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gif" ContentType="image/gif"/>
  <Override PartName="/word/media/image12.png" ContentType="image/png"/>
  <Override PartName="/word/media/image11.gif" ContentType="image/gif"/>
  <Override PartName="/word/media/image3.png" ContentType="image/png"/>
  <Override PartName="/word/media/image1.png" ContentType="image/png"/>
  <Override PartName="/word/media/image2.png" ContentType="image/png"/>
  <Override PartName="/word/media/image5.gif" ContentType="image/gif"/>
  <Override PartName="/word/media/image13.gif" ContentType="image/gif"/>
  <Override PartName="/word/media/image10.png" ContentType="image/png"/>
  <Override PartName="/word/media/image4.png" ContentType="image/png"/>
  <Override PartName="/word/media/image7.gif" ContentType="image/gif"/>
  <Override PartName="/word/media/image8.png" ContentType="image/png"/>
  <Override PartName="/word/media/image6.png" ContentType="image/png"/>
  <Override PartName="/word/media/image9.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786765" cy="1155700"/>
            <wp:effectExtent l="0" t="0" r="0" b="0"/>
            <wp:docPr id="1" name="Picture"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result for PES UNIVERsity LOGO"/>
                    <pic:cNvPicPr>
                      <a:picLocks noChangeAspect="1" noChangeArrowheads="1"/>
                    </pic:cNvPicPr>
                  </pic:nvPicPr>
                  <pic:blipFill>
                    <a:blip r:embed="rId2"/>
                    <a:stretch>
                      <a:fillRect/>
                    </a:stretch>
                  </pic:blipFill>
                  <pic:spPr bwMode="auto">
                    <a:xfrm>
                      <a:off x="0" y="0"/>
                      <a:ext cx="786765" cy="1155700"/>
                    </a:xfrm>
                    <a:prstGeom prst="rect">
                      <a:avLst/>
                    </a:prstGeom>
                  </pic:spPr>
                </pic:pic>
              </a:graphicData>
            </a:graphic>
          </wp:inline>
        </w:drawing>
      </w:r>
    </w:p>
    <w:p>
      <w:pPr>
        <w:pStyle w:val="Normal"/>
        <w:jc w:val="center"/>
        <w:rPr/>
      </w:pPr>
      <w:r>
        <w:rPr>
          <w:rFonts w:ascii="Agency FB" w:hAnsi="Agency FB"/>
          <w:b/>
          <w:bCs/>
          <w:sz w:val="36"/>
          <w:szCs w:val="36"/>
        </w:rPr>
        <w:t>Department of Computer Science and Engineering(UG Studies)</w:t>
      </w:r>
    </w:p>
    <w:p>
      <w:pPr>
        <w:pStyle w:val="Normal"/>
        <w:jc w:val="center"/>
        <w:rPr/>
      </w:pPr>
      <w:r>
        <mc:AlternateContent>
          <mc:Choice Requires="wps">
            <w:drawing>
              <wp:anchor behindDoc="0" distT="0" distB="0" distL="114300" distR="114300" simplePos="0" locked="0" layoutInCell="1" allowOverlap="1" relativeHeight="5">
                <wp:simplePos x="0" y="0"/>
                <wp:positionH relativeFrom="column">
                  <wp:posOffset>-141605</wp:posOffset>
                </wp:positionH>
                <wp:positionV relativeFrom="paragraph">
                  <wp:posOffset>328930</wp:posOffset>
                </wp:positionV>
                <wp:extent cx="6643370" cy="5715"/>
                <wp:effectExtent l="0" t="0" r="0" b="0"/>
                <wp:wrapNone/>
                <wp:docPr id="2" name="graphic1"/>
                <a:graphic xmlns:a="http://schemas.openxmlformats.org/drawingml/2006/main">
                  <a:graphicData uri="http://schemas.microsoft.com/office/word/2010/wordprocessingShape">
                    <wps:wsp>
                      <wps:cNvSpPr/>
                      <wps:spPr>
                        <a:xfrm>
                          <a:off x="0" y="0"/>
                          <a:ext cx="6642720" cy="5040"/>
                        </a:xfrm>
                        <a:custGeom>
                          <a:avLst/>
                          <a:gdLst/>
                          <a:ahLst/>
                          <a:rect l="l" t="t" r="r" b="b"/>
                          <a:pathLst>
                            <a:path w="21600" h="21600">
                              <a:moveTo>
                                <a:pt x="0" y="0"/>
                              </a:moveTo>
                              <a:lnTo>
                                <a:pt x="21600" y="21600"/>
                              </a:lnTo>
                            </a:path>
                          </a:pathLst>
                        </a:custGeom>
                        <a:noFill/>
                        <a:ln w="38160">
                          <a:solidFill>
                            <a:srgbClr val="f2f2f2"/>
                          </a:solidFill>
                          <a:miter/>
                        </a:ln>
                      </wps:spPr>
                      <wps:style>
                        <a:lnRef idx="0"/>
                        <a:fillRef idx="0"/>
                        <a:effectRef idx="0"/>
                        <a:fontRef idx="minor"/>
                      </wps:style>
                      <wps:bodyPr/>
                    </wps:wsp>
                  </a:graphicData>
                </a:graphic>
              </wp:anchor>
            </w:drawing>
          </mc:Choice>
          <mc:Fallback>
            <w:pict/>
          </mc:Fallback>
        </mc:AlternateContent>
      </w:r>
      <w:r>
        <w:rPr>
          <w:rFonts w:ascii="Agency FB" w:hAnsi="Agency FB"/>
          <w:b/>
          <w:bCs/>
          <w:sz w:val="28"/>
          <w:szCs w:val="28"/>
        </w:rPr>
        <w:t>PES University, Bangalore-560085</w:t>
      </w:r>
    </w:p>
    <w:p>
      <w:pPr>
        <w:pStyle w:val="Normal"/>
        <w:rPr/>
      </w:pPr>
      <w:r>
        <w:rPr/>
      </w:r>
    </w:p>
    <w:tbl>
      <w:tblPr>
        <w:tblW w:w="9643" w:type="dxa"/>
        <w:jc w:val="left"/>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716"/>
        <w:gridCol w:w="6926"/>
      </w:tblGrid>
      <w:tr>
        <w:trPr/>
        <w:tc>
          <w:tcPr>
            <w:tcW w:w="27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vAlign w:val="center"/>
          </w:tcPr>
          <w:p>
            <w:pPr>
              <w:pStyle w:val="Normal"/>
              <w:spacing w:lineRule="auto" w:line="276" w:before="0" w:after="0"/>
              <w:rPr>
                <w:rFonts w:ascii="Liberation Sans" w:hAnsi="Liberation Sans"/>
              </w:rPr>
            </w:pPr>
            <w:r>
              <w:rPr>
                <w:rFonts w:cs="Calibri" w:ascii="Liberation Sans" w:hAnsi="Liberation Sans"/>
                <w:b/>
                <w:sz w:val="24"/>
                <w:szCs w:val="24"/>
              </w:rPr>
              <w:t xml:space="preserve">Session :  </w:t>
            </w:r>
            <w:r>
              <w:rPr>
                <w:rFonts w:cs="Calibri" w:ascii="Liberation Sans" w:hAnsi="Liberation Sans"/>
                <w:sz w:val="24"/>
                <w:szCs w:val="24"/>
              </w:rPr>
              <w:t>Aug - Dec 2017</w:t>
            </w:r>
          </w:p>
          <w:p>
            <w:pPr>
              <w:pStyle w:val="Normal"/>
              <w:spacing w:lineRule="auto" w:line="276" w:before="0" w:after="0"/>
              <w:rPr>
                <w:rFonts w:ascii="Liberation Sans" w:hAnsi="Liberation Sans"/>
              </w:rPr>
            </w:pPr>
            <w:r>
              <w:rPr>
                <w:rFonts w:cs="Calibri" w:ascii="Liberation Sans" w:hAnsi="Liberation Sans"/>
                <w:b/>
                <w:sz w:val="24"/>
                <w:szCs w:val="24"/>
              </w:rPr>
              <w:t xml:space="preserve">Credits  :  </w:t>
            </w:r>
            <w:r>
              <w:rPr>
                <w:rFonts w:cs="Calibri" w:ascii="Liberation Sans" w:hAnsi="Liberation Sans"/>
                <w:sz w:val="24"/>
                <w:szCs w:val="24"/>
              </w:rPr>
              <w:t>0-0-2-0-1</w:t>
            </w:r>
          </w:p>
        </w:tc>
        <w:tc>
          <w:tcPr>
            <w:tcW w:w="6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vAlign w:val="center"/>
          </w:tcPr>
          <w:p>
            <w:pPr>
              <w:pStyle w:val="Normal"/>
              <w:spacing w:lineRule="auto" w:line="276" w:before="0" w:after="0"/>
              <w:rPr>
                <w:rFonts w:ascii="Liberation Sans" w:hAnsi="Liberation Sans"/>
              </w:rPr>
            </w:pPr>
            <w:r>
              <w:rPr>
                <w:rFonts w:cs="Calibri" w:ascii="Liberation Sans" w:hAnsi="Liberation Sans"/>
                <w:sz w:val="24"/>
                <w:szCs w:val="24"/>
              </w:rPr>
              <w:t>UE14CS405 : Machine Learning Lab</w:t>
            </w:r>
          </w:p>
        </w:tc>
      </w:tr>
      <w:tr>
        <w:trPr>
          <w:trHeight w:val="333" w:hRule="atLeast"/>
        </w:trPr>
        <w:tc>
          <w:tcPr>
            <w:tcW w:w="27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vAlign w:val="center"/>
          </w:tcPr>
          <w:p>
            <w:pPr>
              <w:pStyle w:val="Normal"/>
              <w:spacing w:lineRule="auto" w:line="276" w:before="0" w:after="0"/>
              <w:rPr>
                <w:rFonts w:ascii="Liberation Sans" w:hAnsi="Liberation Sans"/>
              </w:rPr>
            </w:pPr>
            <w:r>
              <w:rPr>
                <w:rFonts w:cs="Calibri" w:ascii="Liberation Sans" w:hAnsi="Liberation Sans"/>
                <w:b/>
                <w:sz w:val="24"/>
                <w:szCs w:val="24"/>
              </w:rPr>
              <w:t xml:space="preserve">Lab # : </w:t>
            </w:r>
            <w:r>
              <w:rPr>
                <w:rFonts w:cs="Calibri" w:ascii="Liberation Sans" w:hAnsi="Liberation Sans"/>
                <w:sz w:val="24"/>
                <w:szCs w:val="24"/>
              </w:rPr>
              <w:t>09</w:t>
            </w:r>
          </w:p>
        </w:tc>
        <w:tc>
          <w:tcPr>
            <w:tcW w:w="6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vAlign w:val="center"/>
          </w:tcPr>
          <w:p>
            <w:pPr>
              <w:pStyle w:val="TableContents"/>
              <w:rPr>
                <w:rFonts w:ascii="Liberation Sans" w:hAnsi="Liberation Sans"/>
              </w:rPr>
            </w:pPr>
            <w:r>
              <w:rPr>
                <w:rFonts w:eastAsia="Droid Sans Fallback" w:cs="Ubuntu" w:ascii="Liberation Sans" w:hAnsi="Liberation Sans"/>
                <w:color w:val="00000A"/>
                <w:sz w:val="24"/>
                <w:szCs w:val="18"/>
                <w:lang w:val="en-IN" w:eastAsia="zh-CN" w:bidi="hi-IN"/>
              </w:rPr>
              <w:t xml:space="preserve">   </w:t>
            </w:r>
            <w:r>
              <w:rPr>
                <w:rFonts w:eastAsia="Droid Sans Fallback" w:cs="Ubuntu" w:ascii="Liberation Sans" w:hAnsi="Liberation Sans"/>
                <w:color w:val="00000A"/>
                <w:sz w:val="24"/>
                <w:szCs w:val="18"/>
                <w:lang w:val="en-IN" w:eastAsia="zh-CN" w:bidi="hi-IN"/>
              </w:rPr>
              <w:t>Implement K means and Agglomerative clustering</w:t>
            </w:r>
            <w:r>
              <w:rPr>
                <w:rFonts w:eastAsia="Droid Sans Fallback" w:cs="FreeSans" w:ascii="Liberation Sans" w:hAnsi="Liberation Sans"/>
                <w:color w:val="00000A"/>
                <w:sz w:val="24"/>
                <w:szCs w:val="24"/>
                <w:lang w:val="en-IN" w:eastAsia="zh-CN" w:bidi="hi-IN"/>
              </w:rPr>
              <w:t xml:space="preserve"> </w:t>
            </w:r>
          </w:p>
        </w:tc>
      </w:tr>
    </w:tbl>
    <w:p>
      <w:pPr>
        <w:pStyle w:val="Normal"/>
        <w:jc w:val="center"/>
        <w:rPr>
          <w:b/>
          <w:b/>
          <w:bCs/>
          <w:sz w:val="36"/>
          <w:szCs w:val="36"/>
          <w:u w:val="single"/>
        </w:rPr>
      </w:pPr>
      <w:r>
        <w:rPr>
          <w:b/>
          <w:bCs/>
          <w:sz w:val="36"/>
          <w:szCs w:val="36"/>
          <w:u w:val="single"/>
        </w:rPr>
      </w:r>
    </w:p>
    <w:p>
      <w:pPr>
        <w:pStyle w:val="PreformattedText"/>
        <w:rPr>
          <w:b/>
          <w:b/>
          <w:bCs/>
          <w:sz w:val="26"/>
          <w:szCs w:val="26"/>
        </w:rPr>
      </w:pPr>
      <w:r>
        <w:rPr>
          <w:b/>
          <w:bCs/>
          <w:sz w:val="26"/>
          <w:szCs w:val="26"/>
        </w:rPr>
      </w:r>
    </w:p>
    <w:p>
      <w:pPr>
        <w:pStyle w:val="PreformattedText"/>
        <w:rPr/>
      </w:pPr>
      <w:r>
        <w:rPr/>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Lab 9:</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Implement K means to group the visitors to a website using just their age (a one-dimensional space) into k clusters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DataSet:</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kmean.txt:- it is a text file consisting of different ages groups  of website visitors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Calibri" w:hAnsi="Calibri" w:eastAsia="Droid Sans Fallback" w:cs="FreeSans"/>
                <w:b/>
                <w:b/>
                <w:bCs/>
                <w:color w:val="00000A"/>
                <w:sz w:val="24"/>
                <w:szCs w:val="24"/>
                <w:lang w:val="en-IN" w:eastAsia="zh-CN" w:bidi="hi-IN"/>
              </w:rPr>
            </w:pPr>
            <w:r>
              <w:rPr>
                <w:rFonts w:eastAsia="Droid Sans Fallback" w:cs="FreeSans" w:ascii="Calibri" w:hAnsi="Calibri"/>
                <w:b/>
                <w:bCs/>
                <w:color w:val="00000A"/>
                <w:sz w:val="24"/>
                <w:szCs w:val="24"/>
                <w:lang w:val="en-IN" w:eastAsia="zh-CN" w:bidi="hi-IN"/>
              </w:rPr>
              <w:t>Example:</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Ages: 15,15,16,19,19,20,20,21,22,28,35,40,41,42,43,44,60,61,65 </w:t>
            </w:r>
          </w:p>
          <w:p>
            <w:pPr>
              <w:pStyle w:val="TableContents"/>
              <w:rPr>
                <w:b/>
                <w:b/>
              </w:rPr>
            </w:pPr>
            <w:r>
              <w:rPr>
                <w:b/>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b/>
                <w:color w:val="00000A"/>
                <w:sz w:val="24"/>
                <w:szCs w:val="24"/>
                <w:lang w:val="en-IN" w:eastAsia="zh-CN" w:bidi="hi-IN"/>
              </w:rPr>
              <w:t>Initial clusters:</w:t>
            </w:r>
            <w:r>
              <w:rPr>
                <w:rFonts w:eastAsia="Droid Sans Fallback" w:cs="FreeSans" w:ascii="Calibri" w:hAnsi="Calibri"/>
                <w:color w:val="00000A"/>
                <w:sz w:val="24"/>
                <w:szCs w:val="24"/>
                <w:lang w:val="en-IN" w:eastAsia="zh-CN" w:bidi="hi-IN"/>
              </w:rPr>
              <w:t xml:space="preserve"> </w:t>
            </w:r>
          </w:p>
          <w:p>
            <w:pPr>
              <w:pStyle w:val="TableContents"/>
              <w:rPr/>
            </w:pPr>
            <w:r>
              <w:rPr>
                <w:rFonts w:eastAsia="Droid Sans Fallback" w:cs="FreeSans" w:ascii="Calibri" w:hAnsi="Calibri"/>
                <w:color w:val="00000A"/>
                <w:sz w:val="24"/>
                <w:szCs w:val="24"/>
                <w:lang w:val="en-IN" w:eastAsia="zh-CN" w:bidi="hi-IN"/>
              </w:rPr>
              <w:t>Centroid (C1) = 16 [16]</w:t>
              <w:br/>
              <w:t xml:space="preserve">Centroid (C2) = 22 [22]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b/>
                <w:bCs/>
                <w:color w:val="00000A"/>
                <w:sz w:val="24"/>
                <w:szCs w:val="24"/>
                <w:lang w:val="en-IN" w:eastAsia="zh-CN" w:bidi="hi-IN"/>
              </w:rPr>
              <w:t>Iteration 1</w:t>
            </w:r>
            <w:r>
              <w:rPr>
                <w:rFonts w:eastAsia="Droid Sans Fallback" w:cs="FreeSans" w:ascii="Calibri" w:hAnsi="Calibri"/>
                <w:color w:val="00000A"/>
                <w:sz w:val="24"/>
                <w:szCs w:val="24"/>
                <w:lang w:val="en-IN" w:eastAsia="zh-CN" w:bidi="hi-IN"/>
              </w:rPr>
              <w:t xml:space="preserve">: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C1 = 15.33 [15,15,16]</w:t>
              <w:br/>
              <w:t xml:space="preserve">C2 = 36.25 [19,19,20,20,21,22,28,35,40,41,42,43,44,60,61,65]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b/>
                <w:bCs/>
                <w:color w:val="00000A"/>
                <w:sz w:val="24"/>
                <w:szCs w:val="24"/>
                <w:lang w:val="en-IN" w:eastAsia="zh-CN" w:bidi="hi-IN"/>
              </w:rPr>
              <w:t>Iteration 2</w:t>
            </w:r>
            <w:r>
              <w:rPr>
                <w:rFonts w:eastAsia="Droid Sans Fallback" w:cs="FreeSans" w:ascii="Calibri" w:hAnsi="Calibri"/>
                <w:color w:val="00000A"/>
                <w:sz w:val="24"/>
                <w:szCs w:val="24"/>
                <w:lang w:val="en-IN" w:eastAsia="zh-CN" w:bidi="hi-IN"/>
              </w:rPr>
              <w:t xml:space="preserve">: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C1 = 18.56 [15,15,16,19,19,20,20,21,22]</w:t>
              <w:br/>
              <w:t xml:space="preserve">C2 = 45.90 [28,35,40,41,42,43,44,60,61,65]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b/>
                <w:bCs/>
                <w:color w:val="00000A"/>
                <w:sz w:val="24"/>
                <w:szCs w:val="24"/>
                <w:lang w:val="en-IN" w:eastAsia="zh-CN" w:bidi="hi-IN"/>
              </w:rPr>
              <w:t>Iteration 3</w:t>
            </w:r>
            <w:r>
              <w:rPr>
                <w:rFonts w:eastAsia="Droid Sans Fallback" w:cs="FreeSans" w:ascii="Calibri" w:hAnsi="Calibri"/>
                <w:color w:val="00000A"/>
                <w:sz w:val="24"/>
                <w:szCs w:val="24"/>
                <w:lang w:val="en-IN" w:eastAsia="zh-CN" w:bidi="hi-IN"/>
              </w:rPr>
              <w:t xml:space="preserve">: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C1 = 19.50 [15,15,16,19,19,20,20,21,22,28]</w:t>
              <w:br/>
              <w:t xml:space="preserve">C2 = 47.89 [35,40,41,42,43,44,60,61,65]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b/>
                <w:bCs/>
                <w:color w:val="00000A"/>
                <w:sz w:val="24"/>
                <w:szCs w:val="24"/>
                <w:lang w:val="en-IN" w:eastAsia="zh-CN" w:bidi="hi-IN"/>
              </w:rPr>
              <w:t>Iteration 4</w:t>
            </w:r>
            <w:r>
              <w:rPr>
                <w:rFonts w:eastAsia="Droid Sans Fallback" w:cs="FreeSans" w:ascii="Calibri" w:hAnsi="Calibri"/>
                <w:color w:val="00000A"/>
                <w:sz w:val="24"/>
                <w:szCs w:val="24"/>
                <w:lang w:val="en-IN" w:eastAsia="zh-CN" w:bidi="hi-IN"/>
              </w:rPr>
              <w:t>:</w:t>
            </w:r>
          </w:p>
          <w:p>
            <w:pPr>
              <w:pStyle w:val="TableContents"/>
              <w:rPr/>
            </w:pPr>
            <w:r>
              <w:rPr>
                <w:rFonts w:eastAsia="Droid Sans Fallback" w:cs="FreeSans" w:ascii="Calibri" w:hAnsi="Calibri"/>
                <w:color w:val="00000A"/>
                <w:sz w:val="24"/>
                <w:szCs w:val="24"/>
                <w:lang w:val="en-IN" w:eastAsia="zh-CN" w:bidi="hi-IN"/>
              </w:rPr>
              <w:t xml:space="preserve"> </w:t>
            </w:r>
            <w:r>
              <w:rPr>
                <w:rFonts w:eastAsia="Droid Sans Fallback" w:cs="FreeSans" w:ascii="Calibri" w:hAnsi="Calibri"/>
                <w:color w:val="00000A"/>
                <w:sz w:val="24"/>
                <w:szCs w:val="24"/>
                <w:lang w:val="en-IN" w:eastAsia="zh-CN" w:bidi="hi-IN"/>
              </w:rPr>
              <w:t>C1 = 19.50 [15,15,16,19,19,20,20,21,22,28]</w:t>
              <w:br/>
              <w:t xml:space="preserve">C2 = 47.89 [35,40,41,42,43,44,60,61,65]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No change between iterations 3 and 4 has been noted. By using clustering, 2 groups have been identified 15-28 and 35-65. </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Heading3"/>
              <w:spacing w:before="240" w:after="120"/>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K-Means Clustering</w:t>
            </w:r>
          </w:p>
          <w:p>
            <w:pPr>
              <w:pStyle w:val="TextBody"/>
              <w:jc w:val="both"/>
              <w:rPr/>
            </w:pPr>
            <w:r>
              <w:rPr>
                <w:rFonts w:eastAsia="Droid Sans Fallback" w:cs="FreeSans" w:ascii="Calibri" w:hAnsi="Calibri"/>
                <w:color w:val="00000A"/>
                <w:sz w:val="24"/>
                <w:szCs w:val="24"/>
                <w:lang w:val="en-IN" w:eastAsia="zh-CN" w:bidi="hi-IN"/>
              </w:rPr>
              <w:t xml:space="preserve">K-Means clustering intends to partition </w:t>
            </w:r>
            <w:r>
              <w:rPr>
                <w:rFonts w:eastAsia="Droid Sans Fallback" w:cs="FreeSans" w:ascii="Calibri" w:hAnsi="Calibri"/>
                <w:i/>
                <w:color w:val="00000A"/>
                <w:sz w:val="24"/>
                <w:szCs w:val="24"/>
                <w:lang w:val="en-IN" w:eastAsia="zh-CN" w:bidi="hi-IN"/>
              </w:rPr>
              <w:t>n</w:t>
            </w:r>
            <w:r>
              <w:rPr>
                <w:rFonts w:eastAsia="Droid Sans Fallback" w:cs="FreeSans" w:ascii="Calibri" w:hAnsi="Calibri"/>
                <w:color w:val="00000A"/>
                <w:sz w:val="24"/>
                <w:szCs w:val="24"/>
                <w:lang w:val="en-IN" w:eastAsia="zh-CN" w:bidi="hi-IN"/>
              </w:rPr>
              <w:t xml:space="preserve"> objects into </w:t>
            </w:r>
            <w:r>
              <w:rPr>
                <w:rFonts w:eastAsia="Droid Sans Fallback" w:cs="FreeSans" w:ascii="Calibri" w:hAnsi="Calibri"/>
                <w:i/>
                <w:color w:val="00000A"/>
                <w:sz w:val="24"/>
                <w:szCs w:val="24"/>
                <w:lang w:val="en-IN" w:eastAsia="zh-CN" w:bidi="hi-IN"/>
              </w:rPr>
              <w:t>k</w:t>
            </w:r>
            <w:r>
              <w:rPr>
                <w:rFonts w:eastAsia="Droid Sans Fallback" w:cs="FreeSans" w:ascii="Calibri" w:hAnsi="Calibri"/>
                <w:color w:val="00000A"/>
                <w:sz w:val="24"/>
                <w:szCs w:val="24"/>
                <w:lang w:val="en-IN" w:eastAsia="zh-CN" w:bidi="hi-IN"/>
              </w:rPr>
              <w:t xml:space="preserve"> clusters in which each object belongs to the cluster with the nearest mean. This method produces exactly </w:t>
            </w:r>
            <w:r>
              <w:rPr>
                <w:rFonts w:eastAsia="Droid Sans Fallback" w:cs="FreeSans" w:ascii="Calibri" w:hAnsi="Calibri"/>
                <w:i/>
                <w:color w:val="00000A"/>
                <w:sz w:val="24"/>
                <w:szCs w:val="24"/>
                <w:lang w:val="en-IN" w:eastAsia="zh-CN" w:bidi="hi-IN"/>
              </w:rPr>
              <w:t>k</w:t>
            </w:r>
            <w:r>
              <w:rPr>
                <w:rFonts w:eastAsia="Droid Sans Fallback" w:cs="FreeSans" w:ascii="Calibri" w:hAnsi="Calibri"/>
                <w:color w:val="00000A"/>
                <w:sz w:val="24"/>
                <w:szCs w:val="24"/>
                <w:lang w:val="en-IN" w:eastAsia="zh-CN" w:bidi="hi-IN"/>
              </w:rPr>
              <w:t xml:space="preserve"> different clusters of greatest possible distinction. The best number of clusters </w:t>
            </w:r>
            <w:r>
              <w:rPr>
                <w:rFonts w:eastAsia="Droid Sans Fallback" w:cs="FreeSans" w:ascii="Calibri" w:hAnsi="Calibri"/>
                <w:i/>
                <w:color w:val="00000A"/>
                <w:sz w:val="24"/>
                <w:szCs w:val="24"/>
                <w:lang w:val="en-IN" w:eastAsia="zh-CN" w:bidi="hi-IN"/>
              </w:rPr>
              <w:t>k</w:t>
            </w:r>
            <w:r>
              <w:rPr>
                <w:rFonts w:eastAsia="Droid Sans Fallback" w:cs="FreeSans" w:ascii="Calibri" w:hAnsi="Calibri"/>
                <w:color w:val="00000A"/>
                <w:sz w:val="24"/>
                <w:szCs w:val="24"/>
                <w:lang w:val="en-IN" w:eastAsia="zh-CN" w:bidi="hi-IN"/>
              </w:rPr>
              <w:t xml:space="preserve"> leading to the greatest separation (distance) is not known as a priori and must be computed from the data. The objective of K-Means clustering is to minimize total intra-cluster variance, or, the squared error function:</w:t>
            </w:r>
          </w:p>
          <w:p>
            <w:pPr>
              <w:pStyle w:val="TextBody"/>
              <w:jc w:val="both"/>
              <w:rPr>
                <w:rFonts w:ascii="Calibri" w:hAnsi="Calibri" w:eastAsia="Droid Sans Fallback" w:cs="FreeSans"/>
                <w:color w:val="00000A"/>
                <w:sz w:val="24"/>
                <w:szCs w:val="24"/>
                <w:lang w:val="en-IN" w:eastAsia="zh-CN" w:bidi="hi-IN"/>
              </w:rPr>
            </w:pPr>
            <w:r>
              <w:rPr/>
              <w:drawing>
                <wp:inline distT="0" distB="0" distL="0" distR="0">
                  <wp:extent cx="5257800" cy="24479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257800" cy="2447925"/>
                          </a:xfrm>
                          <a:prstGeom prst="rect">
                            <a:avLst/>
                          </a:prstGeom>
                        </pic:spPr>
                      </pic:pic>
                    </a:graphicData>
                  </a:graphic>
                </wp:inline>
              </w:drawing>
            </w:r>
          </w:p>
          <w:p>
            <w:pPr>
              <w:pStyle w:val="TextBody"/>
              <w:jc w:val="both"/>
              <w:rPr/>
            </w:pPr>
            <w:r>
              <w:rPr>
                <w:rFonts w:eastAsia="Droid Sans Fallback" w:cs="FreeSans" w:ascii="Calibri" w:hAnsi="Calibri"/>
                <w:b/>
                <w:color w:val="00000A"/>
                <w:sz w:val="24"/>
                <w:szCs w:val="24"/>
                <w:lang w:val="en-IN" w:eastAsia="zh-CN" w:bidi="hi-IN"/>
              </w:rPr>
              <w:t>Algorithm</w:t>
            </w:r>
            <w:r>
              <w:rPr>
                <w:rFonts w:eastAsia="Droid Sans Fallback" w:cs="FreeSans" w:ascii="Calibri" w:hAnsi="Calibri"/>
                <w:color w:val="00000A"/>
                <w:sz w:val="24"/>
                <w:szCs w:val="24"/>
                <w:lang w:val="en-IN" w:eastAsia="zh-CN" w:bidi="hi-IN"/>
              </w:rPr>
              <w:t xml:space="preserve"> </w:t>
            </w:r>
          </w:p>
          <w:p>
            <w:pPr>
              <w:pStyle w:val="TextBody"/>
              <w:numPr>
                <w:ilvl w:val="0"/>
                <w:numId w:val="1"/>
              </w:numPr>
              <w:tabs>
                <w:tab w:val="left" w:pos="0" w:leader="none"/>
              </w:tabs>
              <w:spacing w:before="0" w:after="0"/>
              <w:ind w:left="707" w:hanging="283"/>
              <w:jc w:val="both"/>
              <w:rPr/>
            </w:pPr>
            <w:r>
              <w:rPr>
                <w:rFonts w:eastAsia="Droid Sans Fallback" w:cs="FreeSans" w:ascii="Calibri" w:hAnsi="Calibri"/>
                <w:color w:val="00000A"/>
                <w:sz w:val="24"/>
                <w:szCs w:val="24"/>
                <w:lang w:val="en-IN" w:eastAsia="zh-CN" w:bidi="hi-IN"/>
              </w:rPr>
              <w:t xml:space="preserve">Clusters the data into </w:t>
            </w:r>
            <w:r>
              <w:rPr>
                <w:rFonts w:eastAsia="Droid Sans Fallback" w:cs="FreeSans" w:ascii="Calibri" w:hAnsi="Calibri"/>
                <w:i/>
                <w:color w:val="00000A"/>
                <w:sz w:val="24"/>
                <w:szCs w:val="24"/>
                <w:lang w:val="en-IN" w:eastAsia="zh-CN" w:bidi="hi-IN"/>
              </w:rPr>
              <w:t>k</w:t>
            </w:r>
            <w:r>
              <w:rPr>
                <w:rFonts w:eastAsia="Droid Sans Fallback" w:cs="FreeSans" w:ascii="Calibri" w:hAnsi="Calibri"/>
                <w:color w:val="00000A"/>
                <w:sz w:val="24"/>
                <w:szCs w:val="24"/>
                <w:lang w:val="en-IN" w:eastAsia="zh-CN" w:bidi="hi-IN"/>
              </w:rPr>
              <w:t xml:space="preserve"> groups where </w:t>
            </w:r>
            <w:r>
              <w:rPr>
                <w:rFonts w:eastAsia="Droid Sans Fallback" w:cs="FreeSans" w:ascii="Calibri" w:hAnsi="Calibri"/>
                <w:i/>
                <w:color w:val="00000A"/>
                <w:sz w:val="24"/>
                <w:szCs w:val="24"/>
                <w:lang w:val="en-IN" w:eastAsia="zh-CN" w:bidi="hi-IN"/>
              </w:rPr>
              <w:t>k</w:t>
            </w:r>
            <w:r>
              <w:rPr>
                <w:rFonts w:eastAsia="Droid Sans Fallback" w:cs="FreeSans" w:ascii="Calibri" w:hAnsi="Calibri"/>
                <w:color w:val="00000A"/>
                <w:sz w:val="24"/>
                <w:szCs w:val="24"/>
                <w:lang w:val="en-IN" w:eastAsia="zh-CN" w:bidi="hi-IN"/>
              </w:rPr>
              <w:t xml:space="preserve"> is predefined. </w:t>
            </w:r>
          </w:p>
          <w:p>
            <w:pPr>
              <w:pStyle w:val="TextBody"/>
              <w:numPr>
                <w:ilvl w:val="0"/>
                <w:numId w:val="1"/>
              </w:numPr>
              <w:tabs>
                <w:tab w:val="left" w:pos="0" w:leader="none"/>
              </w:tabs>
              <w:spacing w:before="0" w:after="0"/>
              <w:ind w:left="707" w:hanging="283"/>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Select </w:t>
            </w:r>
            <w:r>
              <w:rPr>
                <w:rFonts w:eastAsia="Droid Sans Fallback" w:cs="FreeSans" w:ascii="Calibri" w:hAnsi="Calibri"/>
                <w:i/>
                <w:color w:val="00000A"/>
                <w:sz w:val="24"/>
                <w:szCs w:val="24"/>
                <w:lang w:val="en-IN" w:eastAsia="zh-CN" w:bidi="hi-IN"/>
              </w:rPr>
              <w:t>k</w:t>
            </w:r>
            <w:r>
              <w:rPr>
                <w:rFonts w:eastAsia="Droid Sans Fallback" w:cs="FreeSans" w:ascii="Calibri" w:hAnsi="Calibri"/>
                <w:color w:val="00000A"/>
                <w:sz w:val="24"/>
                <w:szCs w:val="24"/>
                <w:lang w:val="en-IN" w:eastAsia="zh-CN" w:bidi="hi-IN"/>
              </w:rPr>
              <w:t xml:space="preserve"> points at random as cluster centers. </w:t>
            </w:r>
          </w:p>
          <w:p>
            <w:pPr>
              <w:pStyle w:val="TextBody"/>
              <w:numPr>
                <w:ilvl w:val="0"/>
                <w:numId w:val="1"/>
              </w:numPr>
              <w:tabs>
                <w:tab w:val="left" w:pos="0" w:leader="none"/>
              </w:tabs>
              <w:spacing w:before="0" w:after="0"/>
              <w:ind w:left="707" w:hanging="283"/>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Assign objects to their closest cluster center according to the </w:t>
            </w:r>
            <w:r>
              <w:rPr>
                <w:rFonts w:eastAsia="Droid Sans Fallback" w:cs="FreeSans" w:ascii="Calibri" w:hAnsi="Calibri"/>
                <w:i/>
                <w:color w:val="00000A"/>
                <w:sz w:val="24"/>
                <w:szCs w:val="24"/>
                <w:lang w:val="en-IN" w:eastAsia="zh-CN" w:bidi="hi-IN"/>
              </w:rPr>
              <w:t>Euclidean distance</w:t>
            </w:r>
            <w:r>
              <w:rPr>
                <w:rFonts w:eastAsia="Droid Sans Fallback" w:cs="FreeSans" w:ascii="Calibri" w:hAnsi="Calibri"/>
                <w:color w:val="00000A"/>
                <w:sz w:val="24"/>
                <w:szCs w:val="24"/>
                <w:lang w:val="en-IN" w:eastAsia="zh-CN" w:bidi="hi-IN"/>
              </w:rPr>
              <w:t xml:space="preserve"> function. </w:t>
            </w:r>
          </w:p>
          <w:p>
            <w:pPr>
              <w:pStyle w:val="TextBody"/>
              <w:numPr>
                <w:ilvl w:val="0"/>
                <w:numId w:val="1"/>
              </w:numPr>
              <w:tabs>
                <w:tab w:val="left" w:pos="0" w:leader="none"/>
              </w:tabs>
              <w:spacing w:before="0" w:after="0"/>
              <w:ind w:left="707" w:hanging="283"/>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Calculate the centroid or mean of all objects in each cluster. </w:t>
            </w:r>
          </w:p>
          <w:p>
            <w:pPr>
              <w:pStyle w:val="TextBody"/>
              <w:numPr>
                <w:ilvl w:val="0"/>
                <w:numId w:val="1"/>
              </w:numPr>
              <w:tabs>
                <w:tab w:val="left" w:pos="0" w:leader="none"/>
              </w:tabs>
              <w:ind w:left="707" w:hanging="283"/>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Repeat steps 2, 3 and 4 until the same points are assigned to each cluster in consecutive rounds. </w:t>
            </w:r>
          </w:p>
          <w:p>
            <w:pPr>
              <w:pStyle w:val="TextBody"/>
              <w:jc w:val="both"/>
              <w:rPr>
                <w:rFonts w:ascii="Calibri" w:hAnsi="Calibri" w:eastAsia="Droid Sans Fallback" w:cs="FreeSans"/>
                <w:color w:val="00000A"/>
                <w:sz w:val="24"/>
                <w:szCs w:val="24"/>
                <w:lang w:val="en-IN" w:eastAsia="zh-CN" w:bidi="hi-IN"/>
              </w:rPr>
            </w:pPr>
            <w:r>
              <w:rPr/>
              <w:drawing>
                <wp:inline distT="0" distB="0" distL="0" distR="0">
                  <wp:extent cx="3448050" cy="23050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3448050" cy="2305050"/>
                          </a:xfrm>
                          <a:prstGeom prst="rect">
                            <a:avLst/>
                          </a:prstGeom>
                        </pic:spPr>
                      </pic:pic>
                    </a:graphicData>
                  </a:graphic>
                </wp:inline>
              </w:drawing>
            </w:r>
          </w:p>
          <w:p>
            <w:pPr>
              <w:pStyle w:val="TextBody"/>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140"/>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K-Means is relatively an efficient method. However, we need to specify the number of clusters, in advance and the final results are sensitive to initialization and often terminates at a local optimum. Unfortunately there is no global theoretical method to find the optimal number of clusters. A practical approach is to compare the outcomes of multiple runs with different </w:t>
            </w:r>
            <w:r>
              <w:rPr>
                <w:rFonts w:eastAsia="Droid Sans Fallback" w:cs="FreeSans" w:ascii="Calibri" w:hAnsi="Calibri"/>
                <w:i/>
                <w:color w:val="00000A"/>
                <w:sz w:val="24"/>
                <w:szCs w:val="24"/>
                <w:lang w:val="en-IN" w:eastAsia="zh-CN" w:bidi="hi-IN"/>
              </w:rPr>
              <w:t>k</w:t>
            </w:r>
            <w:r>
              <w:rPr>
                <w:rFonts w:eastAsia="Droid Sans Fallback" w:cs="FreeSans" w:ascii="Calibri" w:hAnsi="Calibri"/>
                <w:color w:val="00000A"/>
                <w:sz w:val="24"/>
                <w:szCs w:val="24"/>
                <w:lang w:val="en-IN" w:eastAsia="zh-CN" w:bidi="hi-IN"/>
              </w:rPr>
              <w:t xml:space="preserve"> and choose the best one based on a predefined criterion. In general, a large </w:t>
            </w:r>
            <w:r>
              <w:rPr>
                <w:rFonts w:eastAsia="Droid Sans Fallback" w:cs="FreeSans" w:ascii="Calibri" w:hAnsi="Calibri"/>
                <w:i/>
                <w:color w:val="00000A"/>
                <w:sz w:val="24"/>
                <w:szCs w:val="24"/>
                <w:lang w:val="en-IN" w:eastAsia="zh-CN" w:bidi="hi-IN"/>
              </w:rPr>
              <w:t>k</w:t>
            </w:r>
            <w:r>
              <w:rPr>
                <w:rFonts w:eastAsia="Droid Sans Fallback" w:cs="FreeSans" w:ascii="Calibri" w:hAnsi="Calibri"/>
                <w:color w:val="00000A"/>
                <w:sz w:val="24"/>
                <w:szCs w:val="24"/>
                <w:lang w:val="en-IN" w:eastAsia="zh-CN" w:bidi="hi-IN"/>
              </w:rPr>
              <w:t xml:space="preserve"> probably decreases the error but increases the risk of overfitting. </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Code:</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import random</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def k_means(data, k):</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 1. k initial "means" are randomly selected from the data set.</w:t>
            </w:r>
          </w:p>
          <w:p>
            <w:pPr>
              <w:pStyle w:val="TableContents"/>
              <w:rPr/>
            </w:pPr>
            <w:r>
              <w:rPr>
                <w:rFonts w:eastAsia="Droid Sans Fallback" w:cs="FreeSans" w:ascii="Calibri" w:hAnsi="Calibri"/>
                <w:color w:val="00000A"/>
                <w:sz w:val="24"/>
                <w:szCs w:val="24"/>
                <w:lang w:val="en-IN" w:eastAsia="zh-CN" w:bidi="hi-IN"/>
              </w:rPr>
              <w:tab/>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pPr>
            <w:r>
              <w:rPr>
                <w:rFonts w:eastAsia="Droid Sans Fallback" w:cs="FreeSans" w:ascii="Calibri" w:hAnsi="Calibri"/>
                <w:color w:val="00000A"/>
                <w:sz w:val="24"/>
                <w:szCs w:val="24"/>
                <w:lang w:val="en-IN" w:eastAsia="zh-CN" w:bidi="hi-IN"/>
              </w:rPr>
              <w:tab/>
              <w:t># 2. k clusters are created by associating every observation with the nearest mean.</w:t>
            </w:r>
          </w:p>
          <w:p>
            <w:pPr>
              <w:pStyle w:val="TableContents"/>
              <w:rPr/>
            </w:pPr>
            <w:r>
              <w:rPr>
                <w:rFonts w:eastAsia="Droid Sans Fallback" w:cs="FreeSans" w:ascii="Calibri" w:hAnsi="Calibri"/>
                <w:color w:val="00000A"/>
                <w:sz w:val="24"/>
                <w:szCs w:val="24"/>
                <w:lang w:val="en-IN" w:eastAsia="zh-CN" w:bidi="hi-IN"/>
              </w:rPr>
              <w:tab/>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pPr>
            <w:r>
              <w:rPr>
                <w:rFonts w:eastAsia="Droid Sans Fallback" w:cs="FreeSans" w:ascii="Calibri" w:hAnsi="Calibri"/>
                <w:color w:val="00000A"/>
                <w:sz w:val="24"/>
                <w:szCs w:val="24"/>
                <w:lang w:val="en-IN" w:eastAsia="zh-CN" w:bidi="hi-IN"/>
              </w:rPr>
              <w:tab/>
              <w:t># 3. The centroid of each of the k clusters becomes the new means.</w:t>
            </w:r>
          </w:p>
          <w:p>
            <w:pPr>
              <w:pStyle w:val="TableContents"/>
              <w:rPr/>
            </w:pPr>
            <w:r>
              <w:rPr>
                <w:rFonts w:eastAsia="Droid Sans Fallback" w:cs="FreeSans" w:ascii="Calibri" w:hAnsi="Calibri"/>
                <w:color w:val="00000A"/>
                <w:sz w:val="24"/>
                <w:szCs w:val="24"/>
                <w:lang w:val="en-IN" w:eastAsia="zh-CN" w:bidi="hi-IN"/>
              </w:rPr>
              <w:tab/>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pPr>
            <w:r>
              <w:rPr>
                <w:rFonts w:eastAsia="Droid Sans Fallback" w:cs="FreeSans" w:ascii="Calibri" w:hAnsi="Calibri"/>
                <w:color w:val="00000A"/>
                <w:sz w:val="24"/>
                <w:szCs w:val="24"/>
                <w:lang w:val="en-IN" w:eastAsia="zh-CN" w:bidi="hi-IN"/>
              </w:rPr>
              <w:t xml:space="preserve">         </w:t>
            </w:r>
          </w:p>
          <w:p>
            <w:pPr>
              <w:pStyle w:val="TableContents"/>
              <w:rPr/>
            </w:pPr>
            <w:r>
              <w:rPr>
                <w:rFonts w:eastAsia="Droid Sans Fallback" w:cs="FreeSans" w:ascii="Calibri" w:hAnsi="Calibri"/>
                <w:color w:val="00000A"/>
                <w:sz w:val="24"/>
                <w:szCs w:val="24"/>
                <w:lang w:val="en-IN" w:eastAsia="zh-CN" w:bidi="hi-IN"/>
              </w:rPr>
              <w:t xml:space="preserve">         </w:t>
            </w:r>
            <w:r>
              <w:rPr>
                <w:rFonts w:eastAsia="Droid Sans Fallback" w:cs="FreeSans" w:ascii="Calibri" w:hAnsi="Calibri"/>
                <w:color w:val="00000A"/>
                <w:sz w:val="24"/>
                <w:szCs w:val="24"/>
                <w:lang w:val="en-IN" w:eastAsia="zh-CN" w:bidi="hi-IN"/>
              </w:rPr>
              <w:t># 4. ...repeat until convergence has been reached.</w:t>
            </w:r>
          </w:p>
          <w:p>
            <w:pPr>
              <w:pStyle w:val="TableContents"/>
              <w:rPr/>
            </w:pPr>
            <w:r>
              <w:rPr>
                <w:rFonts w:eastAsia="Droid Sans Fallback" w:cs="FreeSans" w:ascii="Calibri" w:hAnsi="Calibri"/>
                <w:color w:val="00000A"/>
                <w:sz w:val="24"/>
                <w:szCs w:val="24"/>
                <w:lang w:val="en-IN" w:eastAsia="zh-CN" w:bidi="hi-IN"/>
              </w:rPr>
              <w:tab/>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if __name__ == '__main__':</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Ages = [15,15,16,19,19,20,20,21,22,28,35,40,41,42,43,44,60,61,65]</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print(list(k_means(Ages, 10)))</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eastAsia="Droid Sans Fallback" w:cs="FreeSans" w:ascii="Calibri" w:hAnsi="Calibri"/>
                <w:color w:val="00000A"/>
                <w:sz w:val="24"/>
                <w:szCs w:val="24"/>
                <w:lang w:val="en-IN" w:eastAsia="zh-CN" w:bidi="hi-IN"/>
              </w:rPr>
              <w:t>Output: for k=10 clusters</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[(15.333333333333334, [15, 15, 16]),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(19.0, [19, 19]),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(20.0, [20, 20]),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(21.5, [21, 22]),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(28.0, [28]),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(35.0, [35]),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(40.5, [40, 41]),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(42.0, [42]),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(43.5, [43, 44]),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(62.0, [60, 61, 65])]</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To Do:</w:t>
            </w:r>
          </w:p>
          <w:p>
            <w:pPr>
              <w:pStyle w:val="TableContents"/>
              <w:rPr/>
            </w:pPr>
            <w:r>
              <w:rPr>
                <w:rFonts w:eastAsia="Droid Sans Fallback" w:cs="FreeSans" w:ascii="Calibri" w:hAnsi="Calibri"/>
                <w:color w:val="00000A"/>
                <w:sz w:val="24"/>
                <w:szCs w:val="24"/>
                <w:lang w:val="en-IN" w:eastAsia="zh-CN" w:bidi="hi-IN"/>
              </w:rPr>
              <w:t>1. fill the missing code and execute for the given input</w:t>
            </w:r>
          </w:p>
          <w:p>
            <w:pPr>
              <w:pStyle w:val="TableContents"/>
              <w:rPr/>
            </w:pPr>
            <w:r>
              <w:rPr>
                <w:rFonts w:eastAsia="Droid Sans Fallback" w:cs="FreeSans" w:ascii="Calibri" w:hAnsi="Calibri"/>
                <w:color w:val="00000A"/>
                <w:sz w:val="24"/>
                <w:szCs w:val="24"/>
                <w:lang w:val="en-IN" w:eastAsia="zh-CN" w:bidi="hi-IN"/>
              </w:rPr>
              <w:t>2. The initial choice of centroids can affect the output clusters ? Justify using varying inputs and vary the k value and find the best solution</w:t>
            </w:r>
          </w:p>
          <w:p>
            <w:pPr>
              <w:pStyle w:val="TableContents"/>
              <w:rPr/>
            </w:pPr>
            <w:r>
              <w:rPr>
                <w:rFonts w:eastAsia="Droid Sans Fallback" w:cs="FreeSans" w:ascii="Calibri" w:hAnsi="Calibri"/>
                <w:color w:val="00000A"/>
                <w:sz w:val="24"/>
                <w:szCs w:val="24"/>
                <w:lang w:val="en-IN" w:eastAsia="zh-CN" w:bidi="hi-IN"/>
              </w:rPr>
              <w:t>3. Perform the code for various distance measures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Learning outcome:</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1. K-Means clustering is very useful for applications which are one level based clustering techniques</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2. Useful for smaller datasets</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3. Always tries to form spherical shaped clusters.</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tc>
      </w:tr>
    </w:tbl>
    <w:p>
      <w:pPr>
        <w:pStyle w:val="PreformattedText"/>
        <w:rPr/>
      </w:pPr>
      <w:r>
        <w:rPr/>
      </w:r>
    </w:p>
    <w:p>
      <w:pPr>
        <w:pStyle w:val="PreformattedText"/>
        <w:rPr/>
      </w:pPr>
      <w:r>
        <w:rPr/>
      </w:r>
    </w:p>
    <w:p>
      <w:pPr>
        <w:pStyle w:val="PreformattedText"/>
        <w:rPr/>
      </w:pPr>
      <w:r>
        <w:rPr/>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Implement hierarchical clustering for some  Italian cities ,given distances in kilometers </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DataSet:</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cluster.txt:- it is a text file consisting of  distances in kilometers between some Italian cities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jc w:val="both"/>
              <w:rPr/>
            </w:pPr>
            <w:r>
              <w:rPr>
                <w:rFonts w:eastAsia="Droid Sans Fallback" w:cs="FreeSans" w:ascii="Calibri" w:hAnsi="Calibri"/>
                <w:color w:val="00000A"/>
                <w:sz w:val="24"/>
                <w:szCs w:val="24"/>
                <w:lang w:val="en-IN" w:eastAsia="zh-CN" w:bidi="hi-IN"/>
              </w:rPr>
              <w:t>Let’s now see a simple example: a hierarchical clustering of distances in kilometers between some Italian cities. The method used is single-linkage.</w:t>
            </w:r>
          </w:p>
          <w:p>
            <w:pPr>
              <w:pStyle w:val="TextBody"/>
              <w:jc w:val="both"/>
              <w:rPr/>
            </w:pPr>
            <w:r>
              <w:rPr>
                <w:rStyle w:val="StrongEmphasis"/>
                <w:rFonts w:eastAsia="Droid Sans Fallback" w:cs="FreeSans" w:ascii="Calibri" w:hAnsi="Calibri"/>
                <w:color w:val="00000A"/>
                <w:sz w:val="24"/>
                <w:szCs w:val="24"/>
                <w:lang w:val="en-IN" w:eastAsia="zh-CN" w:bidi="hi-IN"/>
              </w:rPr>
              <w:t>Input distance matrix</w:t>
            </w:r>
            <w:r>
              <w:rPr>
                <w:rFonts w:eastAsia="Droid Sans Fallback" w:cs="FreeSans" w:ascii="Calibri" w:hAnsi="Calibri"/>
                <w:color w:val="00000A"/>
                <w:sz w:val="24"/>
                <w:szCs w:val="24"/>
                <w:lang w:val="en-IN" w:eastAsia="zh-CN" w:bidi="hi-IN"/>
              </w:rPr>
              <w:t xml:space="preserve"> (L = 0 for all the clusters):</w:t>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  </w:t>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43400" cy="1800225"/>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4343400" cy="1800225"/>
                          </a:xfrm>
                          <a:prstGeom prst="rect">
                            <a:avLst/>
                          </a:prstGeom>
                        </pic:spPr>
                      </pic:pic>
                    </a:graphicData>
                  </a:graphic>
                </wp:anchor>
              </w:drawing>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jc w:val="center"/>
              <w:rPr>
                <w:rStyle w:val="StrongEmphasis"/>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drawing>
                <wp:inline distT="0" distB="0" distL="0" distR="0">
                  <wp:extent cx="2066925" cy="238125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2066925" cy="2381250"/>
                          </a:xfrm>
                          <a:prstGeom prst="rect">
                            <a:avLst/>
                          </a:prstGeom>
                        </pic:spPr>
                      </pic:pic>
                    </a:graphicData>
                  </a:graphic>
                </wp:inline>
              </w:drawing>
            </w:r>
          </w:p>
          <w:p>
            <w:pPr>
              <w:pStyle w:val="TextBody"/>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The nearest pair of cities is MI and TO, at distance 138. These are merged into a single cluster called "MI/TO". The level of the new cluster is L(MI/TO) = 138 and the new sequence number is m = 1.</w:t>
              <w:br/>
              <w:t>Then we compute the distance from this new compound object to all other objects. In single link clustering the rule is that the distance from the compound object to another object is equal to the shortest distance from any member of the cluster to the outside object. So the distance from "MI/TO" to RM is chosen to be 564, which is the distance from MI to RM, and so on.</w:t>
            </w:r>
          </w:p>
          <w:p>
            <w:pPr>
              <w:pStyle w:val="TextBody"/>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After merging MI with TO we obtain the following matrix:</w:t>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52925" cy="1884680"/>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7"/>
                          <a:stretch>
                            <a:fillRect/>
                          </a:stretch>
                        </pic:blipFill>
                        <pic:spPr bwMode="auto">
                          <a:xfrm>
                            <a:off x="0" y="0"/>
                            <a:ext cx="4352925" cy="1884680"/>
                          </a:xfrm>
                          <a:prstGeom prst="rect">
                            <a:avLst/>
                          </a:prstGeom>
                        </pic:spPr>
                      </pic:pic>
                    </a:graphicData>
                  </a:graphic>
                </wp:anchor>
              </w:drawing>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jc w:val="center"/>
              <w:rPr>
                <w:rStyle w:val="StrongEmphasis"/>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drawing>
                <wp:inline distT="0" distB="0" distL="0" distR="0">
                  <wp:extent cx="2066925" cy="238125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8"/>
                          <a:stretch>
                            <a:fillRect/>
                          </a:stretch>
                        </pic:blipFill>
                        <pic:spPr bwMode="auto">
                          <a:xfrm>
                            <a:off x="0" y="0"/>
                            <a:ext cx="2066925" cy="2381250"/>
                          </a:xfrm>
                          <a:prstGeom prst="rect">
                            <a:avLst/>
                          </a:prstGeom>
                        </pic:spPr>
                      </pic:pic>
                    </a:graphicData>
                  </a:graphic>
                </wp:inline>
              </w:drawing>
            </w:r>
            <w:r>
              <w:rPr>
                <w:rFonts w:eastAsia="Droid Sans Fallback" w:cs="FreeSans" w:ascii="Calibri" w:hAnsi="Calibri"/>
                <w:color w:val="00000A"/>
                <w:sz w:val="24"/>
                <w:szCs w:val="24"/>
                <w:lang w:val="en-IN" w:eastAsia="zh-CN" w:bidi="hi-IN"/>
              </w:rPr>
              <w:t xml:space="preserve"> </w:t>
            </w:r>
          </w:p>
          <w:p>
            <w:pPr>
              <w:pStyle w:val="TextBody"/>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min d(i,j) = d(NA,RM) = 219 =&gt; merge NA and RM into a new cluster called NA/RM</w:t>
              <w:br/>
              <w:t>L(NA/RM) = 219</w:t>
              <w:br/>
              <w:t>m = 2</w:t>
            </w:r>
          </w:p>
          <w:p>
            <w:pPr>
              <w:pStyle w:val="TextBody"/>
              <w:spacing w:before="0" w:after="0"/>
              <w:rPr>
                <w:rFonts w:ascii="Calibri" w:hAnsi="Calibri" w:eastAsia="Droid Sans Fallback" w:cs="FreeSans"/>
                <w:color w:val="00000A"/>
                <w:sz w:val="24"/>
                <w:szCs w:val="24"/>
                <w:lang w:val="en-IN" w:eastAsia="zh-CN" w:bidi="hi-IN"/>
              </w:rPr>
            </w:pPr>
            <w:r>
              <w:drawing>
                <wp:anchor behindDoc="0" distT="0" distB="0" distL="0" distR="0" simplePos="0" locked="0" layoutInCell="1" allowOverlap="1" relativeHeight="4">
                  <wp:simplePos x="0" y="0"/>
                  <wp:positionH relativeFrom="column">
                    <wp:posOffset>843915</wp:posOffset>
                  </wp:positionH>
                  <wp:positionV relativeFrom="paragraph">
                    <wp:posOffset>139700</wp:posOffset>
                  </wp:positionV>
                  <wp:extent cx="4362450" cy="1333500"/>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9"/>
                          <a:stretch>
                            <a:fillRect/>
                          </a:stretch>
                        </pic:blipFill>
                        <pic:spPr bwMode="auto">
                          <a:xfrm>
                            <a:off x="0" y="0"/>
                            <a:ext cx="4362450" cy="1333500"/>
                          </a:xfrm>
                          <a:prstGeom prst="rect">
                            <a:avLst/>
                          </a:prstGeom>
                        </pic:spPr>
                      </pic:pic>
                    </a:graphicData>
                  </a:graphic>
                </wp:anchor>
              </w:drawing>
            </w:r>
            <w:r>
              <w:rPr>
                <w:rFonts w:eastAsia="Droid Sans Fallback" w:cs="FreeSans" w:ascii="Calibri" w:hAnsi="Calibri"/>
                <w:color w:val="00000A"/>
                <w:sz w:val="24"/>
                <w:szCs w:val="24"/>
                <w:lang w:val="en-IN" w:eastAsia="zh-CN" w:bidi="hi-IN"/>
              </w:rPr>
              <w:t> </w:t>
            </w:r>
            <w:r>
              <w:rPr>
                <w:rFonts w:eastAsia="Droid Sans Fallback" w:cs="FreeSans" w:ascii="Calibri" w:hAnsi="Calibri"/>
                <w:color w:val="00000A"/>
                <w:sz w:val="24"/>
                <w:szCs w:val="24"/>
                <w:lang w:val="en-IN" w:eastAsia="zh-CN" w:bidi="hi-IN"/>
              </w:rPr>
              <w:t xml:space="preserve"> </w:t>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jc w:val="center"/>
              <w:rPr>
                <w:rStyle w:val="StrongEmphasis"/>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drawing>
                <wp:inline distT="0" distB="0" distL="0" distR="0">
                  <wp:extent cx="2066925" cy="238125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0"/>
                          <a:stretch>
                            <a:fillRect/>
                          </a:stretch>
                        </pic:blipFill>
                        <pic:spPr bwMode="auto">
                          <a:xfrm>
                            <a:off x="0" y="0"/>
                            <a:ext cx="2066925" cy="2381250"/>
                          </a:xfrm>
                          <a:prstGeom prst="rect">
                            <a:avLst/>
                          </a:prstGeom>
                        </pic:spPr>
                      </pic:pic>
                    </a:graphicData>
                  </a:graphic>
                </wp:inline>
              </w:drawing>
            </w:r>
            <w:r>
              <w:rPr>
                <w:rFonts w:eastAsia="Droid Sans Fallback" w:cs="FreeSans" w:ascii="Calibri" w:hAnsi="Calibri"/>
                <w:color w:val="00000A"/>
                <w:sz w:val="24"/>
                <w:szCs w:val="24"/>
                <w:lang w:val="en-IN" w:eastAsia="zh-CN" w:bidi="hi-IN"/>
              </w:rPr>
              <w:t xml:space="preserve"> </w:t>
            </w:r>
          </w:p>
          <w:p>
            <w:pPr>
              <w:pStyle w:val="TextBody"/>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min d(i,j) = d(BA,NA/RM) = 255 =&gt; merge BA and NA/RM into a new cluster called BA/NA/RM</w:t>
              <w:br/>
              <w:t>L(BA/NA/RM) = 255</w:t>
              <w:br/>
              <w:t>m = 3</w:t>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drawing>
                <wp:anchor behindDoc="0" distT="0" distB="0" distL="0" distR="0" simplePos="0" locked="0" layoutInCell="1" allowOverlap="1" relativeHeight="6">
                  <wp:simplePos x="0" y="0"/>
                  <wp:positionH relativeFrom="column">
                    <wp:posOffset>858520</wp:posOffset>
                  </wp:positionH>
                  <wp:positionV relativeFrom="paragraph">
                    <wp:posOffset>22860</wp:posOffset>
                  </wp:positionV>
                  <wp:extent cx="4333875" cy="106680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1"/>
                          <a:stretch>
                            <a:fillRect/>
                          </a:stretch>
                        </pic:blipFill>
                        <pic:spPr bwMode="auto">
                          <a:xfrm>
                            <a:off x="0" y="0"/>
                            <a:ext cx="4333875" cy="1066800"/>
                          </a:xfrm>
                          <a:prstGeom prst="rect">
                            <a:avLst/>
                          </a:prstGeom>
                        </pic:spPr>
                      </pic:pic>
                    </a:graphicData>
                  </a:graphic>
                </wp:anchor>
              </w:drawing>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Style w:val="StrongEmphasis"/>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drawing>
                <wp:inline distT="0" distB="0" distL="0" distR="0">
                  <wp:extent cx="2066925" cy="238125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2"/>
                          <a:stretch>
                            <a:fillRect/>
                          </a:stretch>
                        </pic:blipFill>
                        <pic:spPr bwMode="auto">
                          <a:xfrm>
                            <a:off x="0" y="0"/>
                            <a:ext cx="2066925" cy="2381250"/>
                          </a:xfrm>
                          <a:prstGeom prst="rect">
                            <a:avLst/>
                          </a:prstGeom>
                        </pic:spPr>
                      </pic:pic>
                    </a:graphicData>
                  </a:graphic>
                </wp:inline>
              </w:drawing>
            </w:r>
            <w:r>
              <w:rPr>
                <w:rFonts w:eastAsia="Droid Sans Fallback" w:cs="FreeSans" w:ascii="Calibri" w:hAnsi="Calibri"/>
                <w:color w:val="00000A"/>
                <w:sz w:val="24"/>
                <w:szCs w:val="24"/>
                <w:lang w:val="en-IN" w:eastAsia="zh-CN" w:bidi="hi-IN"/>
              </w:rPr>
              <w:t xml:space="preserve"> </w:t>
            </w:r>
          </w:p>
          <w:p>
            <w:pPr>
              <w:pStyle w:val="TextBody"/>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min d(i,j) = d(BA/NA/RM,FI) = 268 =&gt; merge BA/NA/RM and FI into a new cluster called BA/FI/NA/RM</w:t>
              <w:br/>
              <w:t>L(BA/FI/NA/RM) = 268</w:t>
              <w:br/>
              <w:t>m = 4</w:t>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14825" cy="8096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3"/>
                          <a:stretch>
                            <a:fillRect/>
                          </a:stretch>
                        </pic:blipFill>
                        <pic:spPr bwMode="auto">
                          <a:xfrm>
                            <a:off x="0" y="0"/>
                            <a:ext cx="4314825" cy="809625"/>
                          </a:xfrm>
                          <a:prstGeom prst="rect">
                            <a:avLst/>
                          </a:prstGeom>
                        </pic:spPr>
                      </pic:pic>
                    </a:graphicData>
                  </a:graphic>
                </wp:anchor>
              </w:drawing>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spacing w:before="0" w:after="0"/>
              <w:jc w:val="center"/>
              <w:rPr>
                <w:rStyle w:val="StrongEmphasis"/>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extBody"/>
              <w:jc w:val="center"/>
              <w:rPr>
                <w:rFonts w:ascii="Calibri" w:hAnsi="Calibri" w:eastAsia="Droid Sans Fallback" w:cs="FreeSans"/>
                <w:color w:val="00000A"/>
                <w:sz w:val="24"/>
                <w:szCs w:val="24"/>
                <w:lang w:val="en-IN" w:eastAsia="zh-CN" w:bidi="hi-IN"/>
              </w:rPr>
            </w:pPr>
            <w:r>
              <w:rPr/>
              <w:drawing>
                <wp:inline distT="0" distB="0" distL="0" distR="0">
                  <wp:extent cx="2066925" cy="238125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4"/>
                          <a:stretch>
                            <a:fillRect/>
                          </a:stretch>
                        </pic:blipFill>
                        <pic:spPr bwMode="auto">
                          <a:xfrm>
                            <a:off x="0" y="0"/>
                            <a:ext cx="2066925" cy="2381250"/>
                          </a:xfrm>
                          <a:prstGeom prst="rect">
                            <a:avLst/>
                          </a:prstGeom>
                        </pic:spPr>
                      </pic:pic>
                    </a:graphicData>
                  </a:graphic>
                </wp:inline>
              </w:drawing>
            </w:r>
          </w:p>
          <w:p>
            <w:pPr>
              <w:pStyle w:val="TextBody"/>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Finally, we merge the last two clusters at level 295.</w:t>
            </w:r>
          </w:p>
          <w:p>
            <w:pPr>
              <w:pStyle w:val="TextBody"/>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The process is summarized by the following hierarchical tree:</w:t>
            </w:r>
          </w:p>
          <w:p>
            <w:pPr>
              <w:pStyle w:val="TextBody"/>
              <w:jc w:val="center"/>
              <w:rPr>
                <w:rFonts w:ascii="Calibri" w:hAnsi="Calibri" w:eastAsia="Droid Sans Fallback" w:cs="FreeSans"/>
                <w:color w:val="00000A"/>
                <w:sz w:val="24"/>
                <w:szCs w:val="24"/>
                <w:lang w:val="en-IN" w:eastAsia="zh-CN" w:bidi="hi-IN"/>
              </w:rPr>
            </w:pPr>
            <w:r>
              <w:rPr/>
              <w:drawing>
                <wp:inline distT="0" distB="0" distL="0" distR="0">
                  <wp:extent cx="2857500" cy="190500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5"/>
                          <a:stretch>
                            <a:fillRect/>
                          </a:stretch>
                        </pic:blipFill>
                        <pic:spPr bwMode="auto">
                          <a:xfrm>
                            <a:off x="0" y="0"/>
                            <a:ext cx="2857500" cy="1905000"/>
                          </a:xfrm>
                          <a:prstGeom prst="rect">
                            <a:avLst/>
                          </a:prstGeom>
                        </pic:spPr>
                      </pic:pic>
                    </a:graphicData>
                  </a:graphic>
                </wp:inline>
              </w:drawing>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jc w:val="both"/>
              <w:rPr/>
            </w:pPr>
            <w:r>
              <w:rPr>
                <w:rFonts w:eastAsia="Droid Sans Fallback" w:cs="FreeSans" w:ascii="Calibri" w:hAnsi="Calibri"/>
                <w:b/>
                <w:color w:val="00000A"/>
                <w:sz w:val="24"/>
                <w:szCs w:val="24"/>
                <w:lang w:val="en-IN" w:eastAsia="zh-CN" w:bidi="hi-IN"/>
              </w:rPr>
              <w:t>hierarchical clustering</w:t>
            </w:r>
            <w:r>
              <w:rPr>
                <w:rFonts w:eastAsia="Droid Sans Fallback" w:cs="FreeSans" w:ascii="Calibri" w:hAnsi="Calibri"/>
                <w:color w:val="00000A"/>
                <w:sz w:val="24"/>
                <w:szCs w:val="24"/>
                <w:lang w:val="en-IN" w:eastAsia="zh-CN" w:bidi="hi-IN"/>
              </w:rPr>
              <w:t xml:space="preserve"> (also called </w:t>
            </w:r>
            <w:r>
              <w:rPr>
                <w:rFonts w:eastAsia="Droid Sans Fallback" w:cs="FreeSans" w:ascii="Calibri" w:hAnsi="Calibri"/>
                <w:b/>
                <w:color w:val="00000A"/>
                <w:sz w:val="24"/>
                <w:szCs w:val="24"/>
                <w:lang w:val="en-IN" w:eastAsia="zh-CN" w:bidi="hi-IN"/>
              </w:rPr>
              <w:t>hierarchical cluster analysis</w:t>
            </w:r>
            <w:r>
              <w:rPr>
                <w:rFonts w:eastAsia="Droid Sans Fallback" w:cs="FreeSans" w:ascii="Calibri" w:hAnsi="Calibri"/>
                <w:color w:val="00000A"/>
                <w:sz w:val="24"/>
                <w:szCs w:val="24"/>
                <w:lang w:val="en-IN" w:eastAsia="zh-CN" w:bidi="hi-IN"/>
              </w:rPr>
              <w:t xml:space="preserve"> or </w:t>
            </w:r>
            <w:r>
              <w:rPr>
                <w:rFonts w:eastAsia="Droid Sans Fallback" w:cs="FreeSans" w:ascii="Calibri" w:hAnsi="Calibri"/>
                <w:b/>
                <w:color w:val="00000A"/>
                <w:sz w:val="24"/>
                <w:szCs w:val="24"/>
                <w:lang w:val="en-IN" w:eastAsia="zh-CN" w:bidi="hi-IN"/>
              </w:rPr>
              <w:t>HCA</w:t>
            </w:r>
            <w:r>
              <w:rPr>
                <w:rFonts w:eastAsia="Droid Sans Fallback" w:cs="FreeSans" w:ascii="Calibri" w:hAnsi="Calibri"/>
                <w:color w:val="00000A"/>
                <w:sz w:val="24"/>
                <w:szCs w:val="24"/>
                <w:lang w:val="en-IN" w:eastAsia="zh-CN" w:bidi="hi-IN"/>
              </w:rPr>
              <w:t>) is a method of cluster analysis which seeks to build a hierarchy of clusters. Strategies for hierarchical clustering generally fall into two types:</w:t>
            </w:r>
          </w:p>
          <w:p>
            <w:pPr>
              <w:pStyle w:val="TextBody"/>
              <w:numPr>
                <w:ilvl w:val="0"/>
                <w:numId w:val="2"/>
              </w:numPr>
              <w:tabs>
                <w:tab w:val="left" w:pos="0" w:leader="none"/>
              </w:tabs>
              <w:spacing w:before="0" w:after="0"/>
              <w:ind w:left="707" w:hanging="283"/>
              <w:jc w:val="both"/>
              <w:rPr>
                <w:rFonts w:ascii="Calibri" w:hAnsi="Calibri" w:eastAsia="Droid Sans Fallback" w:cs="FreeSans"/>
                <w:color w:val="00000A"/>
                <w:sz w:val="24"/>
                <w:szCs w:val="24"/>
                <w:lang w:val="en-IN" w:eastAsia="zh-CN" w:bidi="hi-IN"/>
              </w:rPr>
            </w:pPr>
            <w:r>
              <w:rPr>
                <w:rFonts w:eastAsia="Droid Sans Fallback" w:cs="FreeSans" w:ascii="Calibri" w:hAnsi="Calibri"/>
                <w:b/>
                <w:color w:val="00000A"/>
                <w:sz w:val="24"/>
                <w:szCs w:val="24"/>
                <w:lang w:val="en-IN" w:eastAsia="zh-CN" w:bidi="hi-IN"/>
              </w:rPr>
              <w:t>Agglomerative</w:t>
            </w:r>
            <w:r>
              <w:rPr>
                <w:rFonts w:eastAsia="Droid Sans Fallback" w:cs="FreeSans" w:ascii="Calibri" w:hAnsi="Calibri"/>
                <w:color w:val="00000A"/>
                <w:sz w:val="24"/>
                <w:szCs w:val="24"/>
                <w:lang w:val="en-IN" w:eastAsia="zh-CN" w:bidi="hi-IN"/>
              </w:rPr>
              <w:t xml:space="preserve">: This is a "bottom up" approach: each observation starts in its own cluster, and pairs of clusters are merged as one moves up the hierarchy. </w:t>
            </w:r>
          </w:p>
          <w:p>
            <w:pPr>
              <w:pStyle w:val="TextBody"/>
              <w:numPr>
                <w:ilvl w:val="0"/>
                <w:numId w:val="2"/>
              </w:numPr>
              <w:tabs>
                <w:tab w:val="left" w:pos="0" w:leader="none"/>
              </w:tabs>
              <w:ind w:left="707" w:hanging="283"/>
              <w:jc w:val="both"/>
              <w:rPr>
                <w:rFonts w:ascii="Calibri" w:hAnsi="Calibri" w:eastAsia="Droid Sans Fallback" w:cs="FreeSans"/>
                <w:color w:val="00000A"/>
                <w:sz w:val="24"/>
                <w:szCs w:val="24"/>
                <w:lang w:val="en-IN" w:eastAsia="zh-CN" w:bidi="hi-IN"/>
              </w:rPr>
            </w:pPr>
            <w:r>
              <w:rPr>
                <w:rFonts w:eastAsia="Droid Sans Fallback" w:cs="FreeSans" w:ascii="Calibri" w:hAnsi="Calibri"/>
                <w:b/>
                <w:color w:val="00000A"/>
                <w:sz w:val="24"/>
                <w:szCs w:val="24"/>
                <w:lang w:val="en-IN" w:eastAsia="zh-CN" w:bidi="hi-IN"/>
              </w:rPr>
              <w:t>Divisive</w:t>
            </w:r>
            <w:r>
              <w:rPr>
                <w:rFonts w:eastAsia="Droid Sans Fallback" w:cs="FreeSans" w:ascii="Calibri" w:hAnsi="Calibri"/>
                <w:color w:val="00000A"/>
                <w:sz w:val="24"/>
                <w:szCs w:val="24"/>
                <w:lang w:val="en-IN" w:eastAsia="zh-CN" w:bidi="hi-IN"/>
              </w:rPr>
              <w:t xml:space="preserve">: This is a "top down" approach: all observations start in one cluster, and splits are performed recursively as one moves down the hierarchy. </w:t>
            </w:r>
          </w:p>
          <w:p>
            <w:pPr>
              <w:pStyle w:val="TextBody"/>
              <w:jc w:val="both"/>
              <w:rPr/>
            </w:pPr>
            <w:r>
              <w:rPr>
                <w:rFonts w:eastAsia="Droid Sans Fallback" w:cs="FreeSans" w:ascii="Calibri" w:hAnsi="Calibri"/>
                <w:color w:val="00000A"/>
                <w:sz w:val="24"/>
                <w:szCs w:val="24"/>
                <w:lang w:val="en-IN" w:eastAsia="zh-CN" w:bidi="hi-IN"/>
              </w:rPr>
              <w:t>In general, the merges and splits are determined in a greedy manner. The results of hierarchical clustering are usually presented in a dendrogram.</w:t>
            </w:r>
          </w:p>
          <w:p>
            <w:pPr>
              <w:pStyle w:val="TextBody"/>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Given a set of N items to be clustered, and an NxN distance (or similarity) matrix, the basic process of Johnson's (1967) hierarchical clustering is this: </w:t>
            </w:r>
          </w:p>
          <w:p>
            <w:pPr>
              <w:pStyle w:val="TextBody"/>
              <w:numPr>
                <w:ilvl w:val="0"/>
                <w:numId w:val="3"/>
              </w:numPr>
              <w:tabs>
                <w:tab w:val="left" w:pos="0" w:leader="none"/>
              </w:tabs>
              <w:spacing w:before="0" w:after="0"/>
              <w:ind w:left="707" w:hanging="283"/>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Start by assigning each item to its own cluster, so that if you have N items, you now have N clusters, each containing just one item. Let the distances (similarities) between the clusters equal the distances (similarities) between the items they contain. </w:t>
            </w:r>
          </w:p>
          <w:p>
            <w:pPr>
              <w:pStyle w:val="TextBody"/>
              <w:numPr>
                <w:ilvl w:val="0"/>
                <w:numId w:val="3"/>
              </w:numPr>
              <w:tabs>
                <w:tab w:val="left" w:pos="0" w:leader="none"/>
              </w:tabs>
              <w:spacing w:before="0" w:after="0"/>
              <w:ind w:left="707" w:hanging="283"/>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Find the closest (most similar) pair of clusters and merge them into a single cluster, so that now you have one less cluster. </w:t>
            </w:r>
          </w:p>
          <w:p>
            <w:pPr>
              <w:pStyle w:val="TextBody"/>
              <w:numPr>
                <w:ilvl w:val="0"/>
                <w:numId w:val="3"/>
              </w:numPr>
              <w:tabs>
                <w:tab w:val="left" w:pos="0" w:leader="none"/>
              </w:tabs>
              <w:spacing w:before="0" w:after="0"/>
              <w:ind w:left="707" w:hanging="283"/>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Compute distances (similarities) between the new cluster and each of the old clusters. </w:t>
            </w:r>
          </w:p>
          <w:p>
            <w:pPr>
              <w:pStyle w:val="TextBody"/>
              <w:numPr>
                <w:ilvl w:val="0"/>
                <w:numId w:val="3"/>
              </w:numPr>
              <w:tabs>
                <w:tab w:val="left" w:pos="0" w:leader="none"/>
              </w:tabs>
              <w:ind w:left="707" w:hanging="283"/>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 xml:space="preserve">Repeat steps 2 and 3 until all items are clustered into a single cluster of size N. </w:t>
            </w:r>
          </w:p>
          <w:p>
            <w:pPr>
              <w:pStyle w:val="TextBody"/>
              <w:jc w:val="both"/>
              <w:rPr/>
            </w:pPr>
            <w:r>
              <w:rPr>
                <w:rFonts w:eastAsia="Droid Sans Fallback" w:cs="FreeSans" w:ascii="Calibri" w:hAnsi="Calibri"/>
                <w:color w:val="00000A"/>
                <w:sz w:val="24"/>
                <w:szCs w:val="24"/>
                <w:lang w:val="en-IN" w:eastAsia="zh-CN" w:bidi="hi-IN"/>
              </w:rPr>
              <w:t xml:space="preserve">Step 3 can be done in different ways, which is what distinguishes </w:t>
            </w:r>
            <w:r>
              <w:rPr>
                <w:rStyle w:val="Emphasis"/>
                <w:rFonts w:eastAsia="Droid Sans Fallback" w:cs="FreeSans" w:ascii="Calibri" w:hAnsi="Calibri"/>
                <w:color w:val="00000A"/>
                <w:sz w:val="24"/>
                <w:szCs w:val="24"/>
                <w:lang w:val="en-IN" w:eastAsia="zh-CN" w:bidi="hi-IN"/>
              </w:rPr>
              <w:t>single-link</w:t>
            </w:r>
            <w:r>
              <w:rPr>
                <w:rFonts w:eastAsia="Droid Sans Fallback" w:cs="FreeSans" w:ascii="Calibri" w:hAnsi="Calibri"/>
                <w:color w:val="00000A"/>
                <w:sz w:val="24"/>
                <w:szCs w:val="24"/>
                <w:lang w:val="en-IN" w:eastAsia="zh-CN" w:bidi="hi-IN"/>
              </w:rPr>
              <w:t xml:space="preserve"> from </w:t>
            </w:r>
            <w:r>
              <w:rPr>
                <w:rStyle w:val="Emphasis"/>
                <w:rFonts w:eastAsia="Droid Sans Fallback" w:cs="FreeSans" w:ascii="Calibri" w:hAnsi="Calibri"/>
                <w:color w:val="00000A"/>
                <w:sz w:val="24"/>
                <w:szCs w:val="24"/>
                <w:lang w:val="en-IN" w:eastAsia="zh-CN" w:bidi="hi-IN"/>
              </w:rPr>
              <w:t>complete-link</w:t>
            </w:r>
            <w:r>
              <w:rPr>
                <w:rFonts w:eastAsia="Droid Sans Fallback" w:cs="FreeSans" w:ascii="Calibri" w:hAnsi="Calibri"/>
                <w:color w:val="00000A"/>
                <w:sz w:val="24"/>
                <w:szCs w:val="24"/>
                <w:lang w:val="en-IN" w:eastAsia="zh-CN" w:bidi="hi-IN"/>
              </w:rPr>
              <w:t xml:space="preserve"> and </w:t>
            </w:r>
            <w:r>
              <w:rPr>
                <w:rStyle w:val="Emphasis"/>
                <w:rFonts w:eastAsia="Droid Sans Fallback" w:cs="FreeSans" w:ascii="Calibri" w:hAnsi="Calibri"/>
                <w:color w:val="00000A"/>
                <w:sz w:val="24"/>
                <w:szCs w:val="24"/>
                <w:lang w:val="en-IN" w:eastAsia="zh-CN" w:bidi="hi-IN"/>
              </w:rPr>
              <w:t>average-link</w:t>
            </w:r>
            <w:r>
              <w:rPr>
                <w:rFonts w:eastAsia="Droid Sans Fallback" w:cs="FreeSans" w:ascii="Calibri" w:hAnsi="Calibri"/>
                <w:color w:val="00000A"/>
                <w:sz w:val="24"/>
                <w:szCs w:val="24"/>
                <w:lang w:val="en-IN" w:eastAsia="zh-CN" w:bidi="hi-IN"/>
              </w:rPr>
              <w:t xml:space="preserve"> clustering. In </w:t>
            </w:r>
            <w:r>
              <w:rPr>
                <w:rStyle w:val="Emphasis"/>
                <w:rFonts w:eastAsia="Droid Sans Fallback" w:cs="FreeSans" w:ascii="Calibri" w:hAnsi="Calibri"/>
                <w:color w:val="00000A"/>
                <w:sz w:val="24"/>
                <w:szCs w:val="24"/>
                <w:lang w:val="en-IN" w:eastAsia="zh-CN" w:bidi="hi-IN"/>
              </w:rPr>
              <w:t>single-link</w:t>
            </w:r>
            <w:r>
              <w:rPr>
                <w:rFonts w:eastAsia="Droid Sans Fallback" w:cs="FreeSans" w:ascii="Calibri" w:hAnsi="Calibri"/>
                <w:color w:val="00000A"/>
                <w:sz w:val="24"/>
                <w:szCs w:val="24"/>
                <w:lang w:val="en-IN" w:eastAsia="zh-CN" w:bidi="hi-IN"/>
              </w:rPr>
              <w:t xml:space="preserve"> clustering (also called the </w:t>
            </w:r>
            <w:r>
              <w:rPr>
                <w:rStyle w:val="Emphasis"/>
                <w:rFonts w:eastAsia="Droid Sans Fallback" w:cs="FreeSans" w:ascii="Calibri" w:hAnsi="Calibri"/>
                <w:color w:val="00000A"/>
                <w:sz w:val="24"/>
                <w:szCs w:val="24"/>
                <w:lang w:val="en-IN" w:eastAsia="zh-CN" w:bidi="hi-IN"/>
              </w:rPr>
              <w:t>connectedness</w:t>
            </w:r>
            <w:r>
              <w:rPr>
                <w:rFonts w:eastAsia="Droid Sans Fallback" w:cs="FreeSans" w:ascii="Calibri" w:hAnsi="Calibri"/>
                <w:color w:val="00000A"/>
                <w:sz w:val="24"/>
                <w:szCs w:val="24"/>
                <w:lang w:val="en-IN" w:eastAsia="zh-CN" w:bidi="hi-IN"/>
              </w:rPr>
              <w:t xml:space="preserve"> or </w:t>
            </w:r>
            <w:r>
              <w:rPr>
                <w:rStyle w:val="Emphasis"/>
                <w:rFonts w:eastAsia="Droid Sans Fallback" w:cs="FreeSans" w:ascii="Calibri" w:hAnsi="Calibri"/>
                <w:color w:val="00000A"/>
                <w:sz w:val="24"/>
                <w:szCs w:val="24"/>
                <w:lang w:val="en-IN" w:eastAsia="zh-CN" w:bidi="hi-IN"/>
              </w:rPr>
              <w:t>minimum</w:t>
            </w:r>
            <w:r>
              <w:rPr>
                <w:rFonts w:eastAsia="Droid Sans Fallback" w:cs="FreeSans" w:ascii="Calibri" w:hAnsi="Calibri"/>
                <w:color w:val="00000A"/>
                <w:sz w:val="24"/>
                <w:szCs w:val="24"/>
                <w:lang w:val="en-IN" w:eastAsia="zh-CN" w:bidi="hi-IN"/>
              </w:rPr>
              <w:t xml:space="preserve"> method), we consider the distance between one cluster and another cluster to be equal to the </w:t>
            </w:r>
            <w:r>
              <w:rPr>
                <w:rFonts w:eastAsia="Droid Sans Fallback" w:cs="FreeSans" w:ascii="Calibri" w:hAnsi="Calibri"/>
                <w:color w:val="00000A"/>
                <w:sz w:val="24"/>
                <w:szCs w:val="24"/>
                <w:u w:val="single"/>
                <w:lang w:val="en-IN" w:eastAsia="zh-CN" w:bidi="hi-IN"/>
              </w:rPr>
              <w:t>shortest</w:t>
            </w:r>
            <w:r>
              <w:rPr>
                <w:rFonts w:eastAsia="Droid Sans Fallback" w:cs="FreeSans" w:ascii="Calibri" w:hAnsi="Calibri"/>
                <w:color w:val="00000A"/>
                <w:sz w:val="24"/>
                <w:szCs w:val="24"/>
                <w:lang w:val="en-IN" w:eastAsia="zh-CN" w:bidi="hi-IN"/>
              </w:rPr>
              <w:t xml:space="preserve"> distance from any member of one cluster to any member of the other cluster. If the data consist of similarities, we consider the similarity between one cluster and another cluster to be equal to the </w:t>
            </w:r>
            <w:r>
              <w:rPr>
                <w:rFonts w:eastAsia="Droid Sans Fallback" w:cs="FreeSans" w:ascii="Calibri" w:hAnsi="Calibri"/>
                <w:color w:val="00000A"/>
                <w:sz w:val="24"/>
                <w:szCs w:val="24"/>
                <w:u w:val="single"/>
                <w:lang w:val="en-IN" w:eastAsia="zh-CN" w:bidi="hi-IN"/>
              </w:rPr>
              <w:t>greatest</w:t>
            </w:r>
            <w:r>
              <w:rPr>
                <w:rFonts w:eastAsia="Droid Sans Fallback" w:cs="FreeSans" w:ascii="Calibri" w:hAnsi="Calibri"/>
                <w:color w:val="00000A"/>
                <w:sz w:val="24"/>
                <w:szCs w:val="24"/>
                <w:lang w:val="en-IN" w:eastAsia="zh-CN" w:bidi="hi-IN"/>
              </w:rPr>
              <w:t xml:space="preserve"> similarity from any member of one cluster to any member of the other cluster. In </w:t>
            </w:r>
            <w:r>
              <w:rPr>
                <w:rStyle w:val="Emphasis"/>
                <w:rFonts w:eastAsia="Droid Sans Fallback" w:cs="FreeSans" w:ascii="Calibri" w:hAnsi="Calibri"/>
                <w:color w:val="00000A"/>
                <w:sz w:val="24"/>
                <w:szCs w:val="24"/>
                <w:lang w:val="en-IN" w:eastAsia="zh-CN" w:bidi="hi-IN"/>
              </w:rPr>
              <w:t>complete-link</w:t>
            </w:r>
            <w:r>
              <w:rPr>
                <w:rFonts w:eastAsia="Droid Sans Fallback" w:cs="FreeSans" w:ascii="Calibri" w:hAnsi="Calibri"/>
                <w:color w:val="00000A"/>
                <w:sz w:val="24"/>
                <w:szCs w:val="24"/>
                <w:lang w:val="en-IN" w:eastAsia="zh-CN" w:bidi="hi-IN"/>
              </w:rPr>
              <w:t xml:space="preserve"> clustering (also called the </w:t>
            </w:r>
            <w:r>
              <w:rPr>
                <w:rStyle w:val="Emphasis"/>
                <w:rFonts w:eastAsia="Droid Sans Fallback" w:cs="FreeSans" w:ascii="Calibri" w:hAnsi="Calibri"/>
                <w:color w:val="00000A"/>
                <w:sz w:val="24"/>
                <w:szCs w:val="24"/>
                <w:lang w:val="en-IN" w:eastAsia="zh-CN" w:bidi="hi-IN"/>
              </w:rPr>
              <w:t>diameter</w:t>
            </w:r>
            <w:r>
              <w:rPr>
                <w:rFonts w:eastAsia="Droid Sans Fallback" w:cs="FreeSans" w:ascii="Calibri" w:hAnsi="Calibri"/>
                <w:color w:val="00000A"/>
                <w:sz w:val="24"/>
                <w:szCs w:val="24"/>
                <w:lang w:val="en-IN" w:eastAsia="zh-CN" w:bidi="hi-IN"/>
              </w:rPr>
              <w:t xml:space="preserve"> or </w:t>
            </w:r>
            <w:r>
              <w:rPr>
                <w:rStyle w:val="Emphasis"/>
                <w:rFonts w:eastAsia="Droid Sans Fallback" w:cs="FreeSans" w:ascii="Calibri" w:hAnsi="Calibri"/>
                <w:color w:val="00000A"/>
                <w:sz w:val="24"/>
                <w:szCs w:val="24"/>
                <w:lang w:val="en-IN" w:eastAsia="zh-CN" w:bidi="hi-IN"/>
              </w:rPr>
              <w:t>maximum</w:t>
            </w:r>
            <w:r>
              <w:rPr>
                <w:rFonts w:eastAsia="Droid Sans Fallback" w:cs="FreeSans" w:ascii="Calibri" w:hAnsi="Calibri"/>
                <w:color w:val="00000A"/>
                <w:sz w:val="24"/>
                <w:szCs w:val="24"/>
                <w:lang w:val="en-IN" w:eastAsia="zh-CN" w:bidi="hi-IN"/>
              </w:rPr>
              <w:t xml:space="preserve"> method), we consider the distance between one cluster and another cluster to be equal to the </w:t>
            </w:r>
            <w:r>
              <w:rPr>
                <w:rFonts w:eastAsia="Droid Sans Fallback" w:cs="FreeSans" w:ascii="Calibri" w:hAnsi="Calibri"/>
                <w:color w:val="00000A"/>
                <w:sz w:val="24"/>
                <w:szCs w:val="24"/>
                <w:u w:val="single"/>
                <w:lang w:val="en-IN" w:eastAsia="zh-CN" w:bidi="hi-IN"/>
              </w:rPr>
              <w:t>longest</w:t>
            </w:r>
            <w:r>
              <w:rPr>
                <w:rFonts w:eastAsia="Droid Sans Fallback" w:cs="FreeSans" w:ascii="Calibri" w:hAnsi="Calibri"/>
                <w:color w:val="00000A"/>
                <w:sz w:val="24"/>
                <w:szCs w:val="24"/>
                <w:lang w:val="en-IN" w:eastAsia="zh-CN" w:bidi="hi-IN"/>
              </w:rPr>
              <w:t xml:space="preserve"> distance from any member of one cluster to any member of the other cluster. In </w:t>
            </w:r>
            <w:r>
              <w:rPr>
                <w:rStyle w:val="Emphasis"/>
                <w:rFonts w:eastAsia="Droid Sans Fallback" w:cs="FreeSans" w:ascii="Calibri" w:hAnsi="Calibri"/>
                <w:color w:val="00000A"/>
                <w:sz w:val="24"/>
                <w:szCs w:val="24"/>
                <w:lang w:val="en-IN" w:eastAsia="zh-CN" w:bidi="hi-IN"/>
              </w:rPr>
              <w:t>average-link</w:t>
            </w:r>
            <w:r>
              <w:rPr>
                <w:rFonts w:eastAsia="Droid Sans Fallback" w:cs="FreeSans" w:ascii="Calibri" w:hAnsi="Calibri"/>
                <w:color w:val="00000A"/>
                <w:sz w:val="24"/>
                <w:szCs w:val="24"/>
                <w:lang w:val="en-IN" w:eastAsia="zh-CN" w:bidi="hi-IN"/>
              </w:rPr>
              <w:t xml:space="preserve"> clustering, we consider the distance between one cluster and another cluster to be equal to the </w:t>
            </w:r>
            <w:r>
              <w:rPr>
                <w:rFonts w:eastAsia="Droid Sans Fallback" w:cs="FreeSans" w:ascii="Calibri" w:hAnsi="Calibri"/>
                <w:color w:val="00000A"/>
                <w:sz w:val="24"/>
                <w:szCs w:val="24"/>
                <w:u w:val="single"/>
                <w:lang w:val="en-IN" w:eastAsia="zh-CN" w:bidi="hi-IN"/>
              </w:rPr>
              <w:t>average</w:t>
            </w:r>
            <w:r>
              <w:rPr>
                <w:rFonts w:eastAsia="Droid Sans Fallback" w:cs="FreeSans" w:ascii="Calibri" w:hAnsi="Calibri"/>
                <w:color w:val="00000A"/>
                <w:sz w:val="24"/>
                <w:szCs w:val="24"/>
                <w:lang w:val="en-IN" w:eastAsia="zh-CN" w:bidi="hi-IN"/>
              </w:rPr>
              <w:t xml:space="preserve"> distance from any member of one cluster to any member of the other cluster. A variation on average-link clustering is the UCLUS method of D'Andrade (1978) which uses the </w:t>
            </w:r>
            <w:r>
              <w:rPr>
                <w:rFonts w:eastAsia="Droid Sans Fallback" w:cs="FreeSans" w:ascii="Calibri" w:hAnsi="Calibri"/>
                <w:color w:val="00000A"/>
                <w:sz w:val="24"/>
                <w:szCs w:val="24"/>
                <w:u w:val="single"/>
                <w:lang w:val="en-IN" w:eastAsia="zh-CN" w:bidi="hi-IN"/>
              </w:rPr>
              <w:t>median</w:t>
            </w:r>
            <w:r>
              <w:rPr>
                <w:rFonts w:eastAsia="Droid Sans Fallback" w:cs="FreeSans" w:ascii="Calibri" w:hAnsi="Calibri"/>
                <w:color w:val="00000A"/>
                <w:sz w:val="24"/>
                <w:szCs w:val="24"/>
                <w:lang w:val="en-IN" w:eastAsia="zh-CN" w:bidi="hi-IN"/>
              </w:rPr>
              <w:t xml:space="preserve"> distance. </w:t>
            </w:r>
          </w:p>
          <w:p>
            <w:pPr>
              <w:pStyle w:val="TableContents"/>
              <w:jc w:val="both"/>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class Cluster:</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def __init__(self):</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pass</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def __repr__(self):</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return '(%s,%s)' % (self.left, self.right)</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def add(self, clusters, grid, lefti, righti):</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self.left = clusters[lefti]</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self.right = clusters[righti]</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 merge columns grid[row][righti] and row grid[righti] into corresponding lefti</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for r in grid:</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ab/>
              <w:t>r[lefti] = min(r[lefti], r.pop(righti))</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grid[lefti] = list(map(min, zip(grid[lefti], grid.pop(righti))))</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clusters.pop(righti)</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return (clusters, grid)</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def agglomerate(labels, grid):</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given a list of labels and a 2-D grid of distances, iteratively agglomerate</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hierarchical Cluster</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w:t>
            </w:r>
          </w:p>
          <w:p>
            <w:pPr>
              <w:pStyle w:val="TableContents"/>
              <w:rPr/>
            </w:pPr>
            <w:r>
              <w:rPr>
                <w:rFonts w:eastAsia="Droid Sans Fallback" w:cs="FreeSans" w:ascii="Calibri" w:hAnsi="Calibri"/>
                <w:color w:val="00000A"/>
                <w:sz w:val="24"/>
                <w:szCs w:val="24"/>
                <w:lang w:val="en-IN" w:eastAsia="zh-CN" w:bidi="hi-IN"/>
              </w:rPr>
              <w:tab/>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pPr>
            <w:r>
              <w:rPr>
                <w:rFonts w:eastAsia="Droid Sans Fallback" w:cs="FreeSans" w:ascii="Calibri" w:hAnsi="Calibri"/>
                <w:color w:val="00000A"/>
                <w:sz w:val="24"/>
                <w:szCs w:val="24"/>
                <w:lang w:val="en-IN" w:eastAsia="zh-CN" w:bidi="hi-IN"/>
              </w:rPr>
              <w:t xml:space="preserve">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pPr>
            <w:r>
              <w:rPr>
                <w:rFonts w:eastAsia="Droid Sans Fallback" w:cs="FreeSans" w:ascii="Calibri" w:hAnsi="Calibri"/>
                <w:color w:val="00000A"/>
                <w:sz w:val="24"/>
                <w:szCs w:val="24"/>
                <w:lang w:val="en-IN" w:eastAsia="zh-CN" w:bidi="hi-IN"/>
              </w:rPr>
              <w:t>return clusters.pop()</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if __name__ == '__main__':</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 Ref #1</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ItalyCities = ['BA','FI','MI','NA','RM','TO']</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ItalyDistances = [</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  0, 662, 877, 255, 412, 996],</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[662,   0, 295, 468, 268, 400],</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[877, 295,   0, 754, 564, 138],</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[255, 468, 754,   0, 219, 869],</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[412, 268, 564, 219,   0, 669],</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ab/>
              <w:t>[996, 400, 138, 869, 669,   0]]</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ab/>
              <w:t>print(agglomerate(ItalyCities, ItalyDistances))</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Outcome:</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['BA', 'FI', 'MI', 'NA', 'RM', 'TO']</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['BA', 'FI', (MI,TO), 'NA', 'RM']</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['BA', 'FI', (MI,TO), (NA,RM)]</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[(BA,(NA,RM)), 'FI', (MI,TO)]</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[((BA,(NA,RM)),FI), (MI,TO)]</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(((BA,(NA,RM)),FI),(MI,TO))</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To Do:</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pPr>
            <w:r>
              <w:rPr>
                <w:rFonts w:eastAsia="Droid Sans Fallback" w:cs="FreeSans" w:ascii="Calibri" w:hAnsi="Calibri"/>
                <w:color w:val="00000A"/>
                <w:sz w:val="24"/>
                <w:szCs w:val="24"/>
                <w:lang w:val="en-IN" w:eastAsia="zh-CN" w:bidi="hi-IN"/>
              </w:rPr>
              <w:t xml:space="preserve">1. Fill the missing code and execute the code for the given input </w:t>
            </w:r>
          </w:p>
          <w:p>
            <w:pPr>
              <w:pStyle w:val="TableContents"/>
              <w:rPr/>
            </w:pPr>
            <w:r>
              <w:rPr>
                <w:rFonts w:eastAsia="Droid Sans Fallback" w:cs="FreeSans" w:ascii="Calibri" w:hAnsi="Calibri"/>
                <w:color w:val="00000A"/>
                <w:sz w:val="24"/>
                <w:szCs w:val="24"/>
                <w:lang w:val="en-IN" w:eastAsia="zh-CN" w:bidi="hi-IN"/>
              </w:rPr>
              <w:t>2.apply the program for Metropolitan cities of India with approximate  distance</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b/>
                <w:bCs/>
                <w:color w:val="00000A"/>
                <w:sz w:val="24"/>
                <w:szCs w:val="24"/>
                <w:lang w:val="en-IN" w:eastAsia="zh-CN" w:bidi="hi-IN"/>
              </w:rPr>
              <w:t>optional:</w:t>
            </w:r>
            <w:r>
              <w:rPr>
                <w:rFonts w:eastAsia="Droid Sans Fallback" w:cs="FreeSans" w:ascii="Calibri" w:hAnsi="Calibri"/>
                <w:color w:val="00000A"/>
                <w:sz w:val="24"/>
                <w:szCs w:val="24"/>
                <w:lang w:val="en-IN" w:eastAsia="zh-CN" w:bidi="hi-IN"/>
              </w:rPr>
              <w:t xml:space="preserve"> modify the code to get dend</w:t>
            </w:r>
            <w:r>
              <w:rPr>
                <w:rFonts w:eastAsia="Droid Sans Fallback" w:cs="FreeSans" w:ascii="Calibri" w:hAnsi="Calibri"/>
                <w:color w:val="00000A"/>
                <w:sz w:val="24"/>
                <w:szCs w:val="24"/>
                <w:lang w:val="en-IN" w:eastAsia="zh-CN" w:bidi="hi-IN"/>
              </w:rPr>
              <w:t>r</w:t>
            </w:r>
            <w:r>
              <w:rPr>
                <w:rFonts w:eastAsia="Droid Sans Fallback" w:cs="FreeSans" w:ascii="Calibri" w:hAnsi="Calibri"/>
                <w:color w:val="00000A"/>
                <w:sz w:val="24"/>
                <w:szCs w:val="24"/>
                <w:lang w:val="en-IN" w:eastAsia="zh-CN" w:bidi="hi-IN"/>
              </w:rPr>
              <w:t>ogram</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Learning Outcome:</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1. Used for appications which are based on multilevel clustering techniques</w:t>
            </w:r>
          </w:p>
          <w:p>
            <w:pPr>
              <w:pStyle w:val="TableContents"/>
              <w:rPr>
                <w:rFonts w:ascii="Calibri" w:hAnsi="Calibri" w:eastAsia="Droid Sans Fallback" w:cs="FreeSans"/>
                <w:color w:val="00000A"/>
                <w:sz w:val="24"/>
                <w:szCs w:val="24"/>
                <w:lang w:val="en-IN" w:eastAsia="zh-CN" w:bidi="hi-IN"/>
              </w:rPr>
            </w:pPr>
            <w:r>
              <w:rPr>
                <w:rFonts w:eastAsia="Droid Sans Fallback" w:cs="FreeSans" w:ascii="Calibri" w:hAnsi="Calibri"/>
                <w:color w:val="00000A"/>
                <w:sz w:val="24"/>
                <w:szCs w:val="24"/>
                <w:lang w:val="en-IN" w:eastAsia="zh-CN" w:bidi="hi-IN"/>
              </w:rPr>
              <w:t>2. It is a bottom up clustering technique</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bl>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gency FB">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1"/>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libri" w:hAnsi="Calibri"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gif"/><Relationship Id="rId7" Type="http://schemas.openxmlformats.org/officeDocument/2006/relationships/image" Target="media/image6.png"/><Relationship Id="rId8" Type="http://schemas.openxmlformats.org/officeDocument/2006/relationships/image" Target="media/image7.gif"/><Relationship Id="rId9" Type="http://schemas.openxmlformats.org/officeDocument/2006/relationships/image" Target="media/image8.png"/><Relationship Id="rId10" Type="http://schemas.openxmlformats.org/officeDocument/2006/relationships/image" Target="media/image9.gif"/><Relationship Id="rId11" Type="http://schemas.openxmlformats.org/officeDocument/2006/relationships/image" Target="media/image10.png"/><Relationship Id="rId12" Type="http://schemas.openxmlformats.org/officeDocument/2006/relationships/image" Target="media/image11.gif"/><Relationship Id="rId13" Type="http://schemas.openxmlformats.org/officeDocument/2006/relationships/image" Target="media/image12.png"/><Relationship Id="rId14" Type="http://schemas.openxmlformats.org/officeDocument/2006/relationships/image" Target="media/image13.gif"/><Relationship Id="rId15" Type="http://schemas.openxmlformats.org/officeDocument/2006/relationships/image" Target="media/image14.gif"/><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LibreOffice/5.1.6.2$Linux_X86_64 LibreOffice_project/10m0$Build-2</Application>
  <Pages>11</Pages>
  <Words>1431</Words>
  <Characters>7631</Characters>
  <CharactersWithSpaces>9068</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2017-10-22T14:20:05Z</dcterms:modified>
  <cp:revision>23</cp:revision>
  <dc:subject/>
  <dc:title/>
</cp:coreProperties>
</file>