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280"/>
              <w:left w:type="dxa" w:w="200"/>
              <w:bottom w:type="dxa" w:w="2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FUNCTIONAL REQUIREMENTS DOCUMENT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TheBhagya</w:t>
      </w:r>
    </w:p>
    <w:p>
      <w:pPr>
        <w:pBdr>
          <w:bottom w:val="single" w:color="C5922D" w:sz="12" w:space="1"/>
        </w:pBdr>
        <w:spacing w:after="200" w:before="0"/>
        <w:jc w:val="center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80" w:before="100"/>
        <w:jc w:val="center"/>
      </w:pPr>
      <w:r>
        <w:rPr>
          <w:rFonts w:ascii="Arial" w:cs="Arial" w:eastAsia="Arial" w:hAnsi="Arial"/>
          <w:i/>
          <w:iCs/>
          <w:color w:val="C5922D"/>
          <w:sz w:val="28"/>
          <w:szCs w:val="28"/>
        </w:rPr>
        <w:t xml:space="preserve">As-Is &amp; To-Be Analysis  |  User Journeys  |  Feature Specifications</w:t>
      </w:r>
    </w:p>
    <w:p>
      <w:pPr>
        <w:spacing w:after="30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July 2026  |  Version 1.0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Rakshit Saluja / Claude AI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TheBhagya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July 2026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 — Product Vision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1.1  What is TheBhagya?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TheBhagya is an AI-native Vedic astrology platform that delivers deeply personal astrological readings by combining five ancient wisdom systems — Vedic Astrology, Lal Kitab, Numerology, Destiny AI Chat, and Palmistry — powered by Swiss Ephemeris precision calculations and Anthropic Claude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thick" w:color="1F4E79" w:sz="16"/>
              <w:bottom w:val="single" w:color="1F4E79" w:sz="8"/>
              <w:right w:val="single" w:color="1F4E79" w:sz="8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Vision Statement:  TheBhagya brings the depth of traditional Vedic astrology to a modern digital audience,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making personalised cosmic guidance accessible, accurate, and conversational — powered by AI.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1.2 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Urban Indians aged 20-45 with an interest in astrology and self-discovery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Diaspora NRIs seeking authentic Indian astrology guidance 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Curious non-Indians exploring Vedic and Hindu cosmology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Astrology practitioners seeking a precise calculation and interpretation tool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1.3  Business Model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Freemium SaaS. A free tier acquires and retains users; paid subscription plans unlock advanced features. Payments are processed in INR via Razorpay. The three-tier plan structure (Starter, Bhagya Pro, Bhagya Jyotish) creates a clear upgrade funnel aligned to user value.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 — Stakeholders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Rakshit Saluja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Owner / Developer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and monetize the platform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 Users (Seekers)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accurate, personalised astrological guidance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Astrology Practitioners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Secondary Users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as calculation and interpretation tool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(Rakshit)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Operator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 usage, manage plans, track revenue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 — As-Is State (Current Deployed State — July 2026)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3.1  Infrastructure and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Backend: Fully live on Railway (FastAPI + Supabase 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Built locally (dist/ folder ready); Vercel deployment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Repository: rakshitsaluja-sdet / TheBhagya (GitHub)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3.2  Features Live in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registration and login — JWT-based authentication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Vedic birth chart computation (Swiss Ephemeris, Lahiri ayanamsa)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Lal Kitab analysis — house-by-house planetary interpretation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Vimshottari Dasha tree — three levels (Maha, Antar, Pratyantar)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 report generation via ReportLab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Destiny Chat powered by Anthropic Claude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Numerology — Pythagorean and Chaldean 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dashboard: users, charts, MRR, page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Razorpay payment integration (currently in test mode)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3.3  Current Gaps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922D" w:sz="8"/>
              <w:left w:val="thick" w:color="C5922D" w:sz="16"/>
              <w:bottom w:val="single" w:color="C5922D" w:sz="8"/>
              <w:right w:val="single" w:color="C5922D" w:sz="8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NOTE:  The gaps below must be resolved before public launch. See Section 10 (Open Issues / Defect Log)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full tracking details, priorities, and status.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Description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BE-01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Flow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 in test mode; plan does not update in DB after payment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BE-02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Destiny Chat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ANTHROPIC_API_KEY not in Railway; AI chat offline in production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SEC-01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SECRET_KEY is known; must be rotated before any public traffic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BE-03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Auth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Several endpoints missing get_current_user FastAPI dependency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FE-01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yet deployed to Vercel; dist/ folder is ready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FE-02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ALLOWED_ORIGINS not configured; blocked by FE-01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 — To-Be State (Target Architecture)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4.1  Short-Term (Next 4 Weeks)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Vercel frontend live with custom domain thebhagya.com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Destiny Chat working in production (ANTHROPIC_API_KEY added to Railway)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Razorpay live keys configured; plan DB update fixed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SECRET_KEY rotated before any public traffic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CORS aligned — Vercel production URL added to ALLOWED_ORIGINS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4.2  Medium-Term (3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Palmistry feature: palm photo upload and AI-powered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Transit alerts: daily planet transit push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Kundali matching: astrological compatibility analysis between two charts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Multi-language: Hindi UI fully complete and tested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4.3  Long-Term (6-12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application (React Native, iOS and Android)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Astrologer marketplace — connect users with verified live astrologers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Personalised daily horoscope push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 API access for third-party developers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thick" w:color="1F4E79" w:sz="16"/>
              <w:bottom w:val="single" w:color="1F4E79" w:sz="8"/>
              <w:right w:val="single" w:color="1F4E79" w:sz="8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MILESTONE TARGET:  All short-term items must be complete before the platform opens to public traffic.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Medium-term items constitute the v2.0 release. Long-term items are the v3.0 product roadmap.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 — User Journeys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5.1  Anonymous User Gets Free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lands on thebhagya.com — sees the Landing page with hero CTA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Clicks 'Get My Free Chart' or navigates to 'Vedic Astrology'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ChartForm: enters Name, Date of Birth, Time of Birth, and City (autocomplete powered)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Submits the form; backend computes the chart using Swiss Ephemeris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ChartResult page shows: Chart Details tab with planet positions, lagna, and nakshatra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attempts to open Story / Life / Dasha tab — sees 'Sign In to unlock' prompt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Clicks 'Sign In Free' — routed to /login page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After successful login, user is redirected back to ChartResult — all tabs now unlocked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5.2  New User Registers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visits /login page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Switches to the 'Create Account' tab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Enters email address and password (minimum 8 characters)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/v1/auth/register called — account created with plan set to 'starter'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is auto-logged in; JWT token stored in localStorage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Navbar shows gold avatar circle displaying the first letter of the user's email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can now save charts and access Dasha, Life Story, Lal Kitab, and Learn tabs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5.3  Starter User Upgrades to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on Starter plan clicks PDF button — sees lock icon linking to /pricing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Alternatively: clicks 'Ask Bhagya' — sees lock icon linking to /pricing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Alternatively: navigates to /destiny-chat — PlanGate middleware redirects to /pricing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Pricing page shows three plans: Starter (free), Pro INR 299/mo, Jyotish INR 799/mo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clicks 'Choose Pro' — Razorpay payment modal opens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completes payment — backend verifies webhook and updates plan to 'pro' in DB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returns to ChartResult — PDF download and 'Ask Bhagya' are now unlocked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5.4  Pro User Uses Destiny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Authenticated user with plan=pro is on ChartResult page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Clicks 'Ask Bhagya about my chart' — routed to /destiny-chat with chart context passed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types a question — e.g., 'Why am I struggling with career right now?'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POSTs to /v1/chat with chart JSON payload and the user's question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calls Anthropic API (claude-3-5-sonnet) with chart data injected as system prompt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responds with a personalised interpretation referencing actual planet positions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Conversation session is saved to chat_sessions table for continuity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5.5  Admin Monitors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navigates to /admin page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Enters admin email and password credentials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/admin/login returns admin JWT token (bhagya_admin_token) stored in session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AdminDashboard renders: total users, charts, MRR, plan distribution, top pages, recent signups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auto-refreshes every 60 seconds for near-real-time monitoring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 — Feature Specifications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6.1  Vedic Birth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Name, Date of Birth (YYYY-MM-DD), Time of Birth (HH:MM), Timezone, Latitude, Longitude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Swiss Ephemeris (pyswisseph), Lahiri ayanamsa, sidereal planetary positions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Lagna (Ascendant) with degree/sign/nakshatra/pada; 9 planets each with degree, sign, house, nakshatra, pada, retrograde flag; 12-house mapping; Vimshottari Dasha tree (Maha + Antar + Pratyantar) with start/end dates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Free Tier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Chart Details tab: planet positions, signs, and house assignments — no login required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Login Required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Story, Life Reading, Dasha, Lal Kitab, and Learn tabs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 / Jyotish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report download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6.2  Lal Kitab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Source Corpus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1941 Lal Kitab; house-by-house analysis of planetary placements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Planetary Lal Kitab house effects; Pucca Ghar (strong house) identification; personalised remedy list (practical, non-commercial)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Access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required (Starter, Pro, Jyotish)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6.3  Numerology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legal name, Date of Birth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Systems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Pythagorean and Chaldean dual-system analysis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Output Numbers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Life Path, Destiny/Expression, Soul Urge, Personality, Personal Year — with interpretations for each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Access Gate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and Jyotish plan only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6.4  Destiny Chat (AI-Powered)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User's birth chart JSON + natural language question from the user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Model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claude-3-5-sonnet; chart data injected as system prompt context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Personalised astrological interpretation referencing actual planet placements from the chart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Conversation sessions saved to chat_sessions table in Supabase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Access Gate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and Jyotish plan only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922D"/>
          <w:sz w:val="28"/>
          <w:szCs w:val="28"/>
        </w:rPr>
        <w:t xml:space="preserve">6.5  PDF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Content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Vedic chart, planet table, house map, Dasha timeline, Lal Kitab summary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Format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ReportLab-generated PDF; downloadable file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SLA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Under 10 seconds generation time (acceptable for async download)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Access Gate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and Jyotish plan only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 — Plan and Feature Matrix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(Free)</w:t>
            </w:r>
          </w:p>
        </w:tc>
        <w:tc>
          <w:tcPr>
            <w:tcW w:type="dxa" w:w="19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Bhagya Pro  INR 299/mo</w:t>
            </w:r>
          </w:p>
        </w:tc>
        <w:tc>
          <w:tcPr>
            <w:tcW w:type="dxa" w:w="19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Bhagya Jyotish  INR 799/mo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Charts Saved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Unlimited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Chart Details Tab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Story / Life Reading Tab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Dasha Tab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Lal Kitab Tab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Learn Tab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Numerology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Destiny Chat (AI)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PDF Report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Palmistry (coming soon)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(planned)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Priority Support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922D" w:sz="8"/>
              <w:left w:val="thick" w:color="C5922D" w:sz="16"/>
              <w:bottom w:val="single" w:color="C5922D" w:sz="8"/>
              <w:right w:val="single" w:color="C5922D" w:sz="8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PRICING NOTE:  All prices are in Indian Rupees (INR). Payments are processed through Razorpay.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foreign currency support is planned for v1.0. Palmistry is planned exclusively for the Jyotish plan.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 — Non-Functional Requirements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99.5% uptime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Railway restart-on-failure policy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Chart Computation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Swiss Ephemeris synchronous; wrapped in async executor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500ms (non-chart)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FastAPI async endpoints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10 seconds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ReportLab; acceptable for async download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Chat Response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15 seconds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API latency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 everywhere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Railway and Vercel enforce TLS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Indefinite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Charts stored in Supabase unless user deletes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concurrent users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Railway free tier; scale up as needed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Mobile Responsive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pages responsive, tested on mobile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thick" w:color="1F4E79" w:sz="16"/>
              <w:bottom w:val="single" w:color="1F4E79" w:sz="8"/>
              <w:right w:val="single" w:color="1F4E79" w:sz="8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SCALE NOTE:  Current Railway free-tier supports approximately 10 concurrent users. Scale to Railway paid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before running any marketing campaign that expects more than 50 concurrent users.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9 — Business Rules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user may have at most 3 saved charts on the Starter plan. Attempting to save a 4th chart triggers an upgrade prompt.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Chart computation is permitted anonymously — no account is required. The result is displayed but not persisted to the database.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is always initialised to 'starter' on new user registration. The plan value is never overridden at signup by any parameter.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plan upgrade via Razorpay must be verified server-side via webhook signature validation before the plan field is updated in the database.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Admin account cannot be created via the public /auth/register endpoint. Admin credentials are seeded directly into the database.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Chart Details tab must remain accessible without authentication — it is the primary user acquisition and marketing funnel entry point.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API responses must be returned as JSON (application/json), with the sole exception of the PDF endpoint which returns binary (application/pdf).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 integration is scoped to INR only. No multi-currency support is in scope for v1.0.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10 — Open Issues and Defect Log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thick" w:color="C00000" w:sz="16"/>
              <w:bottom w:val="single" w:color="C00000" w:sz="8"/>
              <w:right w:val="single" w:color="C00000" w:sz="8"/>
            </w:tcBorders>
            <w:shd w:fill="FD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CRITICAL:  SEC-01 (SECRET_KEY rotation) must be completed before any public launch. No exceptions.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HIGH-priority items must be resolved before the platform is opened to public traffic.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200"/>
        <w:gridCol w:w="1200"/>
        <w:gridCol w:w="3560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BE-01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not updated after payment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 verify endpoint does not write plan update to DB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BE-02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Destiny Chat offline in prod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ANTHROPIC_API_KEY not set in Railway environment variables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BE-03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 bypass on some endpoints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get_current_user FastAPI dependency on several endpoints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SEC-01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SECRET_KEY exposed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Key is known; must rotate before public launch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FE-01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not deployed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 deployment pending; dist/ folder is ready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FE-02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CORS not configured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Blocked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ALLOWED_ORIGINS needs Vercel URL — blocked by FE-01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PAY-01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 in test mode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 keys not yet configured in Railway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Level</w:t>
            </w:r>
          </w:p>
        </w:tc>
        <w:tc>
          <w:tcPr>
            <w:tcW w:type="dxa" w:w="70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fix before any public user traffic. Security or data integrity risk.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fix before public launch. Significant feature or revenue impact.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922D"/>
                <w:sz w:val="19"/>
                <w:szCs w:val="19"/>
              </w:rPr>
              <w:t xml:space="preserve">MEDIUM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Should fix in next sprint. UX degradation but not blocking.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Nice to have. Cosmetic or minor improvement.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Control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160"/>
        <w:gridCol w:w="2500"/>
      </w:tblGrid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July 2026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FRD — As-Is, To-Be, User Journeys, Feature Specs, Defect Log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Rakshit Saluja / Claude AI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Confidential  |  Internal Use Only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TheBhagya  |  Functional Requirements Document  |  v1.0  | 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592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2026-07-05T14:57:44.383Z</dcterms:created>
  <dcterms:modified xsi:type="dcterms:W3CDTF">2026-07-05T14:57:44.383Z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