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DA55" w14:textId="77777777" w:rsidR="005E58E6" w:rsidRDefault="0083003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5860A0DB" w14:textId="77777777" w:rsidR="005E58E6" w:rsidRDefault="0083003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E07D152" w14:textId="77777777" w:rsidR="005E58E6" w:rsidRDefault="005E58E6">
      <w:pPr>
        <w:jc w:val="center"/>
        <w:rPr>
          <w:b/>
          <w:bCs/>
          <w:sz w:val="34"/>
          <w:szCs w:val="34"/>
        </w:rPr>
      </w:pPr>
    </w:p>
    <w:p w14:paraId="5CF5EF82" w14:textId="77777777" w:rsidR="005E58E6" w:rsidRDefault="005E58E6">
      <w:pPr>
        <w:jc w:val="center"/>
        <w:rPr>
          <w:b/>
          <w:bCs/>
          <w:sz w:val="34"/>
          <w:szCs w:val="34"/>
        </w:rPr>
      </w:pPr>
    </w:p>
    <w:p w14:paraId="61F23B52" w14:textId="77777777" w:rsidR="005E58E6" w:rsidRDefault="008300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24DAA49D" w14:textId="77777777" w:rsidR="005E58E6" w:rsidRDefault="008300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2E9DD1E" w14:textId="77777777" w:rsidR="005E58E6" w:rsidRDefault="005E58E6">
      <w:pPr>
        <w:rPr>
          <w:b/>
          <w:bCs/>
          <w:sz w:val="24"/>
          <w:szCs w:val="24"/>
        </w:rPr>
      </w:pPr>
    </w:p>
    <w:p w14:paraId="10D4D00C" w14:textId="77777777" w:rsidR="005E58E6" w:rsidRDefault="00FC35A9">
      <w:pPr>
        <w:rPr>
          <w:b/>
          <w:bCs/>
          <w:sz w:val="24"/>
          <w:szCs w:val="24"/>
        </w:rPr>
      </w:pPr>
      <w:r>
        <w:pict w14:anchorId="2F440A46">
          <v:rect id="_x0000_i1025" style="width:0;height:1.5pt" o:hralign="center" o:hrstd="t" o:hr="t" fillcolor="#a0a0a0" stroked="f"/>
        </w:pict>
      </w:r>
    </w:p>
    <w:p w14:paraId="4F3E117C" w14:textId="77777777" w:rsidR="005E58E6" w:rsidRDefault="005E58E6">
      <w:pPr>
        <w:rPr>
          <w:b/>
          <w:bCs/>
          <w:sz w:val="24"/>
          <w:szCs w:val="24"/>
        </w:rPr>
      </w:pPr>
    </w:p>
    <w:p w14:paraId="1B319392" w14:textId="77777777" w:rsidR="005E58E6" w:rsidRDefault="008300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7F7137E" w14:textId="77777777" w:rsidR="005E58E6" w:rsidRDefault="005E58E6">
      <w:pPr>
        <w:rPr>
          <w:b/>
          <w:bCs/>
          <w:sz w:val="24"/>
          <w:szCs w:val="24"/>
        </w:rPr>
      </w:pPr>
    </w:p>
    <w:p w14:paraId="3CB39F3E" w14:textId="77777777" w:rsidR="005E58E6" w:rsidRDefault="0083003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sz w:val="24"/>
          <w:szCs w:val="24"/>
        </w:rPr>
        <w:t>(BL</w:t>
      </w:r>
      <w:proofErr w:type="gramStart"/>
      <w:r>
        <w:rPr>
          <w:sz w:val="24"/>
          <w:szCs w:val="24"/>
        </w:rPr>
        <w:t>4 ,</w:t>
      </w:r>
      <w:proofErr w:type="gramEnd"/>
      <w:r>
        <w:rPr>
          <w:sz w:val="24"/>
          <w:szCs w:val="24"/>
        </w:rPr>
        <w:t xml:space="preserve"> BL5)</w:t>
      </w:r>
    </w:p>
    <w:p w14:paraId="51F0D887" w14:textId="77777777" w:rsidR="005E58E6" w:rsidRDefault="005E58E6">
      <w:pPr>
        <w:rPr>
          <w:sz w:val="24"/>
          <w:szCs w:val="24"/>
        </w:rPr>
      </w:pPr>
    </w:p>
    <w:p w14:paraId="1FAF8611" w14:textId="77777777" w:rsidR="005E58E6" w:rsidRDefault="00830033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2BB6F78B" w14:textId="77777777" w:rsidR="005E58E6" w:rsidRDefault="005E58E6">
      <w:pPr>
        <w:rPr>
          <w:sz w:val="24"/>
          <w:szCs w:val="24"/>
        </w:rPr>
      </w:pPr>
    </w:p>
    <w:p w14:paraId="25436045" w14:textId="77777777" w:rsidR="005E58E6" w:rsidRDefault="00FC35A9">
      <w:pPr>
        <w:rPr>
          <w:sz w:val="24"/>
          <w:szCs w:val="24"/>
        </w:rPr>
      </w:pPr>
      <w:r>
        <w:pict w14:anchorId="53B3DA37">
          <v:rect id="_x0000_i1026" style="width:0;height:1.5pt" o:hralign="center" o:hrstd="t" o:hr="t" fillcolor="#a0a0a0" stroked="f"/>
        </w:pict>
      </w:r>
    </w:p>
    <w:p w14:paraId="24D10990" w14:textId="77777777" w:rsidR="005E58E6" w:rsidRDefault="008300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25</w:t>
      </w:r>
    </w:p>
    <w:p w14:paraId="0268B2A2" w14:textId="77777777" w:rsidR="005E58E6" w:rsidRDefault="005E58E6">
      <w:pPr>
        <w:rPr>
          <w:b/>
          <w:bCs/>
          <w:sz w:val="24"/>
          <w:szCs w:val="24"/>
        </w:rPr>
      </w:pPr>
    </w:p>
    <w:p w14:paraId="059991C0" w14:textId="77777777" w:rsidR="005E58E6" w:rsidRDefault="0083003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6F791C43" w14:textId="77777777" w:rsidR="005E58E6" w:rsidRDefault="0083003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CASE STUDY</w:t>
      </w:r>
    </w:p>
    <w:p w14:paraId="143E18F0" w14:textId="77777777" w:rsidR="005E58E6" w:rsidRDefault="00FC35A9">
      <w:pPr>
        <w:rPr>
          <w:b/>
          <w:bCs/>
          <w:sz w:val="24"/>
          <w:szCs w:val="24"/>
        </w:rPr>
      </w:pPr>
      <w:r>
        <w:pict w14:anchorId="18EA1E2C">
          <v:rect id="_x0000_i1027" style="width:0;height:1.5pt" o:hralign="center" o:hrstd="t" o:hr="t" fillcolor="#a0a0a0" stroked="f"/>
        </w:pict>
      </w:r>
    </w:p>
    <w:p w14:paraId="2D4F7B64" w14:textId="77777777" w:rsidR="005E58E6" w:rsidRDefault="005E58E6">
      <w:pPr>
        <w:rPr>
          <w:b/>
          <w:bCs/>
          <w:sz w:val="24"/>
          <w:szCs w:val="24"/>
        </w:rPr>
      </w:pPr>
    </w:p>
    <w:p w14:paraId="5D3D7AC0" w14:textId="77777777" w:rsidR="005E58E6" w:rsidRDefault="0083003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A9B0646" w14:textId="77777777" w:rsidR="005E58E6" w:rsidRDefault="005E58E6">
      <w:pPr>
        <w:rPr>
          <w:i/>
          <w:iCs/>
          <w:sz w:val="24"/>
          <w:szCs w:val="24"/>
        </w:rPr>
      </w:pPr>
    </w:p>
    <w:p w14:paraId="484C5BD5" w14:textId="68C1B659" w:rsidR="005E58E6" w:rsidRDefault="0083003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proofErr w:type="gramStart"/>
      <w:r w:rsidR="006C30C0">
        <w:rPr>
          <w:i/>
          <w:iCs/>
          <w:sz w:val="24"/>
          <w:szCs w:val="24"/>
        </w:rPr>
        <w:t>V.Rakshmitha</w:t>
      </w:r>
      <w:proofErr w:type="spellEnd"/>
      <w:proofErr w:type="gramEnd"/>
      <w:r w:rsidR="006C30C0">
        <w:rPr>
          <w:i/>
          <w:iCs/>
          <w:sz w:val="24"/>
          <w:szCs w:val="24"/>
        </w:rPr>
        <w:t>(</w:t>
      </w:r>
      <w:proofErr w:type="gramStart"/>
      <w:r w:rsidR="006C30C0">
        <w:rPr>
          <w:i/>
          <w:iCs/>
          <w:sz w:val="24"/>
          <w:szCs w:val="24"/>
        </w:rPr>
        <w:t>192465052)</w:t>
      </w:r>
      <w:r>
        <w:rPr>
          <w:i/>
          <w:iCs/>
          <w:sz w:val="24"/>
          <w:szCs w:val="24"/>
        </w:rPr>
        <w:t>(</w:t>
      </w:r>
      <w:proofErr w:type="gramEnd"/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346BE142" w14:textId="77777777" w:rsidR="005E58E6" w:rsidRDefault="0083003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9AD6384" w14:textId="77777777" w:rsidR="005E58E6" w:rsidRDefault="005E58E6">
      <w:pPr>
        <w:rPr>
          <w:i/>
          <w:iCs/>
          <w:sz w:val="24"/>
          <w:szCs w:val="24"/>
        </w:rPr>
      </w:pPr>
    </w:p>
    <w:p w14:paraId="7BCF7DD1" w14:textId="510C97E6" w:rsidR="005E58E6" w:rsidRDefault="0083003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Signature of the </w:t>
      </w:r>
      <w:proofErr w:type="spellStart"/>
      <w:proofErr w:type="gramStart"/>
      <w:r>
        <w:rPr>
          <w:b/>
          <w:bCs/>
          <w:i/>
          <w:iCs/>
          <w:sz w:val="24"/>
          <w:szCs w:val="24"/>
        </w:rPr>
        <w:t>student:</w:t>
      </w:r>
      <w:r w:rsidR="006C30C0">
        <w:rPr>
          <w:b/>
          <w:bCs/>
          <w:i/>
          <w:iCs/>
          <w:sz w:val="24"/>
          <w:szCs w:val="24"/>
        </w:rPr>
        <w:t>V</w:t>
      </w:r>
      <w:proofErr w:type="gramEnd"/>
      <w:r w:rsidR="006C30C0">
        <w:rPr>
          <w:b/>
          <w:bCs/>
          <w:i/>
          <w:iCs/>
          <w:sz w:val="24"/>
          <w:szCs w:val="24"/>
        </w:rPr>
        <w:t>.Rakshmitha</w:t>
      </w:r>
      <w:proofErr w:type="spellEnd"/>
    </w:p>
    <w:p w14:paraId="621AA3F9" w14:textId="77777777" w:rsidR="005E58E6" w:rsidRDefault="005E58E6">
      <w:pPr>
        <w:rPr>
          <w:sz w:val="24"/>
          <w:szCs w:val="24"/>
        </w:rPr>
      </w:pPr>
    </w:p>
    <w:p w14:paraId="33117AC6" w14:textId="77777777" w:rsidR="005E58E6" w:rsidRDefault="005E58E6">
      <w:pPr>
        <w:rPr>
          <w:i/>
          <w:iCs/>
          <w:sz w:val="24"/>
          <w:szCs w:val="24"/>
        </w:rPr>
      </w:pPr>
    </w:p>
    <w:p w14:paraId="409FC650" w14:textId="77777777" w:rsidR="005E58E6" w:rsidRDefault="005E58E6">
      <w:pPr>
        <w:rPr>
          <w:b/>
          <w:bCs/>
          <w:sz w:val="24"/>
          <w:szCs w:val="24"/>
        </w:rPr>
      </w:pPr>
    </w:p>
    <w:p w14:paraId="4C87B05F" w14:textId="77777777" w:rsidR="005E58E6" w:rsidRDefault="005E58E6">
      <w:pPr>
        <w:rPr>
          <w:b/>
          <w:bCs/>
          <w:sz w:val="24"/>
          <w:szCs w:val="24"/>
        </w:rPr>
      </w:pPr>
    </w:p>
    <w:p w14:paraId="0C860707" w14:textId="77777777" w:rsidR="005E58E6" w:rsidRDefault="005E58E6">
      <w:pPr>
        <w:rPr>
          <w:b/>
          <w:bCs/>
          <w:sz w:val="24"/>
          <w:szCs w:val="24"/>
        </w:rPr>
      </w:pPr>
    </w:p>
    <w:p w14:paraId="0CC85B35" w14:textId="77777777" w:rsidR="005E58E6" w:rsidRDefault="005E58E6">
      <w:pPr>
        <w:rPr>
          <w:b/>
          <w:bCs/>
          <w:sz w:val="24"/>
          <w:szCs w:val="24"/>
        </w:rPr>
      </w:pPr>
    </w:p>
    <w:p w14:paraId="7D5FB48D" w14:textId="77777777" w:rsidR="005E58E6" w:rsidRDefault="005E58E6">
      <w:pPr>
        <w:rPr>
          <w:b/>
          <w:bCs/>
          <w:sz w:val="24"/>
          <w:szCs w:val="24"/>
        </w:rPr>
      </w:pPr>
    </w:p>
    <w:p w14:paraId="5B9E7D2E" w14:textId="77777777" w:rsidR="005E58E6" w:rsidRDefault="005E58E6">
      <w:pPr>
        <w:rPr>
          <w:b/>
          <w:bCs/>
          <w:sz w:val="24"/>
          <w:szCs w:val="24"/>
        </w:rPr>
      </w:pPr>
    </w:p>
    <w:p w14:paraId="6A354691" w14:textId="77777777" w:rsidR="005E58E6" w:rsidRDefault="005E58E6">
      <w:pPr>
        <w:rPr>
          <w:b/>
          <w:bCs/>
          <w:sz w:val="24"/>
          <w:szCs w:val="24"/>
        </w:rPr>
      </w:pPr>
    </w:p>
    <w:p w14:paraId="18E1285B" w14:textId="77777777" w:rsidR="005E58E6" w:rsidRDefault="005E58E6">
      <w:pPr>
        <w:rPr>
          <w:b/>
          <w:bCs/>
          <w:sz w:val="24"/>
          <w:szCs w:val="24"/>
        </w:rPr>
      </w:pPr>
    </w:p>
    <w:p w14:paraId="10D5F252" w14:textId="77777777" w:rsidR="005E58E6" w:rsidRDefault="005E58E6">
      <w:pPr>
        <w:rPr>
          <w:i/>
          <w:iCs/>
          <w:sz w:val="24"/>
          <w:szCs w:val="24"/>
        </w:rPr>
      </w:pPr>
    </w:p>
    <w:p w14:paraId="7ABDDD4C" w14:textId="77777777" w:rsidR="005E58E6" w:rsidRDefault="00830033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Annexure A</w:t>
      </w:r>
    </w:p>
    <w:p w14:paraId="60DF9E93" w14:textId="77777777" w:rsidR="000B01D1" w:rsidRPr="000B01D1" w:rsidRDefault="000B01D1" w:rsidP="000B01D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B01D1">
        <w:rPr>
          <w:rFonts w:eastAsia="Times New Roman"/>
          <w:b/>
          <w:bCs/>
          <w:sz w:val="24"/>
          <w:szCs w:val="24"/>
        </w:rPr>
        <w:t>1. Weak Password Hashing in Web Application</w:t>
      </w:r>
      <w:r w:rsidRPr="000B01D1">
        <w:rPr>
          <w:rFonts w:eastAsia="Times New Roman"/>
          <w:sz w:val="24"/>
          <w:szCs w:val="24"/>
        </w:rPr>
        <w:br/>
        <w:t>A web application stores user passwords using unsalted SHA-1 hashes. After a breach, attackers quickly crack multiple passwords using precomputed tables.</w:t>
      </w:r>
      <w:r w:rsidRPr="000B01D1">
        <w:rPr>
          <w:rFonts w:eastAsia="Times New Roman"/>
          <w:sz w:val="24"/>
          <w:szCs w:val="24"/>
        </w:rPr>
        <w:br/>
      </w:r>
      <w:proofErr w:type="spellStart"/>
      <w:r w:rsidRPr="000B01D1">
        <w:rPr>
          <w:rFonts w:eastAsia="Times New Roman"/>
          <w:sz w:val="24"/>
          <w:szCs w:val="24"/>
        </w:rPr>
        <w:t>Analyze</w:t>
      </w:r>
      <w:proofErr w:type="spellEnd"/>
      <w:r w:rsidRPr="000B01D1">
        <w:rPr>
          <w:rFonts w:eastAsia="Times New Roman"/>
          <w:sz w:val="24"/>
          <w:szCs w:val="24"/>
        </w:rPr>
        <w:t xml:space="preserve"> how the lack of salting and use of SHA-1 contributed to this vulnerability. Recommend a secure password hashing strategy and justify your choice.</w:t>
      </w:r>
    </w:p>
    <w:p w14:paraId="7DD351E1" w14:textId="77777777" w:rsidR="000B01D1" w:rsidRPr="000B01D1" w:rsidRDefault="00FC35A9" w:rsidP="000B01D1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46ECF65E">
          <v:rect id="_x0000_i1028" style="width:0;height:1.5pt" o:hralign="center" o:hrstd="t" o:hr="t" fillcolor="#a0a0a0" stroked="f"/>
        </w:pict>
      </w:r>
    </w:p>
    <w:p w14:paraId="2EF914D5" w14:textId="77777777" w:rsidR="000B01D1" w:rsidRPr="000B01D1" w:rsidRDefault="000B01D1" w:rsidP="000B01D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B01D1">
        <w:rPr>
          <w:rFonts w:eastAsia="Times New Roman"/>
          <w:b/>
          <w:bCs/>
          <w:sz w:val="24"/>
          <w:szCs w:val="24"/>
        </w:rPr>
        <w:t>2. Digital Signature Compromise in Financial System</w:t>
      </w:r>
      <w:r w:rsidRPr="000B01D1">
        <w:rPr>
          <w:rFonts w:eastAsia="Times New Roman"/>
          <w:sz w:val="24"/>
          <w:szCs w:val="24"/>
        </w:rPr>
        <w:br/>
        <w:t>A financial institution uses digital signatures for transaction approval. An attacker gains access to a user’s private key and performs unauthorized transactions.</w:t>
      </w:r>
      <w:r w:rsidRPr="000B01D1">
        <w:rPr>
          <w:rFonts w:eastAsia="Times New Roman"/>
          <w:sz w:val="24"/>
          <w:szCs w:val="24"/>
        </w:rPr>
        <w:br/>
        <w:t>Evaluate how the compromise affects authentication and non-repudiation. Propose mitigation strategies to secure private keys and prevent such incidents.</w:t>
      </w:r>
    </w:p>
    <w:p w14:paraId="24A0FF08" w14:textId="77777777" w:rsidR="000B01D1" w:rsidRPr="000B01D1" w:rsidRDefault="00FC35A9" w:rsidP="000B01D1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0BB4588E">
          <v:rect id="_x0000_i1029" style="width:0;height:1.5pt" o:hralign="center" o:hrstd="t" o:hr="t" fillcolor="#a0a0a0" stroked="f"/>
        </w:pict>
      </w:r>
    </w:p>
    <w:p w14:paraId="4F648C9A" w14:textId="77777777" w:rsidR="000B01D1" w:rsidRPr="000B01D1" w:rsidRDefault="000B01D1" w:rsidP="000B01D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B01D1">
        <w:rPr>
          <w:rFonts w:eastAsia="Times New Roman"/>
          <w:b/>
          <w:bCs/>
          <w:sz w:val="24"/>
          <w:szCs w:val="24"/>
        </w:rPr>
        <w:t>3. Kerberos Authentication Failure in Distributed System</w:t>
      </w:r>
      <w:r w:rsidRPr="000B01D1">
        <w:rPr>
          <w:rFonts w:eastAsia="Times New Roman"/>
          <w:sz w:val="24"/>
          <w:szCs w:val="24"/>
        </w:rPr>
        <w:br/>
        <w:t>A distributed system using Kerberos experiences frequent authentication failures due to time synchronization issues between servers.</w:t>
      </w:r>
      <w:r w:rsidRPr="000B01D1">
        <w:rPr>
          <w:rFonts w:eastAsia="Times New Roman"/>
          <w:sz w:val="24"/>
          <w:szCs w:val="24"/>
        </w:rPr>
        <w:br/>
      </w:r>
      <w:proofErr w:type="spellStart"/>
      <w:r w:rsidRPr="000B01D1">
        <w:rPr>
          <w:rFonts w:eastAsia="Times New Roman"/>
          <w:sz w:val="24"/>
          <w:szCs w:val="24"/>
        </w:rPr>
        <w:t>Analyze</w:t>
      </w:r>
      <w:proofErr w:type="spellEnd"/>
      <w:r w:rsidRPr="000B01D1">
        <w:rPr>
          <w:rFonts w:eastAsia="Times New Roman"/>
          <w:sz w:val="24"/>
          <w:szCs w:val="24"/>
        </w:rPr>
        <w:t xml:space="preserve"> how time synchronization impacts Kerberos functionality. Suggest solutions to ensure reliable authentication and maintain system security.</w:t>
      </w:r>
    </w:p>
    <w:p w14:paraId="5F72E0B6" w14:textId="77777777" w:rsidR="000B01D1" w:rsidRPr="000B01D1" w:rsidRDefault="00FC35A9" w:rsidP="000B01D1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20B60259">
          <v:rect id="_x0000_i1030" style="width:0;height:1.5pt" o:hralign="center" o:hrstd="t" o:hr="t" fillcolor="#a0a0a0" stroked="f"/>
        </w:pict>
      </w:r>
    </w:p>
    <w:p w14:paraId="55238E1E" w14:textId="77777777" w:rsidR="000B01D1" w:rsidRPr="000B01D1" w:rsidRDefault="000B01D1" w:rsidP="000B01D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B01D1">
        <w:rPr>
          <w:rFonts w:eastAsia="Times New Roman"/>
          <w:b/>
          <w:bCs/>
          <w:sz w:val="24"/>
          <w:szCs w:val="24"/>
        </w:rPr>
        <w:t>4. Certificate Authority Breach in PKI System</w:t>
      </w:r>
      <w:r w:rsidRPr="000B01D1">
        <w:rPr>
          <w:rFonts w:eastAsia="Times New Roman"/>
          <w:sz w:val="24"/>
          <w:szCs w:val="24"/>
        </w:rPr>
        <w:br/>
        <w:t>A Certificate Authority (CA) is compromised, leading to the issuance of fake X.509 certificates for trusted domains.</w:t>
      </w:r>
      <w:r w:rsidRPr="000B01D1">
        <w:rPr>
          <w:rFonts w:eastAsia="Times New Roman"/>
          <w:sz w:val="24"/>
          <w:szCs w:val="24"/>
        </w:rPr>
        <w:br/>
        <w:t>Evaluate the impact of this breach on system trust and secure communication. Propose mechanisms to detect and mitigate such attacks in a PKI environment.</w:t>
      </w:r>
    </w:p>
    <w:p w14:paraId="500FF33C" w14:textId="77777777" w:rsidR="000B01D1" w:rsidRPr="000B01D1" w:rsidRDefault="00FC35A9" w:rsidP="000B01D1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0184E41B">
          <v:rect id="_x0000_i1031" style="width:0;height:1.5pt" o:hralign="center" o:hrstd="t" o:hr="t" fillcolor="#a0a0a0" stroked="f"/>
        </w:pict>
      </w:r>
    </w:p>
    <w:p w14:paraId="0EF31293" w14:textId="77777777" w:rsidR="000B01D1" w:rsidRPr="000B01D1" w:rsidRDefault="000B01D1" w:rsidP="000B01D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B01D1">
        <w:rPr>
          <w:rFonts w:eastAsia="Times New Roman"/>
          <w:b/>
          <w:bCs/>
          <w:sz w:val="24"/>
          <w:szCs w:val="24"/>
        </w:rPr>
        <w:t>5. Integrity Verification in Cloud Data Storage</w:t>
      </w:r>
      <w:r w:rsidRPr="000B01D1">
        <w:rPr>
          <w:rFonts w:eastAsia="Times New Roman"/>
          <w:sz w:val="24"/>
          <w:szCs w:val="24"/>
        </w:rPr>
        <w:br/>
        <w:t>A cloud service provider uses hashing to verify file integrity, but users report data tampering incidents. Investigation reveals improper hash validation practices.</w:t>
      </w:r>
      <w:r w:rsidRPr="000B01D1">
        <w:rPr>
          <w:rFonts w:eastAsia="Times New Roman"/>
          <w:sz w:val="24"/>
          <w:szCs w:val="24"/>
        </w:rPr>
        <w:br/>
      </w:r>
      <w:proofErr w:type="spellStart"/>
      <w:r w:rsidRPr="000B01D1">
        <w:rPr>
          <w:rFonts w:eastAsia="Times New Roman"/>
          <w:sz w:val="24"/>
          <w:szCs w:val="24"/>
        </w:rPr>
        <w:t>Analyze</w:t>
      </w:r>
      <w:proofErr w:type="spellEnd"/>
      <w:r w:rsidRPr="000B01D1">
        <w:rPr>
          <w:rFonts w:eastAsia="Times New Roman"/>
          <w:sz w:val="24"/>
          <w:szCs w:val="24"/>
        </w:rPr>
        <w:t xml:space="preserve"> how incorrect implementation of hashing can lead to integrity failures. Recommend a robust integrity verification mechanism and justify its effectiveness.</w:t>
      </w:r>
    </w:p>
    <w:p w14:paraId="1E1C59B6" w14:textId="77777777" w:rsidR="005E58E6" w:rsidRDefault="005E58E6">
      <w:pPr>
        <w:rPr>
          <w:b/>
          <w:bCs/>
          <w:sz w:val="24"/>
          <w:szCs w:val="24"/>
        </w:rPr>
      </w:pPr>
    </w:p>
    <w:p w14:paraId="40AA5975" w14:textId="77777777" w:rsidR="005E58E6" w:rsidRDefault="005E58E6">
      <w:pPr>
        <w:rPr>
          <w:b/>
          <w:bCs/>
          <w:sz w:val="24"/>
          <w:szCs w:val="24"/>
        </w:rPr>
      </w:pPr>
    </w:p>
    <w:p w14:paraId="6236BC23" w14:textId="77777777" w:rsidR="005E58E6" w:rsidRDefault="005E58E6">
      <w:pPr>
        <w:rPr>
          <w:b/>
          <w:bCs/>
          <w:sz w:val="24"/>
          <w:szCs w:val="24"/>
        </w:rPr>
      </w:pPr>
    </w:p>
    <w:p w14:paraId="68DC745D" w14:textId="77777777" w:rsidR="005E58E6" w:rsidRDefault="005E58E6">
      <w:pPr>
        <w:rPr>
          <w:b/>
          <w:bCs/>
          <w:sz w:val="24"/>
          <w:szCs w:val="24"/>
        </w:rPr>
      </w:pPr>
    </w:p>
    <w:p w14:paraId="6C68F1F8" w14:textId="77777777" w:rsidR="005E58E6" w:rsidRDefault="005E58E6">
      <w:pPr>
        <w:rPr>
          <w:b/>
          <w:bCs/>
          <w:sz w:val="24"/>
          <w:szCs w:val="24"/>
        </w:rPr>
      </w:pPr>
    </w:p>
    <w:p w14:paraId="11179D4D" w14:textId="77777777" w:rsidR="005E58E6" w:rsidRDefault="005E58E6">
      <w:pPr>
        <w:rPr>
          <w:b/>
          <w:bCs/>
          <w:sz w:val="24"/>
          <w:szCs w:val="24"/>
        </w:rPr>
      </w:pPr>
    </w:p>
    <w:p w14:paraId="51FA3D28" w14:textId="77777777" w:rsidR="005E58E6" w:rsidRDefault="005E58E6">
      <w:pPr>
        <w:rPr>
          <w:b/>
          <w:bCs/>
          <w:sz w:val="24"/>
          <w:szCs w:val="24"/>
        </w:rPr>
      </w:pPr>
    </w:p>
    <w:p w14:paraId="08090B7D" w14:textId="77777777" w:rsidR="005E58E6" w:rsidRDefault="005E58E6">
      <w:pPr>
        <w:rPr>
          <w:b/>
          <w:bCs/>
          <w:sz w:val="24"/>
          <w:szCs w:val="24"/>
        </w:rPr>
      </w:pPr>
    </w:p>
    <w:p w14:paraId="5E0A79B9" w14:textId="77777777" w:rsidR="005E58E6" w:rsidRDefault="005E58E6">
      <w:pPr>
        <w:rPr>
          <w:b/>
          <w:bCs/>
          <w:sz w:val="24"/>
          <w:szCs w:val="24"/>
        </w:rPr>
      </w:pPr>
    </w:p>
    <w:p w14:paraId="52EC9AB4" w14:textId="77777777" w:rsidR="005E58E6" w:rsidRDefault="005E58E6">
      <w:pPr>
        <w:rPr>
          <w:b/>
          <w:bCs/>
          <w:sz w:val="24"/>
          <w:szCs w:val="24"/>
        </w:rPr>
      </w:pPr>
    </w:p>
    <w:p w14:paraId="59F7C5D4" w14:textId="77777777" w:rsidR="005E58E6" w:rsidRDefault="005E58E6">
      <w:pPr>
        <w:rPr>
          <w:b/>
          <w:bCs/>
          <w:sz w:val="24"/>
          <w:szCs w:val="24"/>
        </w:rPr>
      </w:pPr>
    </w:p>
    <w:p w14:paraId="116D3913" w14:textId="77777777" w:rsidR="005E58E6" w:rsidRDefault="005E58E6">
      <w:pPr>
        <w:rPr>
          <w:b/>
          <w:bCs/>
          <w:sz w:val="24"/>
          <w:szCs w:val="24"/>
        </w:rPr>
      </w:pPr>
    </w:p>
    <w:p w14:paraId="26334653" w14:textId="77777777" w:rsidR="005E58E6" w:rsidRDefault="008300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81DAF61" w14:textId="77777777" w:rsidR="005E58E6" w:rsidRDefault="005E58E6">
      <w:pPr>
        <w:rPr>
          <w:b/>
          <w:bCs/>
          <w:sz w:val="24"/>
          <w:szCs w:val="24"/>
        </w:rPr>
      </w:pPr>
    </w:p>
    <w:tbl>
      <w:tblPr>
        <w:tblStyle w:val="a"/>
        <w:tblW w:w="9598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626"/>
        <w:gridCol w:w="1312"/>
        <w:gridCol w:w="1650"/>
        <w:gridCol w:w="1710"/>
        <w:gridCol w:w="1650"/>
        <w:gridCol w:w="1650"/>
      </w:tblGrid>
      <w:tr w:rsidR="005E58E6" w14:paraId="751CF915" w14:textId="77777777">
        <w:trPr>
          <w:trHeight w:val="57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DDCBD1" w14:textId="77777777" w:rsidR="005E58E6" w:rsidRDefault="00830033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E0F7E0" w14:textId="77777777" w:rsidR="005E58E6" w:rsidRDefault="00830033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6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923C3F" w14:textId="77777777" w:rsidR="005E58E6" w:rsidRDefault="00830033">
            <w:pPr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1DF7A2" w14:textId="77777777" w:rsidR="005E58E6" w:rsidRDefault="00830033">
            <w:pPr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6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B1C4EA" w14:textId="77777777" w:rsidR="005E58E6" w:rsidRDefault="00830033">
            <w:pPr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6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DC0E49" w14:textId="77777777" w:rsidR="005E58E6" w:rsidRDefault="00830033">
            <w:pPr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5E58E6" w14:paraId="14AD0927" w14:textId="77777777">
        <w:trPr>
          <w:trHeight w:val="1128"/>
        </w:trPr>
        <w:tc>
          <w:tcPr>
            <w:tcW w:w="16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C906A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D2106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38E063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004FD86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A7EC311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understanding; some issues missed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C0E1E4C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understanding; problem not identified correctly</w:t>
            </w:r>
          </w:p>
        </w:tc>
      </w:tr>
      <w:tr w:rsidR="005E58E6" w14:paraId="34167AD5" w14:textId="77777777">
        <w:trPr>
          <w:trHeight w:val="1176"/>
        </w:trPr>
        <w:tc>
          <w:tcPr>
            <w:tcW w:w="16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4D1D8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33198B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767CDAE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Effectively applies relevant concepts to </w:t>
            </w:r>
            <w:proofErr w:type="spellStart"/>
            <w:r>
              <w:rPr>
                <w:sz w:val="24"/>
                <w:szCs w:val="24"/>
              </w:rPr>
              <w:t>analyze</w:t>
            </w:r>
            <w:proofErr w:type="spellEnd"/>
            <w:r>
              <w:rPr>
                <w:sz w:val="24"/>
                <w:szCs w:val="24"/>
              </w:rPr>
              <w:t xml:space="preserve"> the case deeply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44A3A12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appropriate concepts with minor gaps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A27E4F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application of concepts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AD47843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Fails to apply relevant concepts</w:t>
            </w:r>
          </w:p>
        </w:tc>
      </w:tr>
      <w:tr w:rsidR="005E58E6" w14:paraId="3E006690" w14:textId="77777777">
        <w:trPr>
          <w:trHeight w:val="756"/>
        </w:trPr>
        <w:tc>
          <w:tcPr>
            <w:tcW w:w="16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304B6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8890F6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22DF4DA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170D9D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analysis with logical reasoning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771FF47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analysis with limited depth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B5B05F6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Weak or no analysis; lacks reasoning</w:t>
            </w:r>
          </w:p>
        </w:tc>
      </w:tr>
      <w:tr w:rsidR="005E58E6" w14:paraId="67951DEE" w14:textId="77777777">
        <w:trPr>
          <w:trHeight w:val="1092"/>
        </w:trPr>
        <w:tc>
          <w:tcPr>
            <w:tcW w:w="16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B84FF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D9E695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D6FA197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E971849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Logical solutions with adequate justification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8BA13B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solutions with weak justification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8B51FE3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or no solution provided</w:t>
            </w:r>
          </w:p>
        </w:tc>
      </w:tr>
      <w:tr w:rsidR="005E58E6" w14:paraId="51B19544" w14:textId="77777777">
        <w:trPr>
          <w:trHeight w:val="732"/>
        </w:trPr>
        <w:tc>
          <w:tcPr>
            <w:tcW w:w="16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A24D3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53AC09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4FBB8FF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7F505C6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Organized and understandable presentation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DEB4F6C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clarity and structure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52E1E9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clarity; difficult to understand</w:t>
            </w:r>
          </w:p>
        </w:tc>
      </w:tr>
    </w:tbl>
    <w:p w14:paraId="24B82194" w14:textId="77777777" w:rsidR="005E58E6" w:rsidRDefault="005E58E6">
      <w:pPr>
        <w:jc w:val="center"/>
        <w:rPr>
          <w:b/>
          <w:bCs/>
          <w:sz w:val="34"/>
          <w:szCs w:val="34"/>
        </w:rPr>
      </w:pPr>
    </w:p>
    <w:p w14:paraId="17F238E7" w14:textId="77777777" w:rsidR="006C30C0" w:rsidRDefault="006C30C0">
      <w:pPr>
        <w:jc w:val="center"/>
        <w:rPr>
          <w:b/>
          <w:bCs/>
          <w:sz w:val="34"/>
          <w:szCs w:val="34"/>
        </w:rPr>
      </w:pPr>
    </w:p>
    <w:p w14:paraId="6A4B5430" w14:textId="77777777" w:rsidR="006C30C0" w:rsidRDefault="006C30C0">
      <w:pPr>
        <w:jc w:val="center"/>
        <w:rPr>
          <w:b/>
          <w:bCs/>
          <w:sz w:val="34"/>
          <w:szCs w:val="34"/>
        </w:rPr>
      </w:pPr>
    </w:p>
    <w:p w14:paraId="2D23FAAF" w14:textId="77777777" w:rsidR="006C30C0" w:rsidRDefault="006C30C0">
      <w:pPr>
        <w:jc w:val="center"/>
        <w:rPr>
          <w:b/>
          <w:bCs/>
          <w:sz w:val="34"/>
          <w:szCs w:val="34"/>
        </w:rPr>
      </w:pPr>
    </w:p>
    <w:p w14:paraId="4BB867C4" w14:textId="77777777" w:rsidR="006C30C0" w:rsidRDefault="006C30C0">
      <w:pPr>
        <w:jc w:val="center"/>
        <w:rPr>
          <w:b/>
          <w:bCs/>
          <w:sz w:val="34"/>
          <w:szCs w:val="34"/>
        </w:rPr>
      </w:pPr>
    </w:p>
    <w:p w14:paraId="2F78429E" w14:textId="77777777" w:rsidR="006C30C0" w:rsidRDefault="006C30C0">
      <w:pPr>
        <w:jc w:val="center"/>
        <w:rPr>
          <w:b/>
          <w:bCs/>
          <w:sz w:val="34"/>
          <w:szCs w:val="34"/>
        </w:rPr>
      </w:pPr>
    </w:p>
    <w:p w14:paraId="2C7CF603" w14:textId="77777777" w:rsidR="006C30C0" w:rsidRDefault="006C30C0">
      <w:pPr>
        <w:jc w:val="center"/>
        <w:rPr>
          <w:b/>
          <w:bCs/>
          <w:sz w:val="34"/>
          <w:szCs w:val="34"/>
        </w:rPr>
      </w:pPr>
    </w:p>
    <w:p w14:paraId="62FE00AC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C30C0">
        <w:rPr>
          <w:rFonts w:ascii="Times New Roman" w:hAnsi="Times New Roman" w:cs="Times New Roman"/>
          <w:b/>
          <w:bCs/>
          <w:sz w:val="32"/>
          <w:szCs w:val="32"/>
        </w:rPr>
        <w:lastRenderedPageBreak/>
        <w:t>CASE STUDY 1: Weak Password Hashing in Web Application</w:t>
      </w:r>
    </w:p>
    <w:p w14:paraId="456CA319" w14:textId="1F5B9D8E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0C0">
        <w:rPr>
          <w:rFonts w:ascii="Times New Roman" w:hAnsi="Times New Roman" w:cs="Times New Roman"/>
          <w:b/>
          <w:bCs/>
          <w:sz w:val="28"/>
          <w:szCs w:val="28"/>
        </w:rPr>
        <w:t>Case</w:t>
      </w:r>
      <w:r w:rsidRPr="006C30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B9BD09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 web application stores user passwords using unsalted SHA-1 hashes. After a data breach, attackers quickly crack multiple passwords using precomputed tables.</w:t>
      </w:r>
    </w:p>
    <w:p w14:paraId="379602FF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1. Problem Identification</w:t>
      </w:r>
    </w:p>
    <w:p w14:paraId="10FDCCE0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 main security problems are:</w:t>
      </w:r>
    </w:p>
    <w:p w14:paraId="73A977DA" w14:textId="77777777" w:rsidR="006C30C0" w:rsidRPr="006C30C0" w:rsidRDefault="006C30C0" w:rsidP="006C30C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Passwords are stored using SHA-1.</w:t>
      </w:r>
    </w:p>
    <w:p w14:paraId="4767D52A" w14:textId="77777777" w:rsidR="006C30C0" w:rsidRPr="006C30C0" w:rsidRDefault="006C30C0" w:rsidP="006C30C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No unique salt is used.</w:t>
      </w:r>
    </w:p>
    <w:p w14:paraId="7569868B" w14:textId="77777777" w:rsidR="006C30C0" w:rsidRPr="006C30C0" w:rsidRDefault="006C30C0" w:rsidP="006C30C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SHA-1 is a </w:t>
      </w:r>
      <w:proofErr w:type="gramStart"/>
      <w:r w:rsidRPr="006C30C0">
        <w:rPr>
          <w:rFonts w:ascii="Times New Roman" w:hAnsi="Times New Roman" w:cs="Times New Roman"/>
          <w:sz w:val="24"/>
          <w:szCs w:val="24"/>
        </w:rPr>
        <w:t>fast hashing</w:t>
      </w:r>
      <w:proofErr w:type="gramEnd"/>
      <w:r w:rsidRPr="006C30C0">
        <w:rPr>
          <w:rFonts w:ascii="Times New Roman" w:hAnsi="Times New Roman" w:cs="Times New Roman"/>
          <w:sz w:val="24"/>
          <w:szCs w:val="24"/>
        </w:rPr>
        <w:t xml:space="preserve"> algorithm and is unsuitable for password storage.</w:t>
      </w:r>
    </w:p>
    <w:p w14:paraId="6C5B7DFA" w14:textId="77777777" w:rsidR="006C30C0" w:rsidRPr="006C30C0" w:rsidRDefault="006C30C0" w:rsidP="006C30C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Attackers can use precomputed rainbow tables.</w:t>
      </w:r>
    </w:p>
    <w:p w14:paraId="0CFCC6DA" w14:textId="77777777" w:rsidR="006C30C0" w:rsidRPr="006C30C0" w:rsidRDefault="006C30C0" w:rsidP="006C30C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Identical passwords produce identical hashes.</w:t>
      </w:r>
    </w:p>
    <w:p w14:paraId="58654361" w14:textId="77777777" w:rsidR="006C30C0" w:rsidRPr="006C30C0" w:rsidRDefault="006C30C0" w:rsidP="006C30C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Fast hashing allows attackers to perform a large number of password guesses.</w:t>
      </w:r>
    </w:p>
    <w:p w14:paraId="3FD6C43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2. Analysis</w:t>
      </w:r>
    </w:p>
    <w:p w14:paraId="2D31717B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SHA-1 was designed as a general-purpose cryptographic hash function, not as a password-storage algorithm. Its speed is actually a disadvantage for passwords because attackers can test huge numbers of guesses quickly.</w:t>
      </w:r>
    </w:p>
    <w:p w14:paraId="5CDB41D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 absence of salting makes the situation worse. For example:</w:t>
      </w:r>
    </w:p>
    <w:p w14:paraId="6278C95D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User 1 password → password123 → SHA-1 → HASH-A</w:t>
      </w:r>
    </w:p>
    <w:p w14:paraId="4ED1D7D7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5231E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User 2 password → password123 → SHA-1 → HASH-A</w:t>
      </w:r>
    </w:p>
    <w:p w14:paraId="6350C90C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An attacker can recognize that multiple users have the same password.</w:t>
      </w:r>
    </w:p>
    <w:p w14:paraId="2D3DCDAB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With a unique salt:</w:t>
      </w:r>
    </w:p>
    <w:p w14:paraId="3707D9B6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Password + Salt 1 → Password Hash 1</w:t>
      </w:r>
    </w:p>
    <w:p w14:paraId="4337E49F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Password + Salt 2 → Password Hash 2</w:t>
      </w:r>
    </w:p>
    <w:p w14:paraId="524A88DE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Even if two users have the same password, their stored hashes will be different.</w:t>
      </w:r>
    </w:p>
    <w:p w14:paraId="1071961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3. Recommended Solution</w:t>
      </w:r>
    </w:p>
    <w:p w14:paraId="7097202E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 application should use a dedicated password hashing algorithm such as:</w:t>
      </w:r>
    </w:p>
    <w:p w14:paraId="70BA7746" w14:textId="77777777" w:rsidR="006C30C0" w:rsidRPr="006C30C0" w:rsidRDefault="006C30C0" w:rsidP="006C30C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Argon2id</w:t>
      </w:r>
    </w:p>
    <w:p w14:paraId="3C7EAE4B" w14:textId="77777777" w:rsidR="006C30C0" w:rsidRPr="006C30C0" w:rsidRDefault="006C30C0" w:rsidP="006C30C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30C0">
        <w:rPr>
          <w:rFonts w:ascii="Times New Roman" w:hAnsi="Times New Roman" w:cs="Times New Roman"/>
          <w:sz w:val="24"/>
          <w:szCs w:val="24"/>
        </w:rPr>
        <w:t>bcrypt</w:t>
      </w:r>
      <w:proofErr w:type="spellEnd"/>
    </w:p>
    <w:p w14:paraId="62F14272" w14:textId="77777777" w:rsidR="006C30C0" w:rsidRPr="006C30C0" w:rsidRDefault="006C30C0" w:rsidP="006C30C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30C0">
        <w:rPr>
          <w:rFonts w:ascii="Times New Roman" w:hAnsi="Times New Roman" w:cs="Times New Roman"/>
          <w:sz w:val="24"/>
          <w:szCs w:val="24"/>
        </w:rPr>
        <w:t>scrypt</w:t>
      </w:r>
      <w:proofErr w:type="spellEnd"/>
    </w:p>
    <w:p w14:paraId="5C8EE907" w14:textId="77777777" w:rsidR="006C30C0" w:rsidRPr="006C30C0" w:rsidRDefault="006C30C0" w:rsidP="006C30C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PBKDF2</w:t>
      </w:r>
    </w:p>
    <w:p w14:paraId="718E94AC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Argon2id is a strong modern choice because it is designed to make password cracking expensive in both computation and memory.</w:t>
      </w:r>
    </w:p>
    <w:p w14:paraId="05EA703E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 system should store:</w:t>
      </w:r>
    </w:p>
    <w:p w14:paraId="0DE0A16A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Algorithm parameters + Salt + Password Hash</w:t>
      </w:r>
    </w:p>
    <w:p w14:paraId="7D9D1D65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rather than the plain-text password.</w:t>
      </w:r>
    </w:p>
    <w:p w14:paraId="0F7DAD3F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4. Justification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3556"/>
      </w:tblGrid>
      <w:tr w:rsidR="006C30C0" w:rsidRPr="006C30C0" w14:paraId="654F8C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6BFF9C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Weak 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9E694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Secure Method</w:t>
            </w:r>
          </w:p>
        </w:tc>
      </w:tr>
      <w:tr w:rsidR="006C30C0" w:rsidRPr="006C30C0" w14:paraId="0497A7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D23C80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SHA-1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67CFB2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Argon2id</w:t>
            </w:r>
          </w:p>
        </w:tc>
      </w:tr>
      <w:tr w:rsidR="006C30C0" w:rsidRPr="006C30C0" w14:paraId="45F381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F9DAF6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No 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51ECBB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Unique random salt</w:t>
            </w:r>
          </w:p>
        </w:tc>
      </w:tr>
      <w:tr w:rsidR="006C30C0" w:rsidRPr="006C30C0" w14:paraId="3CAF90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C9395A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Very fast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A9EB2B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Intentionally expensive</w:t>
            </w:r>
          </w:p>
        </w:tc>
      </w:tr>
      <w:tr w:rsidR="006C30C0" w:rsidRPr="006C30C0" w14:paraId="4B0069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400FAD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Vulnerable to rainbow tables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A625AE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Strong resistance</w:t>
            </w:r>
          </w:p>
        </w:tc>
      </w:tr>
      <w:tr w:rsidR="006C30C0" w:rsidRPr="006C30C0" w14:paraId="1F7E97D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9CE5741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Easy to brute-force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F635E7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Much more expensive to brute-force</w:t>
            </w:r>
          </w:p>
        </w:tc>
      </w:tr>
    </w:tbl>
    <w:p w14:paraId="5694D4EC" w14:textId="0DB98AF8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0C0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Pr="006C30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B94132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 breach occurred primarily because the application used an unsuitable fast hash and did not use salting. Replacing SHA-1 with Argon2id/</w:t>
      </w:r>
      <w:proofErr w:type="spellStart"/>
      <w:r w:rsidRPr="006C30C0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6C30C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C30C0">
        <w:rPr>
          <w:rFonts w:ascii="Times New Roman" w:hAnsi="Times New Roman" w:cs="Times New Roman"/>
          <w:sz w:val="24"/>
          <w:szCs w:val="24"/>
        </w:rPr>
        <w:t>scrypt</w:t>
      </w:r>
      <w:proofErr w:type="spellEnd"/>
      <w:r w:rsidRPr="006C30C0">
        <w:rPr>
          <w:rFonts w:ascii="Times New Roman" w:hAnsi="Times New Roman" w:cs="Times New Roman"/>
          <w:sz w:val="24"/>
          <w:szCs w:val="24"/>
        </w:rPr>
        <w:t>/PBKDF2, using a unique random salt for every password, and applying an appropriate work factor would significantly improve password security.</w:t>
      </w:r>
    </w:p>
    <w:p w14:paraId="1D7932A4" w14:textId="77777777" w:rsid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955AA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C30C0">
        <w:rPr>
          <w:rFonts w:ascii="Times New Roman" w:hAnsi="Times New Roman" w:cs="Times New Roman"/>
          <w:b/>
          <w:bCs/>
          <w:sz w:val="36"/>
          <w:szCs w:val="36"/>
        </w:rPr>
        <w:t>CASE STUDY 2: Digital Signature Compromise in Financial System</w:t>
      </w:r>
    </w:p>
    <w:p w14:paraId="664BE43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Case</w:t>
      </w:r>
    </w:p>
    <w:p w14:paraId="087E16E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 financial institution uses digital signatures to approve transactions. An attacker gains access to a user's private key and performs unauthorized transactions.</w:t>
      </w:r>
    </w:p>
    <w:p w14:paraId="6840588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1. Problem Identification</w:t>
      </w:r>
    </w:p>
    <w:p w14:paraId="0790317F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 major issue is </w:t>
      </w:r>
      <w:r w:rsidRPr="006C30C0">
        <w:rPr>
          <w:rFonts w:ascii="Times New Roman" w:hAnsi="Times New Roman" w:cs="Times New Roman"/>
          <w:b/>
          <w:bCs/>
          <w:sz w:val="24"/>
          <w:szCs w:val="24"/>
        </w:rPr>
        <w:t>private-key compromise</w:t>
      </w:r>
      <w:r w:rsidRPr="006C30C0">
        <w:rPr>
          <w:rFonts w:ascii="Times New Roman" w:hAnsi="Times New Roman" w:cs="Times New Roman"/>
          <w:sz w:val="24"/>
          <w:szCs w:val="24"/>
        </w:rPr>
        <w:t>.</w:t>
      </w:r>
    </w:p>
    <w:p w14:paraId="41C7867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 digital signature works using:</w:t>
      </w:r>
    </w:p>
    <w:p w14:paraId="1E7D6476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Private Key → Sign Transaction</w:t>
      </w:r>
    </w:p>
    <w:p w14:paraId="4B83BA50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gramStart"/>
      <w:r w:rsidRPr="006C30C0">
        <w:rPr>
          <w:rFonts w:ascii="Times New Roman" w:hAnsi="Times New Roman" w:cs="Times New Roman"/>
          <w:sz w:val="24"/>
          <w:szCs w:val="24"/>
        </w:rPr>
        <w:t>Key  →</w:t>
      </w:r>
      <w:proofErr w:type="gramEnd"/>
      <w:r w:rsidRPr="006C30C0">
        <w:rPr>
          <w:rFonts w:ascii="Times New Roman" w:hAnsi="Times New Roman" w:cs="Times New Roman"/>
          <w:sz w:val="24"/>
          <w:szCs w:val="24"/>
        </w:rPr>
        <w:t xml:space="preserve"> Verify Signature</w:t>
      </w:r>
    </w:p>
    <w:p w14:paraId="178F78CA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If an attacker obtains the legitimate private key, they can generate signatures that appear valid.</w:t>
      </w:r>
    </w:p>
    <w:p w14:paraId="76199C2B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2. Impact on Authentication</w:t>
      </w:r>
    </w:p>
    <w:p w14:paraId="4F89261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 system may incorrectly treat the attacker as the legitimate user because the signature verifies correctly using the user's public key.</w:t>
      </w:r>
    </w:p>
    <w:p w14:paraId="5B862B2C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Therefore:</w:t>
      </w:r>
    </w:p>
    <w:p w14:paraId="45331E6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Attacker</w:t>
      </w:r>
    </w:p>
    <w:p w14:paraId="552188EA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28E67C2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Compromised Private Key</w:t>
      </w:r>
    </w:p>
    <w:p w14:paraId="2C2F1C6C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66235C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Valid Digital Signature</w:t>
      </w:r>
    </w:p>
    <w:p w14:paraId="20B4E16A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638711B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System accepts transaction</w:t>
      </w:r>
    </w:p>
    <w:p w14:paraId="4E57EB3B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 xml:space="preserve">3. Impact on </w:t>
      </w:r>
      <w:proofErr w:type="gramStart"/>
      <w:r w:rsidRPr="006C30C0">
        <w:rPr>
          <w:rFonts w:ascii="Times New Roman" w:hAnsi="Times New Roman" w:cs="Times New Roman"/>
          <w:b/>
          <w:bCs/>
          <w:sz w:val="24"/>
          <w:szCs w:val="24"/>
        </w:rPr>
        <w:t>Non-Repudiation</w:t>
      </w:r>
      <w:proofErr w:type="gramEnd"/>
    </w:p>
    <w:p w14:paraId="1DE808C8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Digital signatures normally provide strong evidence that the holder of a private key signed a transaction.</w:t>
      </w:r>
    </w:p>
    <w:p w14:paraId="69A5AC08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However, once the private key is compromised, </w:t>
      </w:r>
      <w:r w:rsidRPr="006C30C0">
        <w:rPr>
          <w:rFonts w:ascii="Times New Roman" w:hAnsi="Times New Roman" w:cs="Times New Roman"/>
          <w:b/>
          <w:bCs/>
          <w:sz w:val="24"/>
          <w:szCs w:val="24"/>
        </w:rPr>
        <w:t>non-repudiation is weakened</w:t>
      </w:r>
      <w:r w:rsidRPr="006C30C0">
        <w:rPr>
          <w:rFonts w:ascii="Times New Roman" w:hAnsi="Times New Roman" w:cs="Times New Roman"/>
          <w:sz w:val="24"/>
          <w:szCs w:val="24"/>
        </w:rPr>
        <w:t>. The legitimate user can argue that the signature was generated by an attacker who had obtained the key.</w:t>
      </w:r>
    </w:p>
    <w:p w14:paraId="13C5A4C5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lastRenderedPageBreak/>
        <w:t>Therefore, organizations need strong controls around private-key protection and evidence of key compromise.</w:t>
      </w:r>
    </w:p>
    <w:p w14:paraId="204EE8B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4. Mitigation Strategies</w:t>
      </w:r>
    </w:p>
    <w:p w14:paraId="0E41A0F3" w14:textId="6C519133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1.</w:t>
      </w:r>
      <w:proofErr w:type="gramStart"/>
      <w:r w:rsidRPr="006C30C0">
        <w:rPr>
          <w:rFonts w:ascii="Times New Roman" w:hAnsi="Times New Roman" w:cs="Times New Roman"/>
          <w:b/>
          <w:bCs/>
          <w:sz w:val="24"/>
          <w:szCs w:val="24"/>
        </w:rPr>
        <w:t>HardwareSecurityModul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6C30C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C30C0">
        <w:rPr>
          <w:rFonts w:ascii="Times New Roman" w:hAnsi="Times New Roman" w:cs="Times New Roman"/>
          <w:b/>
          <w:bCs/>
          <w:sz w:val="24"/>
          <w:szCs w:val="24"/>
        </w:rPr>
        <w:t>HSM)</w:t>
      </w:r>
      <w:r w:rsidRPr="006C30C0">
        <w:rPr>
          <w:rFonts w:ascii="Times New Roman" w:hAnsi="Times New Roman" w:cs="Times New Roman"/>
          <w:sz w:val="24"/>
          <w:szCs w:val="24"/>
        </w:rPr>
        <w:br/>
        <w:t>Store sensitive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30C0">
        <w:rPr>
          <w:rFonts w:ascii="Times New Roman" w:hAnsi="Times New Roman" w:cs="Times New Roman"/>
          <w:sz w:val="24"/>
          <w:szCs w:val="24"/>
        </w:rPr>
        <w:t>private keys inside an HSM so the key cannot easily be extracted.</w:t>
      </w:r>
    </w:p>
    <w:p w14:paraId="06C84B2B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2. Multi-factor authentication</w:t>
      </w:r>
    </w:p>
    <w:p w14:paraId="4CF86FA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Require:</w:t>
      </w:r>
    </w:p>
    <w:p w14:paraId="71DF90D6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Password + OTP / Hardware Token / Biometrics</w:t>
      </w:r>
    </w:p>
    <w:p w14:paraId="28C44CAB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3. Key rotation</w:t>
      </w:r>
    </w:p>
    <w:p w14:paraId="0DBDF765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Regularly replace cryptographic keys.</w:t>
      </w:r>
    </w:p>
    <w:p w14:paraId="4BC884CE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4. Certificate revocation</w:t>
      </w:r>
    </w:p>
    <w:p w14:paraId="669BA5A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If a private key is compromised, immediately revoke the corresponding certificate.</w:t>
      </w:r>
    </w:p>
    <w:p w14:paraId="7C2E06AC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5. Transaction signing</w:t>
      </w:r>
    </w:p>
    <w:p w14:paraId="0CC2F7FD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Require the user to explicitly approve important transactions.</w:t>
      </w:r>
    </w:p>
    <w:p w14:paraId="2EB04FFF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6. Transaction limits</w:t>
      </w:r>
    </w:p>
    <w:p w14:paraId="3CF9AE1F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Place limits on high-value transactions.</w:t>
      </w:r>
    </w:p>
    <w:p w14:paraId="5199B5D9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7. Monitoring</w:t>
      </w:r>
    </w:p>
    <w:p w14:paraId="10E236D4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Detect unusual transaction patterns and immediately alert security teams.</w:t>
      </w:r>
    </w:p>
    <w:p w14:paraId="515E1332" w14:textId="103C4B5D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0C0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Pr="006C30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13372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 compromised private key can allow attackers to create apparently valid digital signatures. Strong private-key protection, HSMs, MFA, certificate revocation, transaction monitoring, and key rotation are essential for maintaining authentication and non-repudiation.</w:t>
      </w:r>
    </w:p>
    <w:p w14:paraId="11B790C4" w14:textId="77777777" w:rsid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A09EFA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C30C0">
        <w:rPr>
          <w:rFonts w:ascii="Times New Roman" w:hAnsi="Times New Roman" w:cs="Times New Roman"/>
          <w:b/>
          <w:bCs/>
          <w:sz w:val="36"/>
          <w:szCs w:val="36"/>
        </w:rPr>
        <w:t>CASE STUDY 3: Kerberos Authentication Failure in Distributed System</w:t>
      </w:r>
    </w:p>
    <w:p w14:paraId="06DF9CA4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Case</w:t>
      </w:r>
    </w:p>
    <w:p w14:paraId="4B88F022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 distributed system using Kerberos experiences frequent authentication failures because of time synchronization problems between servers.</w:t>
      </w:r>
    </w:p>
    <w:p w14:paraId="5F7116CD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1. Problem Identification</w:t>
      </w:r>
    </w:p>
    <w:p w14:paraId="10849722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Kerberos relies heavily on </w:t>
      </w:r>
      <w:r w:rsidRPr="006C30C0">
        <w:rPr>
          <w:rFonts w:ascii="Times New Roman" w:hAnsi="Times New Roman" w:cs="Times New Roman"/>
          <w:b/>
          <w:bCs/>
          <w:sz w:val="24"/>
          <w:szCs w:val="24"/>
        </w:rPr>
        <w:t>timestamps</w:t>
      </w:r>
      <w:r w:rsidRPr="006C30C0">
        <w:rPr>
          <w:rFonts w:ascii="Times New Roman" w:hAnsi="Times New Roman" w:cs="Times New Roman"/>
          <w:sz w:val="24"/>
          <w:szCs w:val="24"/>
        </w:rPr>
        <w:t> to prevent replay attacks.</w:t>
      </w:r>
    </w:p>
    <w:p w14:paraId="49A6B2F7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 important components are:</w:t>
      </w:r>
    </w:p>
    <w:p w14:paraId="1B2C8FBD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Client</w:t>
      </w:r>
    </w:p>
    <w:p w14:paraId="17930F9E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7FCADE96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Authentication Server (AS)</w:t>
      </w:r>
    </w:p>
    <w:p w14:paraId="24CA178E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77F66E2F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Ticket Granting Ticket (TGT)</w:t>
      </w:r>
    </w:p>
    <w:p w14:paraId="43EE0BD7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E49203B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Ticket Granting Server (TGS)</w:t>
      </w:r>
    </w:p>
    <w:p w14:paraId="76664B3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D5FE694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Service Server</w:t>
      </w:r>
    </w:p>
    <w:p w14:paraId="731D89C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If the clocks on these systems differ significantly, valid authentication tickets may be rejected.</w:t>
      </w:r>
    </w:p>
    <w:p w14:paraId="4F3B016A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2. Why Time Synchronization Matters</w:t>
      </w:r>
    </w:p>
    <w:p w14:paraId="25B217DA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lastRenderedPageBreak/>
        <w:t>Kerberos tickets contain time-related information such as:</w:t>
      </w:r>
    </w:p>
    <w:p w14:paraId="3C49BF97" w14:textId="77777777" w:rsidR="006C30C0" w:rsidRPr="006C30C0" w:rsidRDefault="006C30C0" w:rsidP="006C30C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Start time</w:t>
      </w:r>
    </w:p>
    <w:p w14:paraId="7447E2F0" w14:textId="77777777" w:rsidR="006C30C0" w:rsidRPr="006C30C0" w:rsidRDefault="006C30C0" w:rsidP="006C30C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Expiration time</w:t>
      </w:r>
    </w:p>
    <w:p w14:paraId="04D9FE49" w14:textId="77777777" w:rsidR="006C30C0" w:rsidRPr="006C30C0" w:rsidRDefault="006C30C0" w:rsidP="006C30C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Authentication timestamp</w:t>
      </w:r>
    </w:p>
    <w:p w14:paraId="39FCFBFB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 server checks whether the timestamp is within an accepted time window.</w:t>
      </w:r>
    </w:p>
    <w:p w14:paraId="395B8E45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For example:</w:t>
      </w:r>
    </w:p>
    <w:p w14:paraId="086DCEDA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Client time: 10:00</w:t>
      </w:r>
    </w:p>
    <w:p w14:paraId="77A5363E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Server time: 10:10</w:t>
      </w:r>
    </w:p>
    <w:p w14:paraId="181ED97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If the allowed clock difference is small, the server may reject the authentication request.</w:t>
      </w:r>
    </w:p>
    <w:p w14:paraId="728893B2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3. Security Impact</w:t>
      </w:r>
    </w:p>
    <w:p w14:paraId="7C971716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Poor synchronization can cause:</w:t>
      </w:r>
    </w:p>
    <w:p w14:paraId="4B5D97E9" w14:textId="77777777" w:rsidR="006C30C0" w:rsidRPr="006C30C0" w:rsidRDefault="006C30C0" w:rsidP="006C30C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Authentication failures</w:t>
      </w:r>
    </w:p>
    <w:p w14:paraId="6099954B" w14:textId="77777777" w:rsidR="006C30C0" w:rsidRPr="006C30C0" w:rsidRDefault="006C30C0" w:rsidP="006C30C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Expired-ticket errors</w:t>
      </w:r>
    </w:p>
    <w:p w14:paraId="7F013B4E" w14:textId="77777777" w:rsidR="006C30C0" w:rsidRPr="006C30C0" w:rsidRDefault="006C30C0" w:rsidP="006C30C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Service interruptions</w:t>
      </w:r>
    </w:p>
    <w:p w14:paraId="6D4D101A" w14:textId="77777777" w:rsidR="006C30C0" w:rsidRPr="006C30C0" w:rsidRDefault="006C30C0" w:rsidP="006C30C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Increased administrative workload</w:t>
      </w:r>
    </w:p>
    <w:p w14:paraId="406F9D85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Time checking is also important for preventing </w:t>
      </w:r>
      <w:r w:rsidRPr="006C30C0">
        <w:rPr>
          <w:rFonts w:ascii="Times New Roman" w:hAnsi="Times New Roman" w:cs="Times New Roman"/>
          <w:b/>
          <w:bCs/>
          <w:sz w:val="24"/>
          <w:szCs w:val="24"/>
        </w:rPr>
        <w:t>replay attacks</w:t>
      </w:r>
      <w:r w:rsidRPr="006C30C0">
        <w:rPr>
          <w:rFonts w:ascii="Times New Roman" w:hAnsi="Times New Roman" w:cs="Times New Roman"/>
          <w:sz w:val="24"/>
          <w:szCs w:val="24"/>
        </w:rPr>
        <w:t>.</w:t>
      </w:r>
    </w:p>
    <w:p w14:paraId="14FADCB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4. Recommended Solutions</w:t>
      </w:r>
    </w:p>
    <w:p w14:paraId="76F16949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1. Use NTP</w:t>
      </w:r>
    </w:p>
    <w:p w14:paraId="26610072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Configure all systems to synchronize with trusted Network Time Protocol servers.</w:t>
      </w:r>
    </w:p>
    <w:p w14:paraId="725AD0AE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 NTP Server</w:t>
      </w:r>
    </w:p>
    <w:p w14:paraId="2104970D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 /    |    \</w:t>
      </w:r>
    </w:p>
    <w:p w14:paraId="4823A0AB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↓     ↓     ↓</w:t>
      </w:r>
    </w:p>
    <w:p w14:paraId="19D79CE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6C30C0">
        <w:rPr>
          <w:rFonts w:ascii="Times New Roman" w:hAnsi="Times New Roman" w:cs="Times New Roman"/>
          <w:sz w:val="24"/>
          <w:szCs w:val="24"/>
        </w:rPr>
        <w:t>Client  KDC</w:t>
      </w:r>
      <w:proofErr w:type="gramEnd"/>
      <w:r w:rsidRPr="006C30C0">
        <w:rPr>
          <w:rFonts w:ascii="Times New Roman" w:hAnsi="Times New Roman" w:cs="Times New Roman"/>
          <w:sz w:val="24"/>
          <w:szCs w:val="24"/>
        </w:rPr>
        <w:t xml:space="preserve">  Server</w:t>
      </w:r>
    </w:p>
    <w:p w14:paraId="7FAA5EFE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2. Configure a reliable time source</w:t>
      </w:r>
    </w:p>
    <w:p w14:paraId="460B2EC2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Use redundant and trusted time servers.</w:t>
      </w:r>
    </w:p>
    <w:p w14:paraId="360DA550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3. Monitor clock drift</w:t>
      </w:r>
    </w:p>
    <w:p w14:paraId="448BC9ED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Automatically alert administrators when systems move outside the acceptable time difference.</w:t>
      </w:r>
    </w:p>
    <w:p w14:paraId="41CE5719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4. Configure Kerberos clock-skew settings carefully</w:t>
      </w:r>
    </w:p>
    <w:p w14:paraId="23F0374B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 allowed tolerance should be sufficient for normal network conditions but not unnecessarily large.</w:t>
      </w:r>
    </w:p>
    <w:p w14:paraId="51861096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5. Use centralized system management</w:t>
      </w:r>
    </w:p>
    <w:p w14:paraId="1F372A4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Ensure servers receive consistent time configuration.</w:t>
      </w:r>
    </w:p>
    <w:p w14:paraId="225CB856" w14:textId="01A90278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0C0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Pr="006C30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1881F9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Time synchronization is critical to Kerberos because timestamps are used for ticket validation and replay protection. Proper NTP configuration, monitoring, redundancy, and appropriate clock-skew settings can maintain reliable and secure Kerberos authentication.</w:t>
      </w:r>
    </w:p>
    <w:p w14:paraId="5093EB31" w14:textId="77777777" w:rsid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0E7005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C30C0">
        <w:rPr>
          <w:rFonts w:ascii="Times New Roman" w:hAnsi="Times New Roman" w:cs="Times New Roman"/>
          <w:b/>
          <w:bCs/>
          <w:sz w:val="36"/>
          <w:szCs w:val="36"/>
        </w:rPr>
        <w:t>CASE STUDY 4: Certificate Authority Breach in PKI System</w:t>
      </w:r>
    </w:p>
    <w:p w14:paraId="58499420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Case</w:t>
      </w:r>
    </w:p>
    <w:p w14:paraId="19C463EC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A Certificate Authority is compromised and </w:t>
      </w:r>
      <w:proofErr w:type="gramStart"/>
      <w:r w:rsidRPr="006C30C0">
        <w:rPr>
          <w:rFonts w:ascii="Times New Roman" w:hAnsi="Times New Roman" w:cs="Times New Roman"/>
          <w:sz w:val="24"/>
          <w:szCs w:val="24"/>
        </w:rPr>
        <w:t>attackers</w:t>
      </w:r>
      <w:proofErr w:type="gramEnd"/>
      <w:r w:rsidRPr="006C30C0">
        <w:rPr>
          <w:rFonts w:ascii="Times New Roman" w:hAnsi="Times New Roman" w:cs="Times New Roman"/>
          <w:sz w:val="24"/>
          <w:szCs w:val="24"/>
        </w:rPr>
        <w:t xml:space="preserve"> issue fake X.509 certificates for trusted domains.</w:t>
      </w:r>
    </w:p>
    <w:p w14:paraId="1E3A157A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1. Problem Identification</w:t>
      </w:r>
    </w:p>
    <w:p w14:paraId="35569A66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 CA is a trusted entity in a </w:t>
      </w:r>
      <w:r w:rsidRPr="006C30C0">
        <w:rPr>
          <w:rFonts w:ascii="Times New Roman" w:hAnsi="Times New Roman" w:cs="Times New Roman"/>
          <w:b/>
          <w:bCs/>
          <w:sz w:val="24"/>
          <w:szCs w:val="24"/>
        </w:rPr>
        <w:t>Public Key Infrastructure (PKI)</w:t>
      </w:r>
      <w:r w:rsidRPr="006C30C0">
        <w:rPr>
          <w:rFonts w:ascii="Times New Roman" w:hAnsi="Times New Roman" w:cs="Times New Roman"/>
          <w:sz w:val="24"/>
          <w:szCs w:val="24"/>
        </w:rPr>
        <w:t>.</w:t>
      </w:r>
    </w:p>
    <w:p w14:paraId="566E13EB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lastRenderedPageBreak/>
        <w:t>Normally:</w:t>
      </w:r>
    </w:p>
    <w:p w14:paraId="57FF088B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Root CA</w:t>
      </w:r>
    </w:p>
    <w:p w14:paraId="6DF7A518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0857970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Intermediate CA</w:t>
      </w:r>
    </w:p>
    <w:p w14:paraId="2B9090EF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414F318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Website Certificate</w:t>
      </w:r>
    </w:p>
    <w:p w14:paraId="12BECA7F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C6B1765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www.example.com</w:t>
      </w:r>
    </w:p>
    <w:p w14:paraId="736D4C70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If a CA is compromised, attackers may obtain fraudulent certificates that appear trustworthy.</w:t>
      </w:r>
    </w:p>
    <w:p w14:paraId="431A6138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2. Impact on Trust</w:t>
      </w:r>
    </w:p>
    <w:p w14:paraId="661076FC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 browser or operating system may trust the fraudulent certificate because it chains to a trusted CA.</w:t>
      </w:r>
    </w:p>
    <w:p w14:paraId="20B192FE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This can allow:</w:t>
      </w:r>
    </w:p>
    <w:p w14:paraId="5760CDE6" w14:textId="77777777" w:rsidR="006C30C0" w:rsidRPr="006C30C0" w:rsidRDefault="006C30C0" w:rsidP="006C30C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Man-in-the-middle attacks</w:t>
      </w:r>
    </w:p>
    <w:p w14:paraId="37C7D02A" w14:textId="77777777" w:rsidR="006C30C0" w:rsidRPr="006C30C0" w:rsidRDefault="006C30C0" w:rsidP="006C30C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Impersonation of websites</w:t>
      </w:r>
    </w:p>
    <w:p w14:paraId="0789AC69" w14:textId="77777777" w:rsidR="006C30C0" w:rsidRPr="006C30C0" w:rsidRDefault="006C30C0" w:rsidP="006C30C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Interception of encrypted communication</w:t>
      </w:r>
    </w:p>
    <w:p w14:paraId="47A7E0C1" w14:textId="77777777" w:rsidR="006C30C0" w:rsidRPr="006C30C0" w:rsidRDefault="006C30C0" w:rsidP="006C30C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Loss of user trust</w:t>
      </w:r>
    </w:p>
    <w:p w14:paraId="0E663730" w14:textId="77777777" w:rsidR="006C30C0" w:rsidRPr="006C30C0" w:rsidRDefault="006C30C0" w:rsidP="006C30C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Theft of credentials or sensitive information</w:t>
      </w:r>
    </w:p>
    <w:p w14:paraId="025FF592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For example:</w:t>
      </w:r>
    </w:p>
    <w:p w14:paraId="365CA04E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User</w:t>
      </w:r>
    </w:p>
    <w:p w14:paraId="1A7EA802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8000CC7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Fake Certificate</w:t>
      </w:r>
    </w:p>
    <w:p w14:paraId="04F6DCAD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D7C9D09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Attacker</w:t>
      </w:r>
    </w:p>
    <w:p w14:paraId="00A120FD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07B3EA9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Real Website</w:t>
      </w:r>
    </w:p>
    <w:p w14:paraId="531FAE70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 attacker may attempt to intercept the communication while presenting a fraudulent certificate.</w:t>
      </w:r>
    </w:p>
    <w:p w14:paraId="0173EA37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3. Detection Mechanisms</w:t>
      </w:r>
    </w:p>
    <w:p w14:paraId="56ECE63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Certificate Transparency (CT)</w:t>
      </w:r>
    </w:p>
    <w:p w14:paraId="5947D81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Certificate Transparency logs allow organizations and researchers to identify suspicious certificates issued for their domains.</w:t>
      </w:r>
    </w:p>
    <w:p w14:paraId="3438E98E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Certificate Revocation</w:t>
      </w:r>
    </w:p>
    <w:p w14:paraId="0664BD36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Compromised certificates should be revoked using mechanisms such as:</w:t>
      </w:r>
    </w:p>
    <w:p w14:paraId="61BB852D" w14:textId="77777777" w:rsidR="006C30C0" w:rsidRPr="006C30C0" w:rsidRDefault="006C30C0" w:rsidP="006C30C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CRL</w:t>
      </w:r>
    </w:p>
    <w:p w14:paraId="71F0F0E7" w14:textId="77777777" w:rsidR="006C30C0" w:rsidRPr="006C30C0" w:rsidRDefault="006C30C0" w:rsidP="006C30C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OCSP</w:t>
      </w:r>
    </w:p>
    <w:p w14:paraId="4356BACA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Domain monitoring</w:t>
      </w:r>
    </w:p>
    <w:p w14:paraId="7148AE5F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Organizations can monitor certificate issuance for their domains.</w:t>
      </w:r>
    </w:p>
    <w:p w14:paraId="0C566E4C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CA auditing</w:t>
      </w:r>
    </w:p>
    <w:p w14:paraId="6AD20FC8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Certificate Authorities should undergo strong security audits and maintain strict certificate-issuance controls.</w:t>
      </w:r>
    </w:p>
    <w:p w14:paraId="17B4520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4. Mitigation</w:t>
      </w:r>
    </w:p>
    <w:p w14:paraId="7BBAF55C" w14:textId="77777777" w:rsidR="006C30C0" w:rsidRPr="006C30C0" w:rsidRDefault="006C30C0" w:rsidP="006C30C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Revoke fraudulent certificates.</w:t>
      </w:r>
    </w:p>
    <w:p w14:paraId="4E63B412" w14:textId="77777777" w:rsidR="006C30C0" w:rsidRPr="006C30C0" w:rsidRDefault="006C30C0" w:rsidP="006C30C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Replace compromised CA infrastructure.</w:t>
      </w:r>
    </w:p>
    <w:p w14:paraId="61FFF4DF" w14:textId="77777777" w:rsidR="006C30C0" w:rsidRPr="006C30C0" w:rsidRDefault="006C30C0" w:rsidP="006C30C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Rotate affected certificates and keys.</w:t>
      </w:r>
    </w:p>
    <w:p w14:paraId="33620327" w14:textId="77777777" w:rsidR="006C30C0" w:rsidRPr="006C30C0" w:rsidRDefault="006C30C0" w:rsidP="006C30C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lastRenderedPageBreak/>
        <w:t>Investigate the compromise.</w:t>
      </w:r>
    </w:p>
    <w:p w14:paraId="521FB779" w14:textId="77777777" w:rsidR="006C30C0" w:rsidRPr="006C30C0" w:rsidRDefault="006C30C0" w:rsidP="006C30C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Monitor Certificate Transparency logs.</w:t>
      </w:r>
    </w:p>
    <w:p w14:paraId="25CE81AA" w14:textId="77777777" w:rsidR="006C30C0" w:rsidRPr="006C30C0" w:rsidRDefault="006C30C0" w:rsidP="006C30C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Use strong CA access controls.</w:t>
      </w:r>
    </w:p>
    <w:p w14:paraId="7E510F07" w14:textId="77777777" w:rsidR="006C30C0" w:rsidRPr="006C30C0" w:rsidRDefault="006C30C0" w:rsidP="006C30C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Protect CA private keys using HSMs.</w:t>
      </w:r>
    </w:p>
    <w:p w14:paraId="06BA6932" w14:textId="77777777" w:rsidR="006C30C0" w:rsidRPr="006C30C0" w:rsidRDefault="006C30C0" w:rsidP="006C30C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Maintain offline/root CA protection where appropriate.</w:t>
      </w:r>
    </w:p>
    <w:p w14:paraId="38625B23" w14:textId="50E378E5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0C0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Pr="006C30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4F1B7E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30C0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6C30C0">
        <w:rPr>
          <w:rFonts w:ascii="Times New Roman" w:hAnsi="Times New Roman" w:cs="Times New Roman"/>
          <w:sz w:val="24"/>
          <w:szCs w:val="24"/>
        </w:rPr>
        <w:t xml:space="preserve"> compromised CA can undermine the trust foundation of PKI. Rapid certificate revocation, Certificate Transparency monitoring, strong CA security, HSM-protected keys, and proper auditing are essential to restore and maintain trust.</w:t>
      </w:r>
    </w:p>
    <w:p w14:paraId="4601911F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C30C0">
        <w:rPr>
          <w:rFonts w:ascii="Times New Roman" w:hAnsi="Times New Roman" w:cs="Times New Roman"/>
          <w:b/>
          <w:bCs/>
          <w:sz w:val="36"/>
          <w:szCs w:val="36"/>
        </w:rPr>
        <w:t>CASE STUDY 5: Integrity Verification in Cloud Data Storage</w:t>
      </w:r>
    </w:p>
    <w:p w14:paraId="3FEB665A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Case</w:t>
      </w:r>
    </w:p>
    <w:p w14:paraId="44C26E80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 cloud provider uses hashing to verify file integrity, but users report data tampering. Investigation reveals improper hash validation practices.</w:t>
      </w:r>
    </w:p>
    <w:p w14:paraId="7215FC3D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1. Problem Identification</w:t>
      </w:r>
    </w:p>
    <w:p w14:paraId="507AA4E6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 cryptographic hash can detect accidental or unauthorized changes </w:t>
      </w:r>
      <w:r w:rsidRPr="006C30C0">
        <w:rPr>
          <w:rFonts w:ascii="Times New Roman" w:hAnsi="Times New Roman" w:cs="Times New Roman"/>
          <w:b/>
          <w:bCs/>
          <w:sz w:val="24"/>
          <w:szCs w:val="24"/>
        </w:rPr>
        <w:t>only when the reference hash is trustworthy and correctly validated</w:t>
      </w:r>
      <w:r w:rsidRPr="006C30C0">
        <w:rPr>
          <w:rFonts w:ascii="Times New Roman" w:hAnsi="Times New Roman" w:cs="Times New Roman"/>
          <w:sz w:val="24"/>
          <w:szCs w:val="24"/>
        </w:rPr>
        <w:t>.</w:t>
      </w:r>
    </w:p>
    <w:p w14:paraId="0C14E566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A weak implementation might work like:</w:t>
      </w:r>
    </w:p>
    <w:p w14:paraId="18B1255E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File → SHA-256 → Hash</w:t>
      </w:r>
    </w:p>
    <w:p w14:paraId="5EF33A2C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If an attacker can modify both:</w:t>
      </w:r>
    </w:p>
    <w:p w14:paraId="340B9E9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Original File → Modified File</w:t>
      </w:r>
    </w:p>
    <w:p w14:paraId="3CCF3928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Original Hash → Modified Hash</w:t>
      </w:r>
    </w:p>
    <w:p w14:paraId="74D07F8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then simply calculating a new hash does not prove that the file is authentic.</w:t>
      </w:r>
    </w:p>
    <w:p w14:paraId="7DB87F1B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2. Possible Implementation Problems</w:t>
      </w:r>
    </w:p>
    <w:p w14:paraId="29F129C5" w14:textId="77777777" w:rsidR="006C30C0" w:rsidRPr="006C30C0" w:rsidRDefault="006C30C0" w:rsidP="006C30C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Hash value stored in the same location as the file.</w:t>
      </w:r>
    </w:p>
    <w:p w14:paraId="45575185" w14:textId="4C4ED6E1" w:rsidR="006C30C0" w:rsidRPr="006C30C0" w:rsidRDefault="006C30C0" w:rsidP="006C30C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No authentication of the stored </w:t>
      </w:r>
      <w:proofErr w:type="gramStart"/>
      <w:r w:rsidRPr="006C30C0">
        <w:rPr>
          <w:rFonts w:ascii="Times New Roman" w:hAnsi="Times New Roman" w:cs="Times New Roman"/>
          <w:sz w:val="24"/>
          <w:szCs w:val="24"/>
        </w:rPr>
        <w:t>hash..</w:t>
      </w:r>
      <w:proofErr w:type="gramEnd"/>
    </w:p>
    <w:p w14:paraId="41DF3ADA" w14:textId="77777777" w:rsidR="006C30C0" w:rsidRPr="006C30C0" w:rsidRDefault="006C30C0" w:rsidP="006C30C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Hash comparison implemented incorrectly.</w:t>
      </w:r>
    </w:p>
    <w:p w14:paraId="2BE18760" w14:textId="77777777" w:rsidR="006C30C0" w:rsidRPr="006C30C0" w:rsidRDefault="006C30C0" w:rsidP="006C30C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No access control on integrity metadata.</w:t>
      </w:r>
    </w:p>
    <w:p w14:paraId="061340F9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3. Recommended Solution</w:t>
      </w:r>
    </w:p>
    <w:p w14:paraId="2BB054CB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Use </w:t>
      </w:r>
      <w:r w:rsidRPr="006C30C0">
        <w:rPr>
          <w:rFonts w:ascii="Times New Roman" w:hAnsi="Times New Roman" w:cs="Times New Roman"/>
          <w:b/>
          <w:bCs/>
          <w:sz w:val="24"/>
          <w:szCs w:val="24"/>
        </w:rPr>
        <w:t>HMAC-SHA-256</w:t>
      </w:r>
      <w:r w:rsidRPr="006C30C0">
        <w:rPr>
          <w:rFonts w:ascii="Times New Roman" w:hAnsi="Times New Roman" w:cs="Times New Roman"/>
          <w:sz w:val="24"/>
          <w:szCs w:val="24"/>
        </w:rPr>
        <w:t> when the cloud service and verification system share a secret key.</w:t>
      </w:r>
    </w:p>
    <w:p w14:paraId="26B1BC66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File + Secret Key</w:t>
      </w:r>
    </w:p>
    <w:p w14:paraId="0B9567EE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7DC0C4E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HMAC-SHA256</w:t>
      </w:r>
    </w:p>
    <w:p w14:paraId="674E37D7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3EC12B37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Authentication Tag</w:t>
      </w:r>
    </w:p>
    <w:p w14:paraId="13A3BD57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When the file is downloaded:</w:t>
      </w:r>
    </w:p>
    <w:p w14:paraId="0BA37CB7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Downloaded File + Secret Key</w:t>
      </w:r>
    </w:p>
    <w:p w14:paraId="19F41E3F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45391F58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HMAC-SHA256</w:t>
      </w:r>
    </w:p>
    <w:p w14:paraId="3B743F3F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75AB2A47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Compare with trusted tag</w:t>
      </w:r>
    </w:p>
    <w:p w14:paraId="4281D03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If the values match, the file has not been modified by someone who does not possess the secret key.</w:t>
      </w:r>
    </w:p>
    <w:p w14:paraId="091CBEF2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4. Alternative: Digital Signatures</w:t>
      </w:r>
    </w:p>
    <w:p w14:paraId="2ED606E8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lastRenderedPageBreak/>
        <w:t>For scenarios involving multiple independent users or public verification, digital signatures can be used:</w:t>
      </w:r>
    </w:p>
    <w:p w14:paraId="63D3C69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File</w:t>
      </w:r>
    </w:p>
    <w:p w14:paraId="4E75DC8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A99184F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Hash</w:t>
      </w:r>
    </w:p>
    <w:p w14:paraId="7E46413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8402BB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Private Key</w:t>
      </w:r>
    </w:p>
    <w:p w14:paraId="00D95AB5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D797BB7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Digital Signature</w:t>
      </w:r>
    </w:p>
    <w:p w14:paraId="288BEA88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The recipient uses the public key to verify the signature.</w:t>
      </w:r>
    </w:p>
    <w:p w14:paraId="1AB13A97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5. 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7"/>
        <w:gridCol w:w="947"/>
        <w:gridCol w:w="1574"/>
        <w:gridCol w:w="1995"/>
      </w:tblGrid>
      <w:tr w:rsidR="006C30C0" w:rsidRPr="006C30C0" w14:paraId="521115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216027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727738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5486A3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BDCA91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 Verification</w:t>
            </w:r>
          </w:p>
        </w:tc>
      </w:tr>
      <w:tr w:rsidR="006C30C0" w:rsidRPr="006C30C0" w14:paraId="23F96A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62C2EF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SHA-256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DD31C7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Yes*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CB68F3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85FAF4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C30C0" w:rsidRPr="006C30C0" w14:paraId="14698B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6B7D8B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HMAC-SHA256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BC099F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CA0795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91AB67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C30C0" w:rsidRPr="006C30C0" w14:paraId="14897C4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0D0162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Digital Signature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FAE3BD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FFD361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5D04AF" w14:textId="77777777" w:rsidR="006C30C0" w:rsidRPr="006C30C0" w:rsidRDefault="006C30C0" w:rsidP="006C30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30C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79707272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*Only if the trusted reference hash itself is protected.</w:t>
      </w:r>
    </w:p>
    <w:p w14:paraId="69E37F64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6. Recommended Cloud Architecture</w:t>
      </w:r>
    </w:p>
    <w:p w14:paraId="579B0275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 Cloud Storage</w:t>
      </w:r>
    </w:p>
    <w:p w14:paraId="70BA284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       |</w:t>
      </w:r>
    </w:p>
    <w:p w14:paraId="30A73914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    File</w:t>
      </w:r>
    </w:p>
    <w:p w14:paraId="1A458AA9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       |</w:t>
      </w:r>
    </w:p>
    <w:p w14:paraId="78E5396D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0CD9081B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 HMAC-SHA256</w:t>
      </w:r>
    </w:p>
    <w:p w14:paraId="7D18B0DF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       |</w:t>
      </w:r>
    </w:p>
    <w:p w14:paraId="37465CA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215CBC59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Integrity Database</w:t>
      </w:r>
    </w:p>
    <w:p w14:paraId="7DB261B8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       |</w:t>
      </w:r>
    </w:p>
    <w:p w14:paraId="3F5BC34F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3E608418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 Verification</w:t>
      </w:r>
    </w:p>
    <w:p w14:paraId="17B850C2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          |</w:t>
      </w:r>
    </w:p>
    <w:p w14:paraId="14FED342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┌─────────┴─────────┐</w:t>
      </w:r>
    </w:p>
    <w:p w14:paraId="0EFB47F9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↓                   ↓</w:t>
      </w:r>
    </w:p>
    <w:p w14:paraId="5904C963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MATCH              MISMATCH</w:t>
      </w:r>
    </w:p>
    <w:p w14:paraId="27AEC211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   ↓                   ↓</w:t>
      </w:r>
    </w:p>
    <w:p w14:paraId="7657DD9D" w14:textId="77777777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 xml:space="preserve">       Valid             Tampering</w:t>
      </w:r>
    </w:p>
    <w:p w14:paraId="23DDCF44" w14:textId="77777777" w:rsidR="006C30C0" w:rsidRPr="006C30C0" w:rsidRDefault="006C30C0" w:rsidP="006C30C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30C0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6BD8119" w14:textId="079649BD" w:rsidR="006C30C0" w:rsidRPr="006C30C0" w:rsidRDefault="006C30C0" w:rsidP="006C30C0">
      <w:pPr>
        <w:jc w:val="both"/>
        <w:rPr>
          <w:rFonts w:ascii="Times New Roman" w:hAnsi="Times New Roman" w:cs="Times New Roman"/>
          <w:sz w:val="24"/>
          <w:szCs w:val="24"/>
        </w:rPr>
      </w:pPr>
      <w:r w:rsidRPr="006C30C0">
        <w:rPr>
          <w:rFonts w:ascii="Times New Roman" w:hAnsi="Times New Roman" w:cs="Times New Roman"/>
          <w:sz w:val="24"/>
          <w:szCs w:val="24"/>
        </w:rPr>
        <w:t>Improper hash validation can result in integrity failures even when a strong hash algorithm is used. </w:t>
      </w:r>
      <w:r w:rsidRPr="006C30C0">
        <w:rPr>
          <w:rFonts w:ascii="Times New Roman" w:hAnsi="Times New Roman" w:cs="Times New Roman"/>
          <w:b/>
          <w:bCs/>
          <w:sz w:val="24"/>
          <w:szCs w:val="24"/>
        </w:rPr>
        <w:t>HMAC-SHA-256</w:t>
      </w:r>
      <w:r w:rsidRPr="006C30C0">
        <w:rPr>
          <w:rFonts w:ascii="Times New Roman" w:hAnsi="Times New Roman" w:cs="Times New Roman"/>
          <w:sz w:val="24"/>
          <w:szCs w:val="24"/>
        </w:rPr>
        <w:t> provides a stronger mechanism when a shared secret is available, while </w:t>
      </w:r>
      <w:r w:rsidRPr="006C30C0">
        <w:rPr>
          <w:rFonts w:ascii="Times New Roman" w:hAnsi="Times New Roman" w:cs="Times New Roman"/>
          <w:b/>
          <w:bCs/>
          <w:sz w:val="24"/>
          <w:szCs w:val="24"/>
        </w:rPr>
        <w:t>digital signatures</w:t>
      </w:r>
      <w:r w:rsidRPr="006C30C0">
        <w:rPr>
          <w:rFonts w:ascii="Times New Roman" w:hAnsi="Times New Roman" w:cs="Times New Roman"/>
          <w:sz w:val="24"/>
          <w:szCs w:val="24"/>
        </w:rPr>
        <w:t> are appropriate when public verification and non-repudiation are required.</w:t>
      </w:r>
    </w:p>
    <w:sectPr w:rsidR="006C30C0" w:rsidRPr="006C30C0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06186A-7F82-4BC1-94F6-310205C042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C8E5FE-5EBC-4FF1-AF2A-CF6DE08BE6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7125F"/>
    <w:multiLevelType w:val="multilevel"/>
    <w:tmpl w:val="038EB32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2DA43D1"/>
    <w:multiLevelType w:val="multilevel"/>
    <w:tmpl w:val="F07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0130D4"/>
    <w:multiLevelType w:val="multilevel"/>
    <w:tmpl w:val="0176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875009"/>
    <w:multiLevelType w:val="multilevel"/>
    <w:tmpl w:val="5008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D3159B"/>
    <w:multiLevelType w:val="multilevel"/>
    <w:tmpl w:val="385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623723"/>
    <w:multiLevelType w:val="multilevel"/>
    <w:tmpl w:val="FA1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D44DE1"/>
    <w:multiLevelType w:val="multilevel"/>
    <w:tmpl w:val="DBD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2A21C5"/>
    <w:multiLevelType w:val="multilevel"/>
    <w:tmpl w:val="8698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9993874"/>
    <w:multiLevelType w:val="multilevel"/>
    <w:tmpl w:val="F9F4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8432212">
    <w:abstractNumId w:val="0"/>
  </w:num>
  <w:num w:numId="2" w16cid:durableId="2021001508">
    <w:abstractNumId w:val="6"/>
  </w:num>
  <w:num w:numId="3" w16cid:durableId="1159272711">
    <w:abstractNumId w:val="4"/>
  </w:num>
  <w:num w:numId="4" w16cid:durableId="1850295462">
    <w:abstractNumId w:val="3"/>
  </w:num>
  <w:num w:numId="5" w16cid:durableId="872185788">
    <w:abstractNumId w:val="5"/>
  </w:num>
  <w:num w:numId="6" w16cid:durableId="1656303988">
    <w:abstractNumId w:val="7"/>
  </w:num>
  <w:num w:numId="7" w16cid:durableId="651258941">
    <w:abstractNumId w:val="8"/>
  </w:num>
  <w:num w:numId="8" w16cid:durableId="644043619">
    <w:abstractNumId w:val="1"/>
  </w:num>
  <w:num w:numId="9" w16cid:durableId="1519543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8E6"/>
    <w:rsid w:val="000B01D1"/>
    <w:rsid w:val="005E58E6"/>
    <w:rsid w:val="006C30C0"/>
    <w:rsid w:val="00830033"/>
    <w:rsid w:val="00D2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D7F2"/>
  <w15:docId w15:val="{BED597CD-68A1-44EF-92C1-00999F939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B0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01D1"/>
    <w:rPr>
      <w:b/>
      <w:bCs/>
    </w:rPr>
  </w:style>
  <w:style w:type="paragraph" w:styleId="ListParagraph">
    <w:name w:val="List Paragraph"/>
    <w:basedOn w:val="Normal"/>
    <w:uiPriority w:val="34"/>
    <w:qFormat/>
    <w:rsid w:val="006C30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WtbDCfRGhFQ70xOGAw2TVpaecw==">CgMxLjAyDmgudnBndHF2OGdqZmt1OAByITFjZEZ6S18tbXRjaldrbjhHUHllSThzdXBBNW52THM1Uw==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2141</Words>
  <Characters>12206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Rakshmitha V</cp:lastModifiedBy>
  <cp:revision>2</cp:revision>
  <dcterms:created xsi:type="dcterms:W3CDTF">2026-08-10T12:39:00Z</dcterms:created>
  <dcterms:modified xsi:type="dcterms:W3CDTF">2026-08-10T12:39:00Z</dcterms:modified>
</cp:coreProperties>
</file>