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3"/>
        <w:ind w:left="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CSCE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pacing w:val="-5"/>
          <w:sz w:val="20"/>
        </w:rPr>
        <w:t>509</w:t>
      </w:r>
    </w:p>
    <w:p>
      <w:pPr>
        <w:spacing w:before="168"/>
        <w:ind w:left="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Assignment</w:t>
      </w:r>
      <w:r>
        <w:rPr>
          <w:rFonts w:ascii="Arial"/>
          <w:b/>
          <w:spacing w:val="-12"/>
          <w:sz w:val="20"/>
        </w:rPr>
        <w:t> </w:t>
      </w:r>
      <w:r>
        <w:rPr>
          <w:rFonts w:ascii="Arial"/>
          <w:b/>
          <w:spacing w:val="-10"/>
          <w:sz w:val="20"/>
        </w:rPr>
        <w:t>1</w:t>
      </w:r>
    </w:p>
    <w:p>
      <w:pPr>
        <w:pStyle w:val="BodyText"/>
        <w:spacing w:before="145"/>
        <w:rPr>
          <w:rFonts w:ascii="Arial"/>
          <w:b/>
        </w:rPr>
      </w:pPr>
    </w:p>
    <w:p>
      <w:pPr>
        <w:spacing w:before="0"/>
        <w:ind w:left="0" w:right="0" w:firstLine="0"/>
        <w:jc w:val="left"/>
        <w:rPr>
          <w:rFonts w:ascii="Trebuchet MS"/>
          <w:sz w:val="24"/>
        </w:rPr>
      </w:pPr>
      <w:r>
        <w:rPr>
          <w:rFonts w:ascii="Trebuchet MS"/>
          <w:color w:val="0F4761"/>
          <w:spacing w:val="-2"/>
          <w:w w:val="90"/>
          <w:sz w:val="24"/>
          <w:u w:val="single" w:color="0F4761"/>
        </w:rPr>
        <w:t>Part</w:t>
      </w:r>
      <w:r>
        <w:rPr>
          <w:rFonts w:ascii="Trebuchet MS"/>
          <w:color w:val="0F4761"/>
          <w:spacing w:val="-18"/>
          <w:w w:val="90"/>
          <w:sz w:val="24"/>
          <w:u w:val="single" w:color="0F4761"/>
        </w:rPr>
        <w:t> </w:t>
      </w:r>
      <w:r>
        <w:rPr>
          <w:rFonts w:ascii="Trebuchet MS"/>
          <w:color w:val="0F4761"/>
          <w:spacing w:val="-2"/>
          <w:w w:val="90"/>
          <w:sz w:val="24"/>
          <w:u w:val="single" w:color="0F4761"/>
        </w:rPr>
        <w:t>0</w:t>
      </w:r>
      <w:r>
        <w:rPr>
          <w:rFonts w:ascii="Trebuchet MS"/>
          <w:color w:val="0F4761"/>
          <w:spacing w:val="-2"/>
          <w:w w:val="90"/>
          <w:sz w:val="24"/>
        </w:rPr>
        <w:t>:</w:t>
      </w:r>
      <w:r>
        <w:rPr>
          <w:rFonts w:ascii="Trebuchet MS"/>
          <w:color w:val="0F4761"/>
          <w:spacing w:val="-17"/>
          <w:w w:val="90"/>
          <w:sz w:val="24"/>
        </w:rPr>
        <w:t> </w:t>
      </w:r>
      <w:r>
        <w:rPr>
          <w:rFonts w:ascii="Trebuchet MS"/>
          <w:color w:val="0F4761"/>
          <w:spacing w:val="-2"/>
          <w:w w:val="90"/>
          <w:sz w:val="24"/>
        </w:rPr>
        <w:t>Data</w:t>
      </w:r>
      <w:r>
        <w:rPr>
          <w:rFonts w:ascii="Trebuchet MS"/>
          <w:color w:val="0F4761"/>
          <w:spacing w:val="-17"/>
          <w:w w:val="90"/>
          <w:sz w:val="24"/>
        </w:rPr>
        <w:t> </w:t>
      </w:r>
      <w:r>
        <w:rPr>
          <w:rFonts w:ascii="Trebuchet MS"/>
          <w:color w:val="0F4761"/>
          <w:spacing w:val="-2"/>
          <w:w w:val="90"/>
          <w:sz w:val="24"/>
        </w:rPr>
        <w:t>creation</w:t>
      </w:r>
    </w:p>
    <w:p>
      <w:pPr>
        <w:pStyle w:val="BodyText"/>
        <w:spacing w:before="105"/>
        <w:rPr>
          <w:rFonts w:ascii="Trebuchet MS"/>
          <w:sz w:val="24"/>
        </w:rPr>
      </w:pPr>
    </w:p>
    <w:p>
      <w:pPr>
        <w:spacing w:line="268" w:lineRule="auto" w:before="0"/>
        <w:ind w:left="0" w:right="0" w:firstLine="0"/>
        <w:jc w:val="left"/>
        <w:rPr>
          <w:rFonts w:ascii="Trebuchet MS"/>
          <w:sz w:val="24"/>
        </w:rPr>
      </w:pPr>
      <w:r>
        <w:rPr>
          <w:rFonts w:ascii="Trebuchet MS"/>
          <w:color w:val="0F4761"/>
          <w:w w:val="90"/>
          <w:sz w:val="24"/>
        </w:rPr>
        <w:t>Generate</w:t>
      </w:r>
      <w:r>
        <w:rPr>
          <w:rFonts w:ascii="Trebuchet MS"/>
          <w:color w:val="0F4761"/>
          <w:spacing w:val="-8"/>
          <w:w w:val="90"/>
          <w:sz w:val="24"/>
        </w:rPr>
        <w:t> </w:t>
      </w:r>
      <w:r>
        <w:rPr>
          <w:rFonts w:ascii="Trebuchet MS"/>
          <w:color w:val="0F4761"/>
          <w:w w:val="90"/>
          <w:sz w:val="24"/>
        </w:rPr>
        <w:t>a</w:t>
      </w:r>
      <w:r>
        <w:rPr>
          <w:rFonts w:ascii="Trebuchet MS"/>
          <w:color w:val="0F4761"/>
          <w:spacing w:val="-8"/>
          <w:w w:val="90"/>
          <w:sz w:val="24"/>
        </w:rPr>
        <w:t> </w:t>
      </w:r>
      <w:r>
        <w:rPr>
          <w:rFonts w:ascii="Trebuchet MS"/>
          <w:color w:val="0F4761"/>
          <w:w w:val="90"/>
          <w:sz w:val="24"/>
        </w:rPr>
        <w:t>2D,</w:t>
      </w:r>
      <w:r>
        <w:rPr>
          <w:rFonts w:ascii="Trebuchet MS"/>
          <w:color w:val="0F4761"/>
          <w:spacing w:val="-8"/>
          <w:w w:val="90"/>
          <w:sz w:val="24"/>
        </w:rPr>
        <w:t> </w:t>
      </w:r>
      <w:r>
        <w:rPr>
          <w:rFonts w:ascii="Trebuchet MS"/>
          <w:color w:val="0F4761"/>
          <w:w w:val="90"/>
          <w:sz w:val="24"/>
        </w:rPr>
        <w:t>two-class</w:t>
      </w:r>
      <w:r>
        <w:rPr>
          <w:rFonts w:ascii="Trebuchet MS"/>
          <w:color w:val="0F4761"/>
          <w:spacing w:val="-7"/>
          <w:w w:val="90"/>
          <w:sz w:val="24"/>
        </w:rPr>
        <w:t> </w:t>
      </w:r>
      <w:r>
        <w:rPr>
          <w:rFonts w:ascii="Trebuchet MS"/>
          <w:color w:val="0F4761"/>
          <w:w w:val="90"/>
          <w:sz w:val="24"/>
        </w:rPr>
        <w:t>data</w:t>
      </w:r>
      <w:r>
        <w:rPr>
          <w:rFonts w:ascii="Trebuchet MS"/>
          <w:color w:val="0F4761"/>
          <w:spacing w:val="-7"/>
          <w:w w:val="90"/>
          <w:sz w:val="24"/>
        </w:rPr>
        <w:t> </w:t>
      </w:r>
      <w:r>
        <w:rPr>
          <w:rFonts w:ascii="Trebuchet MS"/>
          <w:color w:val="0F4761"/>
          <w:w w:val="90"/>
          <w:sz w:val="24"/>
        </w:rPr>
        <w:t>set.</w:t>
      </w:r>
      <w:r>
        <w:rPr>
          <w:rFonts w:ascii="Trebuchet MS"/>
          <w:color w:val="0F4761"/>
          <w:spacing w:val="-7"/>
          <w:w w:val="90"/>
          <w:sz w:val="24"/>
        </w:rPr>
        <w:t> </w:t>
      </w:r>
      <w:r>
        <w:rPr>
          <w:rFonts w:ascii="Trebuchet MS"/>
          <w:color w:val="0F4761"/>
          <w:w w:val="90"/>
          <w:sz w:val="24"/>
        </w:rPr>
        <w:t>Class</w:t>
      </w:r>
      <w:r>
        <w:rPr>
          <w:rFonts w:ascii="Trebuchet MS"/>
          <w:color w:val="0F4761"/>
          <w:spacing w:val="-8"/>
          <w:w w:val="90"/>
          <w:sz w:val="24"/>
        </w:rPr>
        <w:t> </w:t>
      </w:r>
      <w:r>
        <w:rPr>
          <w:rFonts w:ascii="Trebuchet MS"/>
          <w:color w:val="0F4761"/>
          <w:w w:val="90"/>
          <w:sz w:val="24"/>
        </w:rPr>
        <w:t>0</w:t>
      </w:r>
      <w:r>
        <w:rPr>
          <w:rFonts w:ascii="Trebuchet MS"/>
          <w:color w:val="0F4761"/>
          <w:spacing w:val="-8"/>
          <w:w w:val="90"/>
          <w:sz w:val="24"/>
        </w:rPr>
        <w:t> </w:t>
      </w:r>
      <w:r>
        <w:rPr>
          <w:rFonts w:ascii="Trebuchet MS"/>
          <w:color w:val="0F4761"/>
          <w:w w:val="90"/>
          <w:sz w:val="24"/>
        </w:rPr>
        <w:t>are</w:t>
      </w:r>
      <w:r>
        <w:rPr>
          <w:rFonts w:ascii="Trebuchet MS"/>
          <w:color w:val="0F4761"/>
          <w:spacing w:val="-8"/>
          <w:w w:val="90"/>
          <w:sz w:val="24"/>
        </w:rPr>
        <w:t> </w:t>
      </w:r>
      <w:r>
        <w:rPr>
          <w:rFonts w:ascii="Trebuchet MS"/>
          <w:color w:val="0F4761"/>
          <w:w w:val="90"/>
          <w:sz w:val="24"/>
        </w:rPr>
        <w:t>uniformly</w:t>
      </w:r>
      <w:r>
        <w:rPr>
          <w:rFonts w:ascii="Trebuchet MS"/>
          <w:color w:val="0F4761"/>
          <w:spacing w:val="-7"/>
          <w:w w:val="90"/>
          <w:sz w:val="24"/>
        </w:rPr>
        <w:t> </w:t>
      </w:r>
      <w:r>
        <w:rPr>
          <w:rFonts w:ascii="Trebuchet MS"/>
          <w:color w:val="0F4761"/>
          <w:w w:val="90"/>
          <w:sz w:val="24"/>
        </w:rPr>
        <w:t>distributed</w:t>
      </w:r>
      <w:r>
        <w:rPr>
          <w:rFonts w:ascii="Trebuchet MS"/>
          <w:color w:val="0F4761"/>
          <w:spacing w:val="-7"/>
          <w:w w:val="90"/>
          <w:sz w:val="24"/>
        </w:rPr>
        <w:t> </w:t>
      </w:r>
      <w:r>
        <w:rPr>
          <w:rFonts w:ascii="Trebuchet MS"/>
          <w:color w:val="0F4761"/>
          <w:w w:val="90"/>
          <w:sz w:val="24"/>
        </w:rPr>
        <w:t>in</w:t>
      </w:r>
      <w:r>
        <w:rPr>
          <w:rFonts w:ascii="Trebuchet MS"/>
          <w:color w:val="0F4761"/>
          <w:spacing w:val="-7"/>
          <w:w w:val="90"/>
          <w:sz w:val="24"/>
        </w:rPr>
        <w:t> </w:t>
      </w:r>
      <w:r>
        <w:rPr>
          <w:rFonts w:ascii="Trebuchet MS"/>
          <w:color w:val="0F4761"/>
          <w:w w:val="90"/>
          <w:sz w:val="24"/>
        </w:rPr>
        <w:t>the</w:t>
      </w:r>
      <w:r>
        <w:rPr>
          <w:rFonts w:ascii="Trebuchet MS"/>
          <w:color w:val="0F4761"/>
          <w:spacing w:val="-8"/>
          <w:w w:val="90"/>
          <w:sz w:val="24"/>
        </w:rPr>
        <w:t> </w:t>
      </w:r>
      <w:r>
        <w:rPr>
          <w:rFonts w:ascii="Trebuchet MS"/>
          <w:color w:val="0F4761"/>
          <w:w w:val="90"/>
          <w:sz w:val="24"/>
        </w:rPr>
        <w:t>(union</w:t>
      </w:r>
      <w:r>
        <w:rPr>
          <w:rFonts w:ascii="Trebuchet MS"/>
          <w:color w:val="0F4761"/>
          <w:spacing w:val="-7"/>
          <w:w w:val="90"/>
          <w:sz w:val="24"/>
        </w:rPr>
        <w:t> </w:t>
      </w:r>
      <w:r>
        <w:rPr>
          <w:rFonts w:ascii="Trebuchet MS"/>
          <w:color w:val="0F4761"/>
          <w:w w:val="90"/>
          <w:sz w:val="24"/>
        </w:rPr>
        <w:t>of</w:t>
      </w:r>
      <w:r>
        <w:rPr>
          <w:rFonts w:ascii="Trebuchet MS"/>
          <w:color w:val="0F4761"/>
          <w:spacing w:val="-8"/>
          <w:w w:val="90"/>
          <w:sz w:val="24"/>
        </w:rPr>
        <w:t> </w:t>
      </w:r>
      <w:r>
        <w:rPr>
          <w:rFonts w:ascii="Trebuchet MS"/>
          <w:color w:val="0F4761"/>
          <w:w w:val="90"/>
          <w:sz w:val="24"/>
        </w:rPr>
        <w:t>the)</w:t>
      </w:r>
      <w:r>
        <w:rPr>
          <w:rFonts w:ascii="Trebuchet MS"/>
          <w:color w:val="0F4761"/>
          <w:spacing w:val="-7"/>
          <w:w w:val="90"/>
          <w:sz w:val="24"/>
        </w:rPr>
        <w:t> </w:t>
      </w:r>
      <w:r>
        <w:rPr>
          <w:rFonts w:ascii="Trebuchet MS"/>
          <w:color w:val="0F4761"/>
          <w:w w:val="90"/>
          <w:sz w:val="24"/>
        </w:rPr>
        <w:t>3 squares</w:t>
      </w:r>
      <w:r>
        <w:rPr>
          <w:rFonts w:ascii="Trebuchet MS"/>
          <w:color w:val="0F4761"/>
          <w:spacing w:val="-19"/>
          <w:w w:val="90"/>
          <w:sz w:val="24"/>
        </w:rPr>
        <w:t> </w:t>
      </w:r>
      <w:r>
        <w:rPr>
          <w:rFonts w:ascii="Trebuchet MS"/>
          <w:color w:val="0F4761"/>
          <w:w w:val="90"/>
          <w:sz w:val="24"/>
        </w:rPr>
        <w:t>[-1,</w:t>
      </w:r>
      <w:r>
        <w:rPr>
          <w:rFonts w:ascii="Trebuchet MS"/>
          <w:color w:val="0F4761"/>
          <w:spacing w:val="-19"/>
          <w:w w:val="90"/>
          <w:sz w:val="24"/>
        </w:rPr>
        <w:t> </w:t>
      </w:r>
      <w:r>
        <w:rPr>
          <w:rFonts w:ascii="Trebuchet MS"/>
          <w:color w:val="0F4761"/>
          <w:w w:val="90"/>
          <w:sz w:val="24"/>
        </w:rPr>
        <w:t>0]x[-1,</w:t>
      </w:r>
      <w:r>
        <w:rPr>
          <w:rFonts w:ascii="Trebuchet MS"/>
          <w:color w:val="0F4761"/>
          <w:spacing w:val="-19"/>
          <w:w w:val="90"/>
          <w:sz w:val="24"/>
        </w:rPr>
        <w:t> </w:t>
      </w:r>
      <w:r>
        <w:rPr>
          <w:rFonts w:ascii="Trebuchet MS"/>
          <w:color w:val="0F4761"/>
          <w:w w:val="90"/>
          <w:sz w:val="24"/>
        </w:rPr>
        <w:t>0]</w:t>
      </w:r>
      <w:r>
        <w:rPr>
          <w:rFonts w:ascii="Trebuchet MS"/>
          <w:color w:val="0F4761"/>
          <w:spacing w:val="-19"/>
          <w:w w:val="90"/>
          <w:sz w:val="24"/>
        </w:rPr>
        <w:t> </w:t>
      </w:r>
      <w:r>
        <w:rPr>
          <w:rFonts w:ascii="Trebuchet MS"/>
          <w:color w:val="0F4761"/>
          <w:w w:val="90"/>
          <w:sz w:val="24"/>
        </w:rPr>
        <w:t>+</w:t>
      </w:r>
      <w:r>
        <w:rPr>
          <w:rFonts w:ascii="Trebuchet MS"/>
          <w:color w:val="0F4761"/>
          <w:spacing w:val="-19"/>
          <w:w w:val="90"/>
          <w:sz w:val="24"/>
        </w:rPr>
        <w:t> </w:t>
      </w:r>
      <w:r>
        <w:rPr>
          <w:rFonts w:ascii="Trebuchet MS"/>
          <w:color w:val="0F4761"/>
          <w:w w:val="90"/>
          <w:sz w:val="24"/>
        </w:rPr>
        <w:t>[-1,</w:t>
      </w:r>
      <w:r>
        <w:rPr>
          <w:rFonts w:ascii="Trebuchet MS"/>
          <w:color w:val="0F4761"/>
          <w:spacing w:val="-20"/>
          <w:w w:val="90"/>
          <w:sz w:val="24"/>
        </w:rPr>
        <w:t> </w:t>
      </w:r>
      <w:r>
        <w:rPr>
          <w:rFonts w:ascii="Trebuchet MS"/>
          <w:color w:val="0F4761"/>
          <w:w w:val="90"/>
          <w:sz w:val="24"/>
        </w:rPr>
        <w:t>0]x[0,</w:t>
      </w:r>
      <w:r>
        <w:rPr>
          <w:rFonts w:ascii="Trebuchet MS"/>
          <w:color w:val="0F4761"/>
          <w:spacing w:val="-20"/>
          <w:w w:val="90"/>
          <w:sz w:val="24"/>
        </w:rPr>
        <w:t> </w:t>
      </w:r>
      <w:r>
        <w:rPr>
          <w:rFonts w:ascii="Trebuchet MS"/>
          <w:color w:val="0F4761"/>
          <w:w w:val="90"/>
          <w:sz w:val="24"/>
        </w:rPr>
        <w:t>1]</w:t>
      </w:r>
      <w:r>
        <w:rPr>
          <w:rFonts w:ascii="Trebuchet MS"/>
          <w:color w:val="0F4761"/>
          <w:spacing w:val="-19"/>
          <w:w w:val="90"/>
          <w:sz w:val="24"/>
        </w:rPr>
        <w:t> </w:t>
      </w:r>
      <w:r>
        <w:rPr>
          <w:rFonts w:ascii="Trebuchet MS"/>
          <w:color w:val="0F4761"/>
          <w:w w:val="90"/>
          <w:sz w:val="24"/>
        </w:rPr>
        <w:t>+</w:t>
      </w:r>
      <w:r>
        <w:rPr>
          <w:rFonts w:ascii="Trebuchet MS"/>
          <w:color w:val="0F4761"/>
          <w:spacing w:val="-19"/>
          <w:w w:val="90"/>
          <w:sz w:val="24"/>
        </w:rPr>
        <w:t> </w:t>
      </w:r>
      <w:r>
        <w:rPr>
          <w:rFonts w:ascii="Trebuchet MS"/>
          <w:color w:val="0F4761"/>
          <w:w w:val="90"/>
          <w:sz w:val="24"/>
        </w:rPr>
        <w:t>[0,</w:t>
      </w:r>
      <w:r>
        <w:rPr>
          <w:rFonts w:ascii="Trebuchet MS"/>
          <w:color w:val="0F4761"/>
          <w:spacing w:val="-20"/>
          <w:w w:val="90"/>
          <w:sz w:val="24"/>
        </w:rPr>
        <w:t> </w:t>
      </w:r>
      <w:r>
        <w:rPr>
          <w:rFonts w:ascii="Trebuchet MS"/>
          <w:color w:val="0F4761"/>
          <w:w w:val="90"/>
          <w:sz w:val="24"/>
        </w:rPr>
        <w:t>1]x[-1,</w:t>
      </w:r>
      <w:r>
        <w:rPr>
          <w:rFonts w:ascii="Trebuchet MS"/>
          <w:color w:val="0F4761"/>
          <w:spacing w:val="-19"/>
          <w:w w:val="90"/>
          <w:sz w:val="24"/>
        </w:rPr>
        <w:t> </w:t>
      </w:r>
      <w:r>
        <w:rPr>
          <w:rFonts w:ascii="Trebuchet MS"/>
          <w:color w:val="0F4761"/>
          <w:w w:val="90"/>
          <w:sz w:val="24"/>
        </w:rPr>
        <w:t>0].</w:t>
      </w:r>
      <w:r>
        <w:rPr>
          <w:rFonts w:ascii="Trebuchet MS"/>
          <w:color w:val="0F4761"/>
          <w:spacing w:val="-20"/>
          <w:w w:val="90"/>
          <w:sz w:val="24"/>
        </w:rPr>
        <w:t> </w:t>
      </w:r>
      <w:r>
        <w:rPr>
          <w:rFonts w:ascii="Trebuchet MS"/>
          <w:color w:val="0F4761"/>
          <w:w w:val="90"/>
          <w:sz w:val="24"/>
        </w:rPr>
        <w:t>Class</w:t>
      </w:r>
      <w:r>
        <w:rPr>
          <w:rFonts w:ascii="Trebuchet MS"/>
          <w:color w:val="0F4761"/>
          <w:spacing w:val="-18"/>
          <w:w w:val="90"/>
          <w:sz w:val="24"/>
        </w:rPr>
        <w:t> </w:t>
      </w:r>
      <w:r>
        <w:rPr>
          <w:rFonts w:ascii="Trebuchet MS"/>
          <w:color w:val="0F4761"/>
          <w:w w:val="90"/>
          <w:sz w:val="24"/>
        </w:rPr>
        <w:t>1</w:t>
      </w:r>
      <w:r>
        <w:rPr>
          <w:rFonts w:ascii="Trebuchet MS"/>
          <w:color w:val="0F4761"/>
          <w:spacing w:val="-20"/>
          <w:w w:val="90"/>
          <w:sz w:val="24"/>
        </w:rPr>
        <w:t> </w:t>
      </w:r>
      <w:r>
        <w:rPr>
          <w:rFonts w:ascii="Trebuchet MS"/>
          <w:color w:val="0F4761"/>
          <w:w w:val="90"/>
          <w:sz w:val="24"/>
        </w:rPr>
        <w:t>is</w:t>
      </w:r>
      <w:r>
        <w:rPr>
          <w:rFonts w:ascii="Trebuchet MS"/>
          <w:color w:val="0F4761"/>
          <w:spacing w:val="-19"/>
          <w:w w:val="90"/>
          <w:sz w:val="24"/>
        </w:rPr>
        <w:t> </w:t>
      </w:r>
      <w:r>
        <w:rPr>
          <w:rFonts w:ascii="Trebuchet MS"/>
          <w:color w:val="0F4761"/>
          <w:w w:val="90"/>
          <w:sz w:val="24"/>
        </w:rPr>
        <w:t>Gaussian</w:t>
      </w:r>
      <w:r>
        <w:rPr>
          <w:rFonts w:ascii="Trebuchet MS"/>
          <w:color w:val="0F4761"/>
          <w:spacing w:val="-19"/>
          <w:w w:val="90"/>
          <w:sz w:val="24"/>
        </w:rPr>
        <w:t> </w:t>
      </w:r>
      <w:r>
        <w:rPr>
          <w:rFonts w:ascii="Trebuchet MS"/>
          <w:color w:val="0F4761"/>
          <w:w w:val="90"/>
          <w:sz w:val="24"/>
        </w:rPr>
        <w:t>distributed</w:t>
      </w:r>
      <w:r>
        <w:rPr>
          <w:rFonts w:ascii="Trebuchet MS"/>
          <w:color w:val="0F4761"/>
          <w:spacing w:val="-19"/>
          <w:w w:val="90"/>
          <w:sz w:val="24"/>
        </w:rPr>
        <w:t> </w:t>
      </w:r>
      <w:r>
        <w:rPr>
          <w:rFonts w:ascii="Trebuchet MS"/>
          <w:color w:val="0F4761"/>
          <w:w w:val="90"/>
          <w:sz w:val="24"/>
        </w:rPr>
        <w:t>centered</w:t>
      </w:r>
      <w:r>
        <w:rPr>
          <w:rFonts w:ascii="Trebuchet MS"/>
          <w:color w:val="0F4761"/>
          <w:spacing w:val="-18"/>
          <w:w w:val="90"/>
          <w:sz w:val="24"/>
        </w:rPr>
        <w:t> </w:t>
      </w:r>
      <w:r>
        <w:rPr>
          <w:rFonts w:ascii="Trebuchet MS"/>
          <w:color w:val="0F4761"/>
          <w:w w:val="90"/>
          <w:sz w:val="24"/>
        </w:rPr>
        <w:t>at</w:t>
      </w:r>
    </w:p>
    <w:p>
      <w:pPr>
        <w:spacing w:line="274" w:lineRule="exact" w:before="0"/>
        <w:ind w:left="0" w:right="0" w:firstLine="0"/>
        <w:jc w:val="left"/>
        <w:rPr>
          <w:rFonts w:ascii="Trebuchet MS"/>
          <w:sz w:val="24"/>
        </w:rPr>
      </w:pPr>
      <w:r>
        <w:rPr>
          <w:rFonts w:ascii="Trebuchet MS"/>
          <w:color w:val="0F4761"/>
          <w:w w:val="85"/>
          <w:sz w:val="24"/>
        </w:rPr>
        <w:t>(0.5,</w:t>
      </w:r>
      <w:r>
        <w:rPr>
          <w:rFonts w:ascii="Trebuchet MS"/>
          <w:color w:val="0F4761"/>
          <w:spacing w:val="-6"/>
          <w:w w:val="85"/>
          <w:sz w:val="24"/>
        </w:rPr>
        <w:t> </w:t>
      </w:r>
      <w:r>
        <w:rPr>
          <w:rFonts w:ascii="Trebuchet MS"/>
          <w:color w:val="0F4761"/>
          <w:w w:val="85"/>
          <w:sz w:val="24"/>
        </w:rPr>
        <w:t>0.5)</w:t>
      </w:r>
      <w:r>
        <w:rPr>
          <w:rFonts w:ascii="Trebuchet MS"/>
          <w:color w:val="0F4761"/>
          <w:spacing w:val="-5"/>
          <w:w w:val="85"/>
          <w:sz w:val="24"/>
        </w:rPr>
        <w:t> </w:t>
      </w:r>
      <w:r>
        <w:rPr>
          <w:rFonts w:ascii="Trebuchet MS"/>
          <w:color w:val="0F4761"/>
          <w:w w:val="85"/>
          <w:sz w:val="24"/>
        </w:rPr>
        <w:t>with</w:t>
      </w:r>
      <w:r>
        <w:rPr>
          <w:rFonts w:ascii="Trebuchet MS"/>
          <w:color w:val="0F4761"/>
          <w:spacing w:val="-6"/>
          <w:w w:val="85"/>
          <w:sz w:val="24"/>
        </w:rPr>
        <w:t> </w:t>
      </w:r>
      <w:r>
        <w:rPr>
          <w:rFonts w:ascii="Trebuchet MS"/>
          <w:color w:val="0F4761"/>
          <w:w w:val="85"/>
          <w:sz w:val="24"/>
        </w:rPr>
        <w:t>variance</w:t>
      </w:r>
      <w:r>
        <w:rPr>
          <w:rFonts w:ascii="Trebuchet MS"/>
          <w:color w:val="0F4761"/>
          <w:spacing w:val="-4"/>
          <w:w w:val="85"/>
          <w:sz w:val="24"/>
        </w:rPr>
        <w:t> </w:t>
      </w:r>
      <w:r>
        <w:rPr>
          <w:rFonts w:ascii="Trebuchet MS"/>
          <w:color w:val="0F4761"/>
          <w:w w:val="85"/>
          <w:sz w:val="24"/>
        </w:rPr>
        <w:t>(0.5,</w:t>
      </w:r>
      <w:r>
        <w:rPr>
          <w:rFonts w:ascii="Trebuchet MS"/>
          <w:color w:val="0F4761"/>
          <w:spacing w:val="-6"/>
          <w:w w:val="85"/>
          <w:sz w:val="24"/>
        </w:rPr>
        <w:t> </w:t>
      </w:r>
      <w:r>
        <w:rPr>
          <w:rFonts w:ascii="Trebuchet MS"/>
          <w:color w:val="0F4761"/>
          <w:spacing w:val="-2"/>
          <w:w w:val="85"/>
          <w:sz w:val="24"/>
        </w:rPr>
        <w:t>0.5).</w:t>
      </w:r>
    </w:p>
    <w:p>
      <w:pPr>
        <w:pStyle w:val="BodyText"/>
        <w:spacing w:before="110"/>
        <w:rPr>
          <w:rFonts w:ascii="Trebuchet MS"/>
          <w:sz w:val="24"/>
        </w:rPr>
      </w:pPr>
    </w:p>
    <w:p>
      <w:pPr>
        <w:spacing w:line="264" w:lineRule="auto" w:before="0"/>
        <w:ind w:left="0" w:right="0" w:firstLine="0"/>
        <w:jc w:val="left"/>
        <w:rPr>
          <w:rFonts w:ascii="Trebuchet MS"/>
          <w:sz w:val="24"/>
        </w:rPr>
      </w:pPr>
      <w:r>
        <w:rPr>
          <w:rFonts w:ascii="Trebuchet MS"/>
          <w:color w:val="0F4761"/>
          <w:w w:val="90"/>
          <w:sz w:val="24"/>
        </w:rPr>
        <w:t>Generate</w:t>
      </w:r>
      <w:r>
        <w:rPr>
          <w:rFonts w:ascii="Trebuchet MS"/>
          <w:color w:val="0F4761"/>
          <w:spacing w:val="-7"/>
          <w:w w:val="90"/>
          <w:sz w:val="24"/>
        </w:rPr>
        <w:t> </w:t>
      </w:r>
      <w:r>
        <w:rPr>
          <w:rFonts w:ascii="Trebuchet MS"/>
          <w:color w:val="0F4761"/>
          <w:w w:val="90"/>
          <w:sz w:val="24"/>
        </w:rPr>
        <w:t>150</w:t>
      </w:r>
      <w:r>
        <w:rPr>
          <w:rFonts w:ascii="Trebuchet MS"/>
          <w:color w:val="0F4761"/>
          <w:spacing w:val="-7"/>
          <w:w w:val="90"/>
          <w:sz w:val="24"/>
        </w:rPr>
        <w:t> </w:t>
      </w:r>
      <w:r>
        <w:rPr>
          <w:rFonts w:ascii="Trebuchet MS"/>
          <w:color w:val="0F4761"/>
          <w:w w:val="90"/>
          <w:sz w:val="24"/>
        </w:rPr>
        <w:t>points</w:t>
      </w:r>
      <w:r>
        <w:rPr>
          <w:rFonts w:ascii="Trebuchet MS"/>
          <w:color w:val="0F4761"/>
          <w:spacing w:val="-7"/>
          <w:w w:val="90"/>
          <w:sz w:val="24"/>
        </w:rPr>
        <w:t> </w:t>
      </w:r>
      <w:r>
        <w:rPr>
          <w:rFonts w:ascii="Trebuchet MS"/>
          <w:color w:val="0F4761"/>
          <w:w w:val="90"/>
          <w:sz w:val="24"/>
        </w:rPr>
        <w:t>in</w:t>
      </w:r>
      <w:r>
        <w:rPr>
          <w:rFonts w:ascii="Trebuchet MS"/>
          <w:color w:val="0F4761"/>
          <w:spacing w:val="-7"/>
          <w:w w:val="90"/>
          <w:sz w:val="24"/>
        </w:rPr>
        <w:t> </w:t>
      </w:r>
      <w:r>
        <w:rPr>
          <w:rFonts w:ascii="Trebuchet MS"/>
          <w:color w:val="0F4761"/>
          <w:w w:val="90"/>
          <w:sz w:val="24"/>
        </w:rPr>
        <w:t>Class</w:t>
      </w:r>
      <w:r>
        <w:rPr>
          <w:rFonts w:ascii="Trebuchet MS"/>
          <w:color w:val="0F4761"/>
          <w:spacing w:val="-7"/>
          <w:w w:val="90"/>
          <w:sz w:val="24"/>
        </w:rPr>
        <w:t> </w:t>
      </w:r>
      <w:r>
        <w:rPr>
          <w:rFonts w:ascii="Trebuchet MS"/>
          <w:color w:val="0F4761"/>
          <w:w w:val="90"/>
          <w:sz w:val="24"/>
        </w:rPr>
        <w:t>0</w:t>
      </w:r>
      <w:r>
        <w:rPr>
          <w:rFonts w:ascii="Trebuchet MS"/>
          <w:color w:val="0F4761"/>
          <w:spacing w:val="-7"/>
          <w:w w:val="90"/>
          <w:sz w:val="24"/>
        </w:rPr>
        <w:t> </w:t>
      </w:r>
      <w:r>
        <w:rPr>
          <w:rFonts w:ascii="Trebuchet MS"/>
          <w:color w:val="0F4761"/>
          <w:w w:val="90"/>
          <w:sz w:val="24"/>
        </w:rPr>
        <w:t>and</w:t>
      </w:r>
      <w:r>
        <w:rPr>
          <w:rFonts w:ascii="Trebuchet MS"/>
          <w:color w:val="0F4761"/>
          <w:spacing w:val="-7"/>
          <w:w w:val="90"/>
          <w:sz w:val="24"/>
        </w:rPr>
        <w:t> </w:t>
      </w:r>
      <w:r>
        <w:rPr>
          <w:rFonts w:ascii="Trebuchet MS"/>
          <w:color w:val="0F4761"/>
          <w:w w:val="90"/>
          <w:sz w:val="24"/>
        </w:rPr>
        <w:t>50</w:t>
      </w:r>
      <w:r>
        <w:rPr>
          <w:rFonts w:ascii="Trebuchet MS"/>
          <w:color w:val="0F4761"/>
          <w:spacing w:val="-7"/>
          <w:w w:val="90"/>
          <w:sz w:val="24"/>
        </w:rPr>
        <w:t> </w:t>
      </w:r>
      <w:r>
        <w:rPr>
          <w:rFonts w:ascii="Trebuchet MS"/>
          <w:color w:val="0F4761"/>
          <w:w w:val="90"/>
          <w:sz w:val="24"/>
        </w:rPr>
        <w:t>points</w:t>
      </w:r>
      <w:r>
        <w:rPr>
          <w:rFonts w:ascii="Trebuchet MS"/>
          <w:color w:val="0F4761"/>
          <w:spacing w:val="-7"/>
          <w:w w:val="90"/>
          <w:sz w:val="24"/>
        </w:rPr>
        <w:t> </w:t>
      </w:r>
      <w:r>
        <w:rPr>
          <w:rFonts w:ascii="Trebuchet MS"/>
          <w:color w:val="0F4761"/>
          <w:w w:val="90"/>
          <w:sz w:val="24"/>
        </w:rPr>
        <w:t>in</w:t>
      </w:r>
      <w:r>
        <w:rPr>
          <w:rFonts w:ascii="Trebuchet MS"/>
          <w:color w:val="0F4761"/>
          <w:spacing w:val="-7"/>
          <w:w w:val="90"/>
          <w:sz w:val="24"/>
        </w:rPr>
        <w:t> </w:t>
      </w:r>
      <w:r>
        <w:rPr>
          <w:rFonts w:ascii="Trebuchet MS"/>
          <w:color w:val="0F4761"/>
          <w:w w:val="90"/>
          <w:sz w:val="24"/>
        </w:rPr>
        <w:t>Class</w:t>
      </w:r>
      <w:r>
        <w:rPr>
          <w:rFonts w:ascii="Trebuchet MS"/>
          <w:color w:val="0F4761"/>
          <w:spacing w:val="-7"/>
          <w:w w:val="90"/>
          <w:sz w:val="24"/>
        </w:rPr>
        <w:t> </w:t>
      </w:r>
      <w:r>
        <w:rPr>
          <w:rFonts w:ascii="Trebuchet MS"/>
          <w:color w:val="0F4761"/>
          <w:w w:val="90"/>
          <w:sz w:val="24"/>
        </w:rPr>
        <w:t>1.</w:t>
      </w:r>
      <w:r>
        <w:rPr>
          <w:rFonts w:ascii="Trebuchet MS"/>
          <w:color w:val="0F4761"/>
          <w:spacing w:val="-3"/>
          <w:w w:val="90"/>
          <w:sz w:val="24"/>
        </w:rPr>
        <w:t> </w:t>
      </w:r>
      <w:r>
        <w:rPr>
          <w:rFonts w:ascii="Trebuchet MS"/>
          <w:color w:val="0F4761"/>
          <w:w w:val="90"/>
          <w:sz w:val="24"/>
        </w:rPr>
        <w:t>Plot</w:t>
      </w:r>
      <w:r>
        <w:rPr>
          <w:rFonts w:ascii="Trebuchet MS"/>
          <w:color w:val="0F4761"/>
          <w:spacing w:val="-5"/>
          <w:w w:val="90"/>
          <w:sz w:val="24"/>
        </w:rPr>
        <w:t> </w:t>
      </w:r>
      <w:r>
        <w:rPr>
          <w:rFonts w:ascii="Trebuchet MS"/>
          <w:color w:val="0F4761"/>
          <w:w w:val="90"/>
          <w:sz w:val="24"/>
        </w:rPr>
        <w:t>the</w:t>
      </w:r>
      <w:r>
        <w:rPr>
          <w:rFonts w:ascii="Trebuchet MS"/>
          <w:color w:val="0F4761"/>
          <w:spacing w:val="-7"/>
          <w:w w:val="90"/>
          <w:sz w:val="24"/>
        </w:rPr>
        <w:t> </w:t>
      </w:r>
      <w:r>
        <w:rPr>
          <w:rFonts w:ascii="Trebuchet MS"/>
          <w:color w:val="0F4761"/>
          <w:w w:val="90"/>
          <w:sz w:val="24"/>
        </w:rPr>
        <w:t>points</w:t>
      </w:r>
      <w:r>
        <w:rPr>
          <w:rFonts w:ascii="Trebuchet MS"/>
          <w:color w:val="0F4761"/>
          <w:spacing w:val="-5"/>
          <w:w w:val="90"/>
          <w:sz w:val="24"/>
        </w:rPr>
        <w:t> </w:t>
      </w:r>
      <w:r>
        <w:rPr>
          <w:rFonts w:ascii="Trebuchet MS"/>
          <w:color w:val="0F4761"/>
          <w:w w:val="90"/>
          <w:sz w:val="24"/>
        </w:rPr>
        <w:t>in</w:t>
      </w:r>
      <w:r>
        <w:rPr>
          <w:rFonts w:ascii="Trebuchet MS"/>
          <w:color w:val="0F4761"/>
          <w:spacing w:val="-5"/>
          <w:w w:val="90"/>
          <w:sz w:val="24"/>
        </w:rPr>
        <w:t> </w:t>
      </w:r>
      <w:r>
        <w:rPr>
          <w:rFonts w:ascii="Trebuchet MS"/>
          <w:color w:val="0F4761"/>
          <w:w w:val="90"/>
          <w:sz w:val="24"/>
        </w:rPr>
        <w:t>both</w:t>
      </w:r>
      <w:r>
        <w:rPr>
          <w:rFonts w:ascii="Trebuchet MS"/>
          <w:color w:val="0F4761"/>
          <w:spacing w:val="-5"/>
          <w:w w:val="90"/>
          <w:sz w:val="24"/>
        </w:rPr>
        <w:t> </w:t>
      </w:r>
      <w:r>
        <w:rPr>
          <w:rFonts w:ascii="Trebuchet MS"/>
          <w:color w:val="0F4761"/>
          <w:w w:val="90"/>
          <w:sz w:val="24"/>
        </w:rPr>
        <w:t>classes,</w:t>
      </w:r>
      <w:r>
        <w:rPr>
          <w:rFonts w:ascii="Trebuchet MS"/>
          <w:color w:val="0F4761"/>
          <w:spacing w:val="-7"/>
          <w:w w:val="90"/>
          <w:sz w:val="24"/>
        </w:rPr>
        <w:t> </w:t>
      </w:r>
      <w:r>
        <w:rPr>
          <w:rFonts w:ascii="Trebuchet MS"/>
          <w:color w:val="0F4761"/>
          <w:w w:val="90"/>
          <w:sz w:val="24"/>
        </w:rPr>
        <w:t>using</w:t>
      </w:r>
      <w:r>
        <w:rPr>
          <w:rFonts w:ascii="Trebuchet MS"/>
          <w:color w:val="0F4761"/>
          <w:spacing w:val="-5"/>
          <w:w w:val="90"/>
          <w:sz w:val="24"/>
        </w:rPr>
        <w:t> </w:t>
      </w:r>
      <w:r>
        <w:rPr>
          <w:rFonts w:ascii="Trebuchet MS"/>
          <w:color w:val="0F4761"/>
          <w:w w:val="90"/>
          <w:sz w:val="24"/>
        </w:rPr>
        <w:t>a </w:t>
      </w:r>
      <w:r>
        <w:rPr>
          <w:rFonts w:ascii="Trebuchet MS"/>
          <w:color w:val="0F4761"/>
          <w:spacing w:val="-6"/>
          <w:sz w:val="24"/>
        </w:rPr>
        <w:t>different</w:t>
      </w:r>
      <w:r>
        <w:rPr>
          <w:rFonts w:ascii="Trebuchet MS"/>
          <w:color w:val="0F4761"/>
          <w:spacing w:val="-27"/>
          <w:sz w:val="24"/>
        </w:rPr>
        <w:t> </w:t>
      </w:r>
      <w:r>
        <w:rPr>
          <w:rFonts w:ascii="Trebuchet MS"/>
          <w:color w:val="0F4761"/>
          <w:spacing w:val="-6"/>
          <w:sz w:val="24"/>
        </w:rPr>
        <w:t>color</w:t>
      </w:r>
      <w:r>
        <w:rPr>
          <w:rFonts w:ascii="Trebuchet MS"/>
          <w:color w:val="0F4761"/>
          <w:spacing w:val="-26"/>
          <w:sz w:val="24"/>
        </w:rPr>
        <w:t> </w:t>
      </w:r>
      <w:r>
        <w:rPr>
          <w:rFonts w:ascii="Trebuchet MS"/>
          <w:color w:val="0F4761"/>
          <w:spacing w:val="-6"/>
          <w:sz w:val="24"/>
        </w:rPr>
        <w:t>or</w:t>
      </w:r>
      <w:r>
        <w:rPr>
          <w:rFonts w:ascii="Trebuchet MS"/>
          <w:color w:val="0F4761"/>
          <w:spacing w:val="-26"/>
          <w:sz w:val="24"/>
        </w:rPr>
        <w:t> </w:t>
      </w:r>
      <w:r>
        <w:rPr>
          <w:rFonts w:ascii="Trebuchet MS"/>
          <w:color w:val="0F4761"/>
          <w:spacing w:val="-6"/>
          <w:sz w:val="24"/>
        </w:rPr>
        <w:t>shape</w:t>
      </w:r>
      <w:r>
        <w:rPr>
          <w:rFonts w:ascii="Trebuchet MS"/>
          <w:color w:val="0F4761"/>
          <w:spacing w:val="-26"/>
          <w:sz w:val="24"/>
        </w:rPr>
        <w:t> </w:t>
      </w:r>
      <w:r>
        <w:rPr>
          <w:rFonts w:ascii="Trebuchet MS"/>
          <w:color w:val="0F4761"/>
          <w:spacing w:val="-6"/>
          <w:sz w:val="24"/>
        </w:rPr>
        <w:t>for</w:t>
      </w:r>
      <w:r>
        <w:rPr>
          <w:rFonts w:ascii="Trebuchet MS"/>
          <w:color w:val="0F4761"/>
          <w:spacing w:val="-26"/>
          <w:sz w:val="24"/>
        </w:rPr>
        <w:t> </w:t>
      </w:r>
      <w:r>
        <w:rPr>
          <w:rFonts w:ascii="Trebuchet MS"/>
          <w:color w:val="0F4761"/>
          <w:spacing w:val="-6"/>
          <w:sz w:val="24"/>
        </w:rPr>
        <w:t>each</w:t>
      </w:r>
      <w:r>
        <w:rPr>
          <w:rFonts w:ascii="Trebuchet MS"/>
          <w:color w:val="0F4761"/>
          <w:spacing w:val="-27"/>
          <w:sz w:val="24"/>
        </w:rPr>
        <w:t> </w:t>
      </w:r>
      <w:r>
        <w:rPr>
          <w:rFonts w:ascii="Trebuchet MS"/>
          <w:color w:val="0F4761"/>
          <w:spacing w:val="-6"/>
          <w:sz w:val="24"/>
        </w:rPr>
        <w:t>class.</w:t>
      </w:r>
    </w:p>
    <w:p>
      <w:pPr>
        <w:pStyle w:val="BodyText"/>
        <w:spacing w:before="83"/>
        <w:rPr>
          <w:rFonts w:ascii="Trebuchet MS"/>
          <w:sz w:val="24"/>
        </w:rPr>
      </w:pPr>
    </w:p>
    <w:p>
      <w:pPr>
        <w:spacing w:before="0"/>
        <w:ind w:left="0" w:right="0" w:firstLine="0"/>
        <w:jc w:val="left"/>
        <w:rPr>
          <w:rFonts w:ascii="Trebuchet MS"/>
          <w:sz w:val="24"/>
        </w:rPr>
      </w:pPr>
      <w:r>
        <w:rPr>
          <w:rFonts w:ascii="Trebuchet MS"/>
          <w:color w:val="0F4761"/>
          <w:w w:val="85"/>
          <w:sz w:val="24"/>
          <w:u w:val="single" w:color="0F4761"/>
        </w:rPr>
        <w:t>Part</w:t>
      </w:r>
      <w:r>
        <w:rPr>
          <w:rFonts w:ascii="Trebuchet MS"/>
          <w:color w:val="0F4761"/>
          <w:spacing w:val="-13"/>
          <w:w w:val="85"/>
          <w:sz w:val="24"/>
          <w:u w:val="single" w:color="0F4761"/>
        </w:rPr>
        <w:t> </w:t>
      </w:r>
      <w:r>
        <w:rPr>
          <w:rFonts w:ascii="Trebuchet MS"/>
          <w:color w:val="0F4761"/>
          <w:w w:val="85"/>
          <w:sz w:val="24"/>
          <w:u w:val="single" w:color="0F4761"/>
        </w:rPr>
        <w:t>1</w:t>
      </w:r>
      <w:r>
        <w:rPr>
          <w:rFonts w:ascii="Trebuchet MS"/>
          <w:color w:val="0F4761"/>
          <w:w w:val="85"/>
          <w:sz w:val="24"/>
        </w:rPr>
        <w:t>:</w:t>
      </w:r>
      <w:r>
        <w:rPr>
          <w:rFonts w:ascii="Trebuchet MS"/>
          <w:color w:val="0F4761"/>
          <w:spacing w:val="-14"/>
          <w:w w:val="85"/>
          <w:sz w:val="24"/>
        </w:rPr>
        <w:t> </w:t>
      </w:r>
      <w:r>
        <w:rPr>
          <w:rFonts w:ascii="Trebuchet MS"/>
          <w:color w:val="0F4761"/>
          <w:spacing w:val="-2"/>
          <w:w w:val="85"/>
          <w:sz w:val="24"/>
        </w:rPr>
        <w:t>Perceptron</w:t>
      </w:r>
    </w:p>
    <w:p>
      <w:pPr>
        <w:pStyle w:val="BodyText"/>
        <w:spacing w:line="249" w:lineRule="auto" w:before="109"/>
        <w:ind w:right="132"/>
        <w:jc w:val="both"/>
      </w:pPr>
      <w:r>
        <w:rPr/>
        <w:t>Implement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Perceptron</w:t>
      </w:r>
      <w:r>
        <w:rPr>
          <w:spacing w:val="-3"/>
        </w:rPr>
        <w:t> </w:t>
      </w:r>
      <w:r>
        <w:rPr/>
        <w:t>classifier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separate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classes.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50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0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50</w:t>
      </w:r>
      <w:r>
        <w:rPr>
          <w:spacing w:val="-3"/>
        </w:rPr>
        <w:t> </w:t>
      </w:r>
      <w:r>
        <w:rPr/>
        <w:t>Class 1</w:t>
      </w:r>
      <w:r>
        <w:rPr>
          <w:spacing w:val="-4"/>
        </w:rPr>
        <w:t> </w:t>
      </w:r>
      <w:r>
        <w:rPr/>
        <w:t>points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evaluate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classifier.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4-fold</w:t>
      </w:r>
      <w:r>
        <w:rPr>
          <w:spacing w:val="-4"/>
        </w:rPr>
        <w:t> </w:t>
      </w:r>
      <w:r>
        <w:rPr/>
        <w:t>cross</w:t>
      </w:r>
      <w:r>
        <w:rPr>
          <w:spacing w:val="-4"/>
        </w:rPr>
        <w:t> </w:t>
      </w:r>
      <w:r>
        <w:rPr/>
        <w:t>validation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report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accuracy, precision, recall,</w:t>
      </w:r>
      <w:r>
        <w:rPr>
          <w:spacing w:val="-4"/>
        </w:rPr>
        <w:t> </w:t>
      </w:r>
      <w:r>
        <w:rPr/>
        <w:t>AUROC metrics. What is the variance of the accuracy across the 4 runs?</w:t>
      </w:r>
    </w:p>
    <w:p>
      <w:pPr>
        <w:pStyle w:val="BodyText"/>
        <w:spacing w:before="138"/>
      </w:pPr>
    </w:p>
    <w:p>
      <w:pPr>
        <w:spacing w:before="0"/>
        <w:ind w:left="0" w:right="0" w:firstLine="0"/>
        <w:jc w:val="left"/>
        <w:rPr>
          <w:rFonts w:ascii="Trebuchet MS"/>
          <w:sz w:val="24"/>
        </w:rPr>
      </w:pPr>
      <w:r>
        <w:rPr>
          <w:rFonts w:ascii="Trebuchet MS"/>
          <w:color w:val="0F4761"/>
          <w:w w:val="85"/>
          <w:sz w:val="24"/>
          <w:u w:val="single" w:color="0F4761"/>
        </w:rPr>
        <w:t>Part</w:t>
      </w:r>
      <w:r>
        <w:rPr>
          <w:rFonts w:ascii="Trebuchet MS"/>
          <w:color w:val="0F4761"/>
          <w:spacing w:val="-5"/>
          <w:w w:val="85"/>
          <w:sz w:val="24"/>
          <w:u w:val="single" w:color="0F4761"/>
        </w:rPr>
        <w:t> </w:t>
      </w:r>
      <w:r>
        <w:rPr>
          <w:rFonts w:ascii="Trebuchet MS"/>
          <w:color w:val="0F4761"/>
          <w:w w:val="85"/>
          <w:sz w:val="24"/>
          <w:u w:val="single" w:color="0F4761"/>
        </w:rPr>
        <w:t>2</w:t>
      </w:r>
      <w:r>
        <w:rPr>
          <w:rFonts w:ascii="Trebuchet MS"/>
          <w:color w:val="0F4761"/>
          <w:w w:val="85"/>
          <w:sz w:val="24"/>
        </w:rPr>
        <w:t>:</w:t>
      </w:r>
      <w:r>
        <w:rPr>
          <w:rFonts w:ascii="Trebuchet MS"/>
          <w:color w:val="0F4761"/>
          <w:spacing w:val="-4"/>
          <w:w w:val="85"/>
          <w:sz w:val="24"/>
        </w:rPr>
        <w:t> </w:t>
      </w:r>
      <w:r>
        <w:rPr>
          <w:rFonts w:ascii="Trebuchet MS"/>
          <w:color w:val="0F4761"/>
          <w:w w:val="85"/>
          <w:sz w:val="24"/>
        </w:rPr>
        <w:t>Linear</w:t>
      </w:r>
      <w:r>
        <w:rPr>
          <w:rFonts w:ascii="Trebuchet MS"/>
          <w:color w:val="0F4761"/>
          <w:spacing w:val="-5"/>
          <w:w w:val="85"/>
          <w:sz w:val="24"/>
        </w:rPr>
        <w:t> SVM</w:t>
      </w:r>
    </w:p>
    <w:p>
      <w:pPr>
        <w:pStyle w:val="ListParagraph"/>
        <w:numPr>
          <w:ilvl w:val="0"/>
          <w:numId w:val="1"/>
        </w:numPr>
        <w:tabs>
          <w:tab w:pos="718" w:val="left" w:leader="none"/>
        </w:tabs>
        <w:spacing w:line="240" w:lineRule="auto" w:before="110" w:after="0"/>
        <w:ind w:left="718" w:right="0" w:hanging="358"/>
        <w:jc w:val="left"/>
        <w:rPr>
          <w:sz w:val="20"/>
        </w:rPr>
      </w:pPr>
      <w:r>
        <w:rPr>
          <w:sz w:val="20"/>
        </w:rPr>
        <w:t>Repeat</w:t>
      </w:r>
      <w:r>
        <w:rPr>
          <w:spacing w:val="-6"/>
          <w:sz w:val="20"/>
        </w:rPr>
        <w:t> </w:t>
      </w:r>
      <w:r>
        <w:rPr>
          <w:sz w:val="20"/>
        </w:rPr>
        <w:t>Part</w:t>
      </w:r>
      <w:r>
        <w:rPr>
          <w:spacing w:val="-4"/>
          <w:sz w:val="20"/>
        </w:rPr>
        <w:t> </w:t>
      </w:r>
      <w:r>
        <w:rPr>
          <w:sz w:val="20"/>
        </w:rPr>
        <w:t>1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Linear</w:t>
      </w:r>
      <w:r>
        <w:rPr>
          <w:spacing w:val="-4"/>
          <w:sz w:val="20"/>
        </w:rPr>
        <w:t> </w:t>
      </w:r>
      <w:r>
        <w:rPr>
          <w:sz w:val="20"/>
        </w:rPr>
        <w:t>SVM.</w:t>
      </w:r>
      <w:r>
        <w:rPr>
          <w:spacing w:val="-4"/>
          <w:sz w:val="20"/>
        </w:rPr>
        <w:t> </w:t>
      </w:r>
      <w:r>
        <w:rPr>
          <w:sz w:val="20"/>
        </w:rPr>
        <w:t>Use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very</w:t>
      </w:r>
      <w:r>
        <w:rPr>
          <w:spacing w:val="-4"/>
          <w:sz w:val="20"/>
        </w:rPr>
        <w:t> </w:t>
      </w:r>
      <w:r>
        <w:rPr>
          <w:sz w:val="20"/>
        </w:rPr>
        <w:t>small</w:t>
      </w:r>
      <w:r>
        <w:rPr>
          <w:spacing w:val="-3"/>
          <w:sz w:val="20"/>
        </w:rPr>
        <w:t> </w:t>
      </w:r>
      <w:r>
        <w:rPr>
          <w:rFonts w:ascii="Arial"/>
          <w:i/>
          <w:sz w:val="20"/>
        </w:rPr>
        <w:t>C</w:t>
      </w:r>
      <w:r>
        <w:rPr>
          <w:rFonts w:ascii="Arial"/>
          <w:i/>
          <w:spacing w:val="-4"/>
          <w:sz w:val="20"/>
        </w:rPr>
        <w:t> </w:t>
      </w:r>
      <w:r>
        <w:rPr>
          <w:spacing w:val="-2"/>
          <w:sz w:val="20"/>
        </w:rPr>
        <w:t>hyperparameter.</w:t>
      </w:r>
    </w:p>
    <w:p>
      <w:pPr>
        <w:pStyle w:val="ListParagraph"/>
        <w:numPr>
          <w:ilvl w:val="0"/>
          <w:numId w:val="1"/>
        </w:numPr>
        <w:tabs>
          <w:tab w:pos="718" w:val="left" w:leader="none"/>
        </w:tabs>
        <w:spacing w:line="240" w:lineRule="auto" w:before="10" w:after="0"/>
        <w:ind w:left="718" w:right="0" w:hanging="358"/>
        <w:jc w:val="left"/>
        <w:rPr>
          <w:sz w:val="20"/>
        </w:rPr>
      </w:pPr>
      <w:r>
        <w:rPr>
          <w:sz w:val="20"/>
        </w:rPr>
        <w:t>Repeat</w:t>
      </w:r>
      <w:r>
        <w:rPr>
          <w:spacing w:val="-4"/>
          <w:sz w:val="20"/>
        </w:rPr>
        <w:t> </w:t>
      </w:r>
      <w:r>
        <w:rPr>
          <w:sz w:val="20"/>
        </w:rPr>
        <w:t>Part</w:t>
      </w:r>
      <w:r>
        <w:rPr>
          <w:spacing w:val="-4"/>
          <w:sz w:val="20"/>
        </w:rPr>
        <w:t> </w:t>
      </w:r>
      <w:r>
        <w:rPr>
          <w:sz w:val="20"/>
        </w:rPr>
        <w:t>1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Linear</w:t>
      </w:r>
      <w:r>
        <w:rPr>
          <w:spacing w:val="-4"/>
          <w:sz w:val="20"/>
        </w:rPr>
        <w:t> </w:t>
      </w:r>
      <w:r>
        <w:rPr>
          <w:sz w:val="20"/>
        </w:rPr>
        <w:t>SVM.</w:t>
      </w:r>
      <w:r>
        <w:rPr>
          <w:spacing w:val="-4"/>
          <w:sz w:val="20"/>
        </w:rPr>
        <w:t> </w:t>
      </w:r>
      <w:r>
        <w:rPr>
          <w:sz w:val="20"/>
        </w:rPr>
        <w:t>Use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very</w:t>
      </w:r>
      <w:r>
        <w:rPr>
          <w:spacing w:val="-4"/>
          <w:sz w:val="20"/>
        </w:rPr>
        <w:t> </w:t>
      </w:r>
      <w:r>
        <w:rPr>
          <w:sz w:val="20"/>
        </w:rPr>
        <w:t>large</w:t>
      </w:r>
      <w:r>
        <w:rPr>
          <w:spacing w:val="-3"/>
          <w:sz w:val="20"/>
        </w:rPr>
        <w:t> </w:t>
      </w:r>
      <w:r>
        <w:rPr>
          <w:rFonts w:ascii="Arial"/>
          <w:i/>
          <w:sz w:val="20"/>
        </w:rPr>
        <w:t>C</w:t>
      </w:r>
      <w:r>
        <w:rPr>
          <w:rFonts w:ascii="Arial"/>
          <w:i/>
          <w:spacing w:val="-4"/>
          <w:sz w:val="20"/>
        </w:rPr>
        <w:t> </w:t>
      </w:r>
      <w:r>
        <w:rPr>
          <w:spacing w:val="-2"/>
          <w:sz w:val="20"/>
        </w:rPr>
        <w:t>hyperparameter</w:t>
      </w:r>
    </w:p>
    <w:p>
      <w:pPr>
        <w:pStyle w:val="BodyText"/>
        <w:spacing w:before="140"/>
      </w:pPr>
    </w:p>
    <w:p>
      <w:pPr>
        <w:spacing w:before="1"/>
        <w:ind w:left="0" w:right="0" w:firstLine="0"/>
        <w:jc w:val="left"/>
        <w:rPr>
          <w:rFonts w:ascii="Trebuchet MS"/>
          <w:sz w:val="24"/>
        </w:rPr>
      </w:pPr>
      <w:r>
        <w:rPr>
          <w:rFonts w:ascii="Trebuchet MS"/>
          <w:color w:val="0F4761"/>
          <w:w w:val="85"/>
          <w:sz w:val="24"/>
          <w:u w:val="single" w:color="0F4761"/>
        </w:rPr>
        <w:t>Part</w:t>
      </w:r>
      <w:r>
        <w:rPr>
          <w:rFonts w:ascii="Trebuchet MS"/>
          <w:color w:val="0F4761"/>
          <w:spacing w:val="-4"/>
          <w:sz w:val="24"/>
          <w:u w:val="single" w:color="0F4761"/>
        </w:rPr>
        <w:t> </w:t>
      </w:r>
      <w:r>
        <w:rPr>
          <w:rFonts w:ascii="Trebuchet MS"/>
          <w:color w:val="0F4761"/>
          <w:w w:val="85"/>
          <w:sz w:val="24"/>
          <w:u w:val="single" w:color="0F4761"/>
        </w:rPr>
        <w:t>3</w:t>
      </w:r>
      <w:r>
        <w:rPr>
          <w:rFonts w:ascii="Trebuchet MS"/>
          <w:color w:val="0F4761"/>
          <w:w w:val="85"/>
          <w:sz w:val="24"/>
        </w:rPr>
        <w:t>:</w:t>
      </w:r>
      <w:r>
        <w:rPr>
          <w:rFonts w:ascii="Trebuchet MS"/>
          <w:color w:val="0F4761"/>
          <w:spacing w:val="-4"/>
          <w:sz w:val="24"/>
        </w:rPr>
        <w:t> </w:t>
      </w:r>
      <w:r>
        <w:rPr>
          <w:rFonts w:ascii="Trebuchet MS"/>
          <w:color w:val="0F4761"/>
          <w:w w:val="85"/>
          <w:sz w:val="24"/>
        </w:rPr>
        <w:t>Nonlinear</w:t>
      </w:r>
      <w:r>
        <w:rPr>
          <w:rFonts w:ascii="Trebuchet MS"/>
          <w:color w:val="0F4761"/>
          <w:spacing w:val="-3"/>
          <w:sz w:val="24"/>
        </w:rPr>
        <w:t> </w:t>
      </w:r>
      <w:r>
        <w:rPr>
          <w:rFonts w:ascii="Trebuchet MS"/>
          <w:color w:val="0F4761"/>
          <w:spacing w:val="-5"/>
          <w:w w:val="85"/>
          <w:sz w:val="24"/>
        </w:rPr>
        <w:t>SVM</w:t>
      </w: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109" w:after="0"/>
        <w:ind w:left="718" w:right="0" w:hanging="358"/>
        <w:jc w:val="left"/>
        <w:rPr>
          <w:sz w:val="20"/>
        </w:rPr>
      </w:pPr>
      <w:r>
        <w:rPr>
          <w:sz w:val="20"/>
        </w:rPr>
        <w:t>Repeat</w:t>
      </w:r>
      <w:r>
        <w:rPr>
          <w:spacing w:val="-7"/>
          <w:sz w:val="20"/>
        </w:rPr>
        <w:t> </w:t>
      </w:r>
      <w:r>
        <w:rPr>
          <w:sz w:val="20"/>
        </w:rPr>
        <w:t>Part</w:t>
      </w:r>
      <w:r>
        <w:rPr>
          <w:spacing w:val="-4"/>
          <w:sz w:val="20"/>
        </w:rPr>
        <w:t> </w:t>
      </w:r>
      <w:r>
        <w:rPr>
          <w:sz w:val="20"/>
        </w:rPr>
        <w:t>1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nonlinear</w:t>
      </w:r>
      <w:r>
        <w:rPr>
          <w:spacing w:val="-4"/>
          <w:sz w:val="20"/>
        </w:rPr>
        <w:t> </w:t>
      </w:r>
      <w:r>
        <w:rPr>
          <w:sz w:val="20"/>
        </w:rPr>
        <w:t>SVM.</w:t>
      </w:r>
      <w:r>
        <w:rPr>
          <w:spacing w:val="-4"/>
          <w:sz w:val="20"/>
        </w:rPr>
        <w:t> </w:t>
      </w:r>
      <w:r>
        <w:rPr>
          <w:sz w:val="20"/>
        </w:rPr>
        <w:t>Use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very</w:t>
      </w:r>
      <w:r>
        <w:rPr>
          <w:spacing w:val="-4"/>
          <w:sz w:val="20"/>
        </w:rPr>
        <w:t> </w:t>
      </w:r>
      <w:r>
        <w:rPr>
          <w:sz w:val="20"/>
        </w:rPr>
        <w:t>small</w:t>
      </w:r>
      <w:r>
        <w:rPr>
          <w:spacing w:val="-3"/>
          <w:sz w:val="20"/>
        </w:rPr>
        <w:t> </w:t>
      </w:r>
      <w:r>
        <w:rPr>
          <w:rFonts w:ascii="Arial"/>
          <w:i/>
          <w:sz w:val="20"/>
        </w:rPr>
        <w:t>C</w:t>
      </w:r>
      <w:r>
        <w:rPr>
          <w:rFonts w:ascii="Arial"/>
          <w:i/>
          <w:spacing w:val="-5"/>
          <w:sz w:val="20"/>
        </w:rPr>
        <w:t> </w:t>
      </w:r>
      <w:r>
        <w:rPr>
          <w:spacing w:val="-2"/>
          <w:sz w:val="20"/>
        </w:rPr>
        <w:t>hyperparameter.</w:t>
      </w: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10" w:after="0"/>
        <w:ind w:left="718" w:right="0" w:hanging="358"/>
        <w:jc w:val="left"/>
        <w:rPr>
          <w:sz w:val="20"/>
        </w:rPr>
      </w:pPr>
      <w:r>
        <w:rPr>
          <w:sz w:val="20"/>
        </w:rPr>
        <w:t>Repeat</w:t>
      </w:r>
      <w:r>
        <w:rPr>
          <w:spacing w:val="-7"/>
          <w:sz w:val="20"/>
        </w:rPr>
        <w:t> </w:t>
      </w:r>
      <w:r>
        <w:rPr>
          <w:sz w:val="20"/>
        </w:rPr>
        <w:t>Part</w:t>
      </w:r>
      <w:r>
        <w:rPr>
          <w:spacing w:val="-4"/>
          <w:sz w:val="20"/>
        </w:rPr>
        <w:t> </w:t>
      </w:r>
      <w:r>
        <w:rPr>
          <w:sz w:val="20"/>
        </w:rPr>
        <w:t>1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nonlinear</w:t>
      </w:r>
      <w:r>
        <w:rPr>
          <w:spacing w:val="-5"/>
          <w:sz w:val="20"/>
        </w:rPr>
        <w:t> </w:t>
      </w:r>
      <w:r>
        <w:rPr>
          <w:sz w:val="20"/>
        </w:rPr>
        <w:t>SVM.</w:t>
      </w:r>
      <w:r>
        <w:rPr>
          <w:spacing w:val="-4"/>
          <w:sz w:val="20"/>
        </w:rPr>
        <w:t> </w:t>
      </w:r>
      <w:r>
        <w:rPr>
          <w:sz w:val="20"/>
        </w:rPr>
        <w:t>Use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very</w:t>
      </w:r>
      <w:r>
        <w:rPr>
          <w:spacing w:val="-4"/>
          <w:sz w:val="20"/>
        </w:rPr>
        <w:t> </w:t>
      </w:r>
      <w:r>
        <w:rPr>
          <w:sz w:val="20"/>
        </w:rPr>
        <w:t>large</w:t>
      </w:r>
      <w:r>
        <w:rPr>
          <w:spacing w:val="-4"/>
          <w:sz w:val="20"/>
        </w:rPr>
        <w:t> </w:t>
      </w:r>
      <w:r>
        <w:rPr>
          <w:rFonts w:ascii="Arial"/>
          <w:i/>
          <w:sz w:val="20"/>
        </w:rPr>
        <w:t>C</w:t>
      </w:r>
      <w:r>
        <w:rPr>
          <w:rFonts w:ascii="Arial"/>
          <w:i/>
          <w:spacing w:val="-5"/>
          <w:sz w:val="20"/>
        </w:rPr>
        <w:t> </w:t>
      </w:r>
      <w:r>
        <w:rPr>
          <w:spacing w:val="-2"/>
          <w:sz w:val="20"/>
        </w:rPr>
        <w:t>hyperparameter.</w:t>
      </w:r>
    </w:p>
    <w:p>
      <w:pPr>
        <w:pStyle w:val="ListParagraph"/>
        <w:numPr>
          <w:ilvl w:val="0"/>
          <w:numId w:val="2"/>
        </w:numPr>
        <w:tabs>
          <w:tab w:pos="718" w:val="left" w:leader="none"/>
          <w:tab w:pos="720" w:val="left" w:leader="none"/>
        </w:tabs>
        <w:spacing w:line="249" w:lineRule="auto" w:before="15" w:after="0"/>
        <w:ind w:left="720" w:right="88" w:hanging="360"/>
        <w:jc w:val="left"/>
        <w:rPr>
          <w:sz w:val="20"/>
        </w:rPr>
      </w:pPr>
      <w:r>
        <w:rPr>
          <w:sz w:val="20"/>
        </w:rPr>
        <w:t>Increase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Class</w:t>
      </w:r>
      <w:r>
        <w:rPr>
          <w:spacing w:val="-3"/>
          <w:sz w:val="20"/>
        </w:rPr>
        <w:t> </w:t>
      </w:r>
      <w:r>
        <w:rPr>
          <w:sz w:val="20"/>
        </w:rPr>
        <w:t>1</w:t>
      </w:r>
      <w:r>
        <w:rPr>
          <w:spacing w:val="-3"/>
          <w:sz w:val="20"/>
        </w:rPr>
        <w:t> </w:t>
      </w:r>
      <w:r>
        <w:rPr>
          <w:sz w:val="20"/>
        </w:rPr>
        <w:t>variance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(1.5,</w:t>
      </w:r>
      <w:r>
        <w:rPr>
          <w:spacing w:val="-3"/>
          <w:sz w:val="20"/>
        </w:rPr>
        <w:t> </w:t>
      </w:r>
      <w:r>
        <w:rPr>
          <w:sz w:val="20"/>
        </w:rPr>
        <w:t>1.5).</w:t>
      </w:r>
      <w:r>
        <w:rPr>
          <w:spacing w:val="-3"/>
          <w:sz w:val="20"/>
        </w:rPr>
        <w:t> </w:t>
      </w:r>
      <w:r>
        <w:rPr>
          <w:sz w:val="20"/>
        </w:rPr>
        <w:t>Plot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data.</w:t>
      </w:r>
      <w:r>
        <w:rPr>
          <w:spacing w:val="-3"/>
          <w:sz w:val="20"/>
        </w:rPr>
        <w:t> </w:t>
      </w:r>
      <w:r>
        <w:rPr>
          <w:sz w:val="20"/>
        </w:rPr>
        <w:t>Repeat</w:t>
      </w:r>
      <w:r>
        <w:rPr>
          <w:spacing w:val="-3"/>
          <w:sz w:val="20"/>
        </w:rPr>
        <w:t> </w:t>
      </w:r>
      <w:r>
        <w:rPr>
          <w:sz w:val="20"/>
        </w:rPr>
        <w:t>Part</w:t>
      </w:r>
      <w:r>
        <w:rPr>
          <w:spacing w:val="-3"/>
          <w:sz w:val="20"/>
        </w:rPr>
        <w:t> </w:t>
      </w:r>
      <w:r>
        <w:rPr>
          <w:sz w:val="20"/>
        </w:rPr>
        <w:t>1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reasonable</w:t>
      </w:r>
      <w:r>
        <w:rPr>
          <w:spacing w:val="-3"/>
          <w:sz w:val="20"/>
        </w:rPr>
        <w:t> </w:t>
      </w:r>
      <w:r>
        <w:rPr>
          <w:sz w:val="20"/>
        </w:rPr>
        <w:t>choice of </w:t>
      </w:r>
      <w:r>
        <w:rPr>
          <w:rFonts w:ascii="Arial"/>
          <w:i/>
          <w:sz w:val="20"/>
        </w:rPr>
        <w:t>C</w:t>
      </w:r>
      <w:r>
        <w:rPr>
          <w:sz w:val="20"/>
        </w:rPr>
        <w:t>.</w:t>
      </w:r>
    </w:p>
    <w:p>
      <w:pPr>
        <w:pStyle w:val="BodyText"/>
        <w:spacing w:before="160"/>
      </w:pPr>
      <w:r>
        <w:rPr>
          <w:u w:val="single"/>
        </w:rPr>
        <w:t>Part</w:t>
      </w:r>
      <w:r>
        <w:rPr>
          <w:spacing w:val="-6"/>
          <w:u w:val="single"/>
        </w:rPr>
        <w:t> </w:t>
      </w:r>
      <w:r>
        <w:rPr>
          <w:u w:val="single"/>
        </w:rPr>
        <w:t>4</w:t>
      </w:r>
      <w:r>
        <w:rPr/>
        <w:t>:</w:t>
      </w:r>
      <w:r>
        <w:rPr>
          <w:spacing w:val="-6"/>
        </w:rPr>
        <w:t> </w:t>
      </w:r>
      <w:r>
        <w:rPr/>
        <w:t>Mismatch</w:t>
      </w:r>
      <w:r>
        <w:rPr>
          <w:spacing w:val="-6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training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test</w:t>
      </w:r>
      <w:r>
        <w:rPr>
          <w:spacing w:val="-5"/>
        </w:rPr>
        <w:t> </w:t>
      </w:r>
      <w:r>
        <w:rPr>
          <w:spacing w:val="-4"/>
        </w:rPr>
        <w:t>data</w:t>
      </w:r>
    </w:p>
    <w:p>
      <w:pPr>
        <w:pStyle w:val="BodyText"/>
        <w:spacing w:line="249" w:lineRule="auto" w:before="173"/>
        <w:ind w:right="264"/>
      </w:pPr>
      <w:r>
        <w:rPr/>
        <w:t>For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data,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distribution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before,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Part</w:t>
      </w:r>
      <w:r>
        <w:rPr>
          <w:spacing w:val="-4"/>
        </w:rPr>
        <w:t> </w:t>
      </w:r>
      <w:r>
        <w:rPr/>
        <w:t>3C.</w:t>
      </w:r>
      <w:r>
        <w:rPr>
          <w:spacing w:val="-2"/>
        </w:rPr>
        <w:t> </w:t>
      </w:r>
      <w:r>
        <w:rPr/>
        <w:t>Similar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Part</w:t>
      </w:r>
      <w:r>
        <w:rPr>
          <w:spacing w:val="-2"/>
        </w:rPr>
        <w:t> </w:t>
      </w:r>
      <w:r>
        <w:rPr/>
        <w:t>3C,</w:t>
      </w:r>
      <w:r>
        <w:rPr>
          <w:spacing w:val="-2"/>
        </w:rPr>
        <w:t> </w:t>
      </w:r>
      <w:r>
        <w:rPr/>
        <w:t>set the Class 1 variance to (1.5, 1.5).</w:t>
      </w:r>
    </w:p>
    <w:p>
      <w:pPr>
        <w:pStyle w:val="BodyText"/>
        <w:spacing w:line="249" w:lineRule="auto" w:before="165"/>
        <w:ind w:right="85"/>
      </w:pPr>
      <w:r>
        <w:rPr/>
        <w:t>For training data, change the Class 0 samples to</w:t>
      </w:r>
      <w:r>
        <w:rPr>
          <w:spacing w:val="60"/>
        </w:rPr>
        <w:t> </w:t>
      </w:r>
      <w:r>
        <w:rPr/>
        <w:t>be uniformly distributed in the (union of the) 3 squares [-0.5,</w:t>
      </w:r>
      <w:r>
        <w:rPr>
          <w:spacing w:val="-3"/>
        </w:rPr>
        <w:t> </w:t>
      </w:r>
      <w:r>
        <w:rPr/>
        <w:t>0.5]x[-0.5,</w:t>
      </w:r>
      <w:r>
        <w:rPr>
          <w:spacing w:val="-3"/>
        </w:rPr>
        <w:t> </w:t>
      </w:r>
      <w:r>
        <w:rPr/>
        <w:t>0.5]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[-0.5,</w:t>
      </w:r>
      <w:r>
        <w:rPr>
          <w:spacing w:val="-3"/>
        </w:rPr>
        <w:t> </w:t>
      </w:r>
      <w:r>
        <w:rPr/>
        <w:t>0.5]x[0.5,</w:t>
      </w:r>
      <w:r>
        <w:rPr>
          <w:spacing w:val="-3"/>
        </w:rPr>
        <w:t> </w:t>
      </w:r>
      <w:r>
        <w:rPr/>
        <w:t>0.5]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[0,</w:t>
      </w:r>
      <w:r>
        <w:rPr>
          <w:spacing w:val="-3"/>
        </w:rPr>
        <w:t> </w:t>
      </w:r>
      <w:r>
        <w:rPr/>
        <w:t>1]x[-0.5,</w:t>
      </w:r>
      <w:r>
        <w:rPr>
          <w:spacing w:val="-3"/>
        </w:rPr>
        <w:t> </w:t>
      </w:r>
      <w:r>
        <w:rPr/>
        <w:t>0.5].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Gaussian</w:t>
      </w:r>
      <w:r>
        <w:rPr>
          <w:spacing w:val="-3"/>
        </w:rPr>
        <w:t> </w:t>
      </w:r>
      <w:r>
        <w:rPr/>
        <w:t>distributed</w:t>
      </w:r>
      <w:r>
        <w:rPr>
          <w:spacing w:val="-3"/>
        </w:rPr>
        <w:t> </w:t>
      </w:r>
      <w:r>
        <w:rPr/>
        <w:t>centered</w:t>
      </w:r>
      <w:r>
        <w:rPr>
          <w:spacing w:val="-3"/>
        </w:rPr>
        <w:t> </w:t>
      </w:r>
      <w:r>
        <w:rPr/>
        <w:t>at</w:t>
      </w:r>
    </w:p>
    <w:p>
      <w:pPr>
        <w:pStyle w:val="BodyText"/>
        <w:spacing w:before="6"/>
      </w:pPr>
      <w:r>
        <w:rPr/>
        <w:t>(0.5,</w:t>
      </w:r>
      <w:r>
        <w:rPr>
          <w:spacing w:val="-6"/>
        </w:rPr>
        <w:t> </w:t>
      </w:r>
      <w:r>
        <w:rPr/>
        <w:t>0.5)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variance</w:t>
      </w:r>
      <w:r>
        <w:rPr>
          <w:spacing w:val="-6"/>
        </w:rPr>
        <w:t> </w:t>
      </w:r>
      <w:r>
        <w:rPr/>
        <w:t>(0.5,</w:t>
      </w:r>
      <w:r>
        <w:rPr>
          <w:spacing w:val="-5"/>
        </w:rPr>
        <w:t> </w:t>
      </w:r>
      <w:r>
        <w:rPr>
          <w:spacing w:val="-2"/>
        </w:rPr>
        <w:t>0.5).</w:t>
      </w:r>
    </w:p>
    <w:p>
      <w:pPr>
        <w:pStyle w:val="BodyText"/>
        <w:spacing w:line="252" w:lineRule="auto" w:before="169"/>
      </w:pPr>
      <w:r>
        <w:rPr/>
        <w:t>Implement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nonlinear</w:t>
      </w:r>
      <w:r>
        <w:rPr>
          <w:spacing w:val="-3"/>
        </w:rPr>
        <w:t> </w:t>
      </w:r>
      <w:r>
        <w:rPr/>
        <w:t>SVM.</w:t>
      </w:r>
      <w:r>
        <w:rPr>
          <w:spacing w:val="-7"/>
        </w:rPr>
        <w:t> </w:t>
      </w:r>
      <w:r>
        <w:rPr/>
        <w:t>Train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data.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4-fold</w:t>
      </w:r>
      <w:r>
        <w:rPr>
          <w:spacing w:val="-3"/>
        </w:rPr>
        <w:t> </w:t>
      </w:r>
      <w:r>
        <w:rPr/>
        <w:t>cross</w:t>
      </w:r>
      <w:r>
        <w:rPr>
          <w:spacing w:val="-3"/>
        </w:rPr>
        <w:t> </w:t>
      </w:r>
      <w:r>
        <w:rPr/>
        <w:t>validation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to report the accuracy, precision, recall,</w:t>
      </w:r>
      <w:r>
        <w:rPr>
          <w:spacing w:val="-11"/>
        </w:rPr>
        <w:t> </w:t>
      </w:r>
      <w:r>
        <w:rPr/>
        <w:t>AUROC metrics. What is the variance of the accuracy across the 4 </w:t>
      </w:r>
      <w:r>
        <w:rPr>
          <w:spacing w:val="-2"/>
        </w:rPr>
        <w:t>runs?</w:t>
      </w:r>
    </w:p>
    <w:p>
      <w:pPr>
        <w:pStyle w:val="BodyText"/>
        <w:spacing w:before="163"/>
      </w:pPr>
      <w:r>
        <w:rPr>
          <w:u w:val="single"/>
        </w:rPr>
        <w:t>Part</w:t>
      </w:r>
      <w:r>
        <w:rPr>
          <w:spacing w:val="-4"/>
          <w:u w:val="single"/>
        </w:rPr>
        <w:t> </w:t>
      </w:r>
      <w:r>
        <w:rPr>
          <w:u w:val="single"/>
        </w:rPr>
        <w:t>5</w:t>
      </w:r>
      <w:r>
        <w:rPr/>
        <w:t>:</w:t>
      </w:r>
      <w:r>
        <w:rPr>
          <w:spacing w:val="-4"/>
        </w:rPr>
        <w:t> </w:t>
      </w:r>
      <w:r>
        <w:rPr/>
        <w:t>High</w:t>
      </w:r>
      <w:r>
        <w:rPr>
          <w:spacing w:val="-4"/>
        </w:rPr>
        <w:t> </w:t>
      </w:r>
      <w:r>
        <w:rPr>
          <w:spacing w:val="-2"/>
        </w:rPr>
        <w:t>variance</w:t>
      </w:r>
    </w:p>
    <w:p>
      <w:pPr>
        <w:pStyle w:val="BodyText"/>
        <w:spacing w:line="252" w:lineRule="auto" w:before="169"/>
      </w:pPr>
      <w:r>
        <w:rPr/>
        <w:t>Generate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sets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Part</w:t>
      </w:r>
      <w:r>
        <w:rPr>
          <w:spacing w:val="-2"/>
        </w:rPr>
        <w:t> </w:t>
      </w:r>
      <w:r>
        <w:rPr/>
        <w:t>3C</w:t>
      </w:r>
      <w:r>
        <w:rPr>
          <w:spacing w:val="-3"/>
        </w:rPr>
        <w:t> </w:t>
      </w:r>
      <w:r>
        <w:rPr/>
        <w:t>(i.e.,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mismatch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training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sets).</w:t>
      </w:r>
      <w:r>
        <w:rPr>
          <w:spacing w:val="-2"/>
        </w:rPr>
        <w:t> </w:t>
      </w:r>
      <w:r>
        <w:rPr/>
        <w:t>Reduce</w:t>
      </w:r>
      <w:r>
        <w:rPr>
          <w:spacing w:val="-2"/>
        </w:rPr>
        <w:t> </w:t>
      </w:r>
      <w:r>
        <w:rPr/>
        <w:t>the number of samples in the training set to 60 samples in Class 0 and 20 samples in Class 1. Implement a nonlinear SVM. Train using the training data. Use 4-fold cross validation and the test data to report the accuracy, precision, recall,</w:t>
      </w:r>
      <w:r>
        <w:rPr>
          <w:spacing w:val="-5"/>
        </w:rPr>
        <w:t> </w:t>
      </w:r>
      <w:r>
        <w:rPr/>
        <w:t>AUROC metrics. What is the variance of the accuracy across the 4 runs?</w:t>
      </w:r>
    </w:p>
    <w:sectPr>
      <w:type w:val="continuous"/>
      <w:pgSz w:w="12240" w:h="15840"/>
      <w:pgMar w:top="176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upperLetter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0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"/>
      <w:ind w:left="718" w:hanging="358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2025-04-01T23:24:18Z</dcterms:created>
  <dcterms:modified xsi:type="dcterms:W3CDTF">2025-04-01T23:24:18Z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2025-03-12T00:00:00Z</vt:filetime>
  </property>
  <property fmtid="{D5CDD505-2E9C-101B-9397-08002B2CF9AE}" pid="3" name="LastSaved">
    <vt:filetime>2025-04-01T00:00:00Z</vt:filetime>
  </property>
  <property fmtid="{D5CDD505-2E9C-101B-9397-08002B2CF9AE}" pid="4" name="Producer">
    <vt:lpwstr>macOS Version 15.1.1 (Build 24B91) Quartz PDFContext</vt:lpwstr>
  </property>
</Properties>
</file>