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21:12:10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4105275" cy="4448175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4076700" cy="4448175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4400550" cy="6467475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2952750" cy="4448175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4581525" cy="40386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765341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457700" cy="6467475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629025" cy="762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609975" cy="4448175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10323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84244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424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488872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4848225" cy="604837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4248150" cy="7210425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162425" cy="40386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457700" cy="762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486400" cy="435739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1719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8863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838575" cy="7210425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4638675" cy="5191125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8863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