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23:02:09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563899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51269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35814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049811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34593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593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3900306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617645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7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945573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557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10147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160551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055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520674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067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676594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59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