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22:39:11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8192529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9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444251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319721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97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073549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354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2576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533639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01093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109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586143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61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218432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84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756895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68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477469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301690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16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419052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1905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CriticalSectionGroup )</w:t>
      </w:r>
    </w:p>
    <w:p>
      <w:r>
        <w:t>Name: Group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725169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001369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13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435702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3570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2576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429125" cy="42576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2576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2853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8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448197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81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2576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