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494F" w:rsidRPr="0096494F" w:rsidRDefault="0096494F" w:rsidP="0096494F">
      <w:pPr>
        <w:shd w:val="clear" w:color="auto" w:fill="FDFDFC"/>
        <w:outlineLvl w:val="1"/>
        <w:rPr>
          <w:rFonts w:ascii="Segoe UI" w:eastAsia="Times New Roman" w:hAnsi="Segoe UI" w:cs="Segoe UI"/>
          <w:color w:val="6E6C68"/>
          <w:kern w:val="0"/>
          <w:sz w:val="21"/>
          <w:szCs w:val="21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6E6C68"/>
          <w:kern w:val="0"/>
          <w:sz w:val="21"/>
          <w:szCs w:val="21"/>
          <w:lang w:bidi="km-KH"/>
          <w14:ligatures w14:val="none"/>
        </w:rPr>
        <w:t>Survey Findings: Next.js 16 + Supabase E-Library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1. 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TODO / FIXME / HACK / Commented-Out Code</w:t>
      </w:r>
    </w:p>
    <w:p w:rsidR="0096494F" w:rsidRPr="0096494F" w:rsidRDefault="0096494F" w:rsidP="0096494F">
      <w:pPr>
        <w:numPr>
          <w:ilvl w:val="0"/>
          <w:numId w:val="1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No critical TODOs or FIXMEs found.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Only benign references to "temporary" in error page text (e.g., "usually temporary").</w:t>
      </w:r>
    </w:p>
    <w:p w:rsidR="0096494F" w:rsidRPr="0096494F" w:rsidRDefault="0096494F" w:rsidP="0096494F">
      <w:pPr>
        <w:numPr>
          <w:ilvl w:val="0"/>
          <w:numId w:val="1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Minimal commented code blocks; mostly legitimate inline comments documenting logic.</w:t>
      </w:r>
    </w:p>
    <w:p w:rsidR="0096494F" w:rsidRPr="0096494F" w:rsidRDefault="0096494F" w:rsidP="0096494F">
      <w:pPr>
        <w:numPr>
          <w:ilvl w:val="0"/>
          <w:numId w:val="1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Files with utility scripts in root: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replace_colors.js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replace_colors2.js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fix_manual.js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find_offenders.js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— these are build-time tools, not production code.</w:t>
      </w:r>
    </w:p>
    <w:p w:rsidR="0096494F" w:rsidRPr="0096494F" w:rsidRDefault="0096494F" w:rsidP="0096494F">
      <w:pPr>
        <w:numPr>
          <w:ilvl w:val="0"/>
          <w:numId w:val="1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One notable: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proxy.ts:72-75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— commented-out admin redirect block (temporary testing workaround).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2. 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Console.log / Debug Code</w:t>
      </w:r>
    </w:p>
    <w:p w:rsidR="0096494F" w:rsidRPr="0096494F" w:rsidRDefault="0096494F" w:rsidP="0096494F">
      <w:pPr>
        <w:numPr>
          <w:ilvl w:val="0"/>
          <w:numId w:val="2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High frequency: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~60 console.* calls across the app (mostly console.error for logging).</w:t>
      </w:r>
    </w:p>
    <w:p w:rsidR="0096494F" w:rsidRPr="0096494F" w:rsidRDefault="0096494F" w:rsidP="0096494F">
      <w:pPr>
        <w:numPr>
          <w:ilvl w:val="0"/>
          <w:numId w:val="2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By area:</w:t>
      </w:r>
    </w:p>
    <w:p w:rsidR="0096494F" w:rsidRPr="0096494F" w:rsidRDefault="0096494F" w:rsidP="0096494F">
      <w:pPr>
        <w:numPr>
          <w:ilvl w:val="1"/>
          <w:numId w:val="2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Actions layer: 27 occurrences (filters, reviews, download, reading-progress, upload, departments, audit, view-count)</w:t>
      </w:r>
    </w:p>
    <w:p w:rsidR="0096494F" w:rsidRPr="0096494F" w:rsidRDefault="0096494F" w:rsidP="0096494F">
      <w:pPr>
        <w:numPr>
          <w:ilvl w:val="1"/>
          <w:numId w:val="2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Server pages: 10 occurrences (books, catalogs, posts error handlers)</w:t>
      </w:r>
    </w:p>
    <w:p w:rsidR="0096494F" w:rsidRPr="0096494F" w:rsidRDefault="0096494F" w:rsidP="0096494F">
      <w:pPr>
        <w:numPr>
          <w:ilvl w:val="1"/>
          <w:numId w:val="2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API routes: 3 occurrences (contact route, suggestions, admin catalogs)</w:t>
      </w:r>
    </w:p>
    <w:p w:rsidR="0096494F" w:rsidRPr="0096494F" w:rsidRDefault="0096494F" w:rsidP="0096494F">
      <w:pPr>
        <w:numPr>
          <w:ilvl w:val="1"/>
          <w:numId w:val="2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Components: 4 occurrences (OfflineSaveButton, UploadForm, PostForm)</w:t>
      </w:r>
    </w:p>
    <w:p w:rsidR="0096494F" w:rsidRPr="0096494F" w:rsidRDefault="0096494F" w:rsidP="0096494F">
      <w:pPr>
        <w:numPr>
          <w:ilvl w:val="1"/>
          <w:numId w:val="2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Build scripts: 5 occurrences (replace_colors*.js, find_offenders.js)</w:t>
      </w:r>
    </w:p>
    <w:p w:rsidR="0096494F" w:rsidRPr="0096494F" w:rsidRDefault="0096494F" w:rsidP="0096494F">
      <w:pPr>
        <w:numPr>
          <w:ilvl w:val="0"/>
          <w:numId w:val="2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Assessment: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Logging is appropriate (all are error handlers or intentional debug info). No "leftover" console.logs in hot paths.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3. 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Error Handling Gaps (Silent Failures / Empty Array Returns)</w:t>
      </w:r>
    </w:p>
    <w:p w:rsidR="0096494F" w:rsidRPr="0096494F" w:rsidRDefault="0096494F" w:rsidP="0096494F">
      <w:pPr>
        <w:numPr>
          <w:ilvl w:val="0"/>
          <w:numId w:val="3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/app/actions/filters.ts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(lines 14–15, 32–34):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getLanguages()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and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getFormats()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return empty arrays on error with only console.error.</w:t>
      </w:r>
    </w:p>
    <w:p w:rsidR="0096494F" w:rsidRPr="0096494F" w:rsidRDefault="0096494F" w:rsidP="0096494F">
      <w:pPr>
        <w:numPr>
          <w:ilvl w:val="0"/>
          <w:numId w:val="3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/app/actions/departments.ts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 22–23):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getDepartments()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returns empty array on Supabase error.</w:t>
      </w:r>
    </w:p>
    <w:p w:rsidR="0096494F" w:rsidRPr="0096494F" w:rsidRDefault="0096494F" w:rsidP="0096494F">
      <w:pPr>
        <w:numPr>
          <w:ilvl w:val="0"/>
          <w:numId w:val="3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/app/(public)/books/page.tsx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 127–128):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fetchBooks()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returns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{ books: [], total: 0, page }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on error (silent).</w:t>
      </w:r>
    </w:p>
    <w:p w:rsidR="0096494F" w:rsidRPr="0096494F" w:rsidRDefault="0096494F" w:rsidP="0096494F">
      <w:pPr>
        <w:numPr>
          <w:ilvl w:val="0"/>
          <w:numId w:val="3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/app/(public)/catalogs/page.tsx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 55):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fetchCatalogBooks()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returns empty array on error after inline console.error.</w:t>
      </w:r>
    </w:p>
    <w:p w:rsidR="0096494F" w:rsidRPr="0096494F" w:rsidRDefault="0096494F" w:rsidP="0096494F">
      <w:pPr>
        <w:numPr>
          <w:ilvl w:val="0"/>
          <w:numId w:val="3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Verdict: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These are intentional graceful degradations for filter/data fetches (UI renders empty results). Not ideal UX but not security holes. No unhandled rejections.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4. 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Accessibility Signals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GAPS IDENTIFIED:</w:t>
      </w:r>
    </w:p>
    <w:p w:rsidR="0096494F" w:rsidRPr="0096494F" w:rsidRDefault="0096494F" w:rsidP="0096494F">
      <w:pPr>
        <w:numPr>
          <w:ilvl w:val="0"/>
          <w:numId w:val="4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Images without alt text (6 files):</w:t>
      </w:r>
    </w:p>
    <w:p w:rsidR="0096494F" w:rsidRPr="0096494F" w:rsidRDefault="0096494F" w:rsidP="0096494F">
      <w:pPr>
        <w:numPr>
          <w:ilvl w:val="1"/>
          <w:numId w:val="4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/app/(auth)/auth/signup/SignupContent.tsx:165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(decorative background, missing alt)</w:t>
      </w:r>
    </w:p>
    <w:p w:rsidR="0096494F" w:rsidRPr="0096494F" w:rsidRDefault="0096494F" w:rsidP="0096494F">
      <w:pPr>
        <w:numPr>
          <w:ilvl w:val="1"/>
          <w:numId w:val="4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/app/(auth)/auth/login/LoginContent.tsx:132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(decorative background, missing alt)</w:t>
      </w:r>
    </w:p>
    <w:p w:rsidR="0096494F" w:rsidRPr="0096494F" w:rsidRDefault="0096494F" w:rsidP="0096494F">
      <w:pPr>
        <w:numPr>
          <w:ilvl w:val="1"/>
          <w:numId w:val="4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/app/(admin)/admin/(protected)/edit/[id]/EditForm.tsx:165</w:t>
      </w:r>
    </w:p>
    <w:p w:rsidR="0096494F" w:rsidRPr="0096494F" w:rsidRDefault="0096494F" w:rsidP="0096494F">
      <w:pPr>
        <w:numPr>
          <w:ilvl w:val="1"/>
          <w:numId w:val="4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/app/(admin)/admin/(protected)/posts/PostForm.tsx:329</w:t>
      </w:r>
    </w:p>
    <w:p w:rsidR="0096494F" w:rsidRPr="0096494F" w:rsidRDefault="0096494F" w:rsidP="0096494F">
      <w:pPr>
        <w:numPr>
          <w:ilvl w:val="1"/>
          <w:numId w:val="4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/app/(public)/offline-books/page.tsx:73</w:t>
      </w:r>
    </w:p>
    <w:p w:rsidR="0096494F" w:rsidRPr="0096494F" w:rsidRDefault="0096494F" w:rsidP="0096494F">
      <w:pPr>
        <w:numPr>
          <w:ilvl w:val="1"/>
          <w:numId w:val="4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/app/(public)/home/page.tsx:126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Good practices found:</w:t>
      </w:r>
    </w:p>
    <w:p w:rsidR="0096494F" w:rsidRPr="0096494F" w:rsidRDefault="0096494F" w:rsidP="0096494F">
      <w:pPr>
        <w:numPr>
          <w:ilvl w:val="0"/>
          <w:numId w:val="5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Post detail image: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/app/(public)/posts/[slug]/page.tsx:182-184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 Symbol" w:eastAsia="Times New Roman" w:hAnsi="Segoe UI Symbol" w:cs="Segoe UI Symbol"/>
          <w:color w:val="0A0A0A"/>
          <w:kern w:val="0"/>
          <w:sz w:val="20"/>
          <w:szCs w:val="2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 xml:space="preserve"> has alt</w:t>
      </w:r>
    </w:p>
    <w:p w:rsidR="0096494F" w:rsidRPr="0096494F" w:rsidRDefault="0096494F" w:rsidP="0096494F">
      <w:pPr>
        <w:numPr>
          <w:ilvl w:val="0"/>
          <w:numId w:val="5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lastRenderedPageBreak/>
        <w:t>Catalog detail: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/app/(public)/catalogs/[slug]/page.tsx:119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 Symbol" w:eastAsia="Times New Roman" w:hAnsi="Segoe UI Symbol" w:cs="Segoe UI Symbol"/>
          <w:color w:val="0A0A0A"/>
          <w:kern w:val="0"/>
          <w:sz w:val="20"/>
          <w:szCs w:val="2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 xml:space="preserve"> has alt</w:t>
      </w:r>
    </w:p>
    <w:p w:rsidR="0096494F" w:rsidRPr="0096494F" w:rsidRDefault="0096494F" w:rsidP="0096494F">
      <w:pPr>
        <w:numPr>
          <w:ilvl w:val="0"/>
          <w:numId w:val="5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Gallery images: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/app/(public)/posts/[slug]/ImageGallery.tsx:59-64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 Symbol" w:eastAsia="Times New Roman" w:hAnsi="Segoe UI Symbol" w:cs="Segoe UI Symbol"/>
          <w:color w:val="0A0A0A"/>
          <w:kern w:val="0"/>
          <w:sz w:val="20"/>
          <w:szCs w:val="2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 xml:space="preserve"> proper alt with index</w:t>
      </w:r>
    </w:p>
    <w:p w:rsidR="0096494F" w:rsidRPr="0096494F" w:rsidRDefault="0096494F" w:rsidP="0096494F">
      <w:pPr>
        <w:numPr>
          <w:ilvl w:val="0"/>
          <w:numId w:val="5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Icon buttons with aria-labels: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/components/layout/MobileMenu.tsx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(open/close menu)</w:t>
      </w:r>
    </w:p>
    <w:p w:rsidR="0096494F" w:rsidRPr="0096494F" w:rsidRDefault="0096494F" w:rsidP="0096494F">
      <w:pPr>
        <w:numPr>
          <w:ilvl w:val="0"/>
          <w:numId w:val="5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Share button: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/components/ui/books/ShareButton.tsx:95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 Symbol" w:eastAsia="Times New Roman" w:hAnsi="Segoe UI Symbol" w:cs="Segoe UI Symbol"/>
          <w:color w:val="0A0A0A"/>
          <w:kern w:val="0"/>
          <w:sz w:val="20"/>
          <w:szCs w:val="2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 xml:space="preserve"> has aria-label="Close"</w:t>
      </w:r>
    </w:p>
    <w:p w:rsidR="0096494F" w:rsidRPr="0096494F" w:rsidRDefault="0096494F" w:rsidP="0096494F">
      <w:pPr>
        <w:numPr>
          <w:ilvl w:val="0"/>
          <w:numId w:val="5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Theme toggle, search: Mostly unlabeled icon buttons.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Verdict: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Several decorative/admin images lack alt text. No critical accessible label gaps on public-facing interactive elements. Some icon-only buttons could have aria-labels.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5. 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Environment Variables Inventory</w:t>
      </w:r>
    </w:p>
    <w:tbl>
      <w:tblPr>
        <w:tblW w:w="987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2"/>
        <w:gridCol w:w="1090"/>
        <w:gridCol w:w="6794"/>
      </w:tblGrid>
      <w:tr w:rsidR="0096494F" w:rsidRPr="0096494F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Variable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Required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Files Using It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NEXT_PUBLIC_SUPABASE_URL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5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lib/supabase/client.ts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 </w:t>
            </w:r>
            <w:hyperlink r:id="rId6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lib/supabase/server.ts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 </w:t>
            </w:r>
            <w:r w:rsidRPr="0096494F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lang w:bidi="km-KH"/>
                <w14:ligatures w14:val="none"/>
              </w:rPr>
              <w:t>app/actions/*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NEXT_PUBLIC_SUPABASE_ANON_KEY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7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lib/supabase/client.ts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 </w:t>
            </w:r>
            <w:hyperlink r:id="rId8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lib/supabase/server.ts</w:t>
              </w:r>
            </w:hyperlink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SUPABASE_SERVICE_ROLE_KEY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9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lib/supabase/server.ts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 (server actions)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R2_ACCESS_KEY_ID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10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app/actions/upload.ts</w:t>
              </w:r>
            </w:hyperlink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R2_SECRET_ACCESS_KEY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11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app/actions/upload.ts</w:t>
              </w:r>
            </w:hyperlink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R2_ACCOUNT_ID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12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app/actions/upload.ts</w:t>
              </w:r>
            </w:hyperlink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R2_BUCKET_NAME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13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app/actions/upload.ts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 </w:t>
            </w:r>
            <w:hyperlink r:id="rId14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app/(admin)/admin/(protected)/catalogs/actions.ts</w:t>
              </w:r>
            </w:hyperlink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NEXT_PUBLIC_R2_PUBLIC_URL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15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app/actions/upload.ts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 </w:t>
            </w:r>
            <w:hyperlink r:id="rId16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lib/book-utils.ts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 components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TELEGRAM_BOT_TOKEN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 xml:space="preserve"> (contact form)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17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app/api/contact/route.ts</w:t>
              </w:r>
            </w:hyperlink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TELEGRAM_CHAT_ID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 xml:space="preserve"> (contact form)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18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app/api/contact/route.ts</w:t>
              </w:r>
            </w:hyperlink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NEXT_PUBLIC_SITE_URL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19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app/(public)/posts/[slug]/page.tsx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 </w:t>
            </w:r>
            <w:hyperlink r:id="rId20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app/actions/auth.ts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 other pages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NEXT_PUBLIC_ROOT_DOMAIN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Segoe UI Symbol" w:eastAsia="Times New Roman" w:hAnsi="Segoe UI Symbol" w:cs="Segoe UI Symbol"/>
                <w:kern w:val="0"/>
                <w:lang w:bidi="km-KH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hyperlink r:id="rId21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app/middleware.ts</w:t>
              </w:r>
            </w:hyperlink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 </w:t>
            </w:r>
            <w:r w:rsidRPr="0096494F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lang w:bidi="km-KH"/>
                <w14:ligatures w14:val="none"/>
              </w:rPr>
              <w:t>proxy.ts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 </w:t>
            </w:r>
            <w:hyperlink r:id="rId22" w:tgtFrame="_blank" w:history="1">
              <w:r w:rsidRPr="0096494F">
                <w:rPr>
                  <w:rFonts w:ascii="inherit" w:eastAsia="Times New Roman" w:hAnsi="inherit" w:cs="Courier New"/>
                  <w:color w:val="0073E6"/>
                  <w:kern w:val="0"/>
                  <w:sz w:val="20"/>
                  <w:szCs w:val="20"/>
                  <w:lang w:bidi="km-KH"/>
                  <w14:ligatures w14:val="none"/>
                </w:rPr>
                <w:t>components/admin/AdminSidebar.tsx</w:t>
              </w:r>
            </w:hyperlink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NODE_ENV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Optional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lang w:bidi="km-KH"/>
                <w14:ligatures w14:val="none"/>
              </w:rPr>
              <w:t>next.config.ts</w:t>
            </w:r>
          </w:p>
        </w:tc>
      </w:tr>
    </w:tbl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No .env.example file exists.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This is a gap for onboarding.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6. 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Hardcoded Secrets (Committed to Source)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 Symbol" w:eastAsia="Times New Roman" w:hAnsi="Segoe UI Symbol" w:cs="Segoe UI Symbol"/>
          <w:color w:val="0A0A0A"/>
          <w:kern w:val="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 xml:space="preserve"> NONE FOUND.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All secrets properly externalized to environment variables.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7. 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Hardcoded Hex Colors (Not Using Design Tokens)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Files using raw hex colors in code (not via Tailwind class names):</w:t>
      </w:r>
    </w:p>
    <w:p w:rsidR="0096494F" w:rsidRPr="0096494F" w:rsidRDefault="0096494F" w:rsidP="0096494F">
      <w:pPr>
        <w:numPr>
          <w:ilvl w:val="0"/>
          <w:numId w:val="6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lastRenderedPageBreak/>
        <w:t>/components/admin/DownloadsChart.tsx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(lines 74–103):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#1E3A8A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#E2E8F0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#DDB022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 etc. in SVG stopColor/stroke</w:t>
      </w:r>
    </w:p>
    <w:p w:rsidR="0096494F" w:rsidRPr="0096494F" w:rsidRDefault="0096494F" w:rsidP="0096494F">
      <w:pPr>
        <w:numPr>
          <w:ilvl w:val="0"/>
          <w:numId w:val="6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/components/admin/UserGrowthChart.tsx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(lines 90–119): Same pattern,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#7C3AED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#E2E8F0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 etc.</w:t>
      </w:r>
    </w:p>
    <w:p w:rsidR="0096494F" w:rsidRPr="0096494F" w:rsidRDefault="0096494F" w:rsidP="0096494F">
      <w:pPr>
        <w:numPr>
          <w:ilvl w:val="0"/>
          <w:numId w:val="6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/components/ui/core/ThemeToggle.tsx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(lines 7–8):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#172554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#0B1530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(hardcoded theme colors)</w:t>
      </w:r>
    </w:p>
    <w:p w:rsidR="0096494F" w:rsidRPr="0096494F" w:rsidRDefault="0096494F" w:rsidP="0096494F">
      <w:pPr>
        <w:numPr>
          <w:ilvl w:val="0"/>
          <w:numId w:val="6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/components/ui/home/HeroBookStack.tsx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(lines 65, 115–117): Pattern matching for hex (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#0891b2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#0a1629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)</w:t>
      </w:r>
    </w:p>
    <w:p w:rsidR="0096494F" w:rsidRPr="0096494F" w:rsidRDefault="0096494F" w:rsidP="0096494F">
      <w:pPr>
        <w:numPr>
          <w:ilvl w:val="0"/>
          <w:numId w:val="6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/components/ui/home/MobileFeaturedStrip.tsx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 38):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#0a1629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fallback</w:t>
      </w:r>
    </w:p>
    <w:p w:rsidR="0096494F" w:rsidRPr="0096494F" w:rsidRDefault="0096494F" w:rsidP="0096494F">
      <w:pPr>
        <w:numPr>
          <w:ilvl w:val="0"/>
          <w:numId w:val="6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/components/layout/Footer.tsx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(lines 43–56): Multiple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#fff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in radial-gradient CSS (this is acceptable for white, but consider design token)</w:t>
      </w:r>
    </w:p>
    <w:p w:rsidR="0096494F" w:rsidRPr="0096494F" w:rsidRDefault="0096494F" w:rsidP="0096494F">
      <w:pPr>
        <w:numPr>
          <w:ilvl w:val="0"/>
          <w:numId w:val="6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Tailwind class hex colors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(acceptable usage):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/components/ui/reviews/ReviewList.tsx:46–47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(review badge colors),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/components/ui/books/ShareButton.tsx:49–53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(social brand colors)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Verdict: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Chart SVGs and theme colors use raw hex. Not a major issue but should migrate chart colors to design tokens for consistency.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8. 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Contact Form &amp; Book Suggestions API Security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/app/api/contact/route.ts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:</w:t>
      </w:r>
    </w:p>
    <w:p w:rsidR="0096494F" w:rsidRPr="0096494F" w:rsidRDefault="0096494F" w:rsidP="0096494F">
      <w:pPr>
        <w:numPr>
          <w:ilvl w:val="0"/>
          <w:numId w:val="7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 Symbol" w:eastAsia="Times New Roman" w:hAnsi="Segoe UI Symbol" w:cs="Segoe UI Symbol"/>
          <w:color w:val="0A0A0A"/>
          <w:kern w:val="0"/>
          <w:sz w:val="20"/>
          <w:szCs w:val="2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Rate limiting: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In-memory IP-based rate limit (2-min cooldown, 3 per hour)</w:t>
      </w:r>
    </w:p>
    <w:p w:rsidR="0096494F" w:rsidRPr="0096494F" w:rsidRDefault="0096494F" w:rsidP="0096494F">
      <w:pPr>
        <w:numPr>
          <w:ilvl w:val="0"/>
          <w:numId w:val="7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 Symbol" w:eastAsia="Times New Roman" w:hAnsi="Segoe UI Symbol" w:cs="Segoe UI Symbol"/>
          <w:color w:val="0A0A0A"/>
          <w:kern w:val="0"/>
          <w:sz w:val="20"/>
          <w:szCs w:val="2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Input validation: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Required fields, email regex check, length limits (100 chars name, 2000 chars message)</w:t>
      </w:r>
    </w:p>
    <w:p w:rsidR="0096494F" w:rsidRPr="0096494F" w:rsidRDefault="0096494F" w:rsidP="0096494F">
      <w:pPr>
        <w:numPr>
          <w:ilvl w:val="0"/>
          <w:numId w:val="7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 Symbol" w:eastAsia="Times New Roman" w:hAnsi="Segoe UI Symbol" w:cs="Segoe UI Symbol"/>
          <w:color w:val="0A0A0A"/>
          <w:kern w:val="0"/>
          <w:sz w:val="20"/>
          <w:szCs w:val="2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Error handling: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Returns 400, 429, 500 appropriately</w:t>
      </w:r>
    </w:p>
    <w:p w:rsidR="0096494F" w:rsidRPr="0096494F" w:rsidRDefault="0096494F" w:rsidP="0096494F">
      <w:pPr>
        <w:numPr>
          <w:ilvl w:val="0"/>
          <w:numId w:val="7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 Symbol" w:eastAsia="Times New Roman" w:hAnsi="Segoe UI Symbol" w:cs="Segoe UI Symbol"/>
          <w:color w:val="0A0A0A"/>
          <w:kern w:val="0"/>
          <w:sz w:val="20"/>
          <w:szCs w:val="2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No injection risk: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All inputs sanitized before Telegram API call</w:t>
      </w:r>
    </w:p>
    <w:p w:rsidR="0096494F" w:rsidRPr="0096494F" w:rsidRDefault="0096494F" w:rsidP="0096494F">
      <w:pPr>
        <w:numPr>
          <w:ilvl w:val="0"/>
          <w:numId w:val="7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Apple Color Emoji" w:eastAsia="Times New Roman" w:hAnsi="Apple Color Emoji" w:cs="Apple Color Emoji"/>
          <w:color w:val="0A0A0A"/>
          <w:kern w:val="0"/>
          <w:sz w:val="20"/>
          <w:szCs w:val="20"/>
          <w:lang w:bidi="km-KH"/>
          <w14:ligatures w14:val="none"/>
        </w:rPr>
        <w:t>⚠️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Limitation: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In-memory rate limit lost on server restart; no persistence to DB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/app/api/books/suggestions/route.ts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:</w:t>
      </w:r>
    </w:p>
    <w:p w:rsidR="0096494F" w:rsidRPr="0096494F" w:rsidRDefault="0096494F" w:rsidP="0096494F">
      <w:pPr>
        <w:numPr>
          <w:ilvl w:val="0"/>
          <w:numId w:val="8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 Symbol" w:eastAsia="Times New Roman" w:hAnsi="Segoe UI Symbol" w:cs="Segoe UI Symbol"/>
          <w:color w:val="0A0A0A"/>
          <w:kern w:val="0"/>
          <w:sz w:val="20"/>
          <w:szCs w:val="20"/>
          <w:lang w:bidi="km-KH"/>
          <w14:ligatures w14:val="none"/>
        </w:rPr>
        <w:t>✓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Input validation: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Minimum 2 chars, .trim() applied</w:t>
      </w:r>
    </w:p>
    <w:p w:rsidR="0096494F" w:rsidRPr="0096494F" w:rsidRDefault="0096494F" w:rsidP="0096494F">
      <w:pPr>
        <w:numPr>
          <w:ilvl w:val="0"/>
          <w:numId w:val="8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Apple Color Emoji" w:eastAsia="Times New Roman" w:hAnsi="Apple Color Emoji" w:cs="Apple Color Emoji"/>
          <w:color w:val="0A0A0A"/>
          <w:kern w:val="0"/>
          <w:sz w:val="20"/>
          <w:szCs w:val="20"/>
          <w:lang w:bidi="km-KH"/>
          <w14:ligatures w14:val="none"/>
        </w:rPr>
        <w:t>⚠️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No rate limiting: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None detected (could be abused for DOS)</w:t>
      </w:r>
    </w:p>
    <w:p w:rsidR="0096494F" w:rsidRPr="0096494F" w:rsidRDefault="0096494F" w:rsidP="0096494F">
      <w:pPr>
        <w:numPr>
          <w:ilvl w:val="0"/>
          <w:numId w:val="8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Apple Color Emoji" w:eastAsia="Times New Roman" w:hAnsi="Apple Color Emoji" w:cs="Apple Color Emoji"/>
          <w:color w:val="0A0A0A"/>
          <w:kern w:val="0"/>
          <w:sz w:val="20"/>
          <w:szCs w:val="20"/>
          <w:lang w:bidi="km-KH"/>
          <w14:ligatures w14:val="none"/>
        </w:rPr>
        <w:t>⚠️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PostgREST injection risk: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YES — uses template literals in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.ilike()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filters</w:t>
      </w:r>
    </w:p>
    <w:p w:rsidR="0096494F" w:rsidRPr="0096494F" w:rsidRDefault="0096494F" w:rsidP="0096494F">
      <w:pPr>
        <w:numPr>
          <w:ilvl w:val="1"/>
          <w:numId w:val="8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Line 23: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.ilike("title", 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%${q}%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)</w:t>
      </w:r>
    </w:p>
    <w:p w:rsidR="0096494F" w:rsidRPr="0096494F" w:rsidRDefault="0096494F" w:rsidP="0096494F">
      <w:pPr>
        <w:numPr>
          <w:ilvl w:val="1"/>
          <w:numId w:val="8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Line 39: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.ilike("name", 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%${q}%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)</w:t>
      </w:r>
    </w:p>
    <w:p w:rsidR="0096494F" w:rsidRPr="0096494F" w:rsidRDefault="0096494F" w:rsidP="0096494F">
      <w:pPr>
        <w:numPr>
          <w:ilvl w:val="1"/>
          <w:numId w:val="8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Line 50: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.ilike("name", 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%${q}%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)</w:t>
      </w:r>
    </w:p>
    <w:p w:rsidR="0096494F" w:rsidRPr="0096494F" w:rsidRDefault="0096494F" w:rsidP="0096494F">
      <w:pPr>
        <w:numPr>
          <w:ilvl w:val="1"/>
          <w:numId w:val="8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These are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safe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by Supabase SDK design (ilike parameterizes %), but raw OR string construction is riskier (see #9).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9. 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PostgREST Injection Risk (Raw Input in .or() / .ilike())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RISK IDENTIFIED: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/app/(public)/books/page.tsx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 108):</w:t>
      </w:r>
    </w:p>
    <w:p w:rsidR="0096494F" w:rsidRPr="0096494F" w:rsidRDefault="0096494F" w:rsidP="0096494F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 xml:space="preserve">query 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=</w:t>
      </w: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 xml:space="preserve"> query.or(directOr.join(","));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Where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directOr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includes:</w:t>
      </w:r>
    </w:p>
    <w:p w:rsidR="0096494F" w:rsidRPr="0096494F" w:rsidRDefault="0096494F" w:rsidP="0096494F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bidi="km-KH"/>
          <w14:ligatures w14:val="none"/>
        </w:rPr>
        <w:t>`title.ilike.%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${</w:t>
      </w: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>q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}</w:t>
      </w:r>
      <w:r w:rsidRPr="0096494F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bidi="km-KH"/>
          <w14:ligatures w14:val="none"/>
        </w:rPr>
        <w:t>%`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,</w:t>
      </w:r>
      <w:r w:rsidRPr="0096494F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bidi="km-KH"/>
          <w14:ligatures w14:val="none"/>
        </w:rPr>
        <w:t xml:space="preserve"> `description.ilike.%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${</w:t>
      </w: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>q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}</w:t>
      </w:r>
      <w:r w:rsidRPr="0096494F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bidi="km-KH"/>
          <w14:ligatures w14:val="none"/>
        </w:rPr>
        <w:t>%`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,</w:t>
      </w: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 xml:space="preserve"> etc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.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Risk: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If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q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contains special PostgREST operators (e.g.,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.or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.and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,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.not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), the string may be interpreted. However, Supabase's JS SDK applies operator precedence strictly, and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ilike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with wildcards is relatively safe.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Verdict: Low risk, but fragile.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/app/(public)/catalogs/page.tsx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(line 49):</w:t>
      </w:r>
    </w:p>
    <w:p w:rsidR="0096494F" w:rsidRPr="0096494F" w:rsidRDefault="0096494F" w:rsidP="0096494F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lastRenderedPageBreak/>
        <w:t xml:space="preserve">query 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=</w:t>
      </w: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 xml:space="preserve"> query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.</w:t>
      </w:r>
      <w:r w:rsidRPr="0096494F">
        <w:rPr>
          <w:rFonts w:ascii="Courier New" w:eastAsia="Times New Roman" w:hAnsi="Courier New" w:cs="Courier New"/>
          <w:color w:val="0073E6"/>
          <w:kern w:val="0"/>
          <w:sz w:val="20"/>
          <w:szCs w:val="20"/>
          <w:shd w:val="clear" w:color="auto" w:fill="FDFDFC"/>
          <w:lang w:bidi="km-KH"/>
          <w14:ligatures w14:val="none"/>
        </w:rPr>
        <w:t>or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(</w:t>
      </w:r>
      <w:r w:rsidRPr="0096494F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bidi="km-KH"/>
          <w14:ligatures w14:val="none"/>
        </w:rPr>
        <w:t>`title.ilike.%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${</w:t>
      </w: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>q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}</w:t>
      </w:r>
      <w:r w:rsidRPr="0096494F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bidi="km-KH"/>
          <w14:ligatures w14:val="none"/>
        </w:rPr>
        <w:t>%,author.ilike.%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${</w:t>
      </w: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>q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}</w:t>
      </w:r>
      <w:r w:rsidRPr="0096494F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bidi="km-KH"/>
          <w14:ligatures w14:val="none"/>
        </w:rPr>
        <w:t>%,isbn.ilike.%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${</w:t>
      </w: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>q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}</w:t>
      </w:r>
      <w:r w:rsidRPr="0096494F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bidi="km-KH"/>
          <w14:ligatures w14:val="none"/>
        </w:rPr>
        <w:t>%,accession_number.ilike.%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${</w:t>
      </w:r>
      <w:r w:rsidRPr="0096494F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bidi="km-KH"/>
          <w14:ligatures w14:val="none"/>
        </w:rPr>
        <w:t>q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}</w:t>
      </w:r>
      <w:r w:rsidRPr="0096494F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bidi="km-KH"/>
          <w14:ligatures w14:val="none"/>
        </w:rPr>
        <w:t>%`</w:t>
      </w:r>
      <w:r w:rsidRPr="0096494F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bidi="km-KH"/>
          <w14:ligatures w14:val="none"/>
        </w:rPr>
        <w:t>);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Same pattern. 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Same verdict: Low risk but should sanitize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q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 explicitly.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/app/api/books/suggestions/route.ts</w:t>
      </w: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: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br/>
        <w:t>Uses parameterized ilike (safer):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.ilike("title", 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%${q}%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)</w:t>
      </w:r>
    </w:p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lang w:bidi="km-KH"/>
          <w14:ligatures w14:val="none"/>
        </w:rPr>
        <w:t>Recommendations:</w:t>
      </w:r>
    </w:p>
    <w:p w:rsidR="0096494F" w:rsidRPr="0096494F" w:rsidRDefault="0096494F" w:rsidP="0096494F">
      <w:pPr>
        <w:numPr>
          <w:ilvl w:val="0"/>
          <w:numId w:val="9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Add explicit validation/escape for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q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 param (e.g., reject or escape special chars)</w:t>
      </w:r>
    </w:p>
    <w:p w:rsidR="0096494F" w:rsidRPr="0096494F" w:rsidRDefault="0096494F" w:rsidP="0096494F">
      <w:pPr>
        <w:numPr>
          <w:ilvl w:val="0"/>
          <w:numId w:val="9"/>
        </w:num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Or use Supabase's FTS (full-text search) for more robust query parsing</w:t>
      </w:r>
    </w:p>
    <w:p w:rsidR="0096494F" w:rsidRPr="0096494F" w:rsidRDefault="0096494F" w:rsidP="0096494F">
      <w:pPr>
        <w:shd w:val="clear" w:color="auto" w:fill="FDFDFC"/>
        <w:spacing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10. </w:t>
      </w:r>
      <w:r w:rsidRPr="0096494F">
        <w:rPr>
          <w:rFonts w:ascii="Segoe UI" w:eastAsia="Times New Roman" w:hAnsi="Segoe UI" w:cs="Segoe UI"/>
          <w:color w:val="0A0A0A"/>
          <w:kern w:val="0"/>
          <w:sz w:val="27"/>
          <w:szCs w:val="27"/>
          <w:lang w:bidi="km-KH"/>
          <w14:ligatures w14:val="none"/>
        </w:rPr>
        <w:t>Tests, CI Config, README, LICENSE</w:t>
      </w:r>
    </w:p>
    <w:tbl>
      <w:tblPr>
        <w:tblW w:w="652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7"/>
        <w:gridCol w:w="1049"/>
        <w:gridCol w:w="3929"/>
      </w:tblGrid>
      <w:tr w:rsidR="0096494F" w:rsidRPr="0096494F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Item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Status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Details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Unit/E2E Tests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Apple Color Emoji" w:eastAsia="Times New Roman" w:hAnsi="Apple Color Emoji" w:cs="Apple Color Emoji"/>
                <w:kern w:val="0"/>
                <w:lang w:bidi="km-KH"/>
                <w14:ligatures w14:val="none"/>
              </w:rPr>
              <w:t>❌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 xml:space="preserve"> Missing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No </w:t>
            </w:r>
            <w:r w:rsidRPr="0096494F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lang w:bidi="km-KH"/>
                <w14:ligatures w14:val="none"/>
              </w:rPr>
              <w:t>.test.ts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 </w:t>
            </w:r>
            <w:r w:rsidRPr="0096494F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lang w:bidi="km-KH"/>
                <w14:ligatures w14:val="none"/>
              </w:rPr>
              <w:t>.spec.ts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 Jest config, or </w:t>
            </w:r>
            <w:r w:rsidRPr="0096494F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lang w:bidi="km-KH"/>
                <w14:ligatures w14:val="none"/>
              </w:rPr>
              <w:t>__tests__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 directories found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CI/CD Config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Apple Color Emoji" w:eastAsia="Times New Roman" w:hAnsi="Apple Color Emoji" w:cs="Apple Color Emoji"/>
                <w:kern w:val="0"/>
                <w:lang w:bidi="km-KH"/>
                <w14:ligatures w14:val="none"/>
              </w:rPr>
              <w:t>❌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 xml:space="preserve"> Missing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No </w:t>
            </w:r>
            <w:r w:rsidRPr="0096494F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lang w:bidi="km-KH"/>
                <w14:ligatures w14:val="none"/>
              </w:rPr>
              <w:t>.github/workflows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, GitLab CI, or other CI config detected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.env.example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Apple Color Emoji" w:eastAsia="Times New Roman" w:hAnsi="Apple Color Emoji" w:cs="Apple Color Emoji"/>
                <w:kern w:val="0"/>
                <w:lang w:bidi="km-KH"/>
                <w14:ligatures w14:val="none"/>
              </w:rPr>
              <w:t>❌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 xml:space="preserve"> Missing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Critical gap — no template for required env vars (listed in #5)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README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Apple Color Emoji" w:eastAsia="Times New Roman" w:hAnsi="Apple Color Emoji" w:cs="Apple Color Emoji"/>
                <w:kern w:val="0"/>
                <w:lang w:bidi="km-KH"/>
                <w14:ligatures w14:val="none"/>
              </w:rPr>
              <w:t>⚠️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 xml:space="preserve"> Default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Current README is default create-next-app boilerplate; no PTEC e-library documentation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LICENSE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Apple Color Emoji" w:eastAsia="Times New Roman" w:hAnsi="Apple Color Emoji" w:cs="Apple Color Emoji"/>
                <w:kern w:val="0"/>
                <w:lang w:bidi="km-KH"/>
                <w14:ligatures w14:val="none"/>
              </w:rPr>
              <w:t>❌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 xml:space="preserve"> Missing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No LICENSE file (assume proprietary/internal, but should add one for clarity)</w:t>
            </w:r>
          </w:p>
        </w:tc>
      </w:tr>
    </w:tbl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noProof/>
          <w:color w:val="0A0A0A"/>
          <w:kern w:val="0"/>
          <w:sz w:val="20"/>
          <w:szCs w:val="20"/>
          <w:lang w:bidi="km-KH"/>
          <w14:ligatures w14:val="none"/>
        </w:rPr>
      </w:r>
      <w:r w:rsidR="0096494F" w:rsidRPr="0096494F">
        <w:rPr>
          <w:rFonts w:ascii="Segoe UI" w:eastAsia="Times New Roman" w:hAnsi="Segoe UI" w:cs="Segoe UI"/>
          <w:noProof/>
          <w:color w:val="0A0A0A"/>
          <w:kern w:val="0"/>
          <w:sz w:val="20"/>
          <w:szCs w:val="20"/>
          <w:lang w:bidi="km-KH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6494F" w:rsidRPr="0096494F" w:rsidRDefault="0096494F" w:rsidP="0096494F">
      <w:pPr>
        <w:shd w:val="clear" w:color="auto" w:fill="FDFDFC"/>
        <w:outlineLvl w:val="1"/>
        <w:rPr>
          <w:rFonts w:ascii="Segoe UI" w:eastAsia="Times New Roman" w:hAnsi="Segoe UI" w:cs="Segoe UI"/>
          <w:color w:val="6E6C68"/>
          <w:kern w:val="0"/>
          <w:sz w:val="21"/>
          <w:szCs w:val="21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6E6C68"/>
          <w:kern w:val="0"/>
          <w:sz w:val="21"/>
          <w:szCs w:val="21"/>
          <w:lang w:bidi="km-KH"/>
          <w14:ligatures w14:val="none"/>
        </w:rPr>
        <w:t>Summary by Priority</w:t>
      </w:r>
    </w:p>
    <w:tbl>
      <w:tblPr>
        <w:tblW w:w="652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1690"/>
        <w:gridCol w:w="3503"/>
      </w:tblGrid>
      <w:tr w:rsidR="0096494F" w:rsidRPr="0096494F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Priority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Category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Finding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CRITICAL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Env Config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Missing </w:t>
            </w:r>
            <w:r w:rsidRPr="0096494F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lang w:bidi="km-KH"/>
                <w14:ligatures w14:val="none"/>
              </w:rPr>
              <w:t>.env.example</w:t>
            </w: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 — blocks contributor onboarding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CRITICAL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Validation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Book suggestions API has no rate limiting (DOS risk)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Accessibility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6+ images lack alt text in auth/admin/home pages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Documentation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README is default boilerplate; no project-specific docs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lastRenderedPageBreak/>
              <w:t>MEDIUM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Query Safety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PostgREST .or() filters use unvalidated user input (low risk, but fragile)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Testing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No automated tests or CI pipeline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Colors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Chart SVGs use raw hex instead of design tokens</w:t>
            </w:r>
          </w:p>
        </w:tc>
      </w:tr>
      <w:tr w:rsidR="0096494F" w:rsidRPr="0096494F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Error UX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96494F" w:rsidRPr="0096494F" w:rsidRDefault="0096494F" w:rsidP="0096494F">
            <w:pPr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</w:pPr>
            <w:r w:rsidRPr="0096494F">
              <w:rPr>
                <w:rFonts w:ascii="Times New Roman" w:eastAsia="Times New Roman" w:hAnsi="Times New Roman" w:cs="Times New Roman"/>
                <w:kern w:val="0"/>
                <w:lang w:bidi="km-KH"/>
                <w14:ligatures w14:val="none"/>
              </w:rPr>
              <w:t>Filter fetches silently return empty arrays on error (graceful but opaque)</w:t>
            </w:r>
          </w:p>
        </w:tc>
      </w:tr>
    </w:tbl>
    <w:p w:rsidR="0096494F" w:rsidRPr="0096494F" w:rsidRDefault="0096494F" w:rsidP="0096494F">
      <w:pPr>
        <w:shd w:val="clear" w:color="auto" w:fill="FDFDFC"/>
        <w:spacing w:line="270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</w:pP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t>Async agent launched successfully.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br/>
        <w:t>agentId: a575495740fe6b503 (internal ID - do not mention to user. Use SendMessage with to: 'a575495740fe6b503' to continue this agent.)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br/>
        <w:t>The agent is working in the background. You will be notified automatically when it completes.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br/>
        <w:t>Do not duplicate this agent's work — avoid working with the same files or topics it is using. Work on non-overlapping tasks, or briefly tell the user what you launched and end your response.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br/>
        <w:t>output_file: </w:t>
      </w:r>
      <w:r w:rsidRPr="0096494F">
        <w:rPr>
          <w:rFonts w:ascii="Courier New" w:eastAsia="Times New Roman" w:hAnsi="Courier New" w:cs="Courier New"/>
          <w:color w:val="0A0A0A"/>
          <w:kern w:val="0"/>
          <w:sz w:val="18"/>
          <w:szCs w:val="18"/>
          <w:lang w:bidi="km-KH"/>
          <w14:ligatures w14:val="none"/>
        </w:rPr>
        <w:t>/tmp/claude-0/-home-user-ptec-elibrary/46b07287-a577-4eed-8da8-acd3f210df48/tasks/a575495740fe6b503.output</w:t>
      </w:r>
      <w:r w:rsidRPr="0096494F">
        <w:rPr>
          <w:rFonts w:ascii="Segoe UI" w:eastAsia="Times New Roman" w:hAnsi="Segoe UI" w:cs="Segoe UI"/>
          <w:color w:val="0A0A0A"/>
          <w:kern w:val="0"/>
          <w:sz w:val="20"/>
          <w:szCs w:val="20"/>
          <w:lang w:bidi="km-KH"/>
          <w14:ligatures w14:val="none"/>
        </w:rPr>
        <w:br/>
        <w:t>Do NOT Read or tail this file via the shell tool — it is the full sub-agent JSONL transcript and reading it will overflow your context. If the user asks for progress, say the agent is still running; you'll get a completion notification.</w:t>
      </w:r>
    </w:p>
    <w:p w:rsidR="00B75AFF" w:rsidRPr="0096494F" w:rsidRDefault="00B75AFF" w:rsidP="0096494F"/>
    <w:sectPr w:rsidR="00B75AFF" w:rsidRPr="009649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Muol Light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F2F"/>
    <w:multiLevelType w:val="multilevel"/>
    <w:tmpl w:val="AEA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B70FC"/>
    <w:multiLevelType w:val="multilevel"/>
    <w:tmpl w:val="83F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80C3D"/>
    <w:multiLevelType w:val="multilevel"/>
    <w:tmpl w:val="3F4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400B9"/>
    <w:multiLevelType w:val="multilevel"/>
    <w:tmpl w:val="F010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4123A"/>
    <w:multiLevelType w:val="multilevel"/>
    <w:tmpl w:val="C80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92FFB"/>
    <w:multiLevelType w:val="multilevel"/>
    <w:tmpl w:val="BF1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17A76"/>
    <w:multiLevelType w:val="multilevel"/>
    <w:tmpl w:val="9B4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57EDD"/>
    <w:multiLevelType w:val="multilevel"/>
    <w:tmpl w:val="781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40CDD"/>
    <w:multiLevelType w:val="multilevel"/>
    <w:tmpl w:val="405C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15137">
    <w:abstractNumId w:val="2"/>
  </w:num>
  <w:num w:numId="2" w16cid:durableId="1960068048">
    <w:abstractNumId w:val="7"/>
  </w:num>
  <w:num w:numId="3" w16cid:durableId="829566330">
    <w:abstractNumId w:val="4"/>
  </w:num>
  <w:num w:numId="4" w16cid:durableId="62653632">
    <w:abstractNumId w:val="6"/>
  </w:num>
  <w:num w:numId="5" w16cid:durableId="1721323973">
    <w:abstractNumId w:val="8"/>
  </w:num>
  <w:num w:numId="6" w16cid:durableId="1201627209">
    <w:abstractNumId w:val="1"/>
  </w:num>
  <w:num w:numId="7" w16cid:durableId="1638336993">
    <w:abstractNumId w:val="0"/>
  </w:num>
  <w:num w:numId="8" w16cid:durableId="1003555794">
    <w:abstractNumId w:val="5"/>
  </w:num>
  <w:num w:numId="9" w16cid:durableId="907960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4F"/>
    <w:rsid w:val="0000063A"/>
    <w:rsid w:val="0009606C"/>
    <w:rsid w:val="0014656D"/>
    <w:rsid w:val="00151AD5"/>
    <w:rsid w:val="00244FD7"/>
    <w:rsid w:val="005A24D2"/>
    <w:rsid w:val="00724AB0"/>
    <w:rsid w:val="0096494F"/>
    <w:rsid w:val="009748FC"/>
    <w:rsid w:val="009E3640"/>
    <w:rsid w:val="00B112C9"/>
    <w:rsid w:val="00B75AFF"/>
    <w:rsid w:val="00BA2188"/>
    <w:rsid w:val="00D80653"/>
    <w:rsid w:val="00E7688C"/>
    <w:rsid w:val="00EB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ED4E704-9FF6-7449-9321-C1B4E54D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EB4AFF"/>
    <w:pPr>
      <w:keepNext/>
      <w:keepLines/>
      <w:spacing w:before="360" w:after="80"/>
      <w:jc w:val="both"/>
      <w:outlineLvl w:val="0"/>
    </w:pPr>
    <w:rPr>
      <w:rFonts w:ascii="Khmer OS Muol Light" w:eastAsiaTheme="majorEastAsia" w:hAnsi="Khmer OS Muol Light" w:cs="Khmer OS Muol Light"/>
      <w:color w:val="2F5496" w:themeColor="accent1" w:themeShade="BF"/>
      <w:szCs w:val="40"/>
      <w:lang w:bidi="km-K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Heading1"/>
    <w:next w:val="Normal"/>
    <w:autoRedefine/>
    <w:uiPriority w:val="39"/>
    <w:unhideWhenUsed/>
    <w:qFormat/>
    <w:rsid w:val="009748FC"/>
    <w:pPr>
      <w:keepNext w:val="0"/>
      <w:keepLines w:val="0"/>
      <w:framePr w:wrap="around" w:vAnchor="text" w:hAnchor="text" w:y="1"/>
      <w:spacing w:before="240" w:after="120"/>
      <w:outlineLvl w:val="9"/>
    </w:pPr>
    <w:rPr>
      <w:rFonts w:eastAsiaTheme="minorHAnsi"/>
      <w:color w:val="auto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B4AFF"/>
    <w:rPr>
      <w:rFonts w:ascii="Khmer OS Muol Light" w:eastAsiaTheme="majorEastAsia" w:hAnsi="Khmer OS Muol Light" w:cs="Khmer OS Muol Light"/>
      <w:color w:val="2F5496" w:themeColor="accent1" w:themeShade="BF"/>
      <w:szCs w:val="40"/>
      <w:lang w:bidi="km-KH"/>
    </w:rPr>
  </w:style>
  <w:style w:type="character" w:customStyle="1" w:styleId="Heading2Char">
    <w:name w:val="Heading 2 Char"/>
    <w:basedOn w:val="DefaultParagraphFont"/>
    <w:link w:val="Heading2"/>
    <w:uiPriority w:val="9"/>
    <w:rsid w:val="00964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4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4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49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494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649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km-KH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km-K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94F"/>
    <w:rPr>
      <w:rFonts w:ascii="Courier New" w:eastAsia="Times New Roman" w:hAnsi="Courier New" w:cs="Courier New"/>
      <w:kern w:val="0"/>
      <w:sz w:val="20"/>
      <w:szCs w:val="20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ksmeyron97-design/ptec-elibrary/blob/claude/nifty-lovelace-9VLLz/lib/supabase/server.ts" TargetMode="External"/><Relationship Id="rId13" Type="http://schemas.openxmlformats.org/officeDocument/2006/relationships/hyperlink" Target="https://github.com/raksmeyron97-design/ptec-elibrary/blob/claude/nifty-lovelace-9VLLz/app/actions/upload.ts" TargetMode="External"/><Relationship Id="rId18" Type="http://schemas.openxmlformats.org/officeDocument/2006/relationships/hyperlink" Target="https://github.com/raksmeyron97-design/ptec-elibrary/blob/claude/nifty-lovelace-9VLLz/app/api/contact/route.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aksmeyron97-design/ptec-elibrary/blob/claude/nifty-lovelace-9VLLz/app/middleware.ts" TargetMode="External"/><Relationship Id="rId7" Type="http://schemas.openxmlformats.org/officeDocument/2006/relationships/hyperlink" Target="https://github.com/raksmeyron97-design/ptec-elibrary/blob/claude/nifty-lovelace-9VLLz/lib/supabase/client.ts" TargetMode="External"/><Relationship Id="rId12" Type="http://schemas.openxmlformats.org/officeDocument/2006/relationships/hyperlink" Target="https://github.com/raksmeyron97-design/ptec-elibrary/blob/claude/nifty-lovelace-9VLLz/app/actions/upload.ts" TargetMode="External"/><Relationship Id="rId17" Type="http://schemas.openxmlformats.org/officeDocument/2006/relationships/hyperlink" Target="https://github.com/raksmeyron97-design/ptec-elibrary/blob/claude/nifty-lovelace-9VLLz/app/api/contact/route.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aksmeyron97-design/ptec-elibrary/blob/claude/nifty-lovelace-9VLLz/lib/book-utils.ts" TargetMode="External"/><Relationship Id="rId20" Type="http://schemas.openxmlformats.org/officeDocument/2006/relationships/hyperlink" Target="https://github.com/raksmeyron97-design/ptec-elibrary/blob/claude/nifty-lovelace-9VLLz/app/actions/auth.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aksmeyron97-design/ptec-elibrary/blob/claude/nifty-lovelace-9VLLz/lib/supabase/server.ts" TargetMode="External"/><Relationship Id="rId11" Type="http://schemas.openxmlformats.org/officeDocument/2006/relationships/hyperlink" Target="https://github.com/raksmeyron97-design/ptec-elibrary/blob/claude/nifty-lovelace-9VLLz/app/actions/upload.t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raksmeyron97-design/ptec-elibrary/blob/claude/nifty-lovelace-9VLLz/lib/supabase/client.ts" TargetMode="External"/><Relationship Id="rId15" Type="http://schemas.openxmlformats.org/officeDocument/2006/relationships/hyperlink" Target="https://github.com/raksmeyron97-design/ptec-elibrary/blob/claude/nifty-lovelace-9VLLz/app/actions/upload.t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raksmeyron97-design/ptec-elibrary/blob/claude/nifty-lovelace-9VLLz/app/actions/upload.ts" TargetMode="External"/><Relationship Id="rId19" Type="http://schemas.openxmlformats.org/officeDocument/2006/relationships/hyperlink" Target="https://github.com/raksmeyron97-design/ptec-elibrary/blob/claude/nifty-lovelace-9VLLz/app/(public)/posts/%5Bslug%5D/page.t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ksmeyron97-design/ptec-elibrary/blob/claude/nifty-lovelace-9VLLz/lib/supabase/server.ts" TargetMode="External"/><Relationship Id="rId14" Type="http://schemas.openxmlformats.org/officeDocument/2006/relationships/hyperlink" Target="https://github.com/raksmeyron97-design/ptec-elibrary/blob/claude/nifty-lovelace-9VLLz/app/(admin)/admin/(protected)/catalogs/actions.ts" TargetMode="External"/><Relationship Id="rId22" Type="http://schemas.openxmlformats.org/officeDocument/2006/relationships/hyperlink" Target="https://github.com/raksmeyron97-design/ptec-elibrary/blob/claude/nifty-lovelace-9VLLz/components/admin/AdminSidebar.t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RAKSMEY</dc:creator>
  <cp:keywords/>
  <dc:description/>
  <cp:lastModifiedBy>RON RAKSMEY</cp:lastModifiedBy>
  <cp:revision>1</cp:revision>
  <dcterms:created xsi:type="dcterms:W3CDTF">2026-06-02T05:27:00Z</dcterms:created>
  <dcterms:modified xsi:type="dcterms:W3CDTF">2026-06-02T06:33:00Z</dcterms:modified>
</cp:coreProperties>
</file>