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E06" w:rsidRDefault="009A5F96" w:rsidP="009A5F96">
      <w:pPr>
        <w:pStyle w:val="ListParagraph"/>
        <w:numPr>
          <w:ilvl w:val="0"/>
          <w:numId w:val="2"/>
        </w:numPr>
      </w:pPr>
      <w:r>
        <w:t>Need clarity on this question</w:t>
      </w:r>
    </w:p>
    <w:p w:rsidR="009A5F96" w:rsidRDefault="009A5F96"/>
    <w:p w:rsidR="0077676B" w:rsidRDefault="0077676B">
      <w:r w:rsidRPr="0077676B">
        <w:rPr>
          <w:b/>
        </w:rPr>
        <w:t>2.</w:t>
      </w:r>
      <w:r>
        <w:t xml:space="preserve"> B</w:t>
      </w:r>
    </w:p>
    <w:p w:rsidR="009A5F96" w:rsidRDefault="009A5F96">
      <w:pPr>
        <w:rPr>
          <w:b/>
        </w:rPr>
      </w:pPr>
    </w:p>
    <w:p w:rsidR="0077676B" w:rsidRPr="0077676B" w:rsidRDefault="0077676B">
      <w:pPr>
        <w:rPr>
          <w:b/>
        </w:rPr>
      </w:pPr>
      <w:r w:rsidRPr="0077676B">
        <w:rPr>
          <w:b/>
        </w:rPr>
        <w:t>3.</w:t>
      </w:r>
    </w:p>
    <w:p w:rsidR="0077676B" w:rsidRDefault="0077676B">
      <w:r>
        <w:t>Standard Deviation – 3.53</w:t>
      </w:r>
    </w:p>
    <w:p w:rsidR="0077676B" w:rsidRDefault="0077676B">
      <w:r>
        <w:t>Variance – 12.46</w:t>
      </w:r>
    </w:p>
    <w:p w:rsidR="009A5F96" w:rsidRDefault="009A5F96">
      <w:pPr>
        <w:rPr>
          <w:b/>
        </w:rPr>
      </w:pPr>
    </w:p>
    <w:p w:rsidR="0077676B" w:rsidRPr="009A5F96" w:rsidRDefault="009A5F96">
      <w:pPr>
        <w:rPr>
          <w:b/>
        </w:rPr>
      </w:pPr>
      <w:r w:rsidRPr="009A5F96">
        <w:rPr>
          <w:b/>
        </w:rPr>
        <w:t>4.</w:t>
      </w:r>
    </w:p>
    <w:p w:rsidR="009A5F96" w:rsidRDefault="009A5F96">
      <w:r>
        <w:t>Correlation Co-efficient of 0.83</w:t>
      </w:r>
    </w:p>
    <w:p w:rsidR="009A5F96" w:rsidRDefault="009A5F96">
      <w:r>
        <w:t xml:space="preserve">This shows there is a positive correlation </w:t>
      </w:r>
      <w:proofErr w:type="gramStart"/>
      <w:r>
        <w:t>between  the</w:t>
      </w:r>
      <w:proofErr w:type="gramEnd"/>
      <w:r>
        <w:t xml:space="preserve"> two financial indices.</w:t>
      </w:r>
    </w:p>
    <w:sectPr w:rsidR="009A5F96" w:rsidSect="00E2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A62D0"/>
    <w:multiLevelType w:val="hybridMultilevel"/>
    <w:tmpl w:val="DFAEB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32721"/>
    <w:multiLevelType w:val="hybridMultilevel"/>
    <w:tmpl w:val="C8807AD6"/>
    <w:lvl w:ilvl="0" w:tplc="02049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4CEE"/>
    <w:rsid w:val="00714CEE"/>
    <w:rsid w:val="0077676B"/>
    <w:rsid w:val="009A5F96"/>
    <w:rsid w:val="00E26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F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2017-02-24T09:13:00Z</dcterms:created>
  <dcterms:modified xsi:type="dcterms:W3CDTF">2017-02-24T09:30:00Z</dcterms:modified>
</cp:coreProperties>
</file>