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90197" w14:textId="6754E795" w:rsidR="00DC13A3" w:rsidRPr="004C62D0" w:rsidRDefault="00DC13A3" w:rsidP="004C62D0">
      <w:pPr>
        <w:jc w:val="center"/>
        <w:rPr>
          <w:rFonts w:ascii="Arial" w:hAnsi="Arial" w:cs="Arial"/>
          <w:b/>
          <w:bCs/>
          <w:sz w:val="28"/>
          <w:szCs w:val="28"/>
        </w:rPr>
      </w:pPr>
      <w:r w:rsidRPr="004C62D0">
        <w:rPr>
          <w:rFonts w:ascii="Arial" w:hAnsi="Arial" w:cs="Arial"/>
          <w:b/>
          <w:bCs/>
          <w:sz w:val="28"/>
          <w:szCs w:val="28"/>
        </w:rPr>
        <w:t>Group ID - MSc in Data Analytics</w:t>
      </w:r>
    </w:p>
    <w:p w14:paraId="063EEE7A" w14:textId="77777777" w:rsidR="00DC13A3" w:rsidRPr="00F62618" w:rsidRDefault="00DC13A3" w:rsidP="00F62618">
      <w:pPr>
        <w:rPr>
          <w:b/>
          <w:bCs/>
        </w:rPr>
      </w:pPr>
    </w:p>
    <w:p w14:paraId="374F7206" w14:textId="0DB305DA" w:rsidR="00DC13A3" w:rsidRDefault="00DC13A3" w:rsidP="00DC13A3">
      <w:pPr>
        <w:rPr>
          <w:rFonts w:ascii="Arial" w:eastAsia="Arial" w:hAnsi="Arial" w:cs="Arial"/>
          <w:color w:val="000000"/>
        </w:rPr>
      </w:pPr>
      <w:r>
        <w:rPr>
          <w:rFonts w:ascii="Arial" w:eastAsia="Arial" w:hAnsi="Arial" w:cs="Arial"/>
          <w:color w:val="000000"/>
        </w:rPr>
        <w:t xml:space="preserve">Author: Rakesh Kumar </w:t>
      </w:r>
      <w:proofErr w:type="spellStart"/>
      <w:r>
        <w:rPr>
          <w:rFonts w:ascii="Arial" w:eastAsia="Arial" w:hAnsi="Arial" w:cs="Arial"/>
          <w:color w:val="000000"/>
        </w:rPr>
        <w:t>Muraleedharan</w:t>
      </w:r>
      <w:proofErr w:type="spellEnd"/>
    </w:p>
    <w:p w14:paraId="7DD61064" w14:textId="1BCF9F28" w:rsidR="00DC13A3" w:rsidRDefault="00DC13A3" w:rsidP="00DC13A3">
      <w:pPr>
        <w:rPr>
          <w:rFonts w:ascii="Arial" w:eastAsia="Arial" w:hAnsi="Arial" w:cs="Arial"/>
          <w:color w:val="000000"/>
        </w:rPr>
      </w:pPr>
      <w:r>
        <w:rPr>
          <w:rFonts w:ascii="Arial" w:eastAsia="Arial" w:hAnsi="Arial" w:cs="Arial"/>
          <w:color w:val="000000"/>
        </w:rPr>
        <w:t xml:space="preserve">e-mail: </w:t>
      </w:r>
      <w:hyperlink r:id="rId11" w:history="1">
        <w:r w:rsidRPr="00F1706F">
          <w:rPr>
            <w:rStyle w:val="Hyperlink"/>
            <w:rFonts w:ascii="Arial" w:eastAsia="Arial" w:hAnsi="Arial" w:cs="Arial"/>
          </w:rPr>
          <w:t>2022589@student.cct.ie</w:t>
        </w:r>
      </w:hyperlink>
    </w:p>
    <w:p w14:paraId="183FBFB8" w14:textId="5E3640DD" w:rsidR="00DC13A3" w:rsidRDefault="00DC13A3" w:rsidP="00DC13A3">
      <w:pPr>
        <w:rPr>
          <w:rFonts w:ascii="Arial" w:eastAsia="Arial" w:hAnsi="Arial" w:cs="Arial"/>
          <w:color w:val="000000"/>
        </w:rPr>
      </w:pPr>
      <w:r>
        <w:rPr>
          <w:rFonts w:ascii="Arial" w:eastAsia="Arial" w:hAnsi="Arial" w:cs="Arial"/>
          <w:color w:val="000000"/>
        </w:rPr>
        <w:t>Student ID: 2022589</w:t>
      </w:r>
    </w:p>
    <w:p w14:paraId="04A7779D" w14:textId="48D89F21" w:rsidR="00786902" w:rsidRDefault="00786902"/>
    <w:p w14:paraId="395D80BE" w14:textId="5320C500" w:rsidR="00786902" w:rsidRDefault="00786902"/>
    <w:p w14:paraId="2B3271E2" w14:textId="4947BF9F" w:rsidR="00786902" w:rsidRDefault="00786902"/>
    <w:p w14:paraId="608F0C67" w14:textId="6ADBBCDB" w:rsidR="00786902" w:rsidRDefault="00786902"/>
    <w:p w14:paraId="0AE91DEA" w14:textId="2C2D5354" w:rsidR="00786902" w:rsidRDefault="00786902"/>
    <w:p w14:paraId="61E295A1" w14:textId="4C9332B4" w:rsidR="00786902" w:rsidRDefault="00786902"/>
    <w:p w14:paraId="460D0ED6" w14:textId="7DFF13B6" w:rsidR="00786902" w:rsidRDefault="00786902"/>
    <w:p w14:paraId="3DA42381" w14:textId="5CF2E567" w:rsidR="00786902" w:rsidRDefault="00786902"/>
    <w:p w14:paraId="6D577C94" w14:textId="505323A3" w:rsidR="00786902" w:rsidRDefault="00786902"/>
    <w:p w14:paraId="208B1762" w14:textId="130CC50C" w:rsidR="00786902" w:rsidRDefault="00786902"/>
    <w:p w14:paraId="6BF02AE8" w14:textId="77AB0668" w:rsidR="00786902" w:rsidRDefault="00786902"/>
    <w:p w14:paraId="7721B4FF" w14:textId="63298628" w:rsidR="00786902" w:rsidRDefault="00786902"/>
    <w:p w14:paraId="4B0C9F8C" w14:textId="3E5190BB" w:rsidR="00786902" w:rsidRDefault="00786902"/>
    <w:p w14:paraId="5A2A2BBA" w14:textId="1EDC5796" w:rsidR="00786902" w:rsidRDefault="00786902"/>
    <w:p w14:paraId="0618E73E" w14:textId="046BEF86" w:rsidR="00786902" w:rsidRDefault="00786902"/>
    <w:p w14:paraId="3BD08B6C" w14:textId="4A817A5C" w:rsidR="00786902" w:rsidRDefault="00786902"/>
    <w:p w14:paraId="64400A3D" w14:textId="07D5B8CE" w:rsidR="00786902" w:rsidRDefault="00786902"/>
    <w:p w14:paraId="2D1F66DE" w14:textId="28BA16AF" w:rsidR="00786902" w:rsidRDefault="00786902"/>
    <w:p w14:paraId="06050EB8" w14:textId="0B1265D7" w:rsidR="00786902" w:rsidRDefault="00786902"/>
    <w:p w14:paraId="5BD99709" w14:textId="45841B5F" w:rsidR="00786902" w:rsidRDefault="00786902"/>
    <w:p w14:paraId="781AE2F3" w14:textId="3A818382" w:rsidR="00786902" w:rsidRDefault="00786902"/>
    <w:p w14:paraId="159ED630" w14:textId="098BBF9D" w:rsidR="00786902" w:rsidRDefault="00786902"/>
    <w:p w14:paraId="5142AB26" w14:textId="05ACA4BA" w:rsidR="00786902" w:rsidRDefault="00786902"/>
    <w:p w14:paraId="4B3837D4" w14:textId="46C2AC10" w:rsidR="00786902" w:rsidRDefault="00786902"/>
    <w:p w14:paraId="537C5BC9" w14:textId="299C3842" w:rsidR="00D80BC6" w:rsidRDefault="000B42A7" w:rsidP="00B678E5">
      <w:pPr>
        <w:jc w:val="center"/>
        <w:rPr>
          <w:rFonts w:ascii="Times New Roman" w:hAnsi="Times New Roman" w:cs="Times New Roman"/>
          <w:b/>
          <w:bCs/>
          <w:sz w:val="32"/>
          <w:szCs w:val="32"/>
        </w:rPr>
      </w:pPr>
      <w:r>
        <w:rPr>
          <w:rFonts w:ascii="Times New Roman" w:hAnsi="Times New Roman" w:cs="Times New Roman"/>
          <w:b/>
          <w:bCs/>
          <w:sz w:val="32"/>
          <w:szCs w:val="32"/>
        </w:rPr>
        <w:t xml:space="preserve">Organic Livestock </w:t>
      </w:r>
      <w:r w:rsidR="003E2C36">
        <w:rPr>
          <w:rFonts w:ascii="Times New Roman" w:hAnsi="Times New Roman" w:cs="Times New Roman"/>
          <w:b/>
          <w:bCs/>
          <w:sz w:val="32"/>
          <w:szCs w:val="32"/>
        </w:rPr>
        <w:t xml:space="preserve">- </w:t>
      </w:r>
      <w:r>
        <w:rPr>
          <w:rFonts w:ascii="Times New Roman" w:hAnsi="Times New Roman" w:cs="Times New Roman"/>
          <w:b/>
          <w:bCs/>
          <w:sz w:val="32"/>
          <w:szCs w:val="32"/>
        </w:rPr>
        <w:t>Analysis and Prediction</w:t>
      </w:r>
    </w:p>
    <w:p w14:paraId="6A1201B6" w14:textId="4F590110" w:rsidR="00786902" w:rsidRPr="00B26DAB" w:rsidRDefault="005D226D">
      <w:pPr>
        <w:rPr>
          <w:rFonts w:ascii="Times New Roman" w:eastAsia="Arial" w:hAnsi="Times New Roman" w:cs="Times New Roman"/>
          <w:sz w:val="24"/>
          <w:szCs w:val="24"/>
        </w:rPr>
      </w:pPr>
      <w:r w:rsidRPr="00530CC9">
        <w:rPr>
          <w:rFonts w:ascii="Times New Roman" w:hAnsi="Times New Roman" w:cs="Times New Roman"/>
          <w:b/>
          <w:bCs/>
          <w:sz w:val="24"/>
          <w:szCs w:val="24"/>
          <w:u w:val="single"/>
        </w:rPr>
        <w:t>Goal</w:t>
      </w:r>
      <w:r>
        <w:rPr>
          <w:rFonts w:ascii="Times New Roman" w:hAnsi="Times New Roman" w:cs="Times New Roman"/>
          <w:b/>
          <w:bCs/>
          <w:sz w:val="32"/>
          <w:szCs w:val="32"/>
        </w:rPr>
        <w:t>:</w:t>
      </w:r>
      <w:r w:rsidR="00D80BC6">
        <w:rPr>
          <w:rFonts w:ascii="Times New Roman" w:hAnsi="Times New Roman" w:cs="Times New Roman"/>
          <w:b/>
          <w:bCs/>
          <w:sz w:val="32"/>
          <w:szCs w:val="32"/>
        </w:rPr>
        <w:t xml:space="preserve"> </w:t>
      </w:r>
      <w:r w:rsidR="009033A5">
        <w:rPr>
          <w:rFonts w:ascii="Times New Roman" w:hAnsi="Times New Roman" w:cs="Times New Roman"/>
          <w:sz w:val="24"/>
          <w:szCs w:val="24"/>
        </w:rPr>
        <w:t xml:space="preserve">To predict the </w:t>
      </w:r>
      <w:r w:rsidR="00CE6A02">
        <w:rPr>
          <w:rFonts w:ascii="Times New Roman" w:hAnsi="Times New Roman" w:cs="Times New Roman"/>
          <w:sz w:val="24"/>
          <w:szCs w:val="24"/>
        </w:rPr>
        <w:t>organic livestock</w:t>
      </w:r>
      <w:r w:rsidR="009033A5">
        <w:rPr>
          <w:rFonts w:ascii="Times New Roman" w:hAnsi="Times New Roman" w:cs="Times New Roman"/>
          <w:sz w:val="24"/>
          <w:szCs w:val="24"/>
        </w:rPr>
        <w:t xml:space="preserve"> count of </w:t>
      </w:r>
      <w:r w:rsidR="00CE6A02">
        <w:rPr>
          <w:rFonts w:ascii="Times New Roman" w:hAnsi="Times New Roman" w:cs="Times New Roman"/>
          <w:sz w:val="24"/>
          <w:szCs w:val="24"/>
        </w:rPr>
        <w:t>Ireland,</w:t>
      </w:r>
      <w:r w:rsidR="009033A5">
        <w:rPr>
          <w:rFonts w:ascii="Times New Roman" w:hAnsi="Times New Roman" w:cs="Times New Roman"/>
          <w:sz w:val="24"/>
          <w:szCs w:val="24"/>
        </w:rPr>
        <w:t xml:space="preserve"> identify the animal which shows highest count and then compare with other countries in Europe.</w:t>
      </w:r>
    </w:p>
    <w:p w14:paraId="17D361F4" w14:textId="7AE3AAE3" w:rsidR="00DC13A3" w:rsidRDefault="003239E6" w:rsidP="00F155F2">
      <w:pPr>
        <w:rPr>
          <w:rFonts w:ascii="Times New Roman" w:eastAsia="Times New Roman" w:hAnsi="Times New Roman" w:cs="Times New Roman"/>
          <w:b/>
          <w:bCs/>
          <w:i/>
          <w:iCs/>
          <w:color w:val="000000"/>
          <w:sz w:val="24"/>
          <w:szCs w:val="24"/>
          <w:u w:val="single"/>
          <w:lang w:eastAsia="en-IE"/>
        </w:rPr>
      </w:pPr>
      <w:r>
        <w:rPr>
          <w:rFonts w:ascii="Times New Roman" w:eastAsia="Times New Roman" w:hAnsi="Times New Roman" w:cs="Times New Roman"/>
          <w:b/>
          <w:bCs/>
          <w:i/>
          <w:iCs/>
          <w:color w:val="000000"/>
          <w:sz w:val="24"/>
          <w:szCs w:val="24"/>
          <w:u w:val="single"/>
          <w:lang w:eastAsia="en-IE"/>
        </w:rPr>
        <w:t>ABSTRACT:</w:t>
      </w:r>
    </w:p>
    <w:p w14:paraId="524343CA" w14:textId="167D91E7" w:rsidR="00CE6A02" w:rsidRDefault="00CE6A02" w:rsidP="00F155F2">
      <w:pPr>
        <w:rPr>
          <w:rFonts w:ascii="Times New Roman" w:eastAsia="Times New Roman" w:hAnsi="Times New Roman" w:cs="Times New Roman"/>
          <w:i/>
          <w:iCs/>
          <w:color w:val="000000"/>
          <w:sz w:val="24"/>
          <w:szCs w:val="24"/>
          <w:lang w:eastAsia="en-IE"/>
        </w:rPr>
      </w:pPr>
      <w:r w:rsidRPr="00CE6A02">
        <w:rPr>
          <w:rFonts w:ascii="Times New Roman" w:eastAsia="Times New Roman" w:hAnsi="Times New Roman" w:cs="Times New Roman"/>
          <w:i/>
          <w:iCs/>
          <w:color w:val="000000"/>
          <w:sz w:val="24"/>
          <w:szCs w:val="24"/>
          <w:lang w:eastAsia="en-IE"/>
        </w:rPr>
        <w:t xml:space="preserve">Organic farming can be defined as a method of production which places the highest emphasis on environmental protection and, regarding livestock production, on animal welfare considerations. It avoids or </w:t>
      </w:r>
      <w:r w:rsidR="009F6C3B" w:rsidRPr="00CE6A02">
        <w:rPr>
          <w:rFonts w:ascii="Times New Roman" w:eastAsia="Times New Roman" w:hAnsi="Times New Roman" w:cs="Times New Roman"/>
          <w:i/>
          <w:iCs/>
          <w:color w:val="000000"/>
          <w:sz w:val="24"/>
          <w:szCs w:val="24"/>
          <w:lang w:eastAsia="en-IE"/>
        </w:rPr>
        <w:t>reduces</w:t>
      </w:r>
      <w:r w:rsidRPr="00CE6A02">
        <w:rPr>
          <w:rFonts w:ascii="Times New Roman" w:eastAsia="Times New Roman" w:hAnsi="Times New Roman" w:cs="Times New Roman"/>
          <w:i/>
          <w:iCs/>
          <w:color w:val="000000"/>
          <w:sz w:val="24"/>
          <w:szCs w:val="24"/>
          <w:lang w:eastAsia="en-IE"/>
        </w:rPr>
        <w:t xml:space="preserve"> the use of synthetic chemical inputs such as fertilisers, pesticides, </w:t>
      </w:r>
      <w:r w:rsidR="009F6C3B" w:rsidRPr="00CE6A02">
        <w:rPr>
          <w:rFonts w:ascii="Times New Roman" w:eastAsia="Times New Roman" w:hAnsi="Times New Roman" w:cs="Times New Roman"/>
          <w:i/>
          <w:iCs/>
          <w:color w:val="000000"/>
          <w:sz w:val="24"/>
          <w:szCs w:val="24"/>
          <w:lang w:eastAsia="en-IE"/>
        </w:rPr>
        <w:t>additives,</w:t>
      </w:r>
      <w:r w:rsidRPr="00CE6A02">
        <w:rPr>
          <w:rFonts w:ascii="Times New Roman" w:eastAsia="Times New Roman" w:hAnsi="Times New Roman" w:cs="Times New Roman"/>
          <w:i/>
          <w:iCs/>
          <w:color w:val="000000"/>
          <w:sz w:val="24"/>
          <w:szCs w:val="24"/>
          <w:lang w:eastAsia="en-IE"/>
        </w:rPr>
        <w:t xml:space="preserve"> and medicinal products. The production of genetically modified organisms (GMOs) and their use in animal feed are forbidden. It is as a part of a sustainable farming system and a viable alternative to the more traditional approaches to agriculture.</w:t>
      </w:r>
    </w:p>
    <w:p w14:paraId="32535C27" w14:textId="77777777" w:rsidR="00CE6A02" w:rsidRPr="00842725" w:rsidRDefault="00CE6A02" w:rsidP="00CE6A02">
      <w:pPr>
        <w:pStyle w:val="NormalWeb"/>
        <w:shd w:val="clear" w:color="auto" w:fill="FFFFFF"/>
        <w:spacing w:before="30" w:beforeAutospacing="0" w:after="30" w:afterAutospacing="0"/>
        <w:rPr>
          <w:i/>
          <w:iCs/>
          <w:color w:val="000000"/>
        </w:rPr>
      </w:pPr>
      <w:r w:rsidRPr="00842725">
        <w:rPr>
          <w:i/>
          <w:iCs/>
          <w:color w:val="000000"/>
        </w:rPr>
        <w:t>EU-aggregates are calculated as far as national data are available for all Member States.</w:t>
      </w:r>
    </w:p>
    <w:p w14:paraId="7888514A" w14:textId="1FEA31A4" w:rsidR="00CE6A02" w:rsidRPr="00CE6A02" w:rsidRDefault="00CE6A02" w:rsidP="00B26DAB">
      <w:pPr>
        <w:shd w:val="clear" w:color="auto" w:fill="FFFFFF"/>
        <w:spacing w:before="30" w:after="30" w:line="240" w:lineRule="auto"/>
        <w:rPr>
          <w:rFonts w:ascii="Times New Roman" w:eastAsia="Times New Roman" w:hAnsi="Times New Roman" w:cs="Times New Roman"/>
          <w:i/>
          <w:iCs/>
          <w:color w:val="000000"/>
          <w:sz w:val="24"/>
          <w:szCs w:val="24"/>
          <w:lang w:eastAsia="en-IE"/>
        </w:rPr>
      </w:pPr>
      <w:r w:rsidRPr="00CE6A02">
        <w:rPr>
          <w:rFonts w:ascii="Times New Roman" w:eastAsia="Times New Roman" w:hAnsi="Times New Roman" w:cs="Times New Roman"/>
          <w:i/>
          <w:iCs/>
          <w:color w:val="000000"/>
          <w:sz w:val="24"/>
          <w:szCs w:val="24"/>
          <w:lang w:eastAsia="en-IE"/>
        </w:rPr>
        <w:t>From 2012 data onwards</w:t>
      </w:r>
    </w:p>
    <w:p w14:paraId="64A4479C" w14:textId="77777777" w:rsidR="00B26DAB" w:rsidRDefault="00CE6A02" w:rsidP="00B26DAB">
      <w:pPr>
        <w:rPr>
          <w:rFonts w:ascii="Times New Roman" w:eastAsia="Times New Roman" w:hAnsi="Times New Roman" w:cs="Times New Roman"/>
          <w:i/>
          <w:iCs/>
          <w:color w:val="000000"/>
          <w:sz w:val="24"/>
          <w:szCs w:val="24"/>
          <w:lang w:eastAsia="en-IE"/>
        </w:rPr>
      </w:pPr>
      <w:r>
        <w:rPr>
          <w:rFonts w:ascii="Times New Roman" w:eastAsia="Times New Roman" w:hAnsi="Times New Roman" w:cs="Times New Roman"/>
          <w:i/>
          <w:iCs/>
          <w:color w:val="000000"/>
          <w:sz w:val="24"/>
          <w:szCs w:val="24"/>
          <w:lang w:eastAsia="en-IE"/>
        </w:rPr>
        <w:t>For our analysis here we will just be focussing on the Organic livestock data.</w:t>
      </w:r>
    </w:p>
    <w:p w14:paraId="042A0C17" w14:textId="04CD56B7" w:rsidR="003061E0" w:rsidRPr="00B26DAB" w:rsidRDefault="00842725" w:rsidP="00B26DAB">
      <w:pPr>
        <w:rPr>
          <w:rFonts w:ascii="Times New Roman" w:eastAsia="Times New Roman" w:hAnsi="Times New Roman" w:cs="Times New Roman"/>
          <w:i/>
          <w:iCs/>
          <w:color w:val="000000"/>
          <w:sz w:val="24"/>
          <w:szCs w:val="24"/>
          <w:lang w:eastAsia="en-IE"/>
        </w:rPr>
      </w:pPr>
      <w:r w:rsidRPr="00B26DAB">
        <w:rPr>
          <w:rFonts w:ascii="Times New Roman" w:eastAsia="Times New Roman" w:hAnsi="Times New Roman" w:cs="Times New Roman"/>
          <w:i/>
          <w:iCs/>
          <w:color w:val="000000"/>
          <w:sz w:val="24"/>
          <w:szCs w:val="24"/>
          <w:lang w:eastAsia="en-IE"/>
        </w:rPr>
        <w:t>EDA is performed on the data set, identified the gaps in the data, bad data cleaned up using appropriate methods.</w:t>
      </w:r>
      <w:r w:rsidR="003061E0" w:rsidRPr="00B26DAB">
        <w:rPr>
          <w:rFonts w:ascii="Times New Roman" w:eastAsia="Times New Roman" w:hAnsi="Times New Roman" w:cs="Times New Roman"/>
          <w:i/>
          <w:iCs/>
          <w:color w:val="000000"/>
          <w:sz w:val="24"/>
          <w:szCs w:val="24"/>
          <w:lang w:eastAsia="en-IE"/>
        </w:rPr>
        <w:t xml:space="preserve"> </w:t>
      </w:r>
      <w:r w:rsidR="00DC0CEE" w:rsidRPr="00B26DAB">
        <w:rPr>
          <w:rFonts w:ascii="Times New Roman" w:eastAsia="Times New Roman" w:hAnsi="Times New Roman" w:cs="Times New Roman"/>
          <w:i/>
          <w:iCs/>
          <w:color w:val="000000"/>
          <w:sz w:val="24"/>
          <w:szCs w:val="24"/>
          <w:lang w:eastAsia="en-IE"/>
        </w:rPr>
        <w:t>Descriptive stat</w:t>
      </w:r>
      <w:r w:rsidR="00DA41D3" w:rsidRPr="00B26DAB">
        <w:rPr>
          <w:rFonts w:ascii="Times New Roman" w:eastAsia="Times New Roman" w:hAnsi="Times New Roman" w:cs="Times New Roman"/>
          <w:i/>
          <w:iCs/>
          <w:color w:val="000000"/>
          <w:sz w:val="24"/>
          <w:szCs w:val="24"/>
          <w:lang w:eastAsia="en-IE"/>
        </w:rPr>
        <w:t>istic</w:t>
      </w:r>
      <w:r w:rsidR="00DC0CEE" w:rsidRPr="00B26DAB">
        <w:rPr>
          <w:rFonts w:ascii="Times New Roman" w:eastAsia="Times New Roman" w:hAnsi="Times New Roman" w:cs="Times New Roman"/>
          <w:i/>
          <w:iCs/>
          <w:color w:val="000000"/>
          <w:sz w:val="24"/>
          <w:szCs w:val="24"/>
          <w:lang w:eastAsia="en-IE"/>
        </w:rPr>
        <w:t xml:space="preserve">s </w:t>
      </w:r>
      <w:r w:rsidR="00DA41D3" w:rsidRPr="00B26DAB">
        <w:rPr>
          <w:rFonts w:ascii="Times New Roman" w:eastAsia="Times New Roman" w:hAnsi="Times New Roman" w:cs="Times New Roman"/>
          <w:i/>
          <w:iCs/>
          <w:color w:val="000000"/>
          <w:sz w:val="24"/>
          <w:szCs w:val="24"/>
          <w:lang w:eastAsia="en-IE"/>
        </w:rPr>
        <w:t>are done</w:t>
      </w:r>
      <w:r w:rsidR="00DC0CEE" w:rsidRPr="00B26DAB">
        <w:rPr>
          <w:rFonts w:ascii="Times New Roman" w:eastAsia="Times New Roman" w:hAnsi="Times New Roman" w:cs="Times New Roman"/>
          <w:i/>
          <w:iCs/>
          <w:color w:val="000000"/>
          <w:sz w:val="24"/>
          <w:szCs w:val="24"/>
          <w:lang w:eastAsia="en-IE"/>
        </w:rPr>
        <w:t xml:space="preserve"> </w:t>
      </w:r>
      <w:r w:rsidR="00DA41D3" w:rsidRPr="00B26DAB">
        <w:rPr>
          <w:rFonts w:ascii="Times New Roman" w:eastAsia="Times New Roman" w:hAnsi="Times New Roman" w:cs="Times New Roman"/>
          <w:i/>
          <w:iCs/>
          <w:color w:val="000000"/>
          <w:sz w:val="24"/>
          <w:szCs w:val="24"/>
          <w:lang w:eastAsia="en-IE"/>
        </w:rPr>
        <w:t xml:space="preserve">to identify </w:t>
      </w:r>
      <w:r w:rsidR="00DC0CEE" w:rsidRPr="00B26DAB">
        <w:rPr>
          <w:rFonts w:ascii="Times New Roman" w:eastAsia="Times New Roman" w:hAnsi="Times New Roman" w:cs="Times New Roman"/>
          <w:i/>
          <w:iCs/>
          <w:color w:val="000000"/>
          <w:sz w:val="24"/>
          <w:szCs w:val="24"/>
          <w:lang w:eastAsia="en-IE"/>
        </w:rPr>
        <w:t xml:space="preserve">maximum /minimum/average counts are </w:t>
      </w:r>
      <w:r w:rsidR="00E679FA" w:rsidRPr="00B26DAB">
        <w:rPr>
          <w:rFonts w:ascii="Times New Roman" w:eastAsia="Times New Roman" w:hAnsi="Times New Roman" w:cs="Times New Roman"/>
          <w:i/>
          <w:iCs/>
          <w:color w:val="000000"/>
          <w:sz w:val="24"/>
          <w:szCs w:val="24"/>
          <w:lang w:eastAsia="en-IE"/>
        </w:rPr>
        <w:t>conducted</w:t>
      </w:r>
      <w:r w:rsidR="00DC0CEE" w:rsidRPr="00B26DAB">
        <w:rPr>
          <w:rFonts w:ascii="Times New Roman" w:eastAsia="Times New Roman" w:hAnsi="Times New Roman" w:cs="Times New Roman"/>
          <w:i/>
          <w:iCs/>
          <w:color w:val="000000"/>
          <w:sz w:val="24"/>
          <w:szCs w:val="24"/>
          <w:lang w:eastAsia="en-IE"/>
        </w:rPr>
        <w:t xml:space="preserve">. Appropriate charts are drawn. </w:t>
      </w:r>
      <w:r w:rsidR="003061E0" w:rsidRPr="00B26DAB">
        <w:rPr>
          <w:rFonts w:ascii="Times New Roman" w:eastAsia="Times New Roman" w:hAnsi="Times New Roman" w:cs="Times New Roman"/>
          <w:i/>
          <w:iCs/>
          <w:color w:val="000000"/>
          <w:sz w:val="24"/>
          <w:szCs w:val="24"/>
          <w:lang w:eastAsia="en-IE"/>
        </w:rPr>
        <w:t xml:space="preserve">Inferential Statistics is performed on the </w:t>
      </w:r>
      <w:r w:rsidR="00524A63" w:rsidRPr="00B26DAB">
        <w:rPr>
          <w:rFonts w:ascii="Times New Roman" w:eastAsia="Times New Roman" w:hAnsi="Times New Roman" w:cs="Times New Roman"/>
          <w:i/>
          <w:iCs/>
          <w:color w:val="000000"/>
          <w:sz w:val="24"/>
          <w:szCs w:val="24"/>
          <w:lang w:eastAsia="en-IE"/>
        </w:rPr>
        <w:t>livestock</w:t>
      </w:r>
      <w:r w:rsidR="003061E0" w:rsidRPr="00B26DAB">
        <w:rPr>
          <w:rFonts w:ascii="Times New Roman" w:eastAsia="Times New Roman" w:hAnsi="Times New Roman" w:cs="Times New Roman"/>
          <w:i/>
          <w:iCs/>
          <w:color w:val="000000"/>
          <w:sz w:val="24"/>
          <w:szCs w:val="24"/>
          <w:lang w:eastAsia="en-IE"/>
        </w:rPr>
        <w:t xml:space="preserve"> count with a specific confidence interval. Hypothesis testing is </w:t>
      </w:r>
      <w:r w:rsidR="009F6C3B" w:rsidRPr="00B26DAB">
        <w:rPr>
          <w:rFonts w:ascii="Times New Roman" w:eastAsia="Times New Roman" w:hAnsi="Times New Roman" w:cs="Times New Roman"/>
          <w:i/>
          <w:iCs/>
          <w:color w:val="000000"/>
          <w:sz w:val="24"/>
          <w:szCs w:val="24"/>
          <w:lang w:eastAsia="en-IE"/>
        </w:rPr>
        <w:t>conducted</w:t>
      </w:r>
      <w:r w:rsidR="003061E0" w:rsidRPr="00B26DAB">
        <w:rPr>
          <w:rFonts w:ascii="Times New Roman" w:eastAsia="Times New Roman" w:hAnsi="Times New Roman" w:cs="Times New Roman"/>
          <w:i/>
          <w:iCs/>
          <w:color w:val="000000"/>
          <w:sz w:val="24"/>
          <w:szCs w:val="24"/>
          <w:lang w:eastAsia="en-IE"/>
        </w:rPr>
        <w:t xml:space="preserve"> for single population Ireland as well as comparing with multiple populations for Ireland and other EU </w:t>
      </w:r>
      <w:r w:rsidR="00524A63" w:rsidRPr="00B26DAB">
        <w:rPr>
          <w:rFonts w:ascii="Times New Roman" w:eastAsia="Times New Roman" w:hAnsi="Times New Roman" w:cs="Times New Roman"/>
          <w:i/>
          <w:iCs/>
          <w:color w:val="000000"/>
          <w:sz w:val="24"/>
          <w:szCs w:val="24"/>
          <w:lang w:eastAsia="en-IE"/>
        </w:rPr>
        <w:t>countries (</w:t>
      </w:r>
      <w:r w:rsidR="003061E0" w:rsidRPr="00B26DAB">
        <w:rPr>
          <w:rFonts w:ascii="Times New Roman" w:eastAsia="Times New Roman" w:hAnsi="Times New Roman" w:cs="Times New Roman"/>
          <w:i/>
          <w:iCs/>
          <w:color w:val="000000"/>
          <w:sz w:val="24"/>
          <w:szCs w:val="24"/>
          <w:lang w:eastAsia="en-IE"/>
        </w:rPr>
        <w:t>Romania/Greece/Hungary) taken as an example.</w:t>
      </w:r>
    </w:p>
    <w:p w14:paraId="73A4B555" w14:textId="1EE2085E" w:rsidR="00DA41D3" w:rsidRDefault="00DC0CEE" w:rsidP="00262804">
      <w:pPr>
        <w:pStyle w:val="NormalWeb"/>
        <w:spacing w:before="0" w:beforeAutospacing="0" w:after="0" w:afterAutospacing="0"/>
        <w:rPr>
          <w:i/>
          <w:iCs/>
          <w:color w:val="000000"/>
        </w:rPr>
      </w:pPr>
      <w:r w:rsidRPr="00DC13A3">
        <w:rPr>
          <w:i/>
          <w:iCs/>
          <w:color w:val="000000"/>
        </w:rPr>
        <w:t>Since the data available is continuous</w:t>
      </w:r>
      <w:r w:rsidR="008B5D36">
        <w:rPr>
          <w:i/>
          <w:iCs/>
          <w:color w:val="000000"/>
        </w:rPr>
        <w:t xml:space="preserve"> numerical</w:t>
      </w:r>
      <w:r w:rsidRPr="00DC13A3">
        <w:rPr>
          <w:i/>
          <w:iCs/>
          <w:color w:val="000000"/>
        </w:rPr>
        <w:t>, linear re</w:t>
      </w:r>
      <w:r w:rsidR="009118F5">
        <w:rPr>
          <w:i/>
          <w:iCs/>
          <w:color w:val="000000"/>
        </w:rPr>
        <w:t xml:space="preserve"> </w:t>
      </w:r>
      <w:proofErr w:type="spellStart"/>
      <w:r w:rsidRPr="00DC13A3">
        <w:rPr>
          <w:i/>
          <w:iCs/>
          <w:color w:val="000000"/>
        </w:rPr>
        <w:t>gression</w:t>
      </w:r>
      <w:proofErr w:type="spellEnd"/>
      <w:r w:rsidRPr="00DC13A3">
        <w:rPr>
          <w:i/>
          <w:iCs/>
          <w:color w:val="000000"/>
        </w:rPr>
        <w:t xml:space="preserve"> </w:t>
      </w:r>
      <w:r w:rsidR="008B5D36">
        <w:rPr>
          <w:i/>
          <w:iCs/>
          <w:color w:val="000000"/>
        </w:rPr>
        <w:t xml:space="preserve">and regression </w:t>
      </w:r>
      <w:r w:rsidR="000E2080">
        <w:rPr>
          <w:i/>
          <w:iCs/>
          <w:color w:val="000000"/>
        </w:rPr>
        <w:t>trees</w:t>
      </w:r>
      <w:r w:rsidRPr="00DC13A3">
        <w:rPr>
          <w:i/>
          <w:iCs/>
          <w:color w:val="000000"/>
        </w:rPr>
        <w:t xml:space="preserve"> </w:t>
      </w:r>
      <w:r w:rsidR="000E2080">
        <w:rPr>
          <w:i/>
          <w:iCs/>
          <w:color w:val="000000"/>
        </w:rPr>
        <w:t>were</w:t>
      </w:r>
      <w:r w:rsidRPr="00DC13A3">
        <w:rPr>
          <w:i/>
          <w:iCs/>
          <w:color w:val="000000"/>
        </w:rPr>
        <w:t xml:space="preserve"> </w:t>
      </w:r>
      <w:r w:rsidR="008B5D36">
        <w:rPr>
          <w:i/>
          <w:iCs/>
          <w:color w:val="000000"/>
        </w:rPr>
        <w:t xml:space="preserve">applied. </w:t>
      </w:r>
      <w:r w:rsidR="00DA41D3">
        <w:rPr>
          <w:i/>
          <w:iCs/>
          <w:color w:val="000000"/>
        </w:rPr>
        <w:t xml:space="preserve">The training accuracy was </w:t>
      </w:r>
      <w:r w:rsidR="00E2029B">
        <w:rPr>
          <w:i/>
          <w:iCs/>
          <w:color w:val="000000"/>
        </w:rPr>
        <w:t>extremely high</w:t>
      </w:r>
      <w:r w:rsidR="00DA41D3">
        <w:rPr>
          <w:i/>
          <w:iCs/>
          <w:color w:val="000000"/>
        </w:rPr>
        <w:t xml:space="preserve">, but testing was </w:t>
      </w:r>
      <w:r w:rsidR="00E2029B">
        <w:rPr>
          <w:i/>
          <w:iCs/>
          <w:color w:val="000000"/>
        </w:rPr>
        <w:t>incredibly low</w:t>
      </w:r>
      <w:r w:rsidR="00DA41D3">
        <w:rPr>
          <w:i/>
          <w:iCs/>
          <w:color w:val="000000"/>
        </w:rPr>
        <w:t xml:space="preserve">, leading to overfitting. This necessitated the need to do data enrichment </w:t>
      </w:r>
      <w:r w:rsidR="000E2080">
        <w:rPr>
          <w:i/>
          <w:iCs/>
          <w:color w:val="000000"/>
        </w:rPr>
        <w:t xml:space="preserve">and </w:t>
      </w:r>
      <w:r w:rsidR="00DA41D3">
        <w:rPr>
          <w:i/>
          <w:iCs/>
          <w:color w:val="000000"/>
        </w:rPr>
        <w:t>made use of additional data</w:t>
      </w:r>
      <w:r w:rsidR="00B26DAB">
        <w:rPr>
          <w:i/>
          <w:iCs/>
          <w:color w:val="000000"/>
        </w:rPr>
        <w:t xml:space="preserve"> clean up and aggregation</w:t>
      </w:r>
    </w:p>
    <w:p w14:paraId="1C9ACF83" w14:textId="061EF7BE" w:rsidR="00DC0CEE" w:rsidRDefault="00DA41D3" w:rsidP="00262804">
      <w:pPr>
        <w:pStyle w:val="NormalWeb"/>
        <w:spacing w:before="0" w:beforeAutospacing="0" w:after="0" w:afterAutospacing="0"/>
        <w:rPr>
          <w:i/>
          <w:iCs/>
          <w:color w:val="000000"/>
        </w:rPr>
      </w:pPr>
      <w:r>
        <w:rPr>
          <w:i/>
          <w:iCs/>
          <w:color w:val="000000"/>
        </w:rPr>
        <w:t xml:space="preserve">All the above steps were done </w:t>
      </w:r>
      <w:r w:rsidR="000E2080">
        <w:rPr>
          <w:i/>
          <w:iCs/>
          <w:color w:val="000000"/>
        </w:rPr>
        <w:t>in</w:t>
      </w:r>
      <w:r>
        <w:rPr>
          <w:i/>
          <w:iCs/>
          <w:color w:val="000000"/>
        </w:rPr>
        <w:t xml:space="preserve"> </w:t>
      </w:r>
      <w:r w:rsidR="00320E69">
        <w:rPr>
          <w:i/>
          <w:iCs/>
          <w:color w:val="000000"/>
        </w:rPr>
        <w:t xml:space="preserve">combination. </w:t>
      </w:r>
      <w:r w:rsidR="000E2080">
        <w:rPr>
          <w:i/>
          <w:iCs/>
          <w:color w:val="000000"/>
        </w:rPr>
        <w:t>Cross-validations</w:t>
      </w:r>
      <w:r w:rsidR="008B5D36">
        <w:rPr>
          <w:i/>
          <w:iCs/>
          <w:color w:val="000000"/>
        </w:rPr>
        <w:t xml:space="preserve"> were done against the predicted data and the trained dataset. </w:t>
      </w:r>
    </w:p>
    <w:p w14:paraId="6A9B4A9D" w14:textId="3548F7AE" w:rsidR="00BA7E5D" w:rsidRDefault="00BA7E5D" w:rsidP="00262804">
      <w:pPr>
        <w:pStyle w:val="NormalWeb"/>
        <w:spacing w:before="0" w:beforeAutospacing="0" w:after="0" w:afterAutospacing="0"/>
        <w:rPr>
          <w:i/>
          <w:iCs/>
          <w:color w:val="000000"/>
        </w:rPr>
      </w:pPr>
      <w:r>
        <w:rPr>
          <w:i/>
          <w:iCs/>
          <w:color w:val="000000"/>
        </w:rPr>
        <w:t xml:space="preserve">One of the important activity </w:t>
      </w:r>
      <w:r w:rsidR="008B5D36">
        <w:rPr>
          <w:i/>
          <w:iCs/>
          <w:color w:val="000000"/>
        </w:rPr>
        <w:t>parts</w:t>
      </w:r>
      <w:r>
        <w:rPr>
          <w:i/>
          <w:iCs/>
          <w:color w:val="000000"/>
        </w:rPr>
        <w:t xml:space="preserve"> of the research is continuous data processing, this is done in iteration depending on how best </w:t>
      </w:r>
      <w:r w:rsidR="008B5D36">
        <w:rPr>
          <w:i/>
          <w:iCs/>
          <w:color w:val="000000"/>
        </w:rPr>
        <w:t>the machine</w:t>
      </w:r>
      <w:r>
        <w:rPr>
          <w:i/>
          <w:iCs/>
          <w:color w:val="000000"/>
        </w:rPr>
        <w:t xml:space="preserve"> model learning reacts.</w:t>
      </w:r>
    </w:p>
    <w:p w14:paraId="4B529C36" w14:textId="3CFA938D" w:rsidR="00320E69" w:rsidRDefault="000E2080" w:rsidP="00262804">
      <w:pPr>
        <w:pStyle w:val="NormalWeb"/>
        <w:spacing w:before="0" w:beforeAutospacing="0" w:after="0" w:afterAutospacing="0"/>
        <w:rPr>
          <w:i/>
          <w:iCs/>
          <w:color w:val="000000"/>
        </w:rPr>
      </w:pPr>
      <w:r>
        <w:rPr>
          <w:i/>
          <w:iCs/>
          <w:color w:val="000000"/>
        </w:rPr>
        <w:t>The most</w:t>
      </w:r>
      <w:r w:rsidR="00320E69">
        <w:rPr>
          <w:i/>
          <w:iCs/>
          <w:color w:val="000000"/>
        </w:rPr>
        <w:t xml:space="preserve"> accurate forecast was seen in </w:t>
      </w:r>
      <w:r w:rsidR="00B26DAB">
        <w:rPr>
          <w:i/>
          <w:iCs/>
          <w:color w:val="000000"/>
        </w:rPr>
        <w:t xml:space="preserve">Linear Regression with GRID CV. </w:t>
      </w:r>
    </w:p>
    <w:p w14:paraId="4342C4FB" w14:textId="70E9CB8C" w:rsidR="003239E6" w:rsidRDefault="00B26DAB" w:rsidP="00262804">
      <w:pPr>
        <w:pStyle w:val="NormalWeb"/>
        <w:spacing w:before="0" w:beforeAutospacing="0" w:after="0" w:afterAutospacing="0"/>
        <w:rPr>
          <w:i/>
          <w:iCs/>
          <w:color w:val="000000"/>
        </w:rPr>
      </w:pPr>
      <w:r>
        <w:rPr>
          <w:i/>
          <w:iCs/>
          <w:color w:val="000000"/>
        </w:rPr>
        <w:t>Sentimental analysis was done based on the livestock counts greater than or less than their respective averages.</w:t>
      </w:r>
    </w:p>
    <w:p w14:paraId="52C7B8D9" w14:textId="39A69B0B" w:rsidR="003239E6" w:rsidRPr="00786902" w:rsidRDefault="00786902" w:rsidP="00262804">
      <w:pPr>
        <w:pStyle w:val="NormalWeb"/>
        <w:spacing w:before="0" w:beforeAutospacing="0" w:after="0" w:afterAutospacing="0"/>
        <w:rPr>
          <w:b/>
          <w:bCs/>
          <w:color w:val="000000"/>
          <w:u w:val="single"/>
        </w:rPr>
      </w:pPr>
      <w:r w:rsidRPr="00786902">
        <w:rPr>
          <w:b/>
          <w:bCs/>
          <w:color w:val="000000"/>
          <w:u w:val="single"/>
        </w:rPr>
        <w:t>Keywords:</w:t>
      </w:r>
    </w:p>
    <w:p w14:paraId="4796C28C" w14:textId="6926FCF0" w:rsidR="00786902" w:rsidRDefault="00786902" w:rsidP="00262804">
      <w:pPr>
        <w:pStyle w:val="NormalWeb"/>
        <w:spacing w:before="0" w:beforeAutospacing="0" w:after="0" w:afterAutospacing="0"/>
        <w:rPr>
          <w:color w:val="000000"/>
        </w:rPr>
      </w:pPr>
      <w:r>
        <w:rPr>
          <w:color w:val="000000"/>
        </w:rPr>
        <w:t>Data Analytics, Data Preparation, Statistical Analysis, Machine Learning, PYTHON</w:t>
      </w:r>
      <w:r w:rsidR="009F01C1">
        <w:rPr>
          <w:color w:val="000000"/>
        </w:rPr>
        <w:t xml:space="preserve">, Regression Models, Visualisation, Data </w:t>
      </w:r>
      <w:r w:rsidR="00530CC9">
        <w:rPr>
          <w:color w:val="000000"/>
        </w:rPr>
        <w:t>Pre-processing</w:t>
      </w:r>
      <w:r w:rsidR="009F01C1">
        <w:rPr>
          <w:color w:val="000000"/>
        </w:rPr>
        <w:t xml:space="preserve">, Dublin </w:t>
      </w:r>
      <w:r w:rsidR="00530CC9">
        <w:rPr>
          <w:color w:val="000000"/>
        </w:rPr>
        <w:t>Footfall</w:t>
      </w:r>
      <w:r w:rsidR="009F01C1">
        <w:rPr>
          <w:color w:val="000000"/>
        </w:rPr>
        <w:t xml:space="preserve"> data</w:t>
      </w:r>
      <w:r w:rsidR="00D15032">
        <w:rPr>
          <w:color w:val="000000"/>
        </w:rPr>
        <w:t>.</w:t>
      </w:r>
    </w:p>
    <w:p w14:paraId="17C26F89" w14:textId="77777777" w:rsidR="00B678E5" w:rsidRDefault="00B678E5" w:rsidP="00262804">
      <w:pPr>
        <w:pStyle w:val="NormalWeb"/>
        <w:spacing w:before="0" w:beforeAutospacing="0" w:after="0" w:afterAutospacing="0"/>
        <w:rPr>
          <w:color w:val="000000"/>
        </w:rPr>
      </w:pPr>
    </w:p>
    <w:p w14:paraId="72C94E39" w14:textId="63A7DFA9" w:rsidR="009E2724" w:rsidRPr="00786902" w:rsidRDefault="009E2724" w:rsidP="00262804">
      <w:pPr>
        <w:pStyle w:val="NormalWeb"/>
        <w:spacing w:before="0" w:beforeAutospacing="0" w:after="0" w:afterAutospacing="0"/>
        <w:rPr>
          <w:color w:val="000000"/>
        </w:rPr>
      </w:pPr>
      <w:r w:rsidRPr="007C07D2">
        <w:rPr>
          <w:b/>
          <w:bCs/>
          <w:color w:val="000000"/>
          <w:u w:val="single"/>
        </w:rPr>
        <w:t xml:space="preserve">Version </w:t>
      </w:r>
      <w:r w:rsidR="009F6C3B" w:rsidRPr="007C07D2">
        <w:rPr>
          <w:b/>
          <w:bCs/>
          <w:color w:val="000000"/>
          <w:u w:val="single"/>
        </w:rPr>
        <w:t>Control</w:t>
      </w:r>
      <w:r w:rsidR="009F6C3B">
        <w:rPr>
          <w:color w:val="000000"/>
        </w:rPr>
        <w:t>:</w:t>
      </w:r>
      <w:r>
        <w:rPr>
          <w:color w:val="000000"/>
        </w:rPr>
        <w:t xml:space="preserve"> GitHub (Code, Raw data available in the link </w:t>
      </w:r>
      <w:r w:rsidR="007C07D2" w:rsidRPr="007C07D2">
        <w:rPr>
          <w:color w:val="000000"/>
        </w:rPr>
        <w:t>https://github.com/raku43/MSCDA.git</w:t>
      </w:r>
      <w:r w:rsidR="007C07D2">
        <w:rPr>
          <w:color w:val="000000"/>
        </w:rPr>
        <w:t>)</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2CFD9B32" w14:textId="4D5BD983" w:rsidR="00F62618" w:rsidRDefault="00F62618">
          <w:pPr>
            <w:pStyle w:val="TOCHeading"/>
          </w:pPr>
          <w:r>
            <w:t>Table of Contents</w:t>
          </w:r>
        </w:p>
        <w:p w14:paraId="57B4530D" w14:textId="77777777" w:rsidR="00091A15" w:rsidRPr="00091A15" w:rsidRDefault="00091A15" w:rsidP="00091A15">
          <w:pPr>
            <w:rPr>
              <w:lang w:val="en-US"/>
            </w:rPr>
          </w:pPr>
        </w:p>
        <w:p w14:paraId="0819423C" w14:textId="04C309CD" w:rsidR="00FF09DB" w:rsidRDefault="00F62618">
          <w:pPr>
            <w:pStyle w:val="TOC1"/>
            <w:tabs>
              <w:tab w:val="left" w:pos="440"/>
              <w:tab w:val="right" w:leader="dot" w:pos="9016"/>
            </w:tabs>
            <w:rPr>
              <w:rFonts w:cstheme="minorBidi"/>
              <w:noProof/>
              <w:lang w:val="en-IE" w:eastAsia="en-IE"/>
            </w:rPr>
          </w:pPr>
          <w:r>
            <w:fldChar w:fldCharType="begin"/>
          </w:r>
          <w:r>
            <w:instrText xml:space="preserve"> TOC \o "1-3" \h \z \u </w:instrText>
          </w:r>
          <w:r>
            <w:fldChar w:fldCharType="separate"/>
          </w:r>
          <w:hyperlink w:anchor="_Toc123747426" w:history="1">
            <w:r w:rsidR="00FF09DB" w:rsidRPr="0038170D">
              <w:rPr>
                <w:rStyle w:val="Hyperlink"/>
                <w:rFonts w:cs="Arial"/>
                <w:bCs/>
                <w:noProof/>
                <w:lang w:eastAsia="en-IE"/>
              </w:rPr>
              <w:t>1.</w:t>
            </w:r>
            <w:r w:rsidR="00FF09DB">
              <w:rPr>
                <w:rFonts w:cstheme="minorBidi"/>
                <w:noProof/>
                <w:lang w:val="en-IE" w:eastAsia="en-IE"/>
              </w:rPr>
              <w:tab/>
            </w:r>
            <w:r w:rsidR="00FF09DB" w:rsidRPr="0038170D">
              <w:rPr>
                <w:rStyle w:val="Hyperlink"/>
                <w:noProof/>
                <w:lang w:eastAsia="en-IE"/>
              </w:rPr>
              <w:t>Introduction</w:t>
            </w:r>
            <w:r w:rsidR="00FF09DB">
              <w:rPr>
                <w:noProof/>
                <w:webHidden/>
              </w:rPr>
              <w:tab/>
            </w:r>
            <w:r w:rsidR="00FF09DB">
              <w:rPr>
                <w:noProof/>
                <w:webHidden/>
              </w:rPr>
              <w:fldChar w:fldCharType="begin"/>
            </w:r>
            <w:r w:rsidR="00FF09DB">
              <w:rPr>
                <w:noProof/>
                <w:webHidden/>
              </w:rPr>
              <w:instrText xml:space="preserve"> PAGEREF _Toc123747426 \h </w:instrText>
            </w:r>
            <w:r w:rsidR="00FF09DB">
              <w:rPr>
                <w:noProof/>
                <w:webHidden/>
              </w:rPr>
            </w:r>
            <w:r w:rsidR="00FF09DB">
              <w:rPr>
                <w:noProof/>
                <w:webHidden/>
              </w:rPr>
              <w:fldChar w:fldCharType="separate"/>
            </w:r>
            <w:r w:rsidR="00FF09DB">
              <w:rPr>
                <w:noProof/>
                <w:webHidden/>
              </w:rPr>
              <w:t>4</w:t>
            </w:r>
            <w:r w:rsidR="00FF09DB">
              <w:rPr>
                <w:noProof/>
                <w:webHidden/>
              </w:rPr>
              <w:fldChar w:fldCharType="end"/>
            </w:r>
          </w:hyperlink>
        </w:p>
        <w:p w14:paraId="4C0EAE7E" w14:textId="0A5B2D2B" w:rsidR="00FF09DB" w:rsidRDefault="00000000">
          <w:pPr>
            <w:pStyle w:val="TOC1"/>
            <w:tabs>
              <w:tab w:val="left" w:pos="440"/>
              <w:tab w:val="right" w:leader="dot" w:pos="9016"/>
            </w:tabs>
            <w:rPr>
              <w:rFonts w:cstheme="minorBidi"/>
              <w:noProof/>
              <w:lang w:val="en-IE" w:eastAsia="en-IE"/>
            </w:rPr>
          </w:pPr>
          <w:hyperlink w:anchor="_Toc123747427" w:history="1">
            <w:r w:rsidR="00FF09DB" w:rsidRPr="0038170D">
              <w:rPr>
                <w:rStyle w:val="Hyperlink"/>
                <w:rFonts w:cs="Arial"/>
                <w:bCs/>
                <w:noProof/>
                <w:lang w:eastAsia="en-IE"/>
              </w:rPr>
              <w:t>2.</w:t>
            </w:r>
            <w:r w:rsidR="00FF09DB">
              <w:rPr>
                <w:rFonts w:cstheme="minorBidi"/>
                <w:noProof/>
                <w:lang w:val="en-IE" w:eastAsia="en-IE"/>
              </w:rPr>
              <w:tab/>
            </w:r>
            <w:r w:rsidR="00FF09DB" w:rsidRPr="0038170D">
              <w:rPr>
                <w:rStyle w:val="Hyperlink"/>
                <w:bCs/>
                <w:noProof/>
                <w:lang w:eastAsia="en-IE"/>
              </w:rPr>
              <w:t>Methodology</w:t>
            </w:r>
            <w:r w:rsidR="00FF09DB">
              <w:rPr>
                <w:noProof/>
                <w:webHidden/>
              </w:rPr>
              <w:tab/>
            </w:r>
            <w:r w:rsidR="00FF09DB">
              <w:rPr>
                <w:noProof/>
                <w:webHidden/>
              </w:rPr>
              <w:fldChar w:fldCharType="begin"/>
            </w:r>
            <w:r w:rsidR="00FF09DB">
              <w:rPr>
                <w:noProof/>
                <w:webHidden/>
              </w:rPr>
              <w:instrText xml:space="preserve"> PAGEREF _Toc123747427 \h </w:instrText>
            </w:r>
            <w:r w:rsidR="00FF09DB">
              <w:rPr>
                <w:noProof/>
                <w:webHidden/>
              </w:rPr>
            </w:r>
            <w:r w:rsidR="00FF09DB">
              <w:rPr>
                <w:noProof/>
                <w:webHidden/>
              </w:rPr>
              <w:fldChar w:fldCharType="separate"/>
            </w:r>
            <w:r w:rsidR="00FF09DB">
              <w:rPr>
                <w:noProof/>
                <w:webHidden/>
              </w:rPr>
              <w:t>4</w:t>
            </w:r>
            <w:r w:rsidR="00FF09DB">
              <w:rPr>
                <w:noProof/>
                <w:webHidden/>
              </w:rPr>
              <w:fldChar w:fldCharType="end"/>
            </w:r>
          </w:hyperlink>
        </w:p>
        <w:p w14:paraId="6A49088A" w14:textId="6F0222F3" w:rsidR="00FF09DB" w:rsidRDefault="00000000">
          <w:pPr>
            <w:pStyle w:val="TOC1"/>
            <w:tabs>
              <w:tab w:val="left" w:pos="440"/>
              <w:tab w:val="right" w:leader="dot" w:pos="9016"/>
            </w:tabs>
            <w:rPr>
              <w:rFonts w:cstheme="minorBidi"/>
              <w:noProof/>
              <w:lang w:val="en-IE" w:eastAsia="en-IE"/>
            </w:rPr>
          </w:pPr>
          <w:hyperlink w:anchor="_Toc123747428" w:history="1">
            <w:r w:rsidR="00FF09DB" w:rsidRPr="0038170D">
              <w:rPr>
                <w:rStyle w:val="Hyperlink"/>
                <w:rFonts w:cs="Arial"/>
                <w:bCs/>
                <w:noProof/>
                <w:lang w:eastAsia="en-IE"/>
              </w:rPr>
              <w:t>3.</w:t>
            </w:r>
            <w:r w:rsidR="00FF09DB">
              <w:rPr>
                <w:rFonts w:cstheme="minorBidi"/>
                <w:noProof/>
                <w:lang w:val="en-IE" w:eastAsia="en-IE"/>
              </w:rPr>
              <w:tab/>
            </w:r>
            <w:r w:rsidR="00FF09DB" w:rsidRPr="0038170D">
              <w:rPr>
                <w:rStyle w:val="Hyperlink"/>
                <w:noProof/>
                <w:lang w:eastAsia="en-IE"/>
              </w:rPr>
              <w:t>Timelines</w:t>
            </w:r>
            <w:r w:rsidR="00FF09DB">
              <w:rPr>
                <w:noProof/>
                <w:webHidden/>
              </w:rPr>
              <w:tab/>
            </w:r>
            <w:r w:rsidR="00FF09DB">
              <w:rPr>
                <w:noProof/>
                <w:webHidden/>
              </w:rPr>
              <w:fldChar w:fldCharType="begin"/>
            </w:r>
            <w:r w:rsidR="00FF09DB">
              <w:rPr>
                <w:noProof/>
                <w:webHidden/>
              </w:rPr>
              <w:instrText xml:space="preserve"> PAGEREF _Toc123747428 \h </w:instrText>
            </w:r>
            <w:r w:rsidR="00FF09DB">
              <w:rPr>
                <w:noProof/>
                <w:webHidden/>
              </w:rPr>
            </w:r>
            <w:r w:rsidR="00FF09DB">
              <w:rPr>
                <w:noProof/>
                <w:webHidden/>
              </w:rPr>
              <w:fldChar w:fldCharType="separate"/>
            </w:r>
            <w:r w:rsidR="00FF09DB">
              <w:rPr>
                <w:noProof/>
                <w:webHidden/>
              </w:rPr>
              <w:t>6</w:t>
            </w:r>
            <w:r w:rsidR="00FF09DB">
              <w:rPr>
                <w:noProof/>
                <w:webHidden/>
              </w:rPr>
              <w:fldChar w:fldCharType="end"/>
            </w:r>
          </w:hyperlink>
        </w:p>
        <w:p w14:paraId="0ED97E23" w14:textId="3CA9C887" w:rsidR="00FF09DB" w:rsidRDefault="00000000">
          <w:pPr>
            <w:pStyle w:val="TOC1"/>
            <w:tabs>
              <w:tab w:val="left" w:pos="440"/>
              <w:tab w:val="right" w:leader="dot" w:pos="9016"/>
            </w:tabs>
            <w:rPr>
              <w:rFonts w:cstheme="minorBidi"/>
              <w:noProof/>
              <w:lang w:val="en-IE" w:eastAsia="en-IE"/>
            </w:rPr>
          </w:pPr>
          <w:hyperlink w:anchor="_Toc123747429" w:history="1">
            <w:r w:rsidR="00FF09DB" w:rsidRPr="0038170D">
              <w:rPr>
                <w:rStyle w:val="Hyperlink"/>
                <w:rFonts w:cs="Arial"/>
                <w:bCs/>
                <w:noProof/>
              </w:rPr>
              <w:t>4.</w:t>
            </w:r>
            <w:r w:rsidR="00FF09DB">
              <w:rPr>
                <w:rFonts w:cstheme="minorBidi"/>
                <w:noProof/>
                <w:lang w:val="en-IE" w:eastAsia="en-IE"/>
              </w:rPr>
              <w:tab/>
            </w:r>
            <w:r w:rsidR="00FF09DB" w:rsidRPr="0038170D">
              <w:rPr>
                <w:rStyle w:val="Hyperlink"/>
                <w:noProof/>
              </w:rPr>
              <w:t>Detailed Analytical Steps:</w:t>
            </w:r>
            <w:r w:rsidR="00FF09DB">
              <w:rPr>
                <w:noProof/>
                <w:webHidden/>
              </w:rPr>
              <w:tab/>
            </w:r>
            <w:r w:rsidR="00FF09DB">
              <w:rPr>
                <w:noProof/>
                <w:webHidden/>
              </w:rPr>
              <w:fldChar w:fldCharType="begin"/>
            </w:r>
            <w:r w:rsidR="00FF09DB">
              <w:rPr>
                <w:noProof/>
                <w:webHidden/>
              </w:rPr>
              <w:instrText xml:space="preserve"> PAGEREF _Toc123747429 \h </w:instrText>
            </w:r>
            <w:r w:rsidR="00FF09DB">
              <w:rPr>
                <w:noProof/>
                <w:webHidden/>
              </w:rPr>
            </w:r>
            <w:r w:rsidR="00FF09DB">
              <w:rPr>
                <w:noProof/>
                <w:webHidden/>
              </w:rPr>
              <w:fldChar w:fldCharType="separate"/>
            </w:r>
            <w:r w:rsidR="00FF09DB">
              <w:rPr>
                <w:noProof/>
                <w:webHidden/>
              </w:rPr>
              <w:t>7</w:t>
            </w:r>
            <w:r w:rsidR="00FF09DB">
              <w:rPr>
                <w:noProof/>
                <w:webHidden/>
              </w:rPr>
              <w:fldChar w:fldCharType="end"/>
            </w:r>
          </w:hyperlink>
        </w:p>
        <w:p w14:paraId="48C8BCB0" w14:textId="3B4E9862" w:rsidR="00FF09DB" w:rsidRDefault="00000000">
          <w:pPr>
            <w:pStyle w:val="TOC1"/>
            <w:tabs>
              <w:tab w:val="left" w:pos="660"/>
              <w:tab w:val="right" w:leader="dot" w:pos="9016"/>
            </w:tabs>
            <w:rPr>
              <w:rFonts w:cstheme="minorBidi"/>
              <w:noProof/>
              <w:lang w:val="en-IE" w:eastAsia="en-IE"/>
            </w:rPr>
          </w:pPr>
          <w:hyperlink w:anchor="_Toc123747430" w:history="1">
            <w:r w:rsidR="00FF09DB" w:rsidRPr="0038170D">
              <w:rPr>
                <w:rStyle w:val="Hyperlink"/>
                <w:noProof/>
                <w:spacing w:val="15"/>
              </w:rPr>
              <w:t>3.1</w:t>
            </w:r>
            <w:r w:rsidR="00FF09DB">
              <w:rPr>
                <w:rFonts w:cstheme="minorBidi"/>
                <w:noProof/>
                <w:lang w:val="en-IE" w:eastAsia="en-IE"/>
              </w:rPr>
              <w:tab/>
            </w:r>
            <w:r w:rsidR="00FF09DB" w:rsidRPr="0038170D">
              <w:rPr>
                <w:rStyle w:val="Hyperlink"/>
                <w:noProof/>
                <w:spacing w:val="15"/>
              </w:rPr>
              <w:t xml:space="preserve">Programming </w:t>
            </w:r>
            <w:r w:rsidR="00FF09DB" w:rsidRPr="0038170D">
              <w:rPr>
                <w:rStyle w:val="Hyperlink"/>
                <w:rFonts w:cs="Arial"/>
                <w:noProof/>
                <w:spacing w:val="15"/>
              </w:rPr>
              <w:t>Language</w:t>
            </w:r>
            <w:r w:rsidR="00FF09DB">
              <w:rPr>
                <w:noProof/>
                <w:webHidden/>
              </w:rPr>
              <w:tab/>
            </w:r>
            <w:r w:rsidR="00FF09DB">
              <w:rPr>
                <w:noProof/>
                <w:webHidden/>
              </w:rPr>
              <w:fldChar w:fldCharType="begin"/>
            </w:r>
            <w:r w:rsidR="00FF09DB">
              <w:rPr>
                <w:noProof/>
                <w:webHidden/>
              </w:rPr>
              <w:instrText xml:space="preserve"> PAGEREF _Toc123747430 \h </w:instrText>
            </w:r>
            <w:r w:rsidR="00FF09DB">
              <w:rPr>
                <w:noProof/>
                <w:webHidden/>
              </w:rPr>
            </w:r>
            <w:r w:rsidR="00FF09DB">
              <w:rPr>
                <w:noProof/>
                <w:webHidden/>
              </w:rPr>
              <w:fldChar w:fldCharType="separate"/>
            </w:r>
            <w:r w:rsidR="00FF09DB">
              <w:rPr>
                <w:noProof/>
                <w:webHidden/>
              </w:rPr>
              <w:t>7</w:t>
            </w:r>
            <w:r w:rsidR="00FF09DB">
              <w:rPr>
                <w:noProof/>
                <w:webHidden/>
              </w:rPr>
              <w:fldChar w:fldCharType="end"/>
            </w:r>
          </w:hyperlink>
        </w:p>
        <w:p w14:paraId="57FB79B6" w14:textId="4F6432DD" w:rsidR="00FF09DB" w:rsidRDefault="00000000">
          <w:pPr>
            <w:pStyle w:val="TOC1"/>
            <w:tabs>
              <w:tab w:val="left" w:pos="660"/>
              <w:tab w:val="right" w:leader="dot" w:pos="9016"/>
            </w:tabs>
            <w:rPr>
              <w:rFonts w:cstheme="minorBidi"/>
              <w:noProof/>
              <w:lang w:val="en-IE" w:eastAsia="en-IE"/>
            </w:rPr>
          </w:pPr>
          <w:hyperlink w:anchor="_Toc123747431" w:history="1">
            <w:r w:rsidR="00FF09DB" w:rsidRPr="0038170D">
              <w:rPr>
                <w:rStyle w:val="Hyperlink"/>
                <w:noProof/>
              </w:rPr>
              <w:t>3.2</w:t>
            </w:r>
            <w:r w:rsidR="00FF09DB">
              <w:rPr>
                <w:rFonts w:cstheme="minorBidi"/>
                <w:noProof/>
                <w:lang w:val="en-IE" w:eastAsia="en-IE"/>
              </w:rPr>
              <w:tab/>
            </w:r>
            <w:r w:rsidR="00FF09DB" w:rsidRPr="0038170D">
              <w:rPr>
                <w:rStyle w:val="Hyperlink"/>
                <w:noProof/>
              </w:rPr>
              <w:t>Exploratory Data Analysis</w:t>
            </w:r>
            <w:r w:rsidR="00FF09DB">
              <w:rPr>
                <w:noProof/>
                <w:webHidden/>
              </w:rPr>
              <w:tab/>
            </w:r>
            <w:r w:rsidR="00FF09DB">
              <w:rPr>
                <w:noProof/>
                <w:webHidden/>
              </w:rPr>
              <w:fldChar w:fldCharType="begin"/>
            </w:r>
            <w:r w:rsidR="00FF09DB">
              <w:rPr>
                <w:noProof/>
                <w:webHidden/>
              </w:rPr>
              <w:instrText xml:space="preserve"> PAGEREF _Toc123747431 \h </w:instrText>
            </w:r>
            <w:r w:rsidR="00FF09DB">
              <w:rPr>
                <w:noProof/>
                <w:webHidden/>
              </w:rPr>
            </w:r>
            <w:r w:rsidR="00FF09DB">
              <w:rPr>
                <w:noProof/>
                <w:webHidden/>
              </w:rPr>
              <w:fldChar w:fldCharType="separate"/>
            </w:r>
            <w:r w:rsidR="00FF09DB">
              <w:rPr>
                <w:noProof/>
                <w:webHidden/>
              </w:rPr>
              <w:t>7</w:t>
            </w:r>
            <w:r w:rsidR="00FF09DB">
              <w:rPr>
                <w:noProof/>
                <w:webHidden/>
              </w:rPr>
              <w:fldChar w:fldCharType="end"/>
            </w:r>
          </w:hyperlink>
        </w:p>
        <w:p w14:paraId="657929C9" w14:textId="7AC08F47" w:rsidR="00FF09DB" w:rsidRDefault="00000000">
          <w:pPr>
            <w:pStyle w:val="TOC1"/>
            <w:tabs>
              <w:tab w:val="left" w:pos="660"/>
              <w:tab w:val="right" w:leader="dot" w:pos="9016"/>
            </w:tabs>
            <w:rPr>
              <w:rFonts w:cstheme="minorBidi"/>
              <w:noProof/>
              <w:lang w:val="en-IE" w:eastAsia="en-IE"/>
            </w:rPr>
          </w:pPr>
          <w:hyperlink w:anchor="_Toc123747432" w:history="1">
            <w:r w:rsidR="00FF09DB" w:rsidRPr="0038170D">
              <w:rPr>
                <w:rStyle w:val="Hyperlink"/>
                <w:bCs/>
                <w:noProof/>
                <w:lang w:eastAsia="en-IE"/>
              </w:rPr>
              <w:t>3.3</w:t>
            </w:r>
            <w:r w:rsidR="00FF09DB">
              <w:rPr>
                <w:rFonts w:cstheme="minorBidi"/>
                <w:noProof/>
                <w:lang w:val="en-IE" w:eastAsia="en-IE"/>
              </w:rPr>
              <w:tab/>
            </w:r>
            <w:r w:rsidR="00FF09DB" w:rsidRPr="0038170D">
              <w:rPr>
                <w:rStyle w:val="Hyperlink"/>
                <w:noProof/>
                <w:lang w:eastAsia="en-IE"/>
              </w:rPr>
              <w:t>Statistics</w:t>
            </w:r>
            <w:r w:rsidR="00FF09DB">
              <w:rPr>
                <w:noProof/>
                <w:webHidden/>
              </w:rPr>
              <w:tab/>
            </w:r>
            <w:r w:rsidR="00FF09DB">
              <w:rPr>
                <w:noProof/>
                <w:webHidden/>
              </w:rPr>
              <w:fldChar w:fldCharType="begin"/>
            </w:r>
            <w:r w:rsidR="00FF09DB">
              <w:rPr>
                <w:noProof/>
                <w:webHidden/>
              </w:rPr>
              <w:instrText xml:space="preserve"> PAGEREF _Toc123747432 \h </w:instrText>
            </w:r>
            <w:r w:rsidR="00FF09DB">
              <w:rPr>
                <w:noProof/>
                <w:webHidden/>
              </w:rPr>
            </w:r>
            <w:r w:rsidR="00FF09DB">
              <w:rPr>
                <w:noProof/>
                <w:webHidden/>
              </w:rPr>
              <w:fldChar w:fldCharType="separate"/>
            </w:r>
            <w:r w:rsidR="00FF09DB">
              <w:rPr>
                <w:noProof/>
                <w:webHidden/>
              </w:rPr>
              <w:t>11</w:t>
            </w:r>
            <w:r w:rsidR="00FF09DB">
              <w:rPr>
                <w:noProof/>
                <w:webHidden/>
              </w:rPr>
              <w:fldChar w:fldCharType="end"/>
            </w:r>
          </w:hyperlink>
        </w:p>
        <w:p w14:paraId="7444E8B8" w14:textId="3654F52E" w:rsidR="00FF09DB" w:rsidRDefault="00000000">
          <w:pPr>
            <w:pStyle w:val="TOC1"/>
            <w:tabs>
              <w:tab w:val="left" w:pos="880"/>
              <w:tab w:val="right" w:leader="dot" w:pos="9016"/>
            </w:tabs>
            <w:rPr>
              <w:rFonts w:cstheme="minorBidi"/>
              <w:noProof/>
              <w:lang w:val="en-IE" w:eastAsia="en-IE"/>
            </w:rPr>
          </w:pPr>
          <w:hyperlink w:anchor="_Toc123747433" w:history="1">
            <w:r w:rsidR="00FF09DB" w:rsidRPr="0038170D">
              <w:rPr>
                <w:rStyle w:val="Hyperlink"/>
                <w:noProof/>
              </w:rPr>
              <w:t>3.3.1</w:t>
            </w:r>
            <w:r w:rsidR="00FF09DB">
              <w:rPr>
                <w:rFonts w:cstheme="minorBidi"/>
                <w:noProof/>
                <w:lang w:val="en-IE" w:eastAsia="en-IE"/>
              </w:rPr>
              <w:tab/>
            </w:r>
            <w:r w:rsidR="00FF09DB" w:rsidRPr="0038170D">
              <w:rPr>
                <w:rStyle w:val="Hyperlink"/>
                <w:noProof/>
              </w:rPr>
              <w:t>Descriptive Statistics:</w:t>
            </w:r>
            <w:r w:rsidR="00FF09DB">
              <w:rPr>
                <w:noProof/>
                <w:webHidden/>
              </w:rPr>
              <w:tab/>
            </w:r>
            <w:r w:rsidR="00FF09DB">
              <w:rPr>
                <w:noProof/>
                <w:webHidden/>
              </w:rPr>
              <w:fldChar w:fldCharType="begin"/>
            </w:r>
            <w:r w:rsidR="00FF09DB">
              <w:rPr>
                <w:noProof/>
                <w:webHidden/>
              </w:rPr>
              <w:instrText xml:space="preserve"> PAGEREF _Toc123747433 \h </w:instrText>
            </w:r>
            <w:r w:rsidR="00FF09DB">
              <w:rPr>
                <w:noProof/>
                <w:webHidden/>
              </w:rPr>
            </w:r>
            <w:r w:rsidR="00FF09DB">
              <w:rPr>
                <w:noProof/>
                <w:webHidden/>
              </w:rPr>
              <w:fldChar w:fldCharType="separate"/>
            </w:r>
            <w:r w:rsidR="00FF09DB">
              <w:rPr>
                <w:noProof/>
                <w:webHidden/>
              </w:rPr>
              <w:t>11</w:t>
            </w:r>
            <w:r w:rsidR="00FF09DB">
              <w:rPr>
                <w:noProof/>
                <w:webHidden/>
              </w:rPr>
              <w:fldChar w:fldCharType="end"/>
            </w:r>
          </w:hyperlink>
        </w:p>
        <w:p w14:paraId="12A0DFD8" w14:textId="0C69FB5B" w:rsidR="00FF09DB" w:rsidRDefault="00000000">
          <w:pPr>
            <w:pStyle w:val="TOC1"/>
            <w:tabs>
              <w:tab w:val="left" w:pos="880"/>
              <w:tab w:val="right" w:leader="dot" w:pos="9016"/>
            </w:tabs>
            <w:rPr>
              <w:rFonts w:cstheme="minorBidi"/>
              <w:noProof/>
              <w:lang w:val="en-IE" w:eastAsia="en-IE"/>
            </w:rPr>
          </w:pPr>
          <w:hyperlink w:anchor="_Toc123747434" w:history="1">
            <w:r w:rsidR="00FF09DB" w:rsidRPr="0038170D">
              <w:rPr>
                <w:rStyle w:val="Hyperlink"/>
                <w:noProof/>
              </w:rPr>
              <w:t>3.3.2</w:t>
            </w:r>
            <w:r w:rsidR="00FF09DB">
              <w:rPr>
                <w:rFonts w:cstheme="minorBidi"/>
                <w:noProof/>
                <w:lang w:val="en-IE" w:eastAsia="en-IE"/>
              </w:rPr>
              <w:tab/>
            </w:r>
            <w:r w:rsidR="00FF09DB" w:rsidRPr="0038170D">
              <w:rPr>
                <w:rStyle w:val="Hyperlink"/>
                <w:noProof/>
              </w:rPr>
              <w:t>Inferential Statistics:</w:t>
            </w:r>
            <w:r w:rsidR="00FF09DB">
              <w:rPr>
                <w:noProof/>
                <w:webHidden/>
              </w:rPr>
              <w:tab/>
            </w:r>
            <w:r w:rsidR="00FF09DB">
              <w:rPr>
                <w:noProof/>
                <w:webHidden/>
              </w:rPr>
              <w:fldChar w:fldCharType="begin"/>
            </w:r>
            <w:r w:rsidR="00FF09DB">
              <w:rPr>
                <w:noProof/>
                <w:webHidden/>
              </w:rPr>
              <w:instrText xml:space="preserve"> PAGEREF _Toc123747434 \h </w:instrText>
            </w:r>
            <w:r w:rsidR="00FF09DB">
              <w:rPr>
                <w:noProof/>
                <w:webHidden/>
              </w:rPr>
            </w:r>
            <w:r w:rsidR="00FF09DB">
              <w:rPr>
                <w:noProof/>
                <w:webHidden/>
              </w:rPr>
              <w:fldChar w:fldCharType="separate"/>
            </w:r>
            <w:r w:rsidR="00FF09DB">
              <w:rPr>
                <w:noProof/>
                <w:webHidden/>
              </w:rPr>
              <w:t>15</w:t>
            </w:r>
            <w:r w:rsidR="00FF09DB">
              <w:rPr>
                <w:noProof/>
                <w:webHidden/>
              </w:rPr>
              <w:fldChar w:fldCharType="end"/>
            </w:r>
          </w:hyperlink>
        </w:p>
        <w:p w14:paraId="40B824D4" w14:textId="084E744F" w:rsidR="00FF09DB" w:rsidRDefault="00000000">
          <w:pPr>
            <w:pStyle w:val="TOC1"/>
            <w:tabs>
              <w:tab w:val="left" w:pos="880"/>
              <w:tab w:val="right" w:leader="dot" w:pos="9016"/>
            </w:tabs>
            <w:rPr>
              <w:rFonts w:cstheme="minorBidi"/>
              <w:noProof/>
              <w:lang w:val="en-IE" w:eastAsia="en-IE"/>
            </w:rPr>
          </w:pPr>
          <w:hyperlink w:anchor="_Toc123747435" w:history="1">
            <w:r w:rsidR="00FF09DB" w:rsidRPr="0038170D">
              <w:rPr>
                <w:rStyle w:val="Hyperlink"/>
                <w:noProof/>
              </w:rPr>
              <w:t>3.3.3</w:t>
            </w:r>
            <w:r w:rsidR="00FF09DB">
              <w:rPr>
                <w:rFonts w:cstheme="minorBidi"/>
                <w:noProof/>
                <w:lang w:val="en-IE" w:eastAsia="en-IE"/>
              </w:rPr>
              <w:tab/>
            </w:r>
            <w:r w:rsidR="00FF09DB" w:rsidRPr="0038170D">
              <w:rPr>
                <w:rStyle w:val="Hyperlink"/>
                <w:noProof/>
              </w:rPr>
              <w:t>Hypothesis Testing:</w:t>
            </w:r>
            <w:r w:rsidR="00FF09DB">
              <w:rPr>
                <w:noProof/>
                <w:webHidden/>
              </w:rPr>
              <w:tab/>
            </w:r>
            <w:r w:rsidR="00FF09DB">
              <w:rPr>
                <w:noProof/>
                <w:webHidden/>
              </w:rPr>
              <w:fldChar w:fldCharType="begin"/>
            </w:r>
            <w:r w:rsidR="00FF09DB">
              <w:rPr>
                <w:noProof/>
                <w:webHidden/>
              </w:rPr>
              <w:instrText xml:space="preserve"> PAGEREF _Toc123747435 \h </w:instrText>
            </w:r>
            <w:r w:rsidR="00FF09DB">
              <w:rPr>
                <w:noProof/>
                <w:webHidden/>
              </w:rPr>
            </w:r>
            <w:r w:rsidR="00FF09DB">
              <w:rPr>
                <w:noProof/>
                <w:webHidden/>
              </w:rPr>
              <w:fldChar w:fldCharType="separate"/>
            </w:r>
            <w:r w:rsidR="00FF09DB">
              <w:rPr>
                <w:noProof/>
                <w:webHidden/>
              </w:rPr>
              <w:t>16</w:t>
            </w:r>
            <w:r w:rsidR="00FF09DB">
              <w:rPr>
                <w:noProof/>
                <w:webHidden/>
              </w:rPr>
              <w:fldChar w:fldCharType="end"/>
            </w:r>
          </w:hyperlink>
        </w:p>
        <w:p w14:paraId="7369BE2A" w14:textId="04093375" w:rsidR="00FF09DB" w:rsidRDefault="00000000">
          <w:pPr>
            <w:pStyle w:val="TOC1"/>
            <w:tabs>
              <w:tab w:val="left" w:pos="880"/>
              <w:tab w:val="right" w:leader="dot" w:pos="9016"/>
            </w:tabs>
            <w:rPr>
              <w:rFonts w:cstheme="minorBidi"/>
              <w:noProof/>
              <w:lang w:val="en-IE" w:eastAsia="en-IE"/>
            </w:rPr>
          </w:pPr>
          <w:hyperlink w:anchor="_Toc123747436" w:history="1">
            <w:r w:rsidR="00FF09DB" w:rsidRPr="0038170D">
              <w:rPr>
                <w:rStyle w:val="Hyperlink"/>
                <w:noProof/>
              </w:rPr>
              <w:t>3.3.4</w:t>
            </w:r>
            <w:r w:rsidR="00FF09DB">
              <w:rPr>
                <w:rFonts w:cstheme="minorBidi"/>
                <w:noProof/>
                <w:lang w:val="en-IE" w:eastAsia="en-IE"/>
              </w:rPr>
              <w:tab/>
            </w:r>
            <w:r w:rsidR="00FF09DB" w:rsidRPr="0038170D">
              <w:rPr>
                <w:rStyle w:val="Hyperlink"/>
                <w:noProof/>
              </w:rPr>
              <w:t>Outcomes and Challenges:</w:t>
            </w:r>
            <w:r w:rsidR="00FF09DB">
              <w:rPr>
                <w:noProof/>
                <w:webHidden/>
              </w:rPr>
              <w:tab/>
            </w:r>
            <w:r w:rsidR="00FF09DB">
              <w:rPr>
                <w:noProof/>
                <w:webHidden/>
              </w:rPr>
              <w:fldChar w:fldCharType="begin"/>
            </w:r>
            <w:r w:rsidR="00FF09DB">
              <w:rPr>
                <w:noProof/>
                <w:webHidden/>
              </w:rPr>
              <w:instrText xml:space="preserve"> PAGEREF _Toc123747436 \h </w:instrText>
            </w:r>
            <w:r w:rsidR="00FF09DB">
              <w:rPr>
                <w:noProof/>
                <w:webHidden/>
              </w:rPr>
            </w:r>
            <w:r w:rsidR="00FF09DB">
              <w:rPr>
                <w:noProof/>
                <w:webHidden/>
              </w:rPr>
              <w:fldChar w:fldCharType="separate"/>
            </w:r>
            <w:r w:rsidR="00FF09DB">
              <w:rPr>
                <w:noProof/>
                <w:webHidden/>
              </w:rPr>
              <w:t>21</w:t>
            </w:r>
            <w:r w:rsidR="00FF09DB">
              <w:rPr>
                <w:noProof/>
                <w:webHidden/>
              </w:rPr>
              <w:fldChar w:fldCharType="end"/>
            </w:r>
          </w:hyperlink>
        </w:p>
        <w:p w14:paraId="3AB159B4" w14:textId="754EFB37" w:rsidR="00FF09DB" w:rsidRDefault="00000000">
          <w:pPr>
            <w:pStyle w:val="TOC1"/>
            <w:tabs>
              <w:tab w:val="left" w:pos="660"/>
              <w:tab w:val="right" w:leader="dot" w:pos="9016"/>
            </w:tabs>
            <w:rPr>
              <w:rFonts w:cstheme="minorBidi"/>
              <w:noProof/>
              <w:lang w:val="en-IE" w:eastAsia="en-IE"/>
            </w:rPr>
          </w:pPr>
          <w:hyperlink w:anchor="_Toc123747437" w:history="1">
            <w:r w:rsidR="00FF09DB" w:rsidRPr="0038170D">
              <w:rPr>
                <w:rStyle w:val="Hyperlink"/>
                <w:noProof/>
              </w:rPr>
              <w:t>3.4</w:t>
            </w:r>
            <w:r w:rsidR="00FF09DB">
              <w:rPr>
                <w:rFonts w:cstheme="minorBidi"/>
                <w:noProof/>
                <w:lang w:val="en-IE" w:eastAsia="en-IE"/>
              </w:rPr>
              <w:tab/>
            </w:r>
            <w:r w:rsidR="00FF09DB" w:rsidRPr="0038170D">
              <w:rPr>
                <w:rStyle w:val="Hyperlink"/>
                <w:noProof/>
              </w:rPr>
              <w:t>Machine Learning:</w:t>
            </w:r>
            <w:r w:rsidR="00FF09DB">
              <w:rPr>
                <w:noProof/>
                <w:webHidden/>
              </w:rPr>
              <w:tab/>
            </w:r>
            <w:r w:rsidR="00FF09DB">
              <w:rPr>
                <w:noProof/>
                <w:webHidden/>
              </w:rPr>
              <w:fldChar w:fldCharType="begin"/>
            </w:r>
            <w:r w:rsidR="00FF09DB">
              <w:rPr>
                <w:noProof/>
                <w:webHidden/>
              </w:rPr>
              <w:instrText xml:space="preserve"> PAGEREF _Toc123747437 \h </w:instrText>
            </w:r>
            <w:r w:rsidR="00FF09DB">
              <w:rPr>
                <w:noProof/>
                <w:webHidden/>
              </w:rPr>
            </w:r>
            <w:r w:rsidR="00FF09DB">
              <w:rPr>
                <w:noProof/>
                <w:webHidden/>
              </w:rPr>
              <w:fldChar w:fldCharType="separate"/>
            </w:r>
            <w:r w:rsidR="00FF09DB">
              <w:rPr>
                <w:noProof/>
                <w:webHidden/>
              </w:rPr>
              <w:t>21</w:t>
            </w:r>
            <w:r w:rsidR="00FF09DB">
              <w:rPr>
                <w:noProof/>
                <w:webHidden/>
              </w:rPr>
              <w:fldChar w:fldCharType="end"/>
            </w:r>
          </w:hyperlink>
        </w:p>
        <w:p w14:paraId="40CB1F63" w14:textId="11D45769" w:rsidR="00FF09DB" w:rsidRDefault="00000000">
          <w:pPr>
            <w:pStyle w:val="TOC1"/>
            <w:tabs>
              <w:tab w:val="left" w:pos="660"/>
              <w:tab w:val="right" w:leader="dot" w:pos="9016"/>
            </w:tabs>
            <w:rPr>
              <w:rFonts w:cstheme="minorBidi"/>
              <w:noProof/>
              <w:lang w:val="en-IE" w:eastAsia="en-IE"/>
            </w:rPr>
          </w:pPr>
          <w:hyperlink w:anchor="_Toc123747438" w:history="1">
            <w:r w:rsidR="00FF09DB" w:rsidRPr="0038170D">
              <w:rPr>
                <w:rStyle w:val="Hyperlink"/>
                <w:noProof/>
              </w:rPr>
              <w:t>3.5</w:t>
            </w:r>
            <w:r w:rsidR="00FF09DB">
              <w:rPr>
                <w:rFonts w:cstheme="minorBidi"/>
                <w:noProof/>
                <w:lang w:val="en-IE" w:eastAsia="en-IE"/>
              </w:rPr>
              <w:tab/>
            </w:r>
            <w:r w:rsidR="00FF09DB" w:rsidRPr="0038170D">
              <w:rPr>
                <w:rStyle w:val="Hyperlink"/>
                <w:noProof/>
              </w:rPr>
              <w:t>Visualisation</w:t>
            </w:r>
            <w:r w:rsidR="00FF09DB">
              <w:rPr>
                <w:noProof/>
                <w:webHidden/>
              </w:rPr>
              <w:tab/>
            </w:r>
            <w:r w:rsidR="00FF09DB">
              <w:rPr>
                <w:noProof/>
                <w:webHidden/>
              </w:rPr>
              <w:fldChar w:fldCharType="begin"/>
            </w:r>
            <w:r w:rsidR="00FF09DB">
              <w:rPr>
                <w:noProof/>
                <w:webHidden/>
              </w:rPr>
              <w:instrText xml:space="preserve"> PAGEREF _Toc123747438 \h </w:instrText>
            </w:r>
            <w:r w:rsidR="00FF09DB">
              <w:rPr>
                <w:noProof/>
                <w:webHidden/>
              </w:rPr>
            </w:r>
            <w:r w:rsidR="00FF09DB">
              <w:rPr>
                <w:noProof/>
                <w:webHidden/>
              </w:rPr>
              <w:fldChar w:fldCharType="separate"/>
            </w:r>
            <w:r w:rsidR="00FF09DB">
              <w:rPr>
                <w:noProof/>
                <w:webHidden/>
              </w:rPr>
              <w:t>28</w:t>
            </w:r>
            <w:r w:rsidR="00FF09DB">
              <w:rPr>
                <w:noProof/>
                <w:webHidden/>
              </w:rPr>
              <w:fldChar w:fldCharType="end"/>
            </w:r>
          </w:hyperlink>
        </w:p>
        <w:p w14:paraId="4B80005E" w14:textId="19711DF5" w:rsidR="00FF09DB" w:rsidRDefault="00000000">
          <w:pPr>
            <w:pStyle w:val="TOC1"/>
            <w:tabs>
              <w:tab w:val="left" w:pos="440"/>
              <w:tab w:val="right" w:leader="dot" w:pos="9016"/>
            </w:tabs>
            <w:rPr>
              <w:rFonts w:cstheme="minorBidi"/>
              <w:noProof/>
              <w:lang w:val="en-IE" w:eastAsia="en-IE"/>
            </w:rPr>
          </w:pPr>
          <w:hyperlink w:anchor="_Toc123747439" w:history="1">
            <w:r w:rsidR="00FF09DB" w:rsidRPr="0038170D">
              <w:rPr>
                <w:rStyle w:val="Hyperlink"/>
                <w:noProof/>
              </w:rPr>
              <w:t>4</w:t>
            </w:r>
            <w:r w:rsidR="00FF09DB">
              <w:rPr>
                <w:rFonts w:cstheme="minorBidi"/>
                <w:noProof/>
                <w:lang w:val="en-IE" w:eastAsia="en-IE"/>
              </w:rPr>
              <w:tab/>
            </w:r>
            <w:r w:rsidR="00FF09DB" w:rsidRPr="0038170D">
              <w:rPr>
                <w:rStyle w:val="Hyperlink"/>
                <w:noProof/>
              </w:rPr>
              <w:t>Acknowledgments:</w:t>
            </w:r>
            <w:r w:rsidR="00FF09DB">
              <w:rPr>
                <w:noProof/>
                <w:webHidden/>
              </w:rPr>
              <w:tab/>
            </w:r>
            <w:r w:rsidR="00FF09DB">
              <w:rPr>
                <w:noProof/>
                <w:webHidden/>
              </w:rPr>
              <w:fldChar w:fldCharType="begin"/>
            </w:r>
            <w:r w:rsidR="00FF09DB">
              <w:rPr>
                <w:noProof/>
                <w:webHidden/>
              </w:rPr>
              <w:instrText xml:space="preserve"> PAGEREF _Toc123747439 \h </w:instrText>
            </w:r>
            <w:r w:rsidR="00FF09DB">
              <w:rPr>
                <w:noProof/>
                <w:webHidden/>
              </w:rPr>
            </w:r>
            <w:r w:rsidR="00FF09DB">
              <w:rPr>
                <w:noProof/>
                <w:webHidden/>
              </w:rPr>
              <w:fldChar w:fldCharType="separate"/>
            </w:r>
            <w:r w:rsidR="00FF09DB">
              <w:rPr>
                <w:noProof/>
                <w:webHidden/>
              </w:rPr>
              <w:t>31</w:t>
            </w:r>
            <w:r w:rsidR="00FF09DB">
              <w:rPr>
                <w:noProof/>
                <w:webHidden/>
              </w:rPr>
              <w:fldChar w:fldCharType="end"/>
            </w:r>
          </w:hyperlink>
        </w:p>
        <w:p w14:paraId="089AE31A" w14:textId="3B13D693" w:rsidR="00FF09DB" w:rsidRDefault="00000000">
          <w:pPr>
            <w:pStyle w:val="TOC1"/>
            <w:tabs>
              <w:tab w:val="left" w:pos="440"/>
              <w:tab w:val="right" w:leader="dot" w:pos="9016"/>
            </w:tabs>
            <w:rPr>
              <w:rFonts w:cstheme="minorBidi"/>
              <w:noProof/>
              <w:lang w:val="en-IE" w:eastAsia="en-IE"/>
            </w:rPr>
          </w:pPr>
          <w:hyperlink w:anchor="_Toc123747440" w:history="1">
            <w:r w:rsidR="00FF09DB" w:rsidRPr="0038170D">
              <w:rPr>
                <w:rStyle w:val="Hyperlink"/>
                <w:noProof/>
              </w:rPr>
              <w:t>5</w:t>
            </w:r>
            <w:r w:rsidR="00FF09DB">
              <w:rPr>
                <w:rFonts w:cstheme="minorBidi"/>
                <w:noProof/>
                <w:lang w:val="en-IE" w:eastAsia="en-IE"/>
              </w:rPr>
              <w:tab/>
            </w:r>
            <w:r w:rsidR="00FF09DB" w:rsidRPr="0038170D">
              <w:rPr>
                <w:rStyle w:val="Hyperlink"/>
                <w:rFonts w:eastAsiaTheme="minorHAnsi"/>
                <w:noProof/>
              </w:rPr>
              <w:t>References</w:t>
            </w:r>
            <w:r w:rsidR="00FF09DB">
              <w:rPr>
                <w:noProof/>
                <w:webHidden/>
              </w:rPr>
              <w:tab/>
            </w:r>
            <w:r w:rsidR="00FF09DB">
              <w:rPr>
                <w:noProof/>
                <w:webHidden/>
              </w:rPr>
              <w:fldChar w:fldCharType="begin"/>
            </w:r>
            <w:r w:rsidR="00FF09DB">
              <w:rPr>
                <w:noProof/>
                <w:webHidden/>
              </w:rPr>
              <w:instrText xml:space="preserve"> PAGEREF _Toc123747440 \h </w:instrText>
            </w:r>
            <w:r w:rsidR="00FF09DB">
              <w:rPr>
                <w:noProof/>
                <w:webHidden/>
              </w:rPr>
            </w:r>
            <w:r w:rsidR="00FF09DB">
              <w:rPr>
                <w:noProof/>
                <w:webHidden/>
              </w:rPr>
              <w:fldChar w:fldCharType="separate"/>
            </w:r>
            <w:r w:rsidR="00FF09DB">
              <w:rPr>
                <w:noProof/>
                <w:webHidden/>
              </w:rPr>
              <w:t>32</w:t>
            </w:r>
            <w:r w:rsidR="00FF09DB">
              <w:rPr>
                <w:noProof/>
                <w:webHidden/>
              </w:rPr>
              <w:fldChar w:fldCharType="end"/>
            </w:r>
          </w:hyperlink>
        </w:p>
        <w:p w14:paraId="390724D4" w14:textId="14FC3306" w:rsidR="00FF09DB" w:rsidRDefault="00000000">
          <w:pPr>
            <w:pStyle w:val="TOC1"/>
            <w:tabs>
              <w:tab w:val="left" w:pos="440"/>
              <w:tab w:val="right" w:leader="dot" w:pos="9016"/>
            </w:tabs>
            <w:rPr>
              <w:rFonts w:cstheme="minorBidi"/>
              <w:noProof/>
              <w:lang w:val="en-IE" w:eastAsia="en-IE"/>
            </w:rPr>
          </w:pPr>
          <w:hyperlink w:anchor="_Toc123747441" w:history="1">
            <w:r w:rsidR="00FF09DB" w:rsidRPr="0038170D">
              <w:rPr>
                <w:rStyle w:val="Hyperlink"/>
                <w:rFonts w:ascii="Times New Roman" w:hAnsi="Times New Roman"/>
                <w:noProof/>
                <w:lang w:eastAsia="en-IE"/>
              </w:rPr>
              <w:t>6</w:t>
            </w:r>
            <w:r w:rsidR="00FF09DB">
              <w:rPr>
                <w:rFonts w:cstheme="minorBidi"/>
                <w:noProof/>
                <w:lang w:val="en-IE" w:eastAsia="en-IE"/>
              </w:rPr>
              <w:tab/>
            </w:r>
            <w:r w:rsidR="00FF09DB" w:rsidRPr="0038170D">
              <w:rPr>
                <w:rStyle w:val="Hyperlink"/>
                <w:noProof/>
                <w:lang w:eastAsia="en-IE"/>
              </w:rPr>
              <w:t>Version Control</w:t>
            </w:r>
            <w:r w:rsidR="00FF09DB">
              <w:rPr>
                <w:noProof/>
                <w:webHidden/>
              </w:rPr>
              <w:tab/>
            </w:r>
            <w:r w:rsidR="00FF09DB">
              <w:rPr>
                <w:noProof/>
                <w:webHidden/>
              </w:rPr>
              <w:fldChar w:fldCharType="begin"/>
            </w:r>
            <w:r w:rsidR="00FF09DB">
              <w:rPr>
                <w:noProof/>
                <w:webHidden/>
              </w:rPr>
              <w:instrText xml:space="preserve"> PAGEREF _Toc123747441 \h </w:instrText>
            </w:r>
            <w:r w:rsidR="00FF09DB">
              <w:rPr>
                <w:noProof/>
                <w:webHidden/>
              </w:rPr>
            </w:r>
            <w:r w:rsidR="00FF09DB">
              <w:rPr>
                <w:noProof/>
                <w:webHidden/>
              </w:rPr>
              <w:fldChar w:fldCharType="separate"/>
            </w:r>
            <w:r w:rsidR="00FF09DB">
              <w:rPr>
                <w:noProof/>
                <w:webHidden/>
              </w:rPr>
              <w:t>32</w:t>
            </w:r>
            <w:r w:rsidR="00FF09DB">
              <w:rPr>
                <w:noProof/>
                <w:webHidden/>
              </w:rPr>
              <w:fldChar w:fldCharType="end"/>
            </w:r>
          </w:hyperlink>
        </w:p>
        <w:p w14:paraId="183799BE" w14:textId="621C9E53" w:rsidR="00F62618" w:rsidRDefault="00F62618">
          <w:r>
            <w:rPr>
              <w:b/>
              <w:bCs/>
              <w:noProof/>
            </w:rPr>
            <w:fldChar w:fldCharType="end"/>
          </w:r>
        </w:p>
      </w:sdtContent>
    </w:sdt>
    <w:p w14:paraId="70A4B17F" w14:textId="793A59FB" w:rsidR="003239E6" w:rsidRDefault="003239E6" w:rsidP="00262804">
      <w:pPr>
        <w:pStyle w:val="NormalWeb"/>
        <w:spacing w:before="0" w:beforeAutospacing="0" w:after="0" w:afterAutospacing="0"/>
        <w:rPr>
          <w:i/>
          <w:iCs/>
          <w:color w:val="000000"/>
        </w:rPr>
      </w:pPr>
    </w:p>
    <w:p w14:paraId="371312AE" w14:textId="77777777" w:rsidR="00917C4F" w:rsidRDefault="00917C4F" w:rsidP="00917C4F">
      <w:pPr>
        <w:pStyle w:val="NormalWeb"/>
        <w:spacing w:before="0" w:beforeAutospacing="0" w:after="0" w:afterAutospacing="0"/>
        <w:rPr>
          <w:b/>
          <w:bCs/>
          <w:color w:val="000000"/>
          <w:u w:val="single"/>
        </w:rPr>
      </w:pPr>
    </w:p>
    <w:p w14:paraId="7D8D5772" w14:textId="64DCE9CE" w:rsidR="00917C4F" w:rsidRDefault="00917C4F" w:rsidP="00917C4F">
      <w:pPr>
        <w:pStyle w:val="NormalWeb"/>
        <w:spacing w:before="0" w:beforeAutospacing="0" w:after="0" w:afterAutospacing="0"/>
        <w:rPr>
          <w:b/>
          <w:bCs/>
          <w:color w:val="000000"/>
          <w:u w:val="single"/>
        </w:rPr>
      </w:pPr>
    </w:p>
    <w:p w14:paraId="0A02811F" w14:textId="1D202A5A" w:rsidR="00F62618" w:rsidRDefault="00F62618" w:rsidP="00917C4F">
      <w:pPr>
        <w:pStyle w:val="NormalWeb"/>
        <w:spacing w:before="0" w:beforeAutospacing="0" w:after="0" w:afterAutospacing="0"/>
        <w:rPr>
          <w:b/>
          <w:bCs/>
          <w:color w:val="000000"/>
          <w:u w:val="single"/>
        </w:rPr>
      </w:pPr>
    </w:p>
    <w:p w14:paraId="760578FD" w14:textId="4AFF67E3" w:rsidR="00F62618" w:rsidRDefault="00F62618" w:rsidP="00917C4F">
      <w:pPr>
        <w:pStyle w:val="NormalWeb"/>
        <w:spacing w:before="0" w:beforeAutospacing="0" w:after="0" w:afterAutospacing="0"/>
        <w:rPr>
          <w:b/>
          <w:bCs/>
          <w:color w:val="000000"/>
          <w:u w:val="single"/>
        </w:rPr>
      </w:pPr>
    </w:p>
    <w:p w14:paraId="4341518C" w14:textId="3BE238C8" w:rsidR="00F62618" w:rsidRDefault="00F62618" w:rsidP="00917C4F">
      <w:pPr>
        <w:pStyle w:val="NormalWeb"/>
        <w:spacing w:before="0" w:beforeAutospacing="0" w:after="0" w:afterAutospacing="0"/>
        <w:rPr>
          <w:b/>
          <w:bCs/>
          <w:color w:val="000000"/>
          <w:u w:val="single"/>
        </w:rPr>
      </w:pPr>
    </w:p>
    <w:p w14:paraId="70A93116" w14:textId="25CD106E" w:rsidR="00F62618" w:rsidRDefault="00F62618" w:rsidP="00917C4F">
      <w:pPr>
        <w:pStyle w:val="NormalWeb"/>
        <w:spacing w:before="0" w:beforeAutospacing="0" w:after="0" w:afterAutospacing="0"/>
        <w:rPr>
          <w:b/>
          <w:bCs/>
          <w:color w:val="000000"/>
          <w:u w:val="single"/>
        </w:rPr>
      </w:pPr>
    </w:p>
    <w:p w14:paraId="46FC141E" w14:textId="4F9C99AA" w:rsidR="00F62618" w:rsidRDefault="00F62618" w:rsidP="00917C4F">
      <w:pPr>
        <w:pStyle w:val="NormalWeb"/>
        <w:spacing w:before="0" w:beforeAutospacing="0" w:after="0" w:afterAutospacing="0"/>
        <w:rPr>
          <w:b/>
          <w:bCs/>
          <w:color w:val="000000"/>
          <w:u w:val="single"/>
        </w:rPr>
      </w:pPr>
    </w:p>
    <w:p w14:paraId="45BFF5A2" w14:textId="703F30C0" w:rsidR="00F62618" w:rsidRDefault="00F62618" w:rsidP="00917C4F">
      <w:pPr>
        <w:pStyle w:val="NormalWeb"/>
        <w:spacing w:before="0" w:beforeAutospacing="0" w:after="0" w:afterAutospacing="0"/>
        <w:rPr>
          <w:b/>
          <w:bCs/>
          <w:color w:val="000000"/>
          <w:u w:val="single"/>
        </w:rPr>
      </w:pPr>
    </w:p>
    <w:p w14:paraId="433E1AFA" w14:textId="409DD1F2" w:rsidR="00F62618" w:rsidRDefault="00F62618" w:rsidP="00917C4F">
      <w:pPr>
        <w:pStyle w:val="NormalWeb"/>
        <w:spacing w:before="0" w:beforeAutospacing="0" w:after="0" w:afterAutospacing="0"/>
        <w:rPr>
          <w:b/>
          <w:bCs/>
          <w:color w:val="000000"/>
          <w:u w:val="single"/>
        </w:rPr>
      </w:pPr>
    </w:p>
    <w:p w14:paraId="018C04B0" w14:textId="739C8A42" w:rsidR="00F62618" w:rsidRDefault="00F62618" w:rsidP="00917C4F">
      <w:pPr>
        <w:pStyle w:val="NormalWeb"/>
        <w:spacing w:before="0" w:beforeAutospacing="0" w:after="0" w:afterAutospacing="0"/>
        <w:rPr>
          <w:b/>
          <w:bCs/>
          <w:color w:val="000000"/>
          <w:u w:val="single"/>
        </w:rPr>
      </w:pPr>
    </w:p>
    <w:p w14:paraId="5770FA44" w14:textId="243DE47D" w:rsidR="00F62618" w:rsidRDefault="00F62618" w:rsidP="00917C4F">
      <w:pPr>
        <w:pStyle w:val="NormalWeb"/>
        <w:spacing w:before="0" w:beforeAutospacing="0" w:after="0" w:afterAutospacing="0"/>
        <w:rPr>
          <w:b/>
          <w:bCs/>
          <w:color w:val="000000"/>
          <w:u w:val="single"/>
        </w:rPr>
      </w:pPr>
    </w:p>
    <w:p w14:paraId="75734475" w14:textId="62162D6B" w:rsidR="00F62618" w:rsidRDefault="00F62618" w:rsidP="00917C4F">
      <w:pPr>
        <w:pStyle w:val="NormalWeb"/>
        <w:spacing w:before="0" w:beforeAutospacing="0" w:after="0" w:afterAutospacing="0"/>
        <w:rPr>
          <w:b/>
          <w:bCs/>
          <w:color w:val="000000"/>
          <w:u w:val="single"/>
        </w:rPr>
      </w:pPr>
    </w:p>
    <w:p w14:paraId="07D957E3" w14:textId="380D562A" w:rsidR="00F62618" w:rsidRDefault="00F62618" w:rsidP="00917C4F">
      <w:pPr>
        <w:pStyle w:val="NormalWeb"/>
        <w:spacing w:before="0" w:beforeAutospacing="0" w:after="0" w:afterAutospacing="0"/>
        <w:rPr>
          <w:b/>
          <w:bCs/>
          <w:color w:val="000000"/>
          <w:u w:val="single"/>
        </w:rPr>
      </w:pPr>
    </w:p>
    <w:p w14:paraId="72AF53A9" w14:textId="4B296265" w:rsidR="00F62618" w:rsidRDefault="00F62618" w:rsidP="00917C4F">
      <w:pPr>
        <w:pStyle w:val="NormalWeb"/>
        <w:spacing w:before="0" w:beforeAutospacing="0" w:after="0" w:afterAutospacing="0"/>
        <w:rPr>
          <w:b/>
          <w:bCs/>
          <w:color w:val="000000"/>
          <w:u w:val="single"/>
        </w:rPr>
      </w:pPr>
    </w:p>
    <w:p w14:paraId="0DB09B08" w14:textId="4B382951" w:rsidR="00F62618" w:rsidRDefault="00F62618" w:rsidP="00917C4F">
      <w:pPr>
        <w:pStyle w:val="NormalWeb"/>
        <w:spacing w:before="0" w:beforeAutospacing="0" w:after="0" w:afterAutospacing="0"/>
        <w:rPr>
          <w:b/>
          <w:bCs/>
          <w:color w:val="000000"/>
          <w:u w:val="single"/>
        </w:rPr>
      </w:pPr>
    </w:p>
    <w:p w14:paraId="4495F718" w14:textId="4835386C" w:rsidR="00F62618" w:rsidRDefault="00F62618" w:rsidP="00917C4F">
      <w:pPr>
        <w:pStyle w:val="NormalWeb"/>
        <w:spacing w:before="0" w:beforeAutospacing="0" w:after="0" w:afterAutospacing="0"/>
        <w:rPr>
          <w:b/>
          <w:bCs/>
          <w:color w:val="000000"/>
          <w:u w:val="single"/>
        </w:rPr>
      </w:pPr>
    </w:p>
    <w:p w14:paraId="3CC265DF" w14:textId="08CADF4D" w:rsidR="00F62618" w:rsidRDefault="00F62618" w:rsidP="00917C4F">
      <w:pPr>
        <w:pStyle w:val="NormalWeb"/>
        <w:spacing w:before="0" w:beforeAutospacing="0" w:after="0" w:afterAutospacing="0"/>
        <w:rPr>
          <w:b/>
          <w:bCs/>
          <w:color w:val="000000"/>
          <w:u w:val="single"/>
        </w:rPr>
      </w:pPr>
    </w:p>
    <w:p w14:paraId="69E544CB" w14:textId="1B8D05F3" w:rsidR="00F62618" w:rsidRDefault="00F62618" w:rsidP="00917C4F">
      <w:pPr>
        <w:pStyle w:val="NormalWeb"/>
        <w:spacing w:before="0" w:beforeAutospacing="0" w:after="0" w:afterAutospacing="0"/>
        <w:rPr>
          <w:b/>
          <w:bCs/>
          <w:color w:val="000000"/>
          <w:u w:val="single"/>
        </w:rPr>
      </w:pPr>
    </w:p>
    <w:p w14:paraId="0C2A0BD4" w14:textId="4414819B" w:rsidR="00F62618" w:rsidRDefault="00F62618" w:rsidP="00917C4F">
      <w:pPr>
        <w:pStyle w:val="NormalWeb"/>
        <w:spacing w:before="0" w:beforeAutospacing="0" w:after="0" w:afterAutospacing="0"/>
        <w:rPr>
          <w:b/>
          <w:bCs/>
          <w:color w:val="000000"/>
          <w:u w:val="single"/>
        </w:rPr>
      </w:pPr>
    </w:p>
    <w:p w14:paraId="61BCFCFC" w14:textId="2A423C0B" w:rsidR="00F62618" w:rsidRDefault="00F62618" w:rsidP="00917C4F">
      <w:pPr>
        <w:pStyle w:val="NormalWeb"/>
        <w:spacing w:before="0" w:beforeAutospacing="0" w:after="0" w:afterAutospacing="0"/>
        <w:rPr>
          <w:b/>
          <w:bCs/>
          <w:color w:val="000000"/>
          <w:u w:val="single"/>
        </w:rPr>
      </w:pPr>
    </w:p>
    <w:p w14:paraId="4A064C6F" w14:textId="6EAF2160" w:rsidR="00F62618" w:rsidRDefault="00F62618" w:rsidP="00917C4F">
      <w:pPr>
        <w:pStyle w:val="NormalWeb"/>
        <w:spacing w:before="0" w:beforeAutospacing="0" w:after="0" w:afterAutospacing="0"/>
        <w:rPr>
          <w:b/>
          <w:bCs/>
          <w:color w:val="000000"/>
          <w:u w:val="single"/>
        </w:rPr>
      </w:pPr>
    </w:p>
    <w:p w14:paraId="4FA06506" w14:textId="5750687A" w:rsidR="00F62618" w:rsidRDefault="00F62618" w:rsidP="00917C4F">
      <w:pPr>
        <w:pStyle w:val="NormalWeb"/>
        <w:spacing w:before="0" w:beforeAutospacing="0" w:after="0" w:afterAutospacing="0"/>
        <w:rPr>
          <w:b/>
          <w:bCs/>
          <w:color w:val="000000"/>
          <w:u w:val="single"/>
        </w:rPr>
      </w:pPr>
    </w:p>
    <w:p w14:paraId="42C4ED3B" w14:textId="17CDD344" w:rsidR="00F62618" w:rsidRDefault="00F62618" w:rsidP="00917C4F">
      <w:pPr>
        <w:pStyle w:val="NormalWeb"/>
        <w:spacing w:before="0" w:beforeAutospacing="0" w:after="0" w:afterAutospacing="0"/>
        <w:rPr>
          <w:b/>
          <w:bCs/>
          <w:color w:val="000000"/>
          <w:u w:val="single"/>
        </w:rPr>
      </w:pPr>
    </w:p>
    <w:p w14:paraId="4E2EA195" w14:textId="6DF9AEB6" w:rsidR="00F62618" w:rsidRDefault="00F62618" w:rsidP="00917C4F">
      <w:pPr>
        <w:pStyle w:val="NormalWeb"/>
        <w:spacing w:before="0" w:beforeAutospacing="0" w:after="0" w:afterAutospacing="0"/>
        <w:rPr>
          <w:b/>
          <w:bCs/>
          <w:color w:val="000000"/>
          <w:u w:val="single"/>
        </w:rPr>
      </w:pPr>
    </w:p>
    <w:p w14:paraId="1EB0774D" w14:textId="72DD901F" w:rsidR="00F62618" w:rsidRDefault="00F62618" w:rsidP="00917C4F">
      <w:pPr>
        <w:pStyle w:val="NormalWeb"/>
        <w:spacing w:before="0" w:beforeAutospacing="0" w:after="0" w:afterAutospacing="0"/>
        <w:rPr>
          <w:b/>
          <w:bCs/>
          <w:color w:val="000000"/>
          <w:u w:val="single"/>
        </w:rPr>
      </w:pPr>
    </w:p>
    <w:p w14:paraId="0FC78556" w14:textId="77777777" w:rsidR="00917C4F" w:rsidRDefault="00917C4F" w:rsidP="00917C4F">
      <w:pPr>
        <w:pStyle w:val="NormalWeb"/>
        <w:spacing w:before="0" w:beforeAutospacing="0" w:after="0" w:afterAutospacing="0"/>
        <w:rPr>
          <w:b/>
          <w:bCs/>
          <w:color w:val="000000"/>
          <w:u w:val="single"/>
        </w:rPr>
      </w:pPr>
    </w:p>
    <w:p w14:paraId="2C342825" w14:textId="77777777" w:rsidR="00917C4F" w:rsidRDefault="00917C4F" w:rsidP="00917C4F">
      <w:pPr>
        <w:pStyle w:val="NormalWeb"/>
        <w:spacing w:before="0" w:beforeAutospacing="0" w:after="0" w:afterAutospacing="0"/>
        <w:rPr>
          <w:b/>
          <w:bCs/>
          <w:color w:val="000000"/>
          <w:u w:val="single"/>
        </w:rPr>
      </w:pPr>
    </w:p>
    <w:p w14:paraId="397C3D9F" w14:textId="77777777" w:rsidR="00917C4F" w:rsidRDefault="00917C4F" w:rsidP="00917C4F">
      <w:pPr>
        <w:pStyle w:val="NormalWeb"/>
        <w:spacing w:before="0" w:beforeAutospacing="0" w:after="0" w:afterAutospacing="0"/>
        <w:rPr>
          <w:b/>
          <w:bCs/>
          <w:color w:val="000000"/>
          <w:u w:val="single"/>
        </w:rPr>
      </w:pPr>
    </w:p>
    <w:p w14:paraId="4E9AF455" w14:textId="3B8BA55E" w:rsidR="003239E6" w:rsidRPr="00F62618" w:rsidRDefault="003239E6" w:rsidP="00917C4F">
      <w:pPr>
        <w:pStyle w:val="NormalWeb"/>
        <w:numPr>
          <w:ilvl w:val="0"/>
          <w:numId w:val="3"/>
        </w:numPr>
        <w:spacing w:before="0" w:beforeAutospacing="0" w:after="0" w:afterAutospacing="0"/>
        <w:rPr>
          <w:b/>
          <w:bCs/>
          <w:color w:val="000000"/>
          <w:u w:val="single"/>
        </w:rPr>
      </w:pPr>
      <w:bookmarkStart w:id="0" w:name="_Toc123747426"/>
      <w:r w:rsidRPr="00F62618">
        <w:rPr>
          <w:rStyle w:val="Heading1Char"/>
          <w:u w:val="single"/>
        </w:rPr>
        <w:t>Introduction</w:t>
      </w:r>
      <w:bookmarkEnd w:id="0"/>
    </w:p>
    <w:p w14:paraId="17188158" w14:textId="77777777" w:rsidR="00CD15AC" w:rsidRDefault="00CD15AC" w:rsidP="00CD15AC">
      <w:pPr>
        <w:pStyle w:val="NormalWeb"/>
        <w:spacing w:before="0" w:beforeAutospacing="0" w:after="0" w:afterAutospacing="0"/>
        <w:ind w:left="720"/>
        <w:rPr>
          <w:b/>
          <w:bCs/>
          <w:color w:val="000000"/>
          <w:u w:val="single"/>
        </w:rPr>
      </w:pPr>
    </w:p>
    <w:p w14:paraId="61EFCF5B" w14:textId="373B3A37" w:rsidR="009F5C48" w:rsidRPr="00CD15AC" w:rsidRDefault="009F5C48" w:rsidP="009F5C48">
      <w:pPr>
        <w:pStyle w:val="NormalWeb"/>
        <w:shd w:val="clear" w:color="auto" w:fill="FFFFFF"/>
        <w:spacing w:before="30" w:beforeAutospacing="0" w:after="30" w:afterAutospacing="0"/>
        <w:jc w:val="both"/>
        <w:rPr>
          <w:color w:val="000000"/>
        </w:rPr>
      </w:pPr>
      <w:r w:rsidRPr="00CD15AC">
        <w:rPr>
          <w:color w:val="000000"/>
        </w:rPr>
        <w:t>Farming is organic if it complies with 'Council Regulation (EC) No 834/2007 of 28 June 2007 on organic production and labelling of organic products and repealing Regulation (EEC) No 2092/91.Organic farming differs from other agricultural production methods in the application of regulated standards (production rules), compulsory control schemes and a specific labelling scheme.</w:t>
      </w:r>
    </w:p>
    <w:p w14:paraId="0E2F0CDC" w14:textId="77777777" w:rsidR="009F5C48" w:rsidRPr="00CD15AC" w:rsidRDefault="009F5C48" w:rsidP="009F5C48">
      <w:pPr>
        <w:pStyle w:val="NormalWeb"/>
        <w:shd w:val="clear" w:color="auto" w:fill="FFFFFF"/>
        <w:spacing w:before="30" w:beforeAutospacing="0" w:after="30" w:afterAutospacing="0"/>
        <w:jc w:val="both"/>
        <w:rPr>
          <w:color w:val="000000"/>
        </w:rPr>
      </w:pPr>
    </w:p>
    <w:p w14:paraId="28DB99AA" w14:textId="1D0B62FB" w:rsidR="00917C4F" w:rsidRDefault="009F5C48" w:rsidP="00CD15AC">
      <w:pPr>
        <w:pStyle w:val="NormalWeb"/>
        <w:shd w:val="clear" w:color="auto" w:fill="FFFFFF"/>
        <w:spacing w:before="30" w:beforeAutospacing="0" w:after="30" w:afterAutospacing="0"/>
        <w:jc w:val="both"/>
        <w:rPr>
          <w:color w:val="000000"/>
        </w:rPr>
      </w:pPr>
      <w:r w:rsidRPr="00CD15AC">
        <w:rPr>
          <w:color w:val="000000"/>
        </w:rPr>
        <w:t xml:space="preserve">This study aims to analyse and predict the organic livestock count for </w:t>
      </w:r>
      <w:r w:rsidR="00CD15AC" w:rsidRPr="00CD15AC">
        <w:rPr>
          <w:color w:val="000000"/>
        </w:rPr>
        <w:t>Ireland, compare with other European countries. This study might be useful for governments to consider expanding their investments in these livestock.</w:t>
      </w:r>
    </w:p>
    <w:p w14:paraId="58E0FF43" w14:textId="77777777" w:rsidR="00CD15AC" w:rsidRDefault="00CD15AC" w:rsidP="00CD15AC">
      <w:pPr>
        <w:pStyle w:val="NormalWeb"/>
        <w:shd w:val="clear" w:color="auto" w:fill="FFFFFF"/>
        <w:spacing w:before="30" w:beforeAutospacing="0" w:after="30" w:afterAutospacing="0"/>
        <w:jc w:val="both"/>
        <w:rPr>
          <w:color w:val="000000"/>
        </w:rPr>
      </w:pPr>
    </w:p>
    <w:p w14:paraId="7FA036D8" w14:textId="4064EA3D" w:rsidR="00917C4F" w:rsidRDefault="00917C4F" w:rsidP="00262804">
      <w:pPr>
        <w:pStyle w:val="NormalWeb"/>
        <w:spacing w:before="0" w:beforeAutospacing="0" w:after="0" w:afterAutospacing="0"/>
        <w:rPr>
          <w:color w:val="000000"/>
        </w:rPr>
      </w:pPr>
    </w:p>
    <w:p w14:paraId="6008A802" w14:textId="475019BD" w:rsidR="002740B2" w:rsidRPr="00F62618" w:rsidRDefault="00917C4F" w:rsidP="002740B2">
      <w:pPr>
        <w:pStyle w:val="NormalWeb"/>
        <w:numPr>
          <w:ilvl w:val="0"/>
          <w:numId w:val="3"/>
        </w:numPr>
        <w:spacing w:before="0" w:beforeAutospacing="0" w:after="0" w:afterAutospacing="0"/>
        <w:rPr>
          <w:b/>
          <w:bCs/>
          <w:color w:val="000000"/>
          <w:u w:val="single"/>
        </w:rPr>
      </w:pPr>
      <w:bookmarkStart w:id="1" w:name="_Toc123747427"/>
      <w:r w:rsidRPr="00F62618">
        <w:rPr>
          <w:rStyle w:val="Heading1Char"/>
          <w:bCs/>
          <w:u w:val="single"/>
        </w:rPr>
        <w:t>Methodology</w:t>
      </w:r>
      <w:bookmarkEnd w:id="1"/>
    </w:p>
    <w:p w14:paraId="696DF0C6" w14:textId="77777777" w:rsidR="0047394F" w:rsidRPr="002740B2" w:rsidRDefault="0047394F" w:rsidP="0047394F">
      <w:pPr>
        <w:pStyle w:val="NormalWeb"/>
        <w:spacing w:before="0" w:beforeAutospacing="0" w:after="0" w:afterAutospacing="0"/>
        <w:ind w:left="720"/>
        <w:rPr>
          <w:b/>
          <w:bCs/>
          <w:color w:val="000000"/>
          <w:u w:val="single"/>
        </w:rPr>
      </w:pPr>
    </w:p>
    <w:p w14:paraId="3ACFFC62" w14:textId="6E69DE59" w:rsidR="00917C4F" w:rsidRDefault="00ED6D51" w:rsidP="00917C4F">
      <w:pPr>
        <w:pStyle w:val="NormalWeb"/>
        <w:spacing w:before="0" w:beforeAutospacing="0" w:after="0" w:afterAutospacing="0"/>
        <w:rPr>
          <w:color w:val="000000"/>
        </w:rPr>
      </w:pPr>
      <w:r w:rsidRPr="00ED6D51">
        <w:rPr>
          <w:color w:val="000000"/>
        </w:rPr>
        <w:t>Th</w:t>
      </w:r>
      <w:r>
        <w:rPr>
          <w:color w:val="000000"/>
        </w:rPr>
        <w:t xml:space="preserve">e project-management methodology adopted in this research is a combination of KDD (Knowledge Discovery is Database) and </w:t>
      </w:r>
      <w:r w:rsidRPr="00B66F41">
        <w:rPr>
          <w:b/>
          <w:bCs/>
          <w:color w:val="000000"/>
        </w:rPr>
        <w:t>CRISP-</w:t>
      </w:r>
      <w:r w:rsidR="004B49B5" w:rsidRPr="00B66F41">
        <w:rPr>
          <w:b/>
          <w:bCs/>
          <w:color w:val="000000"/>
        </w:rPr>
        <w:t>DM</w:t>
      </w:r>
      <w:r w:rsidR="004B49B5">
        <w:rPr>
          <w:color w:val="000000"/>
        </w:rPr>
        <w:t xml:space="preserve"> (</w:t>
      </w:r>
      <w:r>
        <w:rPr>
          <w:color w:val="000000"/>
        </w:rPr>
        <w:t>Cross-Industry Standard Process for Data Mining).</w:t>
      </w:r>
    </w:p>
    <w:p w14:paraId="50814FD3" w14:textId="6F7BB168" w:rsidR="00ED6D51" w:rsidRDefault="00ED6D51" w:rsidP="00917C4F">
      <w:pPr>
        <w:pStyle w:val="NormalWeb"/>
        <w:spacing w:before="0" w:beforeAutospacing="0" w:after="0" w:afterAutospacing="0"/>
        <w:rPr>
          <w:color w:val="000000"/>
        </w:rPr>
      </w:pPr>
      <w:r>
        <w:rPr>
          <w:color w:val="000000"/>
        </w:rPr>
        <w:t xml:space="preserve">The activities involved are </w:t>
      </w:r>
      <w:r w:rsidR="0043740F">
        <w:rPr>
          <w:color w:val="000000"/>
        </w:rPr>
        <w:t xml:space="preserve">research understanding, </w:t>
      </w:r>
      <w:r>
        <w:rPr>
          <w:color w:val="000000"/>
        </w:rPr>
        <w:t xml:space="preserve">data collection, data preparation, Data </w:t>
      </w:r>
      <w:r w:rsidR="00AA6587">
        <w:rPr>
          <w:color w:val="000000"/>
        </w:rPr>
        <w:t>Analysis</w:t>
      </w:r>
      <w:r>
        <w:rPr>
          <w:color w:val="000000"/>
        </w:rPr>
        <w:t xml:space="preserve">, Statistical Analysis, enrichment by collecting additional data, </w:t>
      </w:r>
      <w:r w:rsidR="00AA6587">
        <w:rPr>
          <w:color w:val="000000"/>
        </w:rPr>
        <w:t xml:space="preserve">and </w:t>
      </w:r>
      <w:r>
        <w:rPr>
          <w:color w:val="000000"/>
        </w:rPr>
        <w:t xml:space="preserve">discussion of analysis results. The method of predictive analysis, based on machine learning was chosen. Training, validation, and testing of machine learning models were performed. </w:t>
      </w:r>
      <w:r w:rsidR="00AA6587">
        <w:rPr>
          <w:color w:val="000000"/>
        </w:rPr>
        <w:t>A complete</w:t>
      </w:r>
      <w:r w:rsidR="00E2029B">
        <w:rPr>
          <w:color w:val="000000"/>
        </w:rPr>
        <w:t xml:space="preserve"> set</w:t>
      </w:r>
      <w:r>
        <w:rPr>
          <w:color w:val="000000"/>
        </w:rPr>
        <w:t xml:space="preserve"> of activities </w:t>
      </w:r>
      <w:r w:rsidR="00AA6587">
        <w:rPr>
          <w:color w:val="000000"/>
        </w:rPr>
        <w:t>is</w:t>
      </w:r>
      <w:r>
        <w:rPr>
          <w:color w:val="000000"/>
        </w:rPr>
        <w:t xml:space="preserve"> performed programmatically using </w:t>
      </w:r>
      <w:r w:rsidR="0011230B">
        <w:rPr>
          <w:color w:val="000000"/>
        </w:rPr>
        <w:t>the</w:t>
      </w:r>
      <w:r>
        <w:rPr>
          <w:color w:val="000000"/>
        </w:rPr>
        <w:t xml:space="preserve"> open-source software PYTHON.</w:t>
      </w:r>
    </w:p>
    <w:p w14:paraId="2FFB6B86" w14:textId="77777777" w:rsidR="00B66F41" w:rsidRDefault="00B66F41" w:rsidP="00917C4F">
      <w:pPr>
        <w:pStyle w:val="NormalWeb"/>
        <w:spacing w:before="0" w:beforeAutospacing="0" w:after="0" w:afterAutospacing="0"/>
        <w:rPr>
          <w:i/>
          <w:iCs/>
          <w:color w:val="000000"/>
        </w:rPr>
      </w:pPr>
    </w:p>
    <w:p w14:paraId="5263642A" w14:textId="722C7E6F" w:rsidR="00CD15AC" w:rsidRPr="00B66F41" w:rsidRDefault="00CD15AC" w:rsidP="00917C4F">
      <w:pPr>
        <w:pStyle w:val="NormalWeb"/>
        <w:spacing w:before="0" w:beforeAutospacing="0" w:after="0" w:afterAutospacing="0"/>
        <w:rPr>
          <w:b/>
          <w:bCs/>
          <w:i/>
          <w:iCs/>
          <w:color w:val="000000"/>
        </w:rPr>
      </w:pPr>
      <w:r w:rsidRPr="00B66F41">
        <w:rPr>
          <w:b/>
          <w:bCs/>
          <w:i/>
          <w:iCs/>
          <w:color w:val="000000"/>
        </w:rPr>
        <w:t>Below is how the entire analysis is designed.</w:t>
      </w:r>
    </w:p>
    <w:p w14:paraId="6566F8EF" w14:textId="77777777" w:rsidR="0043740F" w:rsidRDefault="0043740F" w:rsidP="00917C4F">
      <w:pPr>
        <w:pStyle w:val="NormalWeb"/>
        <w:spacing w:before="0" w:beforeAutospacing="0" w:after="0" w:afterAutospacing="0"/>
        <w:rPr>
          <w:color w:val="000000"/>
        </w:rPr>
      </w:pPr>
    </w:p>
    <w:p w14:paraId="60BAF082" w14:textId="77777777" w:rsidR="00ED6D51" w:rsidRPr="00ED6D51" w:rsidRDefault="00ED6D51" w:rsidP="00917C4F">
      <w:pPr>
        <w:pStyle w:val="NormalWeb"/>
        <w:spacing w:before="0" w:beforeAutospacing="0" w:after="0" w:afterAutospacing="0"/>
        <w:rPr>
          <w:color w:val="000000"/>
        </w:rPr>
      </w:pPr>
    </w:p>
    <w:p w14:paraId="0D891D4E" w14:textId="0709ACED" w:rsidR="001845A0" w:rsidRDefault="0043740F" w:rsidP="004B49B5">
      <w:pPr>
        <w:pStyle w:val="NormalWeb"/>
        <w:numPr>
          <w:ilvl w:val="1"/>
          <w:numId w:val="3"/>
        </w:numPr>
        <w:spacing w:before="0" w:beforeAutospacing="0" w:after="0" w:afterAutospacing="0"/>
        <w:rPr>
          <w:b/>
          <w:bCs/>
          <w:color w:val="000000"/>
          <w:u w:val="single"/>
        </w:rPr>
      </w:pPr>
      <w:r>
        <w:rPr>
          <w:b/>
          <w:bCs/>
          <w:color w:val="000000"/>
          <w:u w:val="single"/>
        </w:rPr>
        <w:t>Research Understanding Phase</w:t>
      </w:r>
      <w:r w:rsidR="004B49B5" w:rsidRPr="0016683D">
        <w:rPr>
          <w:b/>
          <w:bCs/>
          <w:color w:val="000000"/>
          <w:u w:val="single"/>
        </w:rPr>
        <w:t>:</w:t>
      </w:r>
    </w:p>
    <w:p w14:paraId="2F05C8E1" w14:textId="77777777" w:rsidR="0043740F" w:rsidRDefault="0043740F" w:rsidP="0043740F">
      <w:pPr>
        <w:pStyle w:val="NormalWeb"/>
        <w:spacing w:before="0" w:beforeAutospacing="0" w:after="0" w:afterAutospacing="0"/>
        <w:ind w:left="360"/>
        <w:rPr>
          <w:color w:val="000000"/>
        </w:rPr>
      </w:pPr>
      <w:r>
        <w:rPr>
          <w:color w:val="000000"/>
        </w:rPr>
        <w:t xml:space="preserve">Understanding of Irish agriculture, understanding the topology and its impact on the livestock. Understanding the impact of organic farming on the environment. </w:t>
      </w:r>
    </w:p>
    <w:p w14:paraId="4D2D2FC8" w14:textId="50BE87D1" w:rsidR="0043740F" w:rsidRDefault="0043740F" w:rsidP="0043740F">
      <w:pPr>
        <w:pStyle w:val="NormalWeb"/>
        <w:spacing w:before="0" w:beforeAutospacing="0" w:after="0" w:afterAutospacing="0"/>
        <w:ind w:left="360"/>
        <w:rPr>
          <w:color w:val="000000"/>
        </w:rPr>
      </w:pPr>
      <w:r>
        <w:rPr>
          <w:color w:val="000000"/>
        </w:rPr>
        <w:t>The next step is to define the scope of analysis, this should align with the project guidelines (CA2 brief provided by the college)</w:t>
      </w:r>
    </w:p>
    <w:p w14:paraId="39609CDB" w14:textId="43C7FCBB" w:rsidR="0047394F" w:rsidRPr="0043740F" w:rsidRDefault="0043740F" w:rsidP="0047394F">
      <w:pPr>
        <w:pStyle w:val="NormalWeb"/>
        <w:spacing w:before="0" w:beforeAutospacing="0" w:after="0" w:afterAutospacing="0"/>
        <w:ind w:left="360"/>
        <w:rPr>
          <w:color w:val="000000"/>
        </w:rPr>
      </w:pPr>
      <w:r>
        <w:rPr>
          <w:color w:val="000000"/>
        </w:rPr>
        <w:t>This is then followed by browsing different websites to get authentic reliable data.</w:t>
      </w:r>
    </w:p>
    <w:p w14:paraId="66D422D5" w14:textId="77777777" w:rsidR="0043740F" w:rsidRDefault="0043740F" w:rsidP="0043740F">
      <w:pPr>
        <w:pStyle w:val="NormalWeb"/>
        <w:spacing w:before="0" w:beforeAutospacing="0" w:after="0" w:afterAutospacing="0"/>
        <w:ind w:left="360"/>
        <w:rPr>
          <w:b/>
          <w:bCs/>
          <w:color w:val="000000"/>
          <w:u w:val="single"/>
        </w:rPr>
      </w:pPr>
    </w:p>
    <w:p w14:paraId="4D1CA621" w14:textId="3277DAF2" w:rsidR="004B49B5" w:rsidRPr="0043740F" w:rsidRDefault="0043740F" w:rsidP="0043740F">
      <w:pPr>
        <w:pStyle w:val="NormalWeb"/>
        <w:numPr>
          <w:ilvl w:val="1"/>
          <w:numId w:val="3"/>
        </w:numPr>
        <w:spacing w:before="0" w:beforeAutospacing="0" w:after="0" w:afterAutospacing="0"/>
        <w:rPr>
          <w:b/>
          <w:bCs/>
          <w:color w:val="000000"/>
          <w:u w:val="single"/>
        </w:rPr>
      </w:pPr>
      <w:r>
        <w:rPr>
          <w:b/>
          <w:bCs/>
          <w:color w:val="000000"/>
          <w:u w:val="single"/>
        </w:rPr>
        <w:t xml:space="preserve">Data </w:t>
      </w:r>
      <w:r w:rsidR="009F6C3B">
        <w:rPr>
          <w:b/>
          <w:bCs/>
          <w:color w:val="000000"/>
          <w:u w:val="single"/>
        </w:rPr>
        <w:t>Collection:</w:t>
      </w:r>
    </w:p>
    <w:p w14:paraId="13D8FCDF" w14:textId="578D744E" w:rsidR="004B49B5" w:rsidRDefault="00CD15AC" w:rsidP="004B49B5">
      <w:pPr>
        <w:pStyle w:val="NormalWeb"/>
        <w:spacing w:before="0" w:beforeAutospacing="0" w:after="0" w:afterAutospacing="0"/>
        <w:ind w:left="360"/>
        <w:rPr>
          <w:color w:val="000000"/>
        </w:rPr>
      </w:pPr>
      <w:r>
        <w:rPr>
          <w:color w:val="000000"/>
        </w:rPr>
        <w:t xml:space="preserve">The data required for this </w:t>
      </w:r>
      <w:r w:rsidR="00995E12">
        <w:rPr>
          <w:color w:val="000000"/>
        </w:rPr>
        <w:t>project</w:t>
      </w:r>
      <w:r>
        <w:rPr>
          <w:color w:val="000000"/>
        </w:rPr>
        <w:t xml:space="preserve"> is obtained from </w:t>
      </w:r>
      <w:r w:rsidR="00995E12">
        <w:rPr>
          <w:color w:val="000000"/>
        </w:rPr>
        <w:t xml:space="preserve">the European Union Website: </w:t>
      </w:r>
      <w:hyperlink r:id="rId12" w:history="1">
        <w:r w:rsidR="00995E12" w:rsidRPr="00497CC8">
          <w:rPr>
            <w:rStyle w:val="Hyperlink"/>
          </w:rPr>
          <w:t>https://ec.europa.eu/eurostat/databrowser/view/ORG_LSTSPEC/default/table?lang=en&amp;category=agr.org</w:t>
        </w:r>
      </w:hyperlink>
      <w:r w:rsidR="00995E12">
        <w:rPr>
          <w:color w:val="000000"/>
        </w:rPr>
        <w:t>.</w:t>
      </w:r>
    </w:p>
    <w:p w14:paraId="10697B3E" w14:textId="530DD303" w:rsidR="0016683D" w:rsidRDefault="0016683D" w:rsidP="004B49B5">
      <w:pPr>
        <w:pStyle w:val="NormalWeb"/>
        <w:spacing w:before="0" w:beforeAutospacing="0" w:after="0" w:afterAutospacing="0"/>
        <w:ind w:left="360"/>
        <w:rPr>
          <w:color w:val="000000"/>
        </w:rPr>
      </w:pPr>
      <w:r w:rsidRPr="0016683D">
        <w:rPr>
          <w:color w:val="000000"/>
        </w:rPr>
        <w:t xml:space="preserve">The data collection was based on the Commission Regulation (EC) No 889/2008 implementing the Council Regulation (EC) No 834/2007 on organic production and labelling of organic products. This data was collected as summary tables to display an overview of the uptake of organic farming within the European Union, the United </w:t>
      </w:r>
      <w:r w:rsidRPr="0016683D">
        <w:rPr>
          <w:color w:val="000000"/>
        </w:rPr>
        <w:lastRenderedPageBreak/>
        <w:t xml:space="preserve">Kingdom, </w:t>
      </w:r>
      <w:r w:rsidR="009F6C3B" w:rsidRPr="0016683D">
        <w:rPr>
          <w:color w:val="000000"/>
        </w:rPr>
        <w:t>Iceland,</w:t>
      </w:r>
      <w:r w:rsidRPr="0016683D">
        <w:rPr>
          <w:color w:val="000000"/>
        </w:rPr>
        <w:t xml:space="preserve"> and Norway. Switzerland and some candidate countries (Montenegro, North Macedonia, </w:t>
      </w:r>
      <w:r w:rsidR="009F6C3B" w:rsidRPr="0016683D">
        <w:rPr>
          <w:color w:val="000000"/>
        </w:rPr>
        <w:t>Serbia,</w:t>
      </w:r>
      <w:r w:rsidRPr="0016683D">
        <w:rPr>
          <w:color w:val="000000"/>
        </w:rPr>
        <w:t xml:space="preserve"> and Turkey) also provide data on a voluntary basis.</w:t>
      </w:r>
      <w:r>
        <w:rPr>
          <w:color w:val="000000"/>
        </w:rPr>
        <w:t xml:space="preserve"> </w:t>
      </w:r>
    </w:p>
    <w:p w14:paraId="4D061DFF" w14:textId="2F48F590" w:rsidR="0016683D" w:rsidRDefault="00221ACF" w:rsidP="004B49B5">
      <w:pPr>
        <w:pStyle w:val="NormalWeb"/>
        <w:spacing w:before="0" w:beforeAutospacing="0" w:after="0" w:afterAutospacing="0"/>
        <w:ind w:left="360"/>
        <w:rPr>
          <w:color w:val="000000"/>
        </w:rPr>
      </w:pPr>
      <w:r>
        <w:rPr>
          <w:color w:val="000000"/>
        </w:rPr>
        <w:t xml:space="preserve">In some cases, there were zero counts shown up, this </w:t>
      </w:r>
      <w:r w:rsidR="009F6C3B">
        <w:rPr>
          <w:color w:val="000000"/>
        </w:rPr>
        <w:t>does not</w:t>
      </w:r>
      <w:r>
        <w:rPr>
          <w:color w:val="000000"/>
        </w:rPr>
        <w:t xml:space="preserve"> really mean there </w:t>
      </w:r>
      <w:r w:rsidR="009F6C3B">
        <w:rPr>
          <w:color w:val="000000"/>
        </w:rPr>
        <w:t>is not</w:t>
      </w:r>
      <w:r>
        <w:rPr>
          <w:color w:val="000000"/>
        </w:rPr>
        <w:t xml:space="preserve"> any livestock in the country for that year, but it means the numbers are not provided by the member country. </w:t>
      </w:r>
    </w:p>
    <w:p w14:paraId="2A4C3397" w14:textId="105D459A" w:rsidR="00221ACF" w:rsidRDefault="00221ACF" w:rsidP="004B49B5">
      <w:pPr>
        <w:pStyle w:val="NormalWeb"/>
        <w:spacing w:before="0" w:beforeAutospacing="0" w:after="0" w:afterAutospacing="0"/>
        <w:ind w:left="360"/>
        <w:rPr>
          <w:color w:val="000000"/>
        </w:rPr>
      </w:pPr>
      <w:r>
        <w:rPr>
          <w:color w:val="000000"/>
        </w:rPr>
        <w:t xml:space="preserve">The data is available as </w:t>
      </w:r>
      <w:r w:rsidR="009F6C3B">
        <w:rPr>
          <w:color w:val="000000"/>
        </w:rPr>
        <w:t>an</w:t>
      </w:r>
      <w:r>
        <w:rPr>
          <w:color w:val="000000"/>
        </w:rPr>
        <w:t xml:space="preserve"> open data in the European Union website, confidentiality of the data is described as a column marked as ‘c’, this is not applicable in the data selected for organic livestock analysis.</w:t>
      </w:r>
    </w:p>
    <w:p w14:paraId="00C00E94" w14:textId="7C361D63" w:rsidR="00221ACF" w:rsidRDefault="00221ACF" w:rsidP="004B49B5">
      <w:pPr>
        <w:pStyle w:val="NormalWeb"/>
        <w:spacing w:before="0" w:beforeAutospacing="0" w:after="0" w:afterAutospacing="0"/>
        <w:ind w:left="360"/>
        <w:rPr>
          <w:color w:val="000000"/>
        </w:rPr>
      </w:pPr>
      <w:r>
        <w:rPr>
          <w:color w:val="000000"/>
        </w:rPr>
        <w:t>Metadata for the acquired data is available below:</w:t>
      </w:r>
    </w:p>
    <w:p w14:paraId="43125161" w14:textId="6CC65D6E" w:rsidR="00221ACF" w:rsidRDefault="00000000" w:rsidP="004B49B5">
      <w:pPr>
        <w:pStyle w:val="NormalWeb"/>
        <w:spacing w:before="0" w:beforeAutospacing="0" w:after="0" w:afterAutospacing="0"/>
        <w:ind w:left="360"/>
        <w:rPr>
          <w:color w:val="000000"/>
        </w:rPr>
      </w:pPr>
      <w:hyperlink r:id="rId13" w:history="1">
        <w:r w:rsidR="00221ACF" w:rsidRPr="00497CC8">
          <w:rPr>
            <w:rStyle w:val="Hyperlink"/>
          </w:rPr>
          <w:t>https://ec.europa.eu/eurostat/cache/metadata/en/org_esms.htm</w:t>
        </w:r>
      </w:hyperlink>
    </w:p>
    <w:p w14:paraId="0A9C6467" w14:textId="77777777" w:rsidR="00221ACF" w:rsidRDefault="00221ACF" w:rsidP="004B49B5">
      <w:pPr>
        <w:pStyle w:val="NormalWeb"/>
        <w:spacing w:before="0" w:beforeAutospacing="0" w:after="0" w:afterAutospacing="0"/>
        <w:ind w:left="360"/>
        <w:rPr>
          <w:color w:val="000000"/>
        </w:rPr>
      </w:pPr>
    </w:p>
    <w:p w14:paraId="732219F1" w14:textId="26FF8C74" w:rsidR="00995E12" w:rsidRDefault="0016683D" w:rsidP="004B49B5">
      <w:pPr>
        <w:pStyle w:val="NormalWeb"/>
        <w:spacing w:before="0" w:beforeAutospacing="0" w:after="0" w:afterAutospacing="0"/>
        <w:ind w:left="360"/>
        <w:rPr>
          <w:color w:val="000000"/>
        </w:rPr>
      </w:pPr>
      <w:r>
        <w:rPr>
          <w:color w:val="000000"/>
        </w:rPr>
        <w:t>The</w:t>
      </w:r>
      <w:r w:rsidR="00995E12">
        <w:rPr>
          <w:color w:val="000000"/>
        </w:rPr>
        <w:t xml:space="preserve"> data is available </w:t>
      </w:r>
      <w:r>
        <w:rPr>
          <w:color w:val="000000"/>
        </w:rPr>
        <w:t>in</w:t>
      </w:r>
      <w:r w:rsidR="00995E12">
        <w:rPr>
          <w:color w:val="000000"/>
        </w:rPr>
        <w:t xml:space="preserve"> a data browser, it is downloaded and used for analysis.</w:t>
      </w:r>
    </w:p>
    <w:p w14:paraId="0E29AEB8" w14:textId="70208130" w:rsidR="004B49B5" w:rsidRDefault="004B49B5" w:rsidP="004B49B5">
      <w:pPr>
        <w:pStyle w:val="NormalWeb"/>
        <w:spacing w:before="0" w:beforeAutospacing="0" w:after="0" w:afterAutospacing="0"/>
        <w:ind w:left="360"/>
        <w:rPr>
          <w:color w:val="000000"/>
        </w:rPr>
      </w:pPr>
    </w:p>
    <w:p w14:paraId="2A08FF0E" w14:textId="2BEECC9C" w:rsidR="004B49B5" w:rsidRPr="0047394F" w:rsidRDefault="004B49B5" w:rsidP="004B49B5">
      <w:pPr>
        <w:pStyle w:val="NormalWeb"/>
        <w:numPr>
          <w:ilvl w:val="1"/>
          <w:numId w:val="3"/>
        </w:numPr>
        <w:spacing w:before="0" w:beforeAutospacing="0" w:after="0" w:afterAutospacing="0"/>
        <w:rPr>
          <w:b/>
          <w:bCs/>
          <w:color w:val="000000"/>
          <w:u w:val="single"/>
        </w:rPr>
      </w:pPr>
      <w:r w:rsidRPr="0047394F">
        <w:rPr>
          <w:b/>
          <w:bCs/>
          <w:color w:val="000000"/>
          <w:u w:val="single"/>
        </w:rPr>
        <w:t>Data Preparation</w:t>
      </w:r>
    </w:p>
    <w:p w14:paraId="53455C32" w14:textId="26EEDD09" w:rsidR="004B49B5" w:rsidRDefault="004B49B5" w:rsidP="004B49B5">
      <w:pPr>
        <w:pStyle w:val="NormalWeb"/>
        <w:spacing w:before="0" w:beforeAutospacing="0" w:after="0" w:afterAutospacing="0"/>
        <w:ind w:left="720"/>
        <w:rPr>
          <w:color w:val="000000"/>
        </w:rPr>
      </w:pPr>
    </w:p>
    <w:p w14:paraId="6F46ACE2" w14:textId="3CA30405" w:rsidR="00050630" w:rsidRDefault="004B49B5" w:rsidP="00050630">
      <w:pPr>
        <w:pStyle w:val="NormalWeb"/>
        <w:spacing w:before="0" w:beforeAutospacing="0" w:after="0" w:afterAutospacing="0"/>
        <w:ind w:left="360"/>
        <w:rPr>
          <w:color w:val="000000"/>
        </w:rPr>
      </w:pPr>
      <w:r>
        <w:rPr>
          <w:color w:val="000000"/>
        </w:rPr>
        <w:t xml:space="preserve">In the first part of this research, data </w:t>
      </w:r>
      <w:r w:rsidR="00D13A4E">
        <w:rPr>
          <w:color w:val="000000"/>
        </w:rPr>
        <w:t xml:space="preserve">preparation was performed </w:t>
      </w:r>
      <w:r w:rsidR="0011230B">
        <w:rPr>
          <w:color w:val="000000"/>
        </w:rPr>
        <w:t>to</w:t>
      </w:r>
      <w:r w:rsidR="00D13A4E">
        <w:rPr>
          <w:color w:val="000000"/>
        </w:rPr>
        <w:t xml:space="preserve"> obtain data suitable for analysis and apply appropriate machine learning models. </w:t>
      </w:r>
    </w:p>
    <w:p w14:paraId="54DE05A3" w14:textId="75029871" w:rsidR="00050630" w:rsidRDefault="00050630" w:rsidP="00050630">
      <w:pPr>
        <w:pStyle w:val="NormalWeb"/>
        <w:numPr>
          <w:ilvl w:val="0"/>
          <w:numId w:val="12"/>
        </w:numPr>
        <w:spacing w:before="0" w:beforeAutospacing="0" w:after="0" w:afterAutospacing="0"/>
        <w:rPr>
          <w:color w:val="000000"/>
        </w:rPr>
      </w:pPr>
      <w:r>
        <w:rPr>
          <w:color w:val="000000"/>
        </w:rPr>
        <w:t xml:space="preserve">The dataset contained several records without any meaningful </w:t>
      </w:r>
      <w:r w:rsidR="00CD0BD8">
        <w:rPr>
          <w:color w:val="000000"/>
        </w:rPr>
        <w:t>statistics.</w:t>
      </w:r>
    </w:p>
    <w:p w14:paraId="3581A7A0" w14:textId="588D5742" w:rsidR="0038097F" w:rsidRDefault="00050630" w:rsidP="0038097F">
      <w:pPr>
        <w:pStyle w:val="NormalWeb"/>
        <w:spacing w:before="0" w:beforeAutospacing="0" w:after="0" w:afterAutospacing="0"/>
        <w:ind w:left="1080"/>
        <w:rPr>
          <w:color w:val="000000"/>
        </w:rPr>
      </w:pPr>
      <w:r>
        <w:rPr>
          <w:color w:val="000000"/>
        </w:rPr>
        <w:t>Example: The summarized data for European Union, th</w:t>
      </w:r>
      <w:r w:rsidR="00CD0BD8">
        <w:rPr>
          <w:color w:val="000000"/>
        </w:rPr>
        <w:t>e rows corresponding</w:t>
      </w:r>
      <w:r>
        <w:rPr>
          <w:color w:val="000000"/>
        </w:rPr>
        <w:t xml:space="preserve"> </w:t>
      </w:r>
      <w:r w:rsidR="00CD0BD8">
        <w:rPr>
          <w:color w:val="000000"/>
        </w:rPr>
        <w:t>were</w:t>
      </w:r>
      <w:r>
        <w:rPr>
          <w:color w:val="000000"/>
        </w:rPr>
        <w:t xml:space="preserve"> not complete across different years, </w:t>
      </w:r>
      <w:r w:rsidR="00CD0BD8">
        <w:rPr>
          <w:color w:val="000000"/>
        </w:rPr>
        <w:t>and</w:t>
      </w:r>
      <w:r>
        <w:rPr>
          <w:color w:val="000000"/>
        </w:rPr>
        <w:t xml:space="preserve"> it </w:t>
      </w:r>
      <w:r w:rsidR="009F6C3B">
        <w:rPr>
          <w:color w:val="000000"/>
        </w:rPr>
        <w:t>did not</w:t>
      </w:r>
      <w:r>
        <w:rPr>
          <w:color w:val="000000"/>
        </w:rPr>
        <w:t xml:space="preserve"> serve the purpose of analysing Ireland specific data and comparison with few specific countries, hence such records were removed</w:t>
      </w:r>
      <w:r w:rsidR="0038097F">
        <w:rPr>
          <w:color w:val="000000"/>
        </w:rPr>
        <w:t>, blank columns removed.</w:t>
      </w:r>
    </w:p>
    <w:p w14:paraId="58B3882B" w14:textId="16CE4DB7" w:rsidR="00E82D1D" w:rsidRDefault="00E82D1D" w:rsidP="00E82D1D">
      <w:pPr>
        <w:pStyle w:val="NormalWeb"/>
        <w:numPr>
          <w:ilvl w:val="0"/>
          <w:numId w:val="12"/>
        </w:numPr>
        <w:spacing w:before="0" w:beforeAutospacing="0" w:after="0" w:afterAutospacing="0"/>
        <w:rPr>
          <w:color w:val="000000"/>
        </w:rPr>
      </w:pPr>
      <w:r w:rsidRPr="00E82D1D">
        <w:rPr>
          <w:color w:val="000000"/>
        </w:rPr>
        <w:t>There are two units Number and Head, we will keep one UNIT and base our analysis on this (Head).</w:t>
      </w:r>
    </w:p>
    <w:p w14:paraId="5C24B91C" w14:textId="46768382" w:rsidR="00E82D1D" w:rsidRDefault="00E82D1D" w:rsidP="00E82D1D">
      <w:pPr>
        <w:pStyle w:val="NormalWeb"/>
        <w:spacing w:before="0" w:beforeAutospacing="0" w:after="0" w:afterAutospacing="0"/>
        <w:ind w:left="1080"/>
        <w:rPr>
          <w:color w:val="000000"/>
        </w:rPr>
      </w:pPr>
    </w:p>
    <w:p w14:paraId="4B9FEEC3" w14:textId="14C27218" w:rsidR="00E82D1D" w:rsidRDefault="00E82D1D" w:rsidP="00E82D1D">
      <w:pPr>
        <w:pStyle w:val="NormalWeb"/>
        <w:spacing w:before="0" w:beforeAutospacing="0" w:after="0" w:afterAutospacing="0"/>
        <w:ind w:left="1080"/>
        <w:rPr>
          <w:color w:val="000000"/>
        </w:rPr>
      </w:pPr>
      <w:r w:rsidRPr="00E82D1D">
        <w:rPr>
          <w:noProof/>
          <w:color w:val="000000"/>
        </w:rPr>
        <w:drawing>
          <wp:inline distT="0" distB="0" distL="0" distR="0" wp14:anchorId="029FC52F" wp14:editId="4760E59D">
            <wp:extent cx="5731510" cy="17443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44345"/>
                    </a:xfrm>
                    <a:prstGeom prst="rect">
                      <a:avLst/>
                    </a:prstGeom>
                  </pic:spPr>
                </pic:pic>
              </a:graphicData>
            </a:graphic>
          </wp:inline>
        </w:drawing>
      </w:r>
    </w:p>
    <w:p w14:paraId="78509524" w14:textId="77777777" w:rsidR="00E82D1D" w:rsidRDefault="00E82D1D" w:rsidP="00E82D1D">
      <w:pPr>
        <w:pStyle w:val="NormalWeb"/>
        <w:spacing w:before="0" w:beforeAutospacing="0" w:after="0" w:afterAutospacing="0"/>
        <w:ind w:left="1080"/>
        <w:rPr>
          <w:color w:val="000000"/>
        </w:rPr>
      </w:pPr>
    </w:p>
    <w:p w14:paraId="23969D9C" w14:textId="0349FF59" w:rsidR="00137A64" w:rsidRDefault="00137A64" w:rsidP="00050630">
      <w:pPr>
        <w:pStyle w:val="NormalWeb"/>
        <w:numPr>
          <w:ilvl w:val="0"/>
          <w:numId w:val="12"/>
        </w:numPr>
        <w:spacing w:before="0" w:beforeAutospacing="0" w:after="0" w:afterAutospacing="0"/>
        <w:rPr>
          <w:color w:val="000000"/>
        </w:rPr>
      </w:pPr>
      <w:r>
        <w:rPr>
          <w:color w:val="000000"/>
        </w:rPr>
        <w:t xml:space="preserve">The column indicated the measure to be analysed/predicted is </w:t>
      </w:r>
      <w:r w:rsidR="009F6C3B">
        <w:rPr>
          <w:color w:val="000000"/>
        </w:rPr>
        <w:t>an</w:t>
      </w:r>
      <w:r>
        <w:rPr>
          <w:color w:val="000000"/>
        </w:rPr>
        <w:t xml:space="preserve"> object, and it contains characters (,) data not provided was marked as ‘:’ this needs to be removed.</w:t>
      </w:r>
    </w:p>
    <w:p w14:paraId="4E28C045" w14:textId="5680F23B" w:rsidR="00E82D1D" w:rsidRPr="001508E2" w:rsidRDefault="001508E2" w:rsidP="001508E2">
      <w:pPr>
        <w:pStyle w:val="NormalWeb"/>
        <w:numPr>
          <w:ilvl w:val="0"/>
          <w:numId w:val="12"/>
        </w:numPr>
        <w:spacing w:before="0" w:beforeAutospacing="0" w:after="0" w:afterAutospacing="0"/>
        <w:rPr>
          <w:color w:val="000000"/>
        </w:rPr>
      </w:pPr>
      <w:r>
        <w:rPr>
          <w:color w:val="000000"/>
        </w:rPr>
        <w:t>UK is not part of EU, hence removing them from the dataset.</w:t>
      </w:r>
    </w:p>
    <w:p w14:paraId="588D9F5B" w14:textId="75A72608" w:rsidR="00CD0BD8" w:rsidRDefault="00137A64" w:rsidP="00050630">
      <w:pPr>
        <w:pStyle w:val="NormalWeb"/>
        <w:numPr>
          <w:ilvl w:val="0"/>
          <w:numId w:val="12"/>
        </w:numPr>
        <w:spacing w:before="0" w:beforeAutospacing="0" w:after="0" w:afterAutospacing="0"/>
        <w:rPr>
          <w:color w:val="000000"/>
        </w:rPr>
      </w:pPr>
      <w:r>
        <w:rPr>
          <w:color w:val="000000"/>
        </w:rPr>
        <w:t>After data clean up,</w:t>
      </w:r>
      <w:r w:rsidR="00C95C9D">
        <w:rPr>
          <w:color w:val="000000"/>
        </w:rPr>
        <w:t xml:space="preserve"> EDA is done to identify the NULL values,</w:t>
      </w:r>
    </w:p>
    <w:p w14:paraId="286AF652" w14:textId="67C0DDAB" w:rsidR="00C95C9D" w:rsidRDefault="00210991" w:rsidP="00050630">
      <w:pPr>
        <w:pStyle w:val="NormalWeb"/>
        <w:numPr>
          <w:ilvl w:val="0"/>
          <w:numId w:val="12"/>
        </w:numPr>
        <w:spacing w:before="0" w:beforeAutospacing="0" w:after="0" w:afterAutospacing="0"/>
        <w:rPr>
          <w:color w:val="000000"/>
        </w:rPr>
      </w:pPr>
      <w:r>
        <w:rPr>
          <w:color w:val="000000"/>
        </w:rPr>
        <w:t>Further operations on data, to reorganise the rows/columns using pivot, aggregate the data, so that data is ready for doing the Inferential statistics/ Hypothesis testing.</w:t>
      </w:r>
    </w:p>
    <w:p w14:paraId="7FBE707B" w14:textId="671DF250" w:rsidR="00210991" w:rsidRPr="0038097F" w:rsidRDefault="00210991" w:rsidP="002E743C">
      <w:pPr>
        <w:pStyle w:val="NormalWeb"/>
        <w:numPr>
          <w:ilvl w:val="0"/>
          <w:numId w:val="12"/>
        </w:numPr>
        <w:spacing w:before="0" w:beforeAutospacing="0" w:after="0" w:afterAutospacing="0"/>
        <w:rPr>
          <w:color w:val="000000"/>
        </w:rPr>
      </w:pPr>
      <w:r w:rsidRPr="0038097F">
        <w:rPr>
          <w:color w:val="000000"/>
        </w:rPr>
        <w:t>Data is further granulated to do regression analysis, a new field is created called sentiment, sentiment analysis is performed on this column.</w:t>
      </w:r>
      <w:r w:rsidR="0038097F" w:rsidRPr="0038097F">
        <w:rPr>
          <w:color w:val="000000"/>
        </w:rPr>
        <w:t xml:space="preserve"> </w:t>
      </w:r>
    </w:p>
    <w:p w14:paraId="1AF5F345" w14:textId="77777777" w:rsidR="00CD0BD8" w:rsidRDefault="00CD0BD8" w:rsidP="00CD0BD8">
      <w:pPr>
        <w:pStyle w:val="NormalWeb"/>
        <w:spacing w:before="0" w:beforeAutospacing="0" w:after="0" w:afterAutospacing="0"/>
        <w:ind w:left="1080"/>
        <w:rPr>
          <w:color w:val="000000"/>
        </w:rPr>
      </w:pPr>
    </w:p>
    <w:p w14:paraId="27256D3E" w14:textId="61DCB8A4" w:rsidR="006D78C2" w:rsidRDefault="006D78C2" w:rsidP="00D13A4E">
      <w:pPr>
        <w:pStyle w:val="NormalWeb"/>
        <w:spacing w:before="0" w:beforeAutospacing="0" w:after="0" w:afterAutospacing="0"/>
        <w:ind w:firstLine="360"/>
        <w:rPr>
          <w:color w:val="000000"/>
        </w:rPr>
      </w:pPr>
    </w:p>
    <w:p w14:paraId="6BA4529A" w14:textId="671E7398" w:rsidR="006D78C2" w:rsidRDefault="00B62A96" w:rsidP="006D78C2">
      <w:pPr>
        <w:pStyle w:val="NormalWeb"/>
        <w:numPr>
          <w:ilvl w:val="1"/>
          <w:numId w:val="3"/>
        </w:numPr>
        <w:spacing w:before="0" w:beforeAutospacing="0" w:after="0" w:afterAutospacing="0"/>
        <w:rPr>
          <w:color w:val="000000"/>
        </w:rPr>
      </w:pPr>
      <w:r>
        <w:rPr>
          <w:b/>
          <w:bCs/>
          <w:color w:val="000000"/>
          <w:u w:val="single"/>
        </w:rPr>
        <w:t>Modelling Phase</w:t>
      </w:r>
      <w:r w:rsidR="006D78C2">
        <w:rPr>
          <w:color w:val="000000"/>
        </w:rPr>
        <w:t>:</w:t>
      </w:r>
    </w:p>
    <w:p w14:paraId="61AEC3FB" w14:textId="08A1700B" w:rsidR="00B62A96" w:rsidRDefault="00B62A96" w:rsidP="00B62A96">
      <w:pPr>
        <w:pStyle w:val="NormalWeb"/>
        <w:spacing w:before="0" w:beforeAutospacing="0" w:after="0" w:afterAutospacing="0"/>
        <w:ind w:firstLine="720"/>
        <w:rPr>
          <w:color w:val="000000"/>
        </w:rPr>
      </w:pPr>
    </w:p>
    <w:p w14:paraId="186F07F3" w14:textId="77777777" w:rsidR="00B62A96" w:rsidRDefault="00B62A96" w:rsidP="00B62A96">
      <w:pPr>
        <w:pStyle w:val="NormalWeb"/>
        <w:spacing w:before="0" w:beforeAutospacing="0" w:after="0" w:afterAutospacing="0"/>
        <w:ind w:left="360"/>
        <w:rPr>
          <w:color w:val="000000"/>
        </w:rPr>
      </w:pPr>
      <w:r>
        <w:rPr>
          <w:color w:val="000000"/>
        </w:rPr>
        <w:lastRenderedPageBreak/>
        <w:t>In this research, we have used methods of supervised machine learning. Building the machine learning model consisted of the following phases:</w:t>
      </w:r>
    </w:p>
    <w:p w14:paraId="7690ADC5" w14:textId="77777777" w:rsidR="00B62A96" w:rsidRDefault="00B62A96" w:rsidP="00B62A96">
      <w:pPr>
        <w:pStyle w:val="NormalWeb"/>
        <w:numPr>
          <w:ilvl w:val="0"/>
          <w:numId w:val="5"/>
        </w:numPr>
        <w:spacing w:before="0" w:beforeAutospacing="0" w:after="0" w:afterAutospacing="0"/>
        <w:rPr>
          <w:color w:val="000000"/>
        </w:rPr>
      </w:pPr>
      <w:r>
        <w:rPr>
          <w:color w:val="000000"/>
        </w:rPr>
        <w:t>Defining the goal of the model.</w:t>
      </w:r>
    </w:p>
    <w:p w14:paraId="27675D1F" w14:textId="77777777" w:rsidR="00B62A96" w:rsidRDefault="00B62A96" w:rsidP="00B62A96">
      <w:pPr>
        <w:pStyle w:val="NormalWeb"/>
        <w:numPr>
          <w:ilvl w:val="0"/>
          <w:numId w:val="5"/>
        </w:numPr>
        <w:spacing w:before="0" w:beforeAutospacing="0" w:after="0" w:afterAutospacing="0"/>
        <w:rPr>
          <w:color w:val="000000"/>
        </w:rPr>
      </w:pPr>
      <w:r>
        <w:rPr>
          <w:color w:val="000000"/>
        </w:rPr>
        <w:t>Choosing dependent variables i.e., the dataset attribute which value we want to predict using the machine learning model. The footfall counts were selected as the target.</w:t>
      </w:r>
    </w:p>
    <w:p w14:paraId="436C4029" w14:textId="77777777" w:rsidR="00B62A96" w:rsidRDefault="00B62A96" w:rsidP="00B62A96">
      <w:pPr>
        <w:pStyle w:val="NormalWeb"/>
        <w:numPr>
          <w:ilvl w:val="0"/>
          <w:numId w:val="5"/>
        </w:numPr>
        <w:spacing w:before="0" w:beforeAutospacing="0" w:after="0" w:afterAutospacing="0"/>
        <w:rPr>
          <w:color w:val="000000"/>
        </w:rPr>
      </w:pPr>
      <w:r>
        <w:rPr>
          <w:color w:val="000000"/>
        </w:rPr>
        <w:t>Select relevant attributes (features) of a dataset. Corelation needs to be established to select the correct attributes for the right prediction.</w:t>
      </w:r>
    </w:p>
    <w:p w14:paraId="2AE62CD4" w14:textId="77777777" w:rsidR="00B62A96" w:rsidRDefault="00B62A96" w:rsidP="00B62A96">
      <w:pPr>
        <w:pStyle w:val="NormalWeb"/>
        <w:numPr>
          <w:ilvl w:val="0"/>
          <w:numId w:val="5"/>
        </w:numPr>
        <w:spacing w:before="0" w:beforeAutospacing="0" w:after="0" w:afterAutospacing="0"/>
        <w:rPr>
          <w:color w:val="000000"/>
        </w:rPr>
      </w:pPr>
      <w:r>
        <w:rPr>
          <w:color w:val="000000"/>
        </w:rPr>
        <w:t>Selecting a supervised machine learning algorithm, according to the nature of labels and attributes. As the target variables were numerical, I used regression algorithms such as linear regression, and regression trees.</w:t>
      </w:r>
    </w:p>
    <w:p w14:paraId="5B5282E0" w14:textId="77777777" w:rsidR="00B62A96" w:rsidRDefault="00B62A96" w:rsidP="00B62A96">
      <w:pPr>
        <w:pStyle w:val="NormalWeb"/>
        <w:numPr>
          <w:ilvl w:val="0"/>
          <w:numId w:val="5"/>
        </w:numPr>
        <w:spacing w:before="0" w:beforeAutospacing="0" w:after="0" w:afterAutospacing="0"/>
        <w:rPr>
          <w:color w:val="000000"/>
        </w:rPr>
      </w:pPr>
      <w:r>
        <w:rPr>
          <w:color w:val="000000"/>
        </w:rPr>
        <w:t>Datasets (training and test) pre-processing that fulfil requirements of the selected algorithm.</w:t>
      </w:r>
    </w:p>
    <w:p w14:paraId="0773BE9E" w14:textId="77777777" w:rsidR="00B62A96" w:rsidRDefault="00B62A96" w:rsidP="00B62A96">
      <w:pPr>
        <w:pStyle w:val="NormalWeb"/>
        <w:numPr>
          <w:ilvl w:val="0"/>
          <w:numId w:val="5"/>
        </w:numPr>
        <w:spacing w:before="0" w:beforeAutospacing="0" w:after="0" w:afterAutospacing="0"/>
        <w:rPr>
          <w:color w:val="000000"/>
        </w:rPr>
      </w:pPr>
      <w:r>
        <w:rPr>
          <w:color w:val="000000"/>
        </w:rPr>
        <w:t>Model tuning – setting hyperparameters that are specific for each type of machine learning algorithm.</w:t>
      </w:r>
    </w:p>
    <w:p w14:paraId="7E6474CF" w14:textId="0F6CC7F7" w:rsidR="00B62A96" w:rsidRDefault="00B62A96" w:rsidP="00B62A96">
      <w:pPr>
        <w:pStyle w:val="NormalWeb"/>
        <w:numPr>
          <w:ilvl w:val="0"/>
          <w:numId w:val="5"/>
        </w:numPr>
        <w:spacing w:before="0" w:beforeAutospacing="0" w:after="0" w:afterAutospacing="0"/>
        <w:rPr>
          <w:color w:val="000000"/>
        </w:rPr>
      </w:pPr>
      <w:r>
        <w:rPr>
          <w:color w:val="000000"/>
        </w:rPr>
        <w:t>Model training – application of the selected machine learning algorithm on the training dataset to obtain model parameters.</w:t>
      </w:r>
    </w:p>
    <w:p w14:paraId="5B4002F4" w14:textId="41BE3BA2" w:rsidR="00B62A96" w:rsidRDefault="00B62A96" w:rsidP="00B62A96">
      <w:pPr>
        <w:pStyle w:val="NormalWeb"/>
        <w:spacing w:before="0" w:beforeAutospacing="0" w:after="0" w:afterAutospacing="0"/>
        <w:rPr>
          <w:color w:val="000000"/>
        </w:rPr>
      </w:pPr>
    </w:p>
    <w:p w14:paraId="3A028C65" w14:textId="686095DB" w:rsidR="00B62A96" w:rsidRPr="00087F0A" w:rsidRDefault="00B62A96" w:rsidP="00B62A96">
      <w:pPr>
        <w:pStyle w:val="NormalWeb"/>
        <w:spacing w:before="0" w:beforeAutospacing="0" w:after="0" w:afterAutospacing="0"/>
        <w:ind w:firstLine="360"/>
        <w:rPr>
          <w:color w:val="000000"/>
        </w:rPr>
      </w:pPr>
      <w:r w:rsidRPr="00542D0A">
        <w:rPr>
          <w:b/>
          <w:bCs/>
          <w:color w:val="000000"/>
        </w:rPr>
        <w:t>2.5</w:t>
      </w:r>
      <w:r w:rsidRPr="00B62A96">
        <w:rPr>
          <w:b/>
          <w:bCs/>
          <w:color w:val="000000"/>
          <w:u w:val="single"/>
        </w:rPr>
        <w:t xml:space="preserve"> Model Evaluation:</w:t>
      </w:r>
      <w:r w:rsidRPr="00B62A96">
        <w:rPr>
          <w:color w:val="000000"/>
          <w:u w:val="single"/>
        </w:rPr>
        <w:t xml:space="preserve"> </w:t>
      </w:r>
    </w:p>
    <w:p w14:paraId="6EE218FD" w14:textId="77777777" w:rsidR="00B62A96" w:rsidRDefault="00B62A96" w:rsidP="00542D0A">
      <w:pPr>
        <w:pStyle w:val="NormalWeb"/>
        <w:numPr>
          <w:ilvl w:val="0"/>
          <w:numId w:val="15"/>
        </w:numPr>
        <w:spacing w:before="0" w:beforeAutospacing="0" w:after="0" w:afterAutospacing="0"/>
        <w:rPr>
          <w:color w:val="000000"/>
        </w:rPr>
      </w:pPr>
      <w:r>
        <w:rPr>
          <w:color w:val="000000"/>
        </w:rPr>
        <w:t>Model evaluation using cross-validation. Cross-validation is a method for getting a reliable estimate of model performance using only training data.</w:t>
      </w:r>
    </w:p>
    <w:p w14:paraId="72E5A269" w14:textId="2C1D7ECE" w:rsidR="00B62A96" w:rsidRDefault="00B62A96" w:rsidP="00542D0A">
      <w:pPr>
        <w:pStyle w:val="NormalWeb"/>
        <w:numPr>
          <w:ilvl w:val="0"/>
          <w:numId w:val="15"/>
        </w:numPr>
        <w:spacing w:before="0" w:beforeAutospacing="0" w:after="0" w:afterAutospacing="0"/>
        <w:rPr>
          <w:color w:val="000000"/>
        </w:rPr>
      </w:pPr>
      <w:r>
        <w:rPr>
          <w:color w:val="000000"/>
        </w:rPr>
        <w:t>Model Testing – to predict the performance of a model on a new dataset, we need to assess its performance measures on a dataset that played no part in the formation of the model. This independent dataset is called the test dataset. Comparing test vs training performance allows us to avoid overfitting. If the model performs very well on the training data but poorly on test data, then it is overfitting.</w:t>
      </w:r>
    </w:p>
    <w:p w14:paraId="6E9483C3" w14:textId="77777777" w:rsidR="00B62A96" w:rsidRDefault="00B62A96" w:rsidP="00542D0A">
      <w:pPr>
        <w:pStyle w:val="NormalWeb"/>
        <w:numPr>
          <w:ilvl w:val="0"/>
          <w:numId w:val="15"/>
        </w:numPr>
        <w:spacing w:before="0" w:beforeAutospacing="0" w:after="0" w:afterAutospacing="0"/>
        <w:rPr>
          <w:color w:val="000000"/>
        </w:rPr>
      </w:pPr>
      <w:r>
        <w:rPr>
          <w:color w:val="000000"/>
        </w:rPr>
        <w:t>Selecting a winning model – a model that has the best performance on the test dataset.</w:t>
      </w:r>
    </w:p>
    <w:p w14:paraId="528FC627" w14:textId="19041416" w:rsidR="00B62A96" w:rsidRDefault="00B62A96" w:rsidP="00542D0A">
      <w:pPr>
        <w:pStyle w:val="NormalWeb"/>
        <w:numPr>
          <w:ilvl w:val="0"/>
          <w:numId w:val="15"/>
        </w:numPr>
        <w:spacing w:before="0" w:beforeAutospacing="0" w:after="0" w:afterAutospacing="0"/>
        <w:rPr>
          <w:color w:val="000000"/>
        </w:rPr>
      </w:pPr>
      <w:r>
        <w:rPr>
          <w:color w:val="000000"/>
        </w:rPr>
        <w:t>Label prediction using the winning model.</w:t>
      </w:r>
    </w:p>
    <w:p w14:paraId="4C8342B8" w14:textId="0CE22D64" w:rsidR="00542D0A" w:rsidRDefault="00542D0A" w:rsidP="00542D0A">
      <w:pPr>
        <w:pStyle w:val="NormalWeb"/>
        <w:numPr>
          <w:ilvl w:val="0"/>
          <w:numId w:val="15"/>
        </w:numPr>
        <w:spacing w:before="0" w:beforeAutospacing="0" w:after="0" w:afterAutospacing="0"/>
        <w:rPr>
          <w:color w:val="000000"/>
        </w:rPr>
      </w:pPr>
      <w:r>
        <w:rPr>
          <w:color w:val="000000"/>
        </w:rPr>
        <w:t>As per the requirement for the CA, there is an exclusive sentiment analysis done based on the livestock count above or below the average.</w:t>
      </w:r>
    </w:p>
    <w:p w14:paraId="72072027" w14:textId="279243D8" w:rsidR="00542D0A" w:rsidRDefault="00542D0A" w:rsidP="00542D0A">
      <w:pPr>
        <w:pStyle w:val="NormalWeb"/>
        <w:spacing w:before="0" w:beforeAutospacing="0" w:after="0" w:afterAutospacing="0"/>
        <w:rPr>
          <w:color w:val="000000"/>
        </w:rPr>
      </w:pPr>
      <w:r>
        <w:rPr>
          <w:color w:val="000000"/>
        </w:rPr>
        <w:t xml:space="preserve">      </w:t>
      </w:r>
    </w:p>
    <w:p w14:paraId="34541323" w14:textId="25FD2F5F" w:rsidR="00B62A96" w:rsidRPr="00542D0A" w:rsidRDefault="00542D0A" w:rsidP="00542D0A">
      <w:pPr>
        <w:pStyle w:val="NormalWeb"/>
        <w:spacing w:before="0" w:beforeAutospacing="0" w:after="0" w:afterAutospacing="0"/>
        <w:rPr>
          <w:b/>
          <w:bCs/>
          <w:color w:val="000000"/>
          <w:u w:val="single"/>
        </w:rPr>
      </w:pPr>
      <w:r>
        <w:rPr>
          <w:color w:val="000000"/>
        </w:rPr>
        <w:t xml:space="preserve">     </w:t>
      </w:r>
      <w:r w:rsidRPr="00542D0A">
        <w:rPr>
          <w:b/>
          <w:bCs/>
          <w:color w:val="000000"/>
        </w:rPr>
        <w:t>2.6</w:t>
      </w:r>
      <w:r>
        <w:rPr>
          <w:color w:val="000000"/>
        </w:rPr>
        <w:t xml:space="preserve"> </w:t>
      </w:r>
      <w:r w:rsidRPr="00542D0A">
        <w:rPr>
          <w:b/>
          <w:bCs/>
          <w:color w:val="000000"/>
          <w:u w:val="single"/>
        </w:rPr>
        <w:t>Deployment Phase:</w:t>
      </w:r>
    </w:p>
    <w:p w14:paraId="49089AFF" w14:textId="6A2F0F10" w:rsidR="00542D0A" w:rsidRDefault="00542D0A" w:rsidP="00542D0A">
      <w:pPr>
        <w:pStyle w:val="NormalWeb"/>
        <w:spacing w:before="0" w:beforeAutospacing="0" w:after="0" w:afterAutospacing="0"/>
        <w:ind w:left="720"/>
        <w:rPr>
          <w:color w:val="000000"/>
        </w:rPr>
      </w:pPr>
      <w:r>
        <w:rPr>
          <w:color w:val="000000"/>
        </w:rPr>
        <w:t>Once all the Machine Learning models, best model is deployed to live for future predictions.</w:t>
      </w:r>
    </w:p>
    <w:p w14:paraId="5555DE93" w14:textId="77777777" w:rsidR="00087F0A" w:rsidRDefault="00087F0A" w:rsidP="00087F0A">
      <w:pPr>
        <w:pStyle w:val="NormalWeb"/>
        <w:spacing w:before="0" w:beforeAutospacing="0" w:after="0" w:afterAutospacing="0"/>
        <w:ind w:left="360"/>
        <w:rPr>
          <w:color w:val="000000"/>
        </w:rPr>
      </w:pPr>
    </w:p>
    <w:p w14:paraId="43982D49" w14:textId="400E303F" w:rsidR="00087F0A" w:rsidRDefault="00087F0A" w:rsidP="00087F0A">
      <w:pPr>
        <w:pStyle w:val="NormalWeb"/>
        <w:spacing w:before="0" w:beforeAutospacing="0" w:after="0" w:afterAutospacing="0"/>
        <w:ind w:left="720"/>
        <w:rPr>
          <w:color w:val="000000"/>
        </w:rPr>
      </w:pPr>
    </w:p>
    <w:p w14:paraId="71D5F6F6" w14:textId="30EA2655" w:rsidR="00561446" w:rsidRDefault="008002AA" w:rsidP="008002AA">
      <w:pPr>
        <w:pStyle w:val="NormalWeb"/>
        <w:numPr>
          <w:ilvl w:val="0"/>
          <w:numId w:val="3"/>
        </w:numPr>
        <w:spacing w:before="0" w:beforeAutospacing="0" w:after="0" w:afterAutospacing="0"/>
        <w:rPr>
          <w:color w:val="000000"/>
        </w:rPr>
      </w:pPr>
      <w:bookmarkStart w:id="2" w:name="_Toc123747428"/>
      <w:r w:rsidRPr="008002AA">
        <w:rPr>
          <w:rStyle w:val="Heading1Char"/>
        </w:rPr>
        <w:t>Timelines</w:t>
      </w:r>
      <w:bookmarkEnd w:id="2"/>
      <w:r>
        <w:rPr>
          <w:color w:val="000000"/>
        </w:rPr>
        <w:t xml:space="preserve">: </w:t>
      </w:r>
    </w:p>
    <w:p w14:paraId="21CD4733" w14:textId="0702C729" w:rsidR="008002AA" w:rsidRDefault="008002AA" w:rsidP="008002AA">
      <w:pPr>
        <w:pStyle w:val="NormalWeb"/>
        <w:spacing w:before="0" w:beforeAutospacing="0" w:after="0" w:afterAutospacing="0"/>
        <w:ind w:left="720"/>
        <w:rPr>
          <w:rStyle w:val="Heading1Char"/>
        </w:rPr>
      </w:pPr>
    </w:p>
    <w:p w14:paraId="109F26AC" w14:textId="5064B44C" w:rsidR="008002AA" w:rsidRPr="008002AA" w:rsidRDefault="008002AA" w:rsidP="008002AA">
      <w:pPr>
        <w:pStyle w:val="NormalWeb"/>
        <w:spacing w:before="0" w:beforeAutospacing="0" w:after="0" w:afterAutospacing="0"/>
        <w:ind w:left="720"/>
        <w:rPr>
          <w:color w:val="000000"/>
        </w:rPr>
      </w:pPr>
      <w:r w:rsidRPr="008002AA">
        <w:rPr>
          <w:color w:val="000000"/>
        </w:rPr>
        <w:t>Research – 08 Dec 2022 through12 Dec 2022</w:t>
      </w:r>
    </w:p>
    <w:p w14:paraId="1FA599F6" w14:textId="3DC3C7FB" w:rsidR="008002AA" w:rsidRPr="008002AA" w:rsidRDefault="008002AA" w:rsidP="008002AA">
      <w:pPr>
        <w:pStyle w:val="NormalWeb"/>
        <w:spacing w:before="0" w:beforeAutospacing="0" w:after="0" w:afterAutospacing="0"/>
        <w:ind w:left="720"/>
        <w:rPr>
          <w:color w:val="000000"/>
        </w:rPr>
      </w:pPr>
      <w:r w:rsidRPr="008002AA">
        <w:rPr>
          <w:color w:val="000000"/>
        </w:rPr>
        <w:t>Data Collection –13 Dec 2022 through 16 Dec 2022</w:t>
      </w:r>
    </w:p>
    <w:p w14:paraId="0BAE6B25" w14:textId="78CA3704" w:rsidR="008002AA" w:rsidRPr="008002AA" w:rsidRDefault="008002AA" w:rsidP="008002AA">
      <w:pPr>
        <w:pStyle w:val="NormalWeb"/>
        <w:spacing w:before="0" w:beforeAutospacing="0" w:after="0" w:afterAutospacing="0"/>
        <w:ind w:left="720"/>
        <w:rPr>
          <w:color w:val="000000"/>
        </w:rPr>
      </w:pPr>
      <w:r w:rsidRPr="008002AA">
        <w:rPr>
          <w:color w:val="000000"/>
        </w:rPr>
        <w:t>Exploratory data Analysis (Iterative) – 17 Dec through 24</w:t>
      </w:r>
      <w:r w:rsidR="003F5263">
        <w:rPr>
          <w:color w:val="000000"/>
        </w:rPr>
        <w:t xml:space="preserve"> </w:t>
      </w:r>
      <w:r w:rsidRPr="008002AA">
        <w:rPr>
          <w:color w:val="000000"/>
        </w:rPr>
        <w:t xml:space="preserve">Dec </w:t>
      </w:r>
      <w:r w:rsidR="00FF09DB">
        <w:rPr>
          <w:color w:val="000000"/>
        </w:rPr>
        <w:t>20</w:t>
      </w:r>
      <w:r w:rsidRPr="008002AA">
        <w:rPr>
          <w:color w:val="000000"/>
        </w:rPr>
        <w:t>22</w:t>
      </w:r>
    </w:p>
    <w:p w14:paraId="0C24C74C" w14:textId="1591D721" w:rsidR="008002AA" w:rsidRPr="008002AA" w:rsidRDefault="008002AA" w:rsidP="008002AA">
      <w:pPr>
        <w:pStyle w:val="NormalWeb"/>
        <w:spacing w:before="0" w:beforeAutospacing="0" w:after="0" w:afterAutospacing="0"/>
        <w:ind w:left="720"/>
        <w:rPr>
          <w:color w:val="000000"/>
        </w:rPr>
      </w:pPr>
      <w:r w:rsidRPr="008002AA">
        <w:rPr>
          <w:color w:val="000000"/>
        </w:rPr>
        <w:t xml:space="preserve">Statistical Analysis – 27 Dec </w:t>
      </w:r>
      <w:r w:rsidR="00FF09DB">
        <w:rPr>
          <w:color w:val="000000"/>
        </w:rPr>
        <w:t>20</w:t>
      </w:r>
      <w:r w:rsidRPr="008002AA">
        <w:rPr>
          <w:color w:val="000000"/>
        </w:rPr>
        <w:t>22 through 29 Dec 2022</w:t>
      </w:r>
    </w:p>
    <w:p w14:paraId="360E4CDA" w14:textId="680686BE" w:rsidR="008002AA" w:rsidRPr="008002AA" w:rsidRDefault="008002AA" w:rsidP="008002AA">
      <w:pPr>
        <w:pStyle w:val="NormalWeb"/>
        <w:spacing w:before="0" w:beforeAutospacing="0" w:after="0" w:afterAutospacing="0"/>
        <w:ind w:left="720"/>
        <w:rPr>
          <w:color w:val="000000"/>
        </w:rPr>
      </w:pPr>
      <w:r w:rsidRPr="008002AA">
        <w:rPr>
          <w:color w:val="000000"/>
        </w:rPr>
        <w:t>Machine Learning – 30 Dec 2</w:t>
      </w:r>
      <w:r w:rsidR="00FF09DB">
        <w:rPr>
          <w:color w:val="000000"/>
        </w:rPr>
        <w:t>02</w:t>
      </w:r>
      <w:r w:rsidRPr="008002AA">
        <w:rPr>
          <w:color w:val="000000"/>
        </w:rPr>
        <w:t>2 through 1st Jan 202</w:t>
      </w:r>
      <w:r w:rsidR="00FF09DB">
        <w:rPr>
          <w:color w:val="000000"/>
        </w:rPr>
        <w:t>3</w:t>
      </w:r>
    </w:p>
    <w:p w14:paraId="49F27D2E" w14:textId="2CE54EE0" w:rsidR="008002AA" w:rsidRPr="008002AA" w:rsidRDefault="008002AA" w:rsidP="008002AA">
      <w:pPr>
        <w:pStyle w:val="NormalWeb"/>
        <w:spacing w:before="0" w:beforeAutospacing="0" w:after="0" w:afterAutospacing="0"/>
        <w:ind w:left="720"/>
        <w:rPr>
          <w:color w:val="000000"/>
        </w:rPr>
      </w:pPr>
      <w:r w:rsidRPr="008002AA">
        <w:rPr>
          <w:color w:val="000000"/>
        </w:rPr>
        <w:t>Visualisation – 2nd – 3rd Jan</w:t>
      </w:r>
      <w:r w:rsidR="00FF09DB">
        <w:rPr>
          <w:color w:val="000000"/>
        </w:rPr>
        <w:t xml:space="preserve"> 2023</w:t>
      </w:r>
    </w:p>
    <w:p w14:paraId="32E7E09E" w14:textId="19382664" w:rsidR="008002AA" w:rsidRPr="008002AA" w:rsidRDefault="008002AA" w:rsidP="008002AA">
      <w:pPr>
        <w:pStyle w:val="NormalWeb"/>
        <w:spacing w:before="0" w:beforeAutospacing="0" w:after="0" w:afterAutospacing="0"/>
        <w:ind w:left="720"/>
        <w:rPr>
          <w:color w:val="000000"/>
        </w:rPr>
      </w:pPr>
      <w:r w:rsidRPr="008002AA">
        <w:rPr>
          <w:color w:val="000000"/>
        </w:rPr>
        <w:t>Review and corrections – 4th Jan</w:t>
      </w:r>
      <w:r w:rsidR="00FF09DB">
        <w:rPr>
          <w:color w:val="000000"/>
        </w:rPr>
        <w:t xml:space="preserve"> 2023</w:t>
      </w:r>
    </w:p>
    <w:p w14:paraId="56D58F16" w14:textId="7079FE88" w:rsidR="008002AA" w:rsidRPr="008002AA" w:rsidRDefault="008002AA" w:rsidP="008002AA">
      <w:pPr>
        <w:pStyle w:val="NormalWeb"/>
        <w:spacing w:before="0" w:beforeAutospacing="0" w:after="0" w:afterAutospacing="0"/>
        <w:rPr>
          <w:color w:val="000000"/>
        </w:rPr>
      </w:pPr>
    </w:p>
    <w:p w14:paraId="45488919" w14:textId="77777777" w:rsidR="008002AA" w:rsidRDefault="008002AA" w:rsidP="006C34CB">
      <w:pPr>
        <w:pStyle w:val="NormalWeb"/>
        <w:spacing w:before="0" w:beforeAutospacing="0" w:after="0" w:afterAutospacing="0"/>
        <w:rPr>
          <w:color w:val="000000"/>
        </w:rPr>
      </w:pPr>
    </w:p>
    <w:p w14:paraId="4411C8B7" w14:textId="77777777" w:rsidR="00561446" w:rsidRDefault="00561446" w:rsidP="006C34CB">
      <w:pPr>
        <w:pStyle w:val="NormalWeb"/>
        <w:spacing w:before="0" w:beforeAutospacing="0" w:after="0" w:afterAutospacing="0"/>
        <w:rPr>
          <w:color w:val="000000"/>
        </w:rPr>
      </w:pPr>
    </w:p>
    <w:p w14:paraId="227C18B4" w14:textId="3FE080BF" w:rsidR="00611162" w:rsidRPr="00561446" w:rsidRDefault="00BA06DF" w:rsidP="00F62618">
      <w:pPr>
        <w:pStyle w:val="Heading1"/>
        <w:numPr>
          <w:ilvl w:val="0"/>
          <w:numId w:val="3"/>
        </w:numPr>
      </w:pPr>
      <w:bookmarkStart w:id="3" w:name="_Toc123747429"/>
      <w:r>
        <w:lastRenderedPageBreak/>
        <w:t>Detailed Analytical Steps:</w:t>
      </w:r>
      <w:bookmarkEnd w:id="3"/>
    </w:p>
    <w:p w14:paraId="5BC51E9B" w14:textId="34341533" w:rsidR="00611162" w:rsidRPr="00561446" w:rsidRDefault="00611162" w:rsidP="00611162">
      <w:pPr>
        <w:pStyle w:val="NormalWeb"/>
        <w:spacing w:before="0" w:beforeAutospacing="0" w:after="0" w:afterAutospacing="0"/>
        <w:ind w:left="720"/>
        <w:rPr>
          <w:rFonts w:ascii="Arial" w:hAnsi="Arial" w:cs="Arial"/>
          <w:b/>
          <w:bCs/>
          <w:color w:val="000000"/>
          <w:u w:val="single"/>
        </w:rPr>
      </w:pPr>
    </w:p>
    <w:p w14:paraId="4D1E06CA" w14:textId="14714BD3" w:rsidR="00611162" w:rsidRPr="00561446" w:rsidRDefault="00BA06DF" w:rsidP="00611162">
      <w:pPr>
        <w:pStyle w:val="NormalWeb"/>
        <w:spacing w:before="0" w:beforeAutospacing="0" w:after="0" w:afterAutospacing="0"/>
        <w:ind w:left="720"/>
        <w:rPr>
          <w:rFonts w:ascii="Arial" w:hAnsi="Arial" w:cs="Arial"/>
          <w:color w:val="000000"/>
        </w:rPr>
      </w:pPr>
      <w:r>
        <w:rPr>
          <w:rFonts w:ascii="Arial" w:hAnsi="Arial" w:cs="Arial"/>
          <w:color w:val="000000"/>
        </w:rPr>
        <w:t xml:space="preserve">The detailed steps described here are </w:t>
      </w:r>
      <w:r w:rsidR="009F6C3B">
        <w:rPr>
          <w:rFonts w:ascii="Arial" w:hAnsi="Arial" w:cs="Arial"/>
          <w:color w:val="000000"/>
        </w:rPr>
        <w:t>in line</w:t>
      </w:r>
      <w:r>
        <w:rPr>
          <w:rFonts w:ascii="Arial" w:hAnsi="Arial" w:cs="Arial"/>
          <w:color w:val="000000"/>
        </w:rPr>
        <w:t xml:space="preserve"> with the CRISP model explained above.</w:t>
      </w:r>
    </w:p>
    <w:p w14:paraId="7B4D2705" w14:textId="59DEE8D8" w:rsidR="005D226D" w:rsidRPr="00561446" w:rsidRDefault="005D226D" w:rsidP="00611162">
      <w:pPr>
        <w:pStyle w:val="NormalWeb"/>
        <w:spacing w:before="0" w:beforeAutospacing="0" w:after="0" w:afterAutospacing="0"/>
        <w:ind w:left="720"/>
        <w:rPr>
          <w:rFonts w:ascii="Arial" w:hAnsi="Arial" w:cs="Arial"/>
          <w:color w:val="000000"/>
        </w:rPr>
      </w:pPr>
    </w:p>
    <w:p w14:paraId="57979463" w14:textId="7F08E0F7" w:rsidR="005D226D" w:rsidRPr="00881916" w:rsidRDefault="00881916" w:rsidP="00881916">
      <w:pPr>
        <w:pStyle w:val="Heading1"/>
        <w:ind w:firstLine="720"/>
        <w:rPr>
          <w:rFonts w:cs="Arial"/>
          <w:u w:val="single"/>
        </w:rPr>
      </w:pPr>
      <w:bookmarkStart w:id="4" w:name="_Toc123747430"/>
      <w:r>
        <w:rPr>
          <w:rStyle w:val="SubtitleChar"/>
          <w:color w:val="auto"/>
        </w:rPr>
        <w:t>3.1</w:t>
      </w:r>
      <w:r>
        <w:rPr>
          <w:rStyle w:val="SubtitleChar"/>
          <w:color w:val="auto"/>
        </w:rPr>
        <w:tab/>
      </w:r>
      <w:r w:rsidR="005D226D" w:rsidRPr="00881916">
        <w:rPr>
          <w:rStyle w:val="SubtitleChar"/>
          <w:color w:val="auto"/>
        </w:rPr>
        <w:t>Programming</w:t>
      </w:r>
      <w:r w:rsidR="00F62618" w:rsidRPr="00881916">
        <w:rPr>
          <w:rStyle w:val="SubtitleChar"/>
          <w:color w:val="auto"/>
        </w:rPr>
        <w:t xml:space="preserve"> </w:t>
      </w:r>
      <w:r w:rsidR="005D226D" w:rsidRPr="00881916">
        <w:rPr>
          <w:rStyle w:val="SubtitleChar"/>
          <w:rFonts w:cs="Arial"/>
          <w:color w:val="auto"/>
        </w:rPr>
        <w:t>Language</w:t>
      </w:r>
      <w:bookmarkEnd w:id="4"/>
    </w:p>
    <w:p w14:paraId="406C0013" w14:textId="0A4BBB49" w:rsidR="005D226D" w:rsidRPr="00561446" w:rsidRDefault="005D226D" w:rsidP="005D226D">
      <w:pPr>
        <w:pStyle w:val="NormalWeb"/>
        <w:spacing w:before="0" w:beforeAutospacing="0" w:after="0" w:afterAutospacing="0"/>
        <w:ind w:left="720"/>
        <w:rPr>
          <w:rFonts w:ascii="Arial" w:hAnsi="Arial" w:cs="Arial"/>
          <w:b/>
          <w:bCs/>
          <w:color w:val="000000"/>
          <w:u w:val="single"/>
        </w:rPr>
      </w:pPr>
    </w:p>
    <w:p w14:paraId="165CA5F4" w14:textId="364369F5" w:rsidR="005D226D" w:rsidRPr="00561446" w:rsidRDefault="005D226D"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PYTHON is the programming language used </w:t>
      </w:r>
      <w:r w:rsidR="00133080">
        <w:rPr>
          <w:rFonts w:ascii="Arial" w:hAnsi="Arial" w:cs="Arial"/>
          <w:color w:val="000000"/>
        </w:rPr>
        <w:t>in</w:t>
      </w:r>
      <w:r w:rsidR="004F46F8" w:rsidRPr="00561446">
        <w:rPr>
          <w:rFonts w:ascii="Arial" w:hAnsi="Arial" w:cs="Arial"/>
          <w:color w:val="000000"/>
        </w:rPr>
        <w:t xml:space="preserve"> t</w:t>
      </w:r>
      <w:r w:rsidR="006C7AC2" w:rsidRPr="00561446">
        <w:rPr>
          <w:rFonts w:ascii="Arial" w:hAnsi="Arial" w:cs="Arial"/>
          <w:color w:val="000000"/>
        </w:rPr>
        <w:t xml:space="preserve">his research, starting </w:t>
      </w:r>
      <w:r w:rsidRPr="00561446">
        <w:rPr>
          <w:rFonts w:ascii="Arial" w:hAnsi="Arial" w:cs="Arial"/>
          <w:color w:val="000000"/>
        </w:rPr>
        <w:t xml:space="preserve">from data </w:t>
      </w:r>
      <w:r w:rsidR="004F46F8" w:rsidRPr="00561446">
        <w:rPr>
          <w:rFonts w:ascii="Arial" w:hAnsi="Arial" w:cs="Arial"/>
          <w:color w:val="000000"/>
        </w:rPr>
        <w:t>acquisition,</w:t>
      </w:r>
      <w:r w:rsidRPr="00561446">
        <w:rPr>
          <w:rFonts w:ascii="Arial" w:hAnsi="Arial" w:cs="Arial"/>
          <w:color w:val="000000"/>
        </w:rPr>
        <w:t xml:space="preserve"> data enrichment, data preparation, </w:t>
      </w:r>
      <w:r w:rsidR="0011230B">
        <w:rPr>
          <w:rFonts w:ascii="Arial" w:hAnsi="Arial" w:cs="Arial"/>
          <w:color w:val="000000"/>
        </w:rPr>
        <w:t xml:space="preserve">and </w:t>
      </w:r>
      <w:r w:rsidR="004F46F8" w:rsidRPr="00561446">
        <w:rPr>
          <w:rFonts w:ascii="Arial" w:hAnsi="Arial" w:cs="Arial"/>
          <w:color w:val="000000"/>
        </w:rPr>
        <w:t>visualization.</w:t>
      </w:r>
    </w:p>
    <w:p w14:paraId="7C3D89C1" w14:textId="3F576C6A" w:rsidR="006C7AC2" w:rsidRPr="00561446" w:rsidRDefault="00046A8F"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coding is done using PYTHON, including the usage of conditional statements </w:t>
      </w:r>
      <w:r w:rsidRPr="00561446">
        <w:rPr>
          <w:rFonts w:ascii="Arial" w:hAnsi="Arial" w:cs="Arial"/>
          <w:i/>
          <w:iCs/>
          <w:color w:val="000000"/>
        </w:rPr>
        <w:t xml:space="preserve">(if loop), </w:t>
      </w:r>
      <w:r w:rsidR="002522FB" w:rsidRPr="00561446">
        <w:rPr>
          <w:rFonts w:ascii="Arial" w:hAnsi="Arial" w:cs="Arial"/>
          <w:color w:val="000000"/>
        </w:rPr>
        <w:t xml:space="preserve">iterations </w:t>
      </w:r>
      <w:r w:rsidR="002522FB" w:rsidRPr="00561446">
        <w:rPr>
          <w:rFonts w:ascii="Arial" w:hAnsi="Arial" w:cs="Arial"/>
          <w:i/>
          <w:iCs/>
          <w:color w:val="000000"/>
        </w:rPr>
        <w:t>(for loop)</w:t>
      </w:r>
      <w:r w:rsidR="002522FB" w:rsidRPr="00561446">
        <w:rPr>
          <w:rFonts w:ascii="Arial" w:hAnsi="Arial" w:cs="Arial"/>
          <w:color w:val="000000"/>
        </w:rPr>
        <w:t xml:space="preserve">, </w:t>
      </w:r>
      <w:r w:rsidR="00133080">
        <w:rPr>
          <w:rFonts w:ascii="Arial" w:hAnsi="Arial" w:cs="Arial"/>
          <w:color w:val="000000"/>
        </w:rPr>
        <w:t xml:space="preserve">and </w:t>
      </w:r>
      <w:r w:rsidR="002522FB" w:rsidRPr="00561446">
        <w:rPr>
          <w:rFonts w:ascii="Arial" w:hAnsi="Arial" w:cs="Arial"/>
          <w:color w:val="000000"/>
        </w:rPr>
        <w:t>classes</w:t>
      </w:r>
      <w:r w:rsidR="00BA06DF">
        <w:rPr>
          <w:rFonts w:ascii="Arial" w:hAnsi="Arial" w:cs="Arial"/>
          <w:color w:val="000000"/>
        </w:rPr>
        <w:t>/objects, lambda functions etc.</w:t>
      </w:r>
    </w:p>
    <w:p w14:paraId="4E426D5F" w14:textId="6375B4E6" w:rsidR="002522FB" w:rsidRPr="00561446" w:rsidRDefault="002522FB"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PYTHON libraries are used including Pandas (data manipulation and analysis), NumPy - to work with arrays and numerical op</w:t>
      </w:r>
      <w:r w:rsidR="00791868" w:rsidRPr="00561446">
        <w:rPr>
          <w:rFonts w:ascii="Arial" w:hAnsi="Arial" w:cs="Arial"/>
          <w:color w:val="000000"/>
        </w:rPr>
        <w:t>erations</w:t>
      </w:r>
      <w:r w:rsidRPr="00561446">
        <w:rPr>
          <w:rFonts w:ascii="Arial" w:hAnsi="Arial" w:cs="Arial"/>
          <w:color w:val="000000"/>
        </w:rPr>
        <w:t xml:space="preserve">, Calendar for </w:t>
      </w:r>
      <w:r w:rsidR="00A80C36">
        <w:rPr>
          <w:rFonts w:ascii="Arial" w:hAnsi="Arial" w:cs="Arial"/>
          <w:color w:val="000000"/>
        </w:rPr>
        <w:t>Date Time</w:t>
      </w:r>
      <w:r w:rsidRPr="00561446">
        <w:rPr>
          <w:rFonts w:ascii="Arial" w:hAnsi="Arial" w:cs="Arial"/>
          <w:color w:val="000000"/>
        </w:rPr>
        <w:t xml:space="preserve"> operations, </w:t>
      </w:r>
      <w:r w:rsidR="00321C8F" w:rsidRPr="00561446">
        <w:rPr>
          <w:rFonts w:ascii="Arial" w:hAnsi="Arial" w:cs="Arial"/>
          <w:color w:val="000000"/>
        </w:rPr>
        <w:t xml:space="preserve">matplotlib and seaborn for </w:t>
      </w:r>
      <w:r w:rsidR="00133080">
        <w:rPr>
          <w:rFonts w:ascii="Arial" w:hAnsi="Arial" w:cs="Arial"/>
          <w:color w:val="000000"/>
        </w:rPr>
        <w:t>visualization</w:t>
      </w:r>
      <w:r w:rsidR="00321C8F" w:rsidRPr="00561446">
        <w:rPr>
          <w:rFonts w:ascii="Arial" w:hAnsi="Arial" w:cs="Arial"/>
          <w:color w:val="000000"/>
        </w:rPr>
        <w:t xml:space="preserve">, </w:t>
      </w:r>
      <w:proofErr w:type="spellStart"/>
      <w:r w:rsidR="00321C8F" w:rsidRPr="00561446">
        <w:rPr>
          <w:rFonts w:ascii="Arial" w:hAnsi="Arial" w:cs="Arial"/>
          <w:color w:val="000000"/>
        </w:rPr>
        <w:t>sklearn</w:t>
      </w:r>
      <w:proofErr w:type="spellEnd"/>
      <w:r w:rsidR="00321C8F" w:rsidRPr="00561446">
        <w:rPr>
          <w:rFonts w:ascii="Arial" w:hAnsi="Arial" w:cs="Arial"/>
          <w:color w:val="000000"/>
        </w:rPr>
        <w:t xml:space="preserve"> for machine learning including model selection, pre-processing, model evaluation, validations</w:t>
      </w:r>
      <w:r w:rsidR="00133080">
        <w:rPr>
          <w:rFonts w:ascii="Arial" w:hAnsi="Arial" w:cs="Arial"/>
          <w:color w:val="000000"/>
        </w:rPr>
        <w:t>,</w:t>
      </w:r>
      <w:r w:rsidR="00321C8F" w:rsidRPr="00561446">
        <w:rPr>
          <w:rFonts w:ascii="Arial" w:hAnsi="Arial" w:cs="Arial"/>
          <w:color w:val="000000"/>
        </w:rPr>
        <w:t xml:space="preserve"> etc.</w:t>
      </w:r>
    </w:p>
    <w:p w14:paraId="0E83B952" w14:textId="7552E923" w:rsidR="00192E71" w:rsidRPr="00561446" w:rsidRDefault="00192E71"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Statistical analysis including descriptive </w:t>
      </w:r>
      <w:r w:rsidR="00492942" w:rsidRPr="00561446">
        <w:rPr>
          <w:rFonts w:ascii="Arial" w:hAnsi="Arial" w:cs="Arial"/>
          <w:color w:val="000000"/>
        </w:rPr>
        <w:t>statistics,</w:t>
      </w:r>
      <w:r w:rsidRPr="00561446">
        <w:rPr>
          <w:rFonts w:ascii="Arial" w:hAnsi="Arial" w:cs="Arial"/>
          <w:color w:val="000000"/>
        </w:rPr>
        <w:t xml:space="preserve"> </w:t>
      </w:r>
      <w:r w:rsidR="00BA06DF" w:rsidRPr="00561446">
        <w:rPr>
          <w:rFonts w:ascii="Arial" w:hAnsi="Arial" w:cs="Arial"/>
          <w:color w:val="000000"/>
        </w:rPr>
        <w:t>distributions, inferential</w:t>
      </w:r>
      <w:r w:rsidR="00BA06DF">
        <w:rPr>
          <w:rFonts w:ascii="Arial" w:hAnsi="Arial" w:cs="Arial"/>
          <w:color w:val="000000"/>
        </w:rPr>
        <w:t xml:space="preserve"> statistics, Hypothetical testing</w:t>
      </w:r>
      <w:r w:rsidRPr="00561446">
        <w:rPr>
          <w:rFonts w:ascii="Arial" w:hAnsi="Arial" w:cs="Arial"/>
          <w:color w:val="000000"/>
        </w:rPr>
        <w:t xml:space="preserve"> are all developed using PYTHON</w:t>
      </w:r>
      <w:r w:rsidR="00BA06DF">
        <w:rPr>
          <w:rFonts w:ascii="Arial" w:hAnsi="Arial" w:cs="Arial"/>
          <w:color w:val="000000"/>
        </w:rPr>
        <w:t xml:space="preserve"> libraries </w:t>
      </w:r>
      <w:r w:rsidR="009E4712">
        <w:rPr>
          <w:rFonts w:ascii="Arial" w:hAnsi="Arial" w:cs="Arial"/>
          <w:color w:val="000000"/>
        </w:rPr>
        <w:t>SciPy</w:t>
      </w:r>
      <w:r w:rsidRPr="00561446">
        <w:rPr>
          <w:rFonts w:ascii="Arial" w:hAnsi="Arial" w:cs="Arial"/>
          <w:color w:val="000000"/>
        </w:rPr>
        <w:t xml:space="preserve">, charts are drawn using the </w:t>
      </w:r>
      <w:proofErr w:type="spellStart"/>
      <w:r w:rsidRPr="00561446">
        <w:rPr>
          <w:rFonts w:ascii="Arial" w:hAnsi="Arial" w:cs="Arial"/>
          <w:color w:val="000000"/>
        </w:rPr>
        <w:t>matplot</w:t>
      </w:r>
      <w:proofErr w:type="spellEnd"/>
      <w:r w:rsidRPr="00561446">
        <w:rPr>
          <w:rFonts w:ascii="Arial" w:hAnsi="Arial" w:cs="Arial"/>
          <w:color w:val="000000"/>
        </w:rPr>
        <w:t xml:space="preserve"> lib</w:t>
      </w:r>
    </w:p>
    <w:p w14:paraId="0C59B070" w14:textId="77777777" w:rsidR="00192E71" w:rsidRPr="00561446" w:rsidRDefault="00321C8F" w:rsidP="00192E71">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code is commented clearly on what each part does. </w:t>
      </w:r>
    </w:p>
    <w:p w14:paraId="12992E23" w14:textId="75E6C382" w:rsidR="00192E71" w:rsidRPr="00561446" w:rsidRDefault="00321C8F" w:rsidP="00192E71">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code is developed in </w:t>
      </w:r>
      <w:proofErr w:type="spellStart"/>
      <w:r w:rsidRPr="00561446">
        <w:rPr>
          <w:rFonts w:ascii="Arial" w:hAnsi="Arial" w:cs="Arial"/>
          <w:color w:val="000000"/>
        </w:rPr>
        <w:t>Jupyter</w:t>
      </w:r>
      <w:proofErr w:type="spellEnd"/>
      <w:r w:rsidRPr="00561446">
        <w:rPr>
          <w:rFonts w:ascii="Arial" w:hAnsi="Arial" w:cs="Arial"/>
          <w:color w:val="000000"/>
        </w:rPr>
        <w:t xml:space="preserve"> notebook. It is an interactive development environment </w:t>
      </w:r>
      <w:r w:rsidR="009F6C3B" w:rsidRPr="00561446">
        <w:rPr>
          <w:rFonts w:ascii="Arial" w:hAnsi="Arial" w:cs="Arial"/>
          <w:color w:val="000000"/>
        </w:rPr>
        <w:t>used most</w:t>
      </w:r>
      <w:r w:rsidRPr="00561446">
        <w:rPr>
          <w:rFonts w:ascii="Arial" w:hAnsi="Arial" w:cs="Arial"/>
          <w:color w:val="000000"/>
        </w:rPr>
        <w:t xml:space="preserve"> for development using PYTHON, it will assist in the coding standard, </w:t>
      </w:r>
      <w:r w:rsidR="00B1043D" w:rsidRPr="00561446">
        <w:rPr>
          <w:rFonts w:ascii="Arial" w:hAnsi="Arial" w:cs="Arial"/>
          <w:color w:val="000000"/>
        </w:rPr>
        <w:t>indentation,</w:t>
      </w:r>
      <w:r w:rsidRPr="00561446">
        <w:rPr>
          <w:rFonts w:ascii="Arial" w:hAnsi="Arial" w:cs="Arial"/>
          <w:color w:val="000000"/>
        </w:rPr>
        <w:t xml:space="preserve"> and syntax of the code. The notebook is especially useful </w:t>
      </w:r>
      <w:r w:rsidR="00133080">
        <w:rPr>
          <w:rFonts w:ascii="Arial" w:hAnsi="Arial" w:cs="Arial"/>
          <w:color w:val="000000"/>
        </w:rPr>
        <w:t>in-class</w:t>
      </w:r>
      <w:r w:rsidRPr="00561446">
        <w:rPr>
          <w:rFonts w:ascii="Arial" w:hAnsi="Arial" w:cs="Arial"/>
          <w:color w:val="000000"/>
        </w:rPr>
        <w:t xml:space="preserve"> assignments where the code can be shared and used.</w:t>
      </w:r>
    </w:p>
    <w:p w14:paraId="4B1F3BFD" w14:textId="77777777" w:rsidR="00192E71" w:rsidRPr="00561446" w:rsidRDefault="00192E71" w:rsidP="00192E71">
      <w:pPr>
        <w:pStyle w:val="NormalWeb"/>
        <w:spacing w:before="0" w:beforeAutospacing="0" w:after="0" w:afterAutospacing="0"/>
        <w:rPr>
          <w:rFonts w:ascii="Arial" w:hAnsi="Arial" w:cs="Arial"/>
          <w:color w:val="000000"/>
        </w:rPr>
      </w:pPr>
      <w:r w:rsidRPr="00561446">
        <w:rPr>
          <w:rFonts w:ascii="Arial" w:hAnsi="Arial" w:cs="Arial"/>
          <w:color w:val="000000"/>
        </w:rPr>
        <w:t xml:space="preserve">     </w:t>
      </w:r>
    </w:p>
    <w:p w14:paraId="4203F9CF" w14:textId="39C23C09" w:rsidR="00192E71" w:rsidRPr="00F62618" w:rsidRDefault="00881916" w:rsidP="00881916">
      <w:pPr>
        <w:pStyle w:val="Heading1"/>
        <w:ind w:firstLine="720"/>
      </w:pPr>
      <w:bookmarkStart w:id="5" w:name="_Toc123747431"/>
      <w:r>
        <w:t>3.2</w:t>
      </w:r>
      <w:r>
        <w:tab/>
      </w:r>
      <w:r w:rsidR="00073B7E" w:rsidRPr="00F62618">
        <w:t>Exploratory Data Analysis</w:t>
      </w:r>
      <w:bookmarkEnd w:id="5"/>
    </w:p>
    <w:p w14:paraId="562CEC0B" w14:textId="3B04D280" w:rsidR="00487F50" w:rsidRDefault="00487F50" w:rsidP="00487F50">
      <w:pPr>
        <w:pStyle w:val="NormalWeb"/>
        <w:spacing w:before="0" w:beforeAutospacing="0" w:after="0" w:afterAutospacing="0"/>
        <w:ind w:left="720"/>
        <w:rPr>
          <w:rFonts w:ascii="Arial" w:hAnsi="Arial" w:cs="Arial"/>
          <w:b/>
          <w:bCs/>
          <w:color w:val="000000"/>
          <w:u w:val="single"/>
        </w:rPr>
      </w:pPr>
    </w:p>
    <w:p w14:paraId="430C3A23" w14:textId="77777777" w:rsidR="00EB1C74" w:rsidRPr="00561446" w:rsidRDefault="00EB1C74" w:rsidP="00487F50">
      <w:pPr>
        <w:pStyle w:val="NormalWeb"/>
        <w:spacing w:before="0" w:beforeAutospacing="0" w:after="0" w:afterAutospacing="0"/>
        <w:ind w:left="720"/>
        <w:rPr>
          <w:rFonts w:ascii="Arial" w:hAnsi="Arial" w:cs="Arial"/>
          <w:b/>
          <w:bCs/>
          <w:color w:val="000000"/>
          <w:u w:val="single"/>
        </w:rPr>
      </w:pPr>
    </w:p>
    <w:p w14:paraId="51EFB867" w14:textId="1AB4C728" w:rsidR="00091BBA"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EDA is most critical in any data analytic project. EDA consists of data clean up and aggregation that would suit the final modelling requirements.</w:t>
      </w:r>
    </w:p>
    <w:p w14:paraId="24490E51" w14:textId="21B70987" w:rsidR="00206975" w:rsidRDefault="00206975" w:rsidP="00091BBA">
      <w:pPr>
        <w:pStyle w:val="NormalWeb"/>
        <w:spacing w:before="0" w:beforeAutospacing="0" w:after="0" w:afterAutospacing="0"/>
        <w:ind w:left="720"/>
        <w:rPr>
          <w:rFonts w:ascii="Arial" w:hAnsi="Arial" w:cs="Arial"/>
          <w:color w:val="000000"/>
        </w:rPr>
      </w:pPr>
    </w:p>
    <w:p w14:paraId="05F53A31" w14:textId="29E4F6EB"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The source data for this analysis is from European Union website, this contains data for multiple countries, and an aggregated value.</w:t>
      </w:r>
    </w:p>
    <w:p w14:paraId="4FE15B0E" w14:textId="136EFF15" w:rsidR="00206975" w:rsidRDefault="00206975" w:rsidP="00091BBA">
      <w:pPr>
        <w:pStyle w:val="NormalWeb"/>
        <w:spacing w:before="0" w:beforeAutospacing="0" w:after="0" w:afterAutospacing="0"/>
        <w:ind w:left="720"/>
        <w:rPr>
          <w:rFonts w:ascii="Arial" w:hAnsi="Arial" w:cs="Arial"/>
          <w:color w:val="000000"/>
        </w:rPr>
      </w:pPr>
    </w:p>
    <w:p w14:paraId="243C77B0" w14:textId="4478D908"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Below is how the raw data looked </w:t>
      </w:r>
      <w:r w:rsidR="009F6C3B">
        <w:rPr>
          <w:rFonts w:ascii="Arial" w:hAnsi="Arial" w:cs="Arial"/>
          <w:color w:val="000000"/>
        </w:rPr>
        <w:t>like:</w:t>
      </w:r>
    </w:p>
    <w:p w14:paraId="10C37139" w14:textId="34DB596C" w:rsidR="00206975" w:rsidRDefault="00206975" w:rsidP="00091BBA">
      <w:pPr>
        <w:pStyle w:val="NormalWeb"/>
        <w:spacing w:before="0" w:beforeAutospacing="0" w:after="0" w:afterAutospacing="0"/>
        <w:ind w:left="720"/>
        <w:rPr>
          <w:rFonts w:ascii="Arial" w:hAnsi="Arial" w:cs="Arial"/>
          <w:color w:val="000000"/>
        </w:rPr>
      </w:pPr>
    </w:p>
    <w:p w14:paraId="5E02432C" w14:textId="134C1FCA" w:rsidR="00206975" w:rsidRPr="00EB1C74" w:rsidRDefault="00206975" w:rsidP="00091BBA">
      <w:pPr>
        <w:pStyle w:val="NormalWeb"/>
        <w:spacing w:before="0" w:beforeAutospacing="0" w:after="0" w:afterAutospacing="0"/>
        <w:ind w:left="720"/>
        <w:rPr>
          <w:rFonts w:ascii="Arial" w:hAnsi="Arial" w:cs="Arial"/>
          <w:color w:val="000000"/>
        </w:rPr>
      </w:pPr>
      <w:r w:rsidRPr="00206975">
        <w:rPr>
          <w:rFonts w:ascii="Arial" w:hAnsi="Arial" w:cs="Arial"/>
          <w:noProof/>
          <w:color w:val="000000"/>
        </w:rPr>
        <w:drawing>
          <wp:inline distT="0" distB="0" distL="0" distR="0" wp14:anchorId="6A6C43B9" wp14:editId="503F0720">
            <wp:extent cx="5731510" cy="14960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96060"/>
                    </a:xfrm>
                    <a:prstGeom prst="rect">
                      <a:avLst/>
                    </a:prstGeom>
                  </pic:spPr>
                </pic:pic>
              </a:graphicData>
            </a:graphic>
          </wp:inline>
        </w:drawing>
      </w:r>
    </w:p>
    <w:p w14:paraId="2AAACE2F" w14:textId="75B4B60A" w:rsidR="00073B7E" w:rsidRDefault="00073B7E" w:rsidP="00091BBA">
      <w:pPr>
        <w:pStyle w:val="NormalWeb"/>
        <w:spacing w:before="0" w:beforeAutospacing="0" w:after="0" w:afterAutospacing="0"/>
        <w:ind w:left="720"/>
        <w:rPr>
          <w:rFonts w:ascii="Arial" w:hAnsi="Arial" w:cs="Arial"/>
          <w:b/>
          <w:bCs/>
          <w:color w:val="000000"/>
          <w:u w:val="single"/>
        </w:rPr>
      </w:pPr>
    </w:p>
    <w:p w14:paraId="30B89D16" w14:textId="1D0140CD" w:rsidR="00073B7E" w:rsidRDefault="00073B7E" w:rsidP="00091BBA">
      <w:pPr>
        <w:pStyle w:val="NormalWeb"/>
        <w:spacing w:before="0" w:beforeAutospacing="0" w:after="0" w:afterAutospacing="0"/>
        <w:ind w:left="720"/>
        <w:rPr>
          <w:rFonts w:ascii="Arial" w:hAnsi="Arial" w:cs="Arial"/>
          <w:b/>
          <w:bCs/>
          <w:color w:val="000000"/>
          <w:u w:val="single"/>
        </w:rPr>
      </w:pPr>
    </w:p>
    <w:p w14:paraId="541FBAB5" w14:textId="074C8F86"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lastRenderedPageBreak/>
        <w:t xml:space="preserve">At the first glance of the data, we can see there are extra fields with </w:t>
      </w:r>
      <w:proofErr w:type="spellStart"/>
      <w:r>
        <w:rPr>
          <w:rFonts w:ascii="Arial" w:hAnsi="Arial" w:cs="Arial"/>
          <w:color w:val="000000"/>
        </w:rPr>
        <w:t>NaN</w:t>
      </w:r>
      <w:proofErr w:type="spellEnd"/>
      <w:r>
        <w:rPr>
          <w:rFonts w:ascii="Arial" w:hAnsi="Arial" w:cs="Arial"/>
          <w:color w:val="000000"/>
        </w:rPr>
        <w:t xml:space="preserve">, they </w:t>
      </w:r>
      <w:r w:rsidR="003E691F">
        <w:rPr>
          <w:rFonts w:ascii="Arial" w:hAnsi="Arial" w:cs="Arial"/>
          <w:color w:val="000000"/>
        </w:rPr>
        <w:t>do not</w:t>
      </w:r>
      <w:r>
        <w:rPr>
          <w:rFonts w:ascii="Arial" w:hAnsi="Arial" w:cs="Arial"/>
          <w:color w:val="000000"/>
        </w:rPr>
        <w:t xml:space="preserve"> make any sense for our analysis here, hence we drop them.</w:t>
      </w:r>
    </w:p>
    <w:p w14:paraId="686C581D" w14:textId="6B55CCF8" w:rsidR="00206975" w:rsidRDefault="00206975" w:rsidP="003E691F">
      <w:pPr>
        <w:pStyle w:val="NormalWeb"/>
        <w:spacing w:before="0" w:beforeAutospacing="0" w:after="0" w:afterAutospacing="0"/>
        <w:rPr>
          <w:rFonts w:ascii="Arial" w:hAnsi="Arial" w:cs="Arial"/>
          <w:color w:val="000000"/>
        </w:rPr>
      </w:pPr>
    </w:p>
    <w:p w14:paraId="55A54013" w14:textId="31F37C00" w:rsidR="00702DB9" w:rsidRDefault="00702DB9" w:rsidP="003E691F">
      <w:pPr>
        <w:pStyle w:val="NormalWeb"/>
        <w:spacing w:before="0" w:beforeAutospacing="0" w:after="0" w:afterAutospacing="0"/>
        <w:rPr>
          <w:rFonts w:ascii="Arial" w:hAnsi="Arial" w:cs="Arial"/>
          <w:color w:val="000000"/>
        </w:rPr>
      </w:pPr>
      <w:r>
        <w:rPr>
          <w:rFonts w:ascii="Arial" w:hAnsi="Arial" w:cs="Arial"/>
          <w:color w:val="000000"/>
        </w:rPr>
        <w:t xml:space="preserve">          A glance at the unique countries:</w:t>
      </w:r>
    </w:p>
    <w:p w14:paraId="64E8CC10" w14:textId="51E96744" w:rsidR="00702DB9" w:rsidRDefault="00702DB9" w:rsidP="003E691F">
      <w:pPr>
        <w:pStyle w:val="NormalWeb"/>
        <w:spacing w:before="0" w:beforeAutospacing="0" w:after="0" w:afterAutospacing="0"/>
        <w:rPr>
          <w:rFonts w:ascii="Arial" w:hAnsi="Arial" w:cs="Arial"/>
          <w:color w:val="000000"/>
        </w:rPr>
      </w:pPr>
    </w:p>
    <w:p w14:paraId="022B734C" w14:textId="6361806B" w:rsidR="00702DB9" w:rsidRDefault="00702DB9" w:rsidP="003E691F">
      <w:pPr>
        <w:pStyle w:val="NormalWeb"/>
        <w:spacing w:before="0" w:beforeAutospacing="0" w:after="0" w:afterAutospacing="0"/>
        <w:rPr>
          <w:rFonts w:ascii="Arial" w:hAnsi="Arial" w:cs="Arial"/>
          <w:color w:val="000000"/>
        </w:rPr>
      </w:pPr>
      <w:r>
        <w:rPr>
          <w:rFonts w:ascii="Arial" w:hAnsi="Arial" w:cs="Arial"/>
          <w:color w:val="000000"/>
        </w:rPr>
        <w:tab/>
      </w:r>
      <w:r w:rsidRPr="00702DB9">
        <w:rPr>
          <w:rFonts w:ascii="Arial" w:hAnsi="Arial" w:cs="Arial"/>
          <w:noProof/>
          <w:color w:val="000000"/>
        </w:rPr>
        <w:drawing>
          <wp:inline distT="0" distB="0" distL="0" distR="0" wp14:anchorId="4439FDDB" wp14:editId="6FFD4C35">
            <wp:extent cx="5731510" cy="12369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36980"/>
                    </a:xfrm>
                    <a:prstGeom prst="rect">
                      <a:avLst/>
                    </a:prstGeom>
                  </pic:spPr>
                </pic:pic>
              </a:graphicData>
            </a:graphic>
          </wp:inline>
        </w:drawing>
      </w:r>
    </w:p>
    <w:p w14:paraId="2E8869C1" w14:textId="09C5BA00" w:rsidR="00702DB9" w:rsidRDefault="00702DB9" w:rsidP="00702DB9">
      <w:pPr>
        <w:pStyle w:val="NormalWeb"/>
        <w:spacing w:before="0" w:beforeAutospacing="0" w:after="0" w:afterAutospacing="0"/>
        <w:ind w:left="720"/>
        <w:rPr>
          <w:rFonts w:ascii="Arial" w:hAnsi="Arial" w:cs="Arial"/>
          <w:color w:val="000000"/>
        </w:rPr>
      </w:pPr>
      <w:r>
        <w:rPr>
          <w:rFonts w:ascii="Arial" w:hAnsi="Arial" w:cs="Arial"/>
          <w:color w:val="000000"/>
        </w:rPr>
        <w:t xml:space="preserve">The aggregated values in the EU will lead to incorrect model selection, since it </w:t>
      </w:r>
      <w:r w:rsidR="009F6C3B">
        <w:rPr>
          <w:rFonts w:ascii="Arial" w:hAnsi="Arial" w:cs="Arial"/>
          <w:color w:val="000000"/>
        </w:rPr>
        <w:t>does not</w:t>
      </w:r>
      <w:r>
        <w:rPr>
          <w:rFonts w:ascii="Arial" w:hAnsi="Arial" w:cs="Arial"/>
          <w:color w:val="000000"/>
        </w:rPr>
        <w:t xml:space="preserve"> need to be there for our analysis, we will drop them too.</w:t>
      </w:r>
    </w:p>
    <w:p w14:paraId="56622D05" w14:textId="662E13C6" w:rsidR="00702DB9" w:rsidRDefault="00702DB9" w:rsidP="00702DB9">
      <w:pPr>
        <w:pStyle w:val="NormalWeb"/>
        <w:spacing w:before="0" w:beforeAutospacing="0" w:after="0" w:afterAutospacing="0"/>
        <w:ind w:left="720"/>
        <w:rPr>
          <w:rFonts w:ascii="Arial" w:hAnsi="Arial" w:cs="Arial"/>
          <w:color w:val="000000"/>
        </w:rPr>
      </w:pPr>
      <w:r>
        <w:rPr>
          <w:rFonts w:ascii="Arial" w:hAnsi="Arial" w:cs="Arial"/>
          <w:color w:val="000000"/>
        </w:rPr>
        <w:t>UK is also removed from the dataset.</w:t>
      </w:r>
    </w:p>
    <w:p w14:paraId="10B98BB8" w14:textId="3931BDD4" w:rsidR="00E93163" w:rsidRDefault="00E93163" w:rsidP="00702DB9">
      <w:pPr>
        <w:pStyle w:val="NormalWeb"/>
        <w:spacing w:before="0" w:beforeAutospacing="0" w:after="0" w:afterAutospacing="0"/>
        <w:ind w:left="720"/>
        <w:rPr>
          <w:rFonts w:ascii="Arial" w:hAnsi="Arial" w:cs="Arial"/>
          <w:color w:val="000000"/>
        </w:rPr>
      </w:pPr>
    </w:p>
    <w:p w14:paraId="444C3965" w14:textId="2E045AC0" w:rsidR="00E93163" w:rsidRDefault="00E93163" w:rsidP="00702DB9">
      <w:pPr>
        <w:pStyle w:val="NormalWeb"/>
        <w:spacing w:before="0" w:beforeAutospacing="0" w:after="0" w:afterAutospacing="0"/>
        <w:ind w:left="720"/>
        <w:rPr>
          <w:rFonts w:ascii="Arial" w:hAnsi="Arial" w:cs="Arial"/>
          <w:color w:val="000000"/>
        </w:rPr>
      </w:pPr>
      <w:r>
        <w:rPr>
          <w:rFonts w:ascii="Arial" w:hAnsi="Arial" w:cs="Arial"/>
          <w:color w:val="000000"/>
        </w:rPr>
        <w:t>Below livestock has no data available, hence dropping them</w:t>
      </w:r>
    </w:p>
    <w:p w14:paraId="71351D64" w14:textId="77777777" w:rsidR="00E93163" w:rsidRPr="00E93163" w:rsidRDefault="00E93163" w:rsidP="003E691F">
      <w:pPr>
        <w:pStyle w:val="NormalWeb"/>
        <w:spacing w:before="0" w:beforeAutospacing="0" w:after="0" w:afterAutospacing="0"/>
        <w:rPr>
          <w:rFonts w:ascii="Arial" w:hAnsi="Arial" w:cs="Arial"/>
          <w:i/>
          <w:iCs/>
          <w:color w:val="000000"/>
        </w:rPr>
      </w:pPr>
      <w:r>
        <w:rPr>
          <w:rFonts w:ascii="Arial" w:hAnsi="Arial" w:cs="Arial"/>
          <w:color w:val="000000"/>
        </w:rPr>
        <w:tab/>
      </w:r>
      <w:r w:rsidRPr="00E93163">
        <w:rPr>
          <w:rFonts w:ascii="Arial" w:hAnsi="Arial" w:cs="Arial"/>
          <w:i/>
          <w:iCs/>
          <w:color w:val="000000"/>
        </w:rPr>
        <w:t>Bees (hives)</w:t>
      </w:r>
    </w:p>
    <w:p w14:paraId="31BA18A4" w14:textId="77777777" w:rsidR="00E93163" w:rsidRPr="00E93163" w:rsidRDefault="00E93163" w:rsidP="00E93163">
      <w:pPr>
        <w:pStyle w:val="NormalWeb"/>
        <w:spacing w:before="0" w:beforeAutospacing="0" w:after="0" w:afterAutospacing="0"/>
        <w:ind w:firstLine="720"/>
        <w:rPr>
          <w:rFonts w:ascii="Arial" w:hAnsi="Arial" w:cs="Arial"/>
          <w:i/>
          <w:iCs/>
          <w:color w:val="000000"/>
        </w:rPr>
      </w:pPr>
      <w:r w:rsidRPr="00E93163">
        <w:rPr>
          <w:rFonts w:ascii="Arial" w:hAnsi="Arial" w:cs="Arial"/>
          <w:i/>
          <w:iCs/>
          <w:color w:val="000000"/>
        </w:rPr>
        <w:t>Ewes and ewe-lambs put to the ram</w:t>
      </w:r>
    </w:p>
    <w:p w14:paraId="6B1579ED" w14:textId="2CB0BE12" w:rsidR="00702DB9" w:rsidRDefault="00E93163" w:rsidP="00E93163">
      <w:pPr>
        <w:pStyle w:val="NormalWeb"/>
        <w:spacing w:before="0" w:beforeAutospacing="0" w:after="0" w:afterAutospacing="0"/>
        <w:ind w:firstLine="720"/>
        <w:rPr>
          <w:rFonts w:ascii="Arial" w:hAnsi="Arial" w:cs="Arial"/>
          <w:color w:val="000000"/>
        </w:rPr>
      </w:pPr>
      <w:r w:rsidRPr="00E93163">
        <w:rPr>
          <w:rFonts w:ascii="Arial" w:hAnsi="Arial" w:cs="Arial"/>
          <w:i/>
          <w:iCs/>
          <w:color w:val="000000"/>
        </w:rPr>
        <w:t>Laying hens (producing eggs for consumption)</w:t>
      </w:r>
    </w:p>
    <w:p w14:paraId="72743082" w14:textId="77777777" w:rsidR="00E93163" w:rsidRPr="00E93163" w:rsidRDefault="00E93163" w:rsidP="00E93163">
      <w:pPr>
        <w:pStyle w:val="NormalWeb"/>
        <w:spacing w:before="0" w:beforeAutospacing="0" w:after="0" w:afterAutospacing="0"/>
        <w:ind w:firstLine="720"/>
        <w:rPr>
          <w:rFonts w:ascii="Arial" w:hAnsi="Arial" w:cs="Arial"/>
          <w:color w:val="000000"/>
        </w:rPr>
      </w:pPr>
    </w:p>
    <w:p w14:paraId="475E859F" w14:textId="77777777" w:rsidR="00702DB9" w:rsidRPr="00206975" w:rsidRDefault="00702DB9" w:rsidP="003E691F">
      <w:pPr>
        <w:pStyle w:val="NormalWeb"/>
        <w:spacing w:before="0" w:beforeAutospacing="0" w:after="0" w:afterAutospacing="0"/>
        <w:rPr>
          <w:rFonts w:ascii="Arial" w:hAnsi="Arial" w:cs="Arial"/>
          <w:color w:val="000000"/>
        </w:rPr>
      </w:pPr>
    </w:p>
    <w:p w14:paraId="053C34DD" w14:textId="53E1F0B4" w:rsidR="00073B7E" w:rsidRDefault="003E691F" w:rsidP="00091BBA">
      <w:pPr>
        <w:pStyle w:val="NormalWeb"/>
        <w:spacing w:before="0" w:beforeAutospacing="0" w:after="0" w:afterAutospacing="0"/>
        <w:ind w:left="720"/>
        <w:rPr>
          <w:rFonts w:ascii="Arial" w:hAnsi="Arial" w:cs="Arial"/>
          <w:color w:val="000000"/>
        </w:rPr>
      </w:pPr>
      <w:r w:rsidRPr="003E691F">
        <w:rPr>
          <w:rFonts w:ascii="Arial" w:hAnsi="Arial" w:cs="Arial"/>
          <w:color w:val="000000"/>
        </w:rPr>
        <w:t xml:space="preserve">Blank Values are denoted by </w:t>
      </w:r>
      <w:r w:rsidR="00702DB9">
        <w:rPr>
          <w:rFonts w:ascii="Arial" w:hAnsi="Arial" w:cs="Arial"/>
          <w:color w:val="000000"/>
        </w:rPr>
        <w:t>‘</w:t>
      </w:r>
      <w:r w:rsidRPr="003E691F">
        <w:rPr>
          <w:rFonts w:ascii="Arial" w:hAnsi="Arial" w:cs="Arial"/>
          <w:color w:val="000000"/>
        </w:rPr>
        <w:t>:</w:t>
      </w:r>
      <w:r w:rsidR="009F6C3B">
        <w:rPr>
          <w:rFonts w:ascii="Arial" w:hAnsi="Arial" w:cs="Arial"/>
          <w:color w:val="000000"/>
        </w:rPr>
        <w:t>’,</w:t>
      </w:r>
      <w:r w:rsidRPr="003E691F">
        <w:rPr>
          <w:rFonts w:ascii="Arial" w:hAnsi="Arial" w:cs="Arial"/>
          <w:color w:val="000000"/>
        </w:rPr>
        <w:t xml:space="preserve"> we will remove them appropriate based on the amount of such bad data.</w:t>
      </w:r>
      <w:r>
        <w:rPr>
          <w:rFonts w:ascii="Arial" w:hAnsi="Arial" w:cs="Arial"/>
          <w:color w:val="000000"/>
        </w:rPr>
        <w:t xml:space="preserve"> We will first </w:t>
      </w:r>
      <w:r w:rsidR="00702DB9">
        <w:rPr>
          <w:rFonts w:ascii="Arial" w:hAnsi="Arial" w:cs="Arial"/>
          <w:color w:val="000000"/>
        </w:rPr>
        <w:t xml:space="preserve">convert ‘:’ </w:t>
      </w:r>
      <w:r>
        <w:rPr>
          <w:rFonts w:ascii="Arial" w:hAnsi="Arial" w:cs="Arial"/>
          <w:color w:val="000000"/>
        </w:rPr>
        <w:t xml:space="preserve">to </w:t>
      </w:r>
      <w:proofErr w:type="spellStart"/>
      <w:r>
        <w:rPr>
          <w:rFonts w:ascii="Arial" w:hAnsi="Arial" w:cs="Arial"/>
          <w:color w:val="000000"/>
        </w:rPr>
        <w:t>NaN</w:t>
      </w:r>
      <w:proofErr w:type="spellEnd"/>
      <w:r>
        <w:rPr>
          <w:rFonts w:ascii="Arial" w:hAnsi="Arial" w:cs="Arial"/>
          <w:color w:val="000000"/>
        </w:rPr>
        <w:t xml:space="preserve"> to ease our analysis.</w:t>
      </w:r>
    </w:p>
    <w:p w14:paraId="40F089C8" w14:textId="66E29ED6" w:rsidR="00F70F53" w:rsidRDefault="00F70F53" w:rsidP="00091BBA">
      <w:pPr>
        <w:pStyle w:val="NormalWeb"/>
        <w:spacing w:before="0" w:beforeAutospacing="0" w:after="0" w:afterAutospacing="0"/>
        <w:ind w:left="720"/>
        <w:rPr>
          <w:rFonts w:ascii="Arial" w:hAnsi="Arial" w:cs="Arial"/>
          <w:color w:val="000000"/>
        </w:rPr>
      </w:pPr>
    </w:p>
    <w:p w14:paraId="1EF46823" w14:textId="038AC65A" w:rsidR="00F70F53" w:rsidRPr="00F70F53" w:rsidRDefault="00F70F53" w:rsidP="00091BBA">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Pr="00F70F53">
        <w:rPr>
          <w:rFonts w:ascii="Arial" w:hAnsi="Arial" w:cs="Arial"/>
          <w:i/>
          <w:iCs/>
          <w:color w:val="000000"/>
          <w:u w:val="single"/>
        </w:rPr>
        <w:t>Number of NULL values for the field counts</w:t>
      </w:r>
    </w:p>
    <w:p w14:paraId="04D45DFA" w14:textId="430CC3DC" w:rsidR="003E691F" w:rsidRDefault="003E691F" w:rsidP="00091BBA">
      <w:pPr>
        <w:pStyle w:val="NormalWeb"/>
        <w:spacing w:before="0" w:beforeAutospacing="0" w:after="0" w:afterAutospacing="0"/>
        <w:ind w:left="720"/>
        <w:rPr>
          <w:rFonts w:ascii="Arial" w:hAnsi="Arial" w:cs="Arial"/>
          <w:color w:val="000000"/>
        </w:rPr>
      </w:pPr>
    </w:p>
    <w:p w14:paraId="5BC2B0C7" w14:textId="43FC96EA" w:rsidR="00702DB9" w:rsidRDefault="00F70F53" w:rsidP="00091BBA">
      <w:pPr>
        <w:pStyle w:val="NormalWeb"/>
        <w:spacing w:before="0" w:beforeAutospacing="0" w:after="0" w:afterAutospacing="0"/>
        <w:ind w:left="720"/>
        <w:rPr>
          <w:rFonts w:ascii="Arial" w:hAnsi="Arial" w:cs="Arial"/>
          <w:color w:val="000000"/>
        </w:rPr>
      </w:pPr>
      <w:r>
        <w:rPr>
          <w:rFonts w:ascii="Arial" w:hAnsi="Arial" w:cs="Arial"/>
          <w:noProof/>
          <w:color w:val="000000"/>
        </w:rPr>
        <mc:AlternateContent>
          <mc:Choice Requires="wpi">
            <w:drawing>
              <wp:anchor distT="0" distB="0" distL="114300" distR="114300" simplePos="0" relativeHeight="251660288" behindDoc="0" locked="0" layoutInCell="1" allowOverlap="1" wp14:anchorId="4C366912" wp14:editId="3071BCF7">
                <wp:simplePos x="0" y="0"/>
                <wp:positionH relativeFrom="column">
                  <wp:posOffset>5791200</wp:posOffset>
                </wp:positionH>
                <wp:positionV relativeFrom="paragraph">
                  <wp:posOffset>495360</wp:posOffset>
                </wp:positionV>
                <wp:extent cx="360" cy="360"/>
                <wp:effectExtent l="38100" t="38100" r="57150" b="57150"/>
                <wp:wrapNone/>
                <wp:docPr id="41" name="Ink 41"/>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7307B8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455.3pt;margin-top:38.3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">
                <v:imagedata r:id="rId18" o:title=""/>
              </v:shape>
            </w:pict>
          </mc:Fallback>
        </mc:AlternateContent>
      </w:r>
      <w:r>
        <w:rPr>
          <w:rFonts w:ascii="Arial" w:hAnsi="Arial" w:cs="Arial"/>
          <w:noProof/>
          <w:color w:val="000000"/>
        </w:rPr>
        <mc:AlternateContent>
          <mc:Choice Requires="wpi">
            <w:drawing>
              <wp:anchor distT="0" distB="0" distL="114300" distR="114300" simplePos="0" relativeHeight="251659264" behindDoc="0" locked="0" layoutInCell="1" allowOverlap="1" wp14:anchorId="4D2F7EE0" wp14:editId="4E9246DF">
                <wp:simplePos x="0" y="0"/>
                <wp:positionH relativeFrom="column">
                  <wp:posOffset>997800</wp:posOffset>
                </wp:positionH>
                <wp:positionV relativeFrom="paragraph">
                  <wp:posOffset>1012680</wp:posOffset>
                </wp:positionV>
                <wp:extent cx="950040" cy="40320"/>
                <wp:effectExtent l="38100" t="57150" r="40640" b="55245"/>
                <wp:wrapNone/>
                <wp:docPr id="40" name="Ink 40"/>
                <wp:cNvGraphicFramePr/>
                <a:graphic xmlns:a="http://schemas.openxmlformats.org/drawingml/2006/main">
                  <a:graphicData uri="http://schemas.microsoft.com/office/word/2010/wordprocessingInk">
                    <w14:contentPart bwMode="auto" r:id="rId19">
                      <w14:nvContentPartPr>
                        <w14:cNvContentPartPr/>
                      </w14:nvContentPartPr>
                      <w14:xfrm>
                        <a:off x="0" y="0"/>
                        <a:ext cx="950040" cy="40320"/>
                      </w14:xfrm>
                    </w14:contentPart>
                  </a:graphicData>
                </a:graphic>
              </wp:anchor>
            </w:drawing>
          </mc:Choice>
          <mc:Fallback>
            <w:pict>
              <v:shape w14:anchorId="39C9E953" id="Ink 40" o:spid="_x0000_s1026" type="#_x0000_t75" style="position:absolute;margin-left:77.85pt;margin-top:79.05pt;width:76.2pt;height:4.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">
                <v:imagedata r:id="rId20" o:title=""/>
              </v:shape>
            </w:pict>
          </mc:Fallback>
        </mc:AlternateContent>
      </w:r>
      <w:r w:rsidR="00702DB9" w:rsidRPr="00702DB9">
        <w:rPr>
          <w:rFonts w:ascii="Arial" w:hAnsi="Arial" w:cs="Arial"/>
          <w:noProof/>
          <w:color w:val="000000"/>
        </w:rPr>
        <w:drawing>
          <wp:inline distT="0" distB="0" distL="0" distR="0" wp14:anchorId="4ADDFAE9" wp14:editId="40EF8F37">
            <wp:extent cx="3193057" cy="134123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057" cy="1341236"/>
                    </a:xfrm>
                    <a:prstGeom prst="rect">
                      <a:avLst/>
                    </a:prstGeom>
                  </pic:spPr>
                </pic:pic>
              </a:graphicData>
            </a:graphic>
          </wp:inline>
        </w:drawing>
      </w:r>
    </w:p>
    <w:p w14:paraId="1DE120D7" w14:textId="3D1AA99B" w:rsidR="00702DB9" w:rsidRDefault="00702DB9" w:rsidP="00091BBA">
      <w:pPr>
        <w:pStyle w:val="NormalWeb"/>
        <w:spacing w:before="0" w:beforeAutospacing="0" w:after="0" w:afterAutospacing="0"/>
        <w:ind w:left="720"/>
        <w:rPr>
          <w:rFonts w:ascii="Arial" w:hAnsi="Arial" w:cs="Arial"/>
          <w:color w:val="000000"/>
        </w:rPr>
      </w:pPr>
      <w:r>
        <w:rPr>
          <w:rFonts w:ascii="Arial" w:hAnsi="Arial" w:cs="Arial"/>
          <w:color w:val="000000"/>
        </w:rPr>
        <w:t>There are more than 50% values NULL, hence we cannot drop them</w:t>
      </w:r>
      <w:r w:rsidR="00E93163">
        <w:rPr>
          <w:rFonts w:ascii="Arial" w:hAnsi="Arial" w:cs="Arial"/>
          <w:color w:val="000000"/>
        </w:rPr>
        <w:t>.</w:t>
      </w:r>
    </w:p>
    <w:p w14:paraId="42E96990" w14:textId="0F839361" w:rsidR="00E93163" w:rsidRDefault="00E93163" w:rsidP="00091BBA">
      <w:pPr>
        <w:pStyle w:val="NormalWeb"/>
        <w:spacing w:before="0" w:beforeAutospacing="0" w:after="0" w:afterAutospacing="0"/>
        <w:ind w:left="720"/>
        <w:rPr>
          <w:rFonts w:ascii="Arial" w:hAnsi="Arial" w:cs="Arial"/>
          <w:color w:val="000000"/>
        </w:rPr>
      </w:pPr>
    </w:p>
    <w:p w14:paraId="45B9B074" w14:textId="38BDE1B7" w:rsidR="00E93163" w:rsidRDefault="00E93163"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Next step we will use the pivot function of </w:t>
      </w:r>
      <w:r w:rsidR="009F6C3B">
        <w:rPr>
          <w:rFonts w:ascii="Arial" w:hAnsi="Arial" w:cs="Arial"/>
          <w:color w:val="000000"/>
        </w:rPr>
        <w:t>PYTHON,</w:t>
      </w:r>
      <w:r>
        <w:rPr>
          <w:rFonts w:ascii="Arial" w:hAnsi="Arial" w:cs="Arial"/>
          <w:color w:val="000000"/>
        </w:rPr>
        <w:t xml:space="preserve"> and realign the data, so that each column represents the value for each </w:t>
      </w:r>
      <w:r w:rsidR="009F6C3B">
        <w:rPr>
          <w:rFonts w:ascii="Arial" w:hAnsi="Arial" w:cs="Arial"/>
          <w:color w:val="000000"/>
        </w:rPr>
        <w:t>livestock,</w:t>
      </w:r>
      <w:r>
        <w:rPr>
          <w:rFonts w:ascii="Arial" w:hAnsi="Arial" w:cs="Arial"/>
          <w:color w:val="000000"/>
        </w:rPr>
        <w:t xml:space="preserve"> and every row corresponds to each Year and country.</w:t>
      </w:r>
    </w:p>
    <w:p w14:paraId="0F70F5BF" w14:textId="106BC6D7" w:rsidR="00E93163" w:rsidRDefault="00E93163" w:rsidP="00091BBA">
      <w:pPr>
        <w:pStyle w:val="NormalWeb"/>
        <w:spacing w:before="0" w:beforeAutospacing="0" w:after="0" w:afterAutospacing="0"/>
        <w:ind w:left="720"/>
        <w:rPr>
          <w:rFonts w:ascii="Arial" w:hAnsi="Arial" w:cs="Arial"/>
          <w:color w:val="000000"/>
        </w:rPr>
      </w:pPr>
    </w:p>
    <w:p w14:paraId="54A7605C" w14:textId="7EE7B064" w:rsidR="003E5874" w:rsidRPr="003E5874" w:rsidRDefault="00F70F53" w:rsidP="003E5874">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003E5874" w:rsidRPr="003E5874">
        <w:rPr>
          <w:rFonts w:ascii="Arial" w:hAnsi="Arial" w:cs="Arial"/>
          <w:i/>
          <w:iCs/>
          <w:color w:val="000000"/>
          <w:u w:val="single"/>
        </w:rPr>
        <w:t>Top 5 rows after pivot</w:t>
      </w:r>
    </w:p>
    <w:p w14:paraId="11B7D65D" w14:textId="77777777" w:rsidR="003E5874" w:rsidRDefault="003E5874" w:rsidP="00091BBA">
      <w:pPr>
        <w:pStyle w:val="NormalWeb"/>
        <w:spacing w:before="0" w:beforeAutospacing="0" w:after="0" w:afterAutospacing="0"/>
        <w:ind w:left="720"/>
        <w:rPr>
          <w:rFonts w:ascii="Arial" w:hAnsi="Arial" w:cs="Arial"/>
          <w:color w:val="000000"/>
        </w:rPr>
      </w:pPr>
    </w:p>
    <w:p w14:paraId="15CDA11D" w14:textId="617D1127" w:rsidR="003E5874" w:rsidRPr="003E5874" w:rsidRDefault="00E93163" w:rsidP="003E5874">
      <w:pPr>
        <w:pStyle w:val="NormalWeb"/>
        <w:spacing w:before="0" w:beforeAutospacing="0" w:after="0" w:afterAutospacing="0"/>
        <w:ind w:left="720"/>
        <w:rPr>
          <w:rFonts w:ascii="Arial" w:hAnsi="Arial" w:cs="Arial"/>
          <w:color w:val="000000"/>
        </w:rPr>
      </w:pPr>
      <w:r w:rsidRPr="00E93163">
        <w:rPr>
          <w:rFonts w:ascii="Arial" w:hAnsi="Arial" w:cs="Arial"/>
          <w:noProof/>
          <w:color w:val="000000"/>
        </w:rPr>
        <w:lastRenderedPageBreak/>
        <w:drawing>
          <wp:inline distT="0" distB="0" distL="0" distR="0" wp14:anchorId="1A7D0F88" wp14:editId="7932AD55">
            <wp:extent cx="5731510" cy="14122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12240"/>
                    </a:xfrm>
                    <a:prstGeom prst="rect">
                      <a:avLst/>
                    </a:prstGeom>
                  </pic:spPr>
                </pic:pic>
              </a:graphicData>
            </a:graphic>
          </wp:inline>
        </w:drawing>
      </w:r>
    </w:p>
    <w:p w14:paraId="14BE6ACB" w14:textId="6813B779" w:rsidR="003E5874" w:rsidRDefault="003E5874" w:rsidP="00091BBA">
      <w:pPr>
        <w:pStyle w:val="NormalWeb"/>
        <w:spacing w:before="0" w:beforeAutospacing="0" w:after="0" w:afterAutospacing="0"/>
        <w:ind w:left="720"/>
        <w:rPr>
          <w:rFonts w:ascii="Arial" w:hAnsi="Arial" w:cs="Arial"/>
          <w:b/>
          <w:bCs/>
          <w:color w:val="000000"/>
          <w:u w:val="single"/>
        </w:rPr>
      </w:pPr>
    </w:p>
    <w:p w14:paraId="498D5B81"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3C7943D7"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2A4CD761"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5DCD620F"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1433608E"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6EE7E390"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3C3999BC"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06367D73"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46AC4E53"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577292F8" w14:textId="737766B6" w:rsidR="003E5874" w:rsidRPr="003E5874" w:rsidRDefault="00F70F53" w:rsidP="00091BBA">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003E5874" w:rsidRPr="003E5874">
        <w:rPr>
          <w:rFonts w:ascii="Arial" w:hAnsi="Arial" w:cs="Arial"/>
          <w:i/>
          <w:iCs/>
          <w:color w:val="000000"/>
          <w:u w:val="single"/>
        </w:rPr>
        <w:t>Analysis showing the data variations for each animal</w:t>
      </w:r>
    </w:p>
    <w:p w14:paraId="07474BF2" w14:textId="4465679C" w:rsidR="003E5874" w:rsidRDefault="003E5874" w:rsidP="00091BBA">
      <w:pPr>
        <w:pStyle w:val="NormalWeb"/>
        <w:spacing w:before="0" w:beforeAutospacing="0" w:after="0" w:afterAutospacing="0"/>
        <w:ind w:left="720"/>
        <w:rPr>
          <w:rFonts w:ascii="Arial" w:hAnsi="Arial" w:cs="Arial"/>
          <w:b/>
          <w:bCs/>
          <w:color w:val="000000"/>
          <w:u w:val="single"/>
        </w:rPr>
      </w:pPr>
      <w:r w:rsidRPr="003E5874">
        <w:rPr>
          <w:rFonts w:ascii="Arial" w:hAnsi="Arial" w:cs="Arial"/>
          <w:b/>
          <w:bCs/>
          <w:noProof/>
          <w:color w:val="000000"/>
          <w:u w:val="single"/>
        </w:rPr>
        <w:drawing>
          <wp:inline distT="0" distB="0" distL="0" distR="0" wp14:anchorId="0144B22E" wp14:editId="63BD1D38">
            <wp:extent cx="5731510" cy="1732915"/>
            <wp:effectExtent l="0" t="0" r="2540" b="63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pic:nvPicPr>
                  <pic:blipFill>
                    <a:blip r:embed="rId23"/>
                    <a:stretch>
                      <a:fillRect/>
                    </a:stretch>
                  </pic:blipFill>
                  <pic:spPr>
                    <a:xfrm>
                      <a:off x="0" y="0"/>
                      <a:ext cx="5731510" cy="1732915"/>
                    </a:xfrm>
                    <a:prstGeom prst="rect">
                      <a:avLst/>
                    </a:prstGeom>
                  </pic:spPr>
                </pic:pic>
              </a:graphicData>
            </a:graphic>
          </wp:inline>
        </w:drawing>
      </w:r>
    </w:p>
    <w:p w14:paraId="3BA78CA5" w14:textId="77777777" w:rsidR="003E5874" w:rsidRDefault="003E5874" w:rsidP="00091BBA">
      <w:pPr>
        <w:pStyle w:val="NormalWeb"/>
        <w:spacing w:before="0" w:beforeAutospacing="0" w:after="0" w:afterAutospacing="0"/>
        <w:ind w:left="720"/>
        <w:rPr>
          <w:rFonts w:ascii="Arial" w:hAnsi="Arial" w:cs="Arial"/>
          <w:b/>
          <w:bCs/>
          <w:color w:val="000000"/>
          <w:u w:val="single"/>
        </w:rPr>
      </w:pPr>
    </w:p>
    <w:p w14:paraId="13E92E5E" w14:textId="77777777" w:rsidR="00E93163" w:rsidRDefault="00E93163" w:rsidP="00E93163">
      <w:pPr>
        <w:pStyle w:val="NormalWeb"/>
        <w:spacing w:before="0" w:beforeAutospacing="0" w:after="0" w:afterAutospacing="0"/>
        <w:ind w:left="720"/>
        <w:rPr>
          <w:rFonts w:ascii="Arial" w:hAnsi="Arial" w:cs="Arial"/>
          <w:color w:val="000000"/>
        </w:rPr>
      </w:pPr>
      <w:r>
        <w:rPr>
          <w:rFonts w:ascii="Arial" w:hAnsi="Arial" w:cs="Arial"/>
          <w:color w:val="000000"/>
        </w:rPr>
        <w:t>Below livestock has no data available, hence dropping them</w:t>
      </w:r>
    </w:p>
    <w:p w14:paraId="73A4841E" w14:textId="77777777" w:rsidR="00E93163" w:rsidRPr="00E93163" w:rsidRDefault="00E93163" w:rsidP="00E93163">
      <w:pPr>
        <w:pStyle w:val="NormalWeb"/>
        <w:spacing w:before="0" w:beforeAutospacing="0" w:after="0" w:afterAutospacing="0"/>
        <w:rPr>
          <w:rFonts w:ascii="Arial" w:hAnsi="Arial" w:cs="Arial"/>
          <w:i/>
          <w:iCs/>
          <w:color w:val="000000"/>
        </w:rPr>
      </w:pPr>
      <w:r>
        <w:rPr>
          <w:rFonts w:ascii="Arial" w:hAnsi="Arial" w:cs="Arial"/>
          <w:color w:val="000000"/>
        </w:rPr>
        <w:tab/>
      </w:r>
      <w:r w:rsidRPr="00E93163">
        <w:rPr>
          <w:rFonts w:ascii="Arial" w:hAnsi="Arial" w:cs="Arial"/>
          <w:i/>
          <w:iCs/>
          <w:color w:val="000000"/>
        </w:rPr>
        <w:t>Bees (hives)</w:t>
      </w:r>
    </w:p>
    <w:p w14:paraId="096D670A" w14:textId="77777777" w:rsidR="00E93163" w:rsidRPr="00E93163" w:rsidRDefault="00E93163" w:rsidP="00E93163">
      <w:pPr>
        <w:pStyle w:val="NormalWeb"/>
        <w:spacing w:before="0" w:beforeAutospacing="0" w:after="0" w:afterAutospacing="0"/>
        <w:ind w:firstLine="720"/>
        <w:rPr>
          <w:rFonts w:ascii="Arial" w:hAnsi="Arial" w:cs="Arial"/>
          <w:i/>
          <w:iCs/>
          <w:color w:val="000000"/>
        </w:rPr>
      </w:pPr>
      <w:r w:rsidRPr="00E93163">
        <w:rPr>
          <w:rFonts w:ascii="Arial" w:hAnsi="Arial" w:cs="Arial"/>
          <w:i/>
          <w:iCs/>
          <w:color w:val="000000"/>
        </w:rPr>
        <w:t>Ewes and ewe-lambs put to the ram</w:t>
      </w:r>
    </w:p>
    <w:p w14:paraId="4516B317" w14:textId="77777777" w:rsidR="00E93163" w:rsidRDefault="00E93163" w:rsidP="00E93163">
      <w:pPr>
        <w:pStyle w:val="NormalWeb"/>
        <w:spacing w:before="0" w:beforeAutospacing="0" w:after="0" w:afterAutospacing="0"/>
        <w:ind w:firstLine="720"/>
        <w:rPr>
          <w:rFonts w:ascii="Arial" w:hAnsi="Arial" w:cs="Arial"/>
          <w:color w:val="000000"/>
        </w:rPr>
      </w:pPr>
      <w:r w:rsidRPr="00E93163">
        <w:rPr>
          <w:rFonts w:ascii="Arial" w:hAnsi="Arial" w:cs="Arial"/>
          <w:i/>
          <w:iCs/>
          <w:color w:val="000000"/>
        </w:rPr>
        <w:t>Laying hens (producing eggs for consumption)</w:t>
      </w:r>
    </w:p>
    <w:p w14:paraId="524AA001" w14:textId="77777777" w:rsidR="00E93163" w:rsidRDefault="00E93163" w:rsidP="00091BBA">
      <w:pPr>
        <w:pStyle w:val="NormalWeb"/>
        <w:spacing w:before="0" w:beforeAutospacing="0" w:after="0" w:afterAutospacing="0"/>
        <w:ind w:left="720"/>
        <w:rPr>
          <w:rFonts w:ascii="Arial" w:hAnsi="Arial" w:cs="Arial"/>
          <w:b/>
          <w:bCs/>
          <w:color w:val="000000"/>
          <w:u w:val="single"/>
        </w:rPr>
      </w:pPr>
    </w:p>
    <w:p w14:paraId="6FE2D33F" w14:textId="779E3F4F" w:rsidR="00073B7E" w:rsidRDefault="00E93163"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Next step, we will replace the </w:t>
      </w:r>
      <w:proofErr w:type="spellStart"/>
      <w:r>
        <w:rPr>
          <w:rFonts w:ascii="Arial" w:hAnsi="Arial" w:cs="Arial"/>
          <w:color w:val="000000"/>
        </w:rPr>
        <w:t>NaN</w:t>
      </w:r>
      <w:proofErr w:type="spellEnd"/>
      <w:r>
        <w:rPr>
          <w:rFonts w:ascii="Arial" w:hAnsi="Arial" w:cs="Arial"/>
          <w:color w:val="000000"/>
        </w:rPr>
        <w:t xml:space="preserve"> value in each of the </w:t>
      </w:r>
      <w:r w:rsidR="009F6C3B">
        <w:rPr>
          <w:rFonts w:ascii="Arial" w:hAnsi="Arial" w:cs="Arial"/>
          <w:color w:val="000000"/>
        </w:rPr>
        <w:t>Livestock</w:t>
      </w:r>
      <w:r>
        <w:rPr>
          <w:rFonts w:ascii="Arial" w:hAnsi="Arial" w:cs="Arial"/>
          <w:color w:val="000000"/>
        </w:rPr>
        <w:t xml:space="preserve"> category, with the value in the preceding year, if there </w:t>
      </w:r>
      <w:proofErr w:type="spellStart"/>
      <w:r>
        <w:rPr>
          <w:rFonts w:ascii="Arial" w:hAnsi="Arial" w:cs="Arial"/>
          <w:color w:val="000000"/>
        </w:rPr>
        <w:t>isnt</w:t>
      </w:r>
      <w:proofErr w:type="spellEnd"/>
      <w:r>
        <w:rPr>
          <w:rFonts w:ascii="Arial" w:hAnsi="Arial" w:cs="Arial"/>
          <w:color w:val="000000"/>
        </w:rPr>
        <w:t xml:space="preserve"> any previous value available populate with the next available value. Made use of </w:t>
      </w:r>
      <w:proofErr w:type="spellStart"/>
      <w:r>
        <w:rPr>
          <w:rFonts w:ascii="Arial" w:hAnsi="Arial" w:cs="Arial"/>
          <w:color w:val="000000"/>
        </w:rPr>
        <w:t>ffill</w:t>
      </w:r>
      <w:proofErr w:type="spellEnd"/>
      <w:r>
        <w:rPr>
          <w:rFonts w:ascii="Arial" w:hAnsi="Arial" w:cs="Arial"/>
          <w:color w:val="000000"/>
        </w:rPr>
        <w:t xml:space="preserve"> and </w:t>
      </w:r>
      <w:proofErr w:type="spellStart"/>
      <w:r>
        <w:rPr>
          <w:rFonts w:ascii="Arial" w:hAnsi="Arial" w:cs="Arial"/>
          <w:color w:val="000000"/>
        </w:rPr>
        <w:t>bfill</w:t>
      </w:r>
      <w:proofErr w:type="spellEnd"/>
      <w:r>
        <w:rPr>
          <w:rFonts w:ascii="Arial" w:hAnsi="Arial" w:cs="Arial"/>
          <w:color w:val="000000"/>
        </w:rPr>
        <w:t xml:space="preserve"> functions in PYTHON.</w:t>
      </w:r>
    </w:p>
    <w:p w14:paraId="2CD69CAA" w14:textId="15757F46" w:rsidR="00E93163" w:rsidRDefault="003E5874"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We </w:t>
      </w:r>
      <w:r w:rsidR="009F6C3B">
        <w:rPr>
          <w:rFonts w:ascii="Arial" w:hAnsi="Arial" w:cs="Arial"/>
          <w:color w:val="000000"/>
        </w:rPr>
        <w:t>could not</w:t>
      </w:r>
      <w:r>
        <w:rPr>
          <w:rFonts w:ascii="Arial" w:hAnsi="Arial" w:cs="Arial"/>
          <w:color w:val="000000"/>
        </w:rPr>
        <w:t xml:space="preserve"> drop these </w:t>
      </w:r>
      <w:proofErr w:type="spellStart"/>
      <w:r>
        <w:rPr>
          <w:rFonts w:ascii="Arial" w:hAnsi="Arial" w:cs="Arial"/>
          <w:color w:val="000000"/>
        </w:rPr>
        <w:t>NaN’s</w:t>
      </w:r>
      <w:proofErr w:type="spellEnd"/>
      <w:r>
        <w:rPr>
          <w:rFonts w:ascii="Arial" w:hAnsi="Arial" w:cs="Arial"/>
          <w:color w:val="000000"/>
        </w:rPr>
        <w:t xml:space="preserve"> since more than 50% was </w:t>
      </w:r>
      <w:proofErr w:type="spellStart"/>
      <w:r>
        <w:rPr>
          <w:rFonts w:ascii="Arial" w:hAnsi="Arial" w:cs="Arial"/>
          <w:color w:val="000000"/>
        </w:rPr>
        <w:t>NaN</w:t>
      </w:r>
      <w:proofErr w:type="spellEnd"/>
      <w:r>
        <w:rPr>
          <w:rFonts w:ascii="Arial" w:hAnsi="Arial" w:cs="Arial"/>
          <w:color w:val="000000"/>
        </w:rPr>
        <w:t xml:space="preserve">, also the variation in data was huge hence </w:t>
      </w:r>
      <w:r w:rsidR="009F6C3B">
        <w:rPr>
          <w:rFonts w:ascii="Arial" w:hAnsi="Arial" w:cs="Arial"/>
          <w:color w:val="000000"/>
        </w:rPr>
        <w:t>could not</w:t>
      </w:r>
      <w:r>
        <w:rPr>
          <w:rFonts w:ascii="Arial" w:hAnsi="Arial" w:cs="Arial"/>
          <w:color w:val="000000"/>
        </w:rPr>
        <w:t xml:space="preserve"> use Average/Median.  Previous/Next value was a safest approach.</w:t>
      </w:r>
    </w:p>
    <w:p w14:paraId="4CCE79D9" w14:textId="28255E63" w:rsidR="00934D15" w:rsidRDefault="00934D15" w:rsidP="00091BBA">
      <w:pPr>
        <w:pStyle w:val="NormalWeb"/>
        <w:spacing w:before="0" w:beforeAutospacing="0" w:after="0" w:afterAutospacing="0"/>
        <w:ind w:left="720"/>
        <w:rPr>
          <w:rFonts w:ascii="Arial" w:hAnsi="Arial" w:cs="Arial"/>
          <w:color w:val="000000"/>
        </w:rPr>
      </w:pPr>
    </w:p>
    <w:p w14:paraId="26C33954" w14:textId="60492C4B" w:rsidR="00934D15"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Basic data </w:t>
      </w:r>
      <w:r w:rsidR="009F6C3B">
        <w:rPr>
          <w:rFonts w:ascii="Arial" w:hAnsi="Arial" w:cs="Arial"/>
          <w:color w:val="000000"/>
        </w:rPr>
        <w:t>clean-up</w:t>
      </w:r>
      <w:r>
        <w:rPr>
          <w:rFonts w:ascii="Arial" w:hAnsi="Arial" w:cs="Arial"/>
          <w:color w:val="000000"/>
        </w:rPr>
        <w:t xml:space="preserve"> is now complete, next step is to filter and create a dataset for Ireland, since we need to analyse the Ireland livestock data.</w:t>
      </w:r>
    </w:p>
    <w:p w14:paraId="36E816CD" w14:textId="00BF7A83" w:rsidR="00667992" w:rsidRDefault="00667992" w:rsidP="00091BBA">
      <w:pPr>
        <w:pStyle w:val="NormalWeb"/>
        <w:spacing w:before="0" w:beforeAutospacing="0" w:after="0" w:afterAutospacing="0"/>
        <w:ind w:left="720"/>
        <w:rPr>
          <w:rFonts w:ascii="Arial" w:hAnsi="Arial" w:cs="Arial"/>
          <w:color w:val="000000"/>
        </w:rPr>
      </w:pPr>
    </w:p>
    <w:p w14:paraId="4CCBA45E" w14:textId="6E543B86" w:rsidR="00667992"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We see that for Ireland, organic Rabbit counts were never reported:</w:t>
      </w:r>
    </w:p>
    <w:p w14:paraId="307C743A" w14:textId="5B13C0A0" w:rsidR="00667992" w:rsidRDefault="00667992" w:rsidP="00091BBA">
      <w:pPr>
        <w:pStyle w:val="NormalWeb"/>
        <w:spacing w:before="0" w:beforeAutospacing="0" w:after="0" w:afterAutospacing="0"/>
        <w:ind w:left="720"/>
        <w:rPr>
          <w:rFonts w:ascii="Arial" w:hAnsi="Arial" w:cs="Arial"/>
          <w:color w:val="000000"/>
        </w:rPr>
      </w:pPr>
    </w:p>
    <w:p w14:paraId="1FD19218" w14:textId="5AA81460" w:rsidR="00667992" w:rsidRPr="00667992" w:rsidRDefault="00667992" w:rsidP="00091BBA">
      <w:pPr>
        <w:pStyle w:val="NormalWeb"/>
        <w:spacing w:before="0" w:beforeAutospacing="0" w:after="0" w:afterAutospacing="0"/>
        <w:ind w:left="720"/>
        <w:rPr>
          <w:rFonts w:ascii="Arial" w:hAnsi="Arial" w:cs="Arial"/>
          <w:i/>
          <w:iCs/>
          <w:color w:val="000000"/>
        </w:rPr>
      </w:pPr>
      <w:r w:rsidRPr="00667992">
        <w:rPr>
          <w:rFonts w:ascii="Arial" w:hAnsi="Arial" w:cs="Arial"/>
          <w:i/>
          <w:iCs/>
          <w:color w:val="000000"/>
        </w:rPr>
        <w:t>Pic: Rabbits for Ireland was never reported hence removing them from our analysis:</w:t>
      </w:r>
    </w:p>
    <w:p w14:paraId="208CD857" w14:textId="4195E494" w:rsidR="00667992" w:rsidRDefault="00667992" w:rsidP="00091BBA">
      <w:pPr>
        <w:pStyle w:val="NormalWeb"/>
        <w:spacing w:before="0" w:beforeAutospacing="0" w:after="0" w:afterAutospacing="0"/>
        <w:ind w:left="720"/>
        <w:rPr>
          <w:rFonts w:ascii="Arial" w:hAnsi="Arial" w:cs="Arial"/>
          <w:color w:val="000000"/>
        </w:rPr>
      </w:pPr>
      <w:r w:rsidRPr="00667992">
        <w:rPr>
          <w:rFonts w:ascii="Arial" w:hAnsi="Arial" w:cs="Arial"/>
          <w:noProof/>
          <w:color w:val="000000"/>
        </w:rPr>
        <w:lastRenderedPageBreak/>
        <w:drawing>
          <wp:inline distT="0" distB="0" distL="0" distR="0" wp14:anchorId="57733E81" wp14:editId="248C9DFE">
            <wp:extent cx="5731510" cy="4445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4500"/>
                    </a:xfrm>
                    <a:prstGeom prst="rect">
                      <a:avLst/>
                    </a:prstGeom>
                  </pic:spPr>
                </pic:pic>
              </a:graphicData>
            </a:graphic>
          </wp:inline>
        </w:drawing>
      </w:r>
    </w:p>
    <w:p w14:paraId="2E6ECA4C" w14:textId="6B5398DA" w:rsidR="00667992" w:rsidRDefault="00667992" w:rsidP="00091BBA">
      <w:pPr>
        <w:pStyle w:val="NormalWeb"/>
        <w:spacing w:before="0" w:beforeAutospacing="0" w:after="0" w:afterAutospacing="0"/>
        <w:ind w:left="720"/>
        <w:rPr>
          <w:rFonts w:ascii="Arial" w:hAnsi="Arial" w:cs="Arial"/>
          <w:color w:val="000000"/>
        </w:rPr>
      </w:pPr>
    </w:p>
    <w:p w14:paraId="011BDBD6" w14:textId="4A85D3C8" w:rsidR="00667992"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Hence, we will drop them from our analysis.</w:t>
      </w:r>
    </w:p>
    <w:p w14:paraId="0B1A8796" w14:textId="13D03680" w:rsidR="00667992" w:rsidRDefault="00667992" w:rsidP="00091BBA">
      <w:pPr>
        <w:pStyle w:val="NormalWeb"/>
        <w:spacing w:before="0" w:beforeAutospacing="0" w:after="0" w:afterAutospacing="0"/>
        <w:ind w:left="720"/>
        <w:rPr>
          <w:rFonts w:ascii="Arial" w:hAnsi="Arial" w:cs="Arial"/>
          <w:color w:val="000000"/>
        </w:rPr>
      </w:pPr>
    </w:p>
    <w:p w14:paraId="35C77809" w14:textId="34272529" w:rsidR="00667992" w:rsidRDefault="00667992" w:rsidP="00667992">
      <w:pPr>
        <w:pStyle w:val="NormalWeb"/>
        <w:spacing w:before="0" w:beforeAutospacing="0" w:after="0" w:afterAutospacing="0"/>
        <w:ind w:left="720"/>
        <w:rPr>
          <w:rFonts w:ascii="Arial" w:hAnsi="Arial" w:cs="Arial"/>
          <w:color w:val="000000"/>
        </w:rPr>
      </w:pPr>
      <w:r>
        <w:rPr>
          <w:rFonts w:ascii="Arial" w:hAnsi="Arial" w:cs="Arial"/>
          <w:color w:val="000000"/>
        </w:rPr>
        <w:t xml:space="preserve">Since we have the base data ready, all we </w:t>
      </w:r>
      <w:r w:rsidR="009F6C3B">
        <w:rPr>
          <w:rFonts w:ascii="Arial" w:hAnsi="Arial" w:cs="Arial"/>
          <w:color w:val="000000"/>
        </w:rPr>
        <w:t>must</w:t>
      </w:r>
      <w:r>
        <w:rPr>
          <w:rFonts w:ascii="Arial" w:hAnsi="Arial" w:cs="Arial"/>
          <w:color w:val="000000"/>
        </w:rPr>
        <w:t xml:space="preserve"> do next is create a data frame that will suit our use case in inferential statistics and hypothetical testing.</w:t>
      </w:r>
    </w:p>
    <w:p w14:paraId="6ECF5DB6" w14:textId="7E3ADD2A" w:rsidR="00667992" w:rsidRDefault="00667992" w:rsidP="00667992">
      <w:pPr>
        <w:pStyle w:val="NormalWeb"/>
        <w:spacing w:before="0" w:beforeAutospacing="0" w:after="0" w:afterAutospacing="0"/>
        <w:ind w:left="720"/>
        <w:rPr>
          <w:rFonts w:ascii="Arial" w:hAnsi="Arial" w:cs="Arial"/>
          <w:color w:val="000000"/>
        </w:rPr>
      </w:pPr>
      <w:r>
        <w:rPr>
          <w:rFonts w:ascii="Arial" w:hAnsi="Arial" w:cs="Arial"/>
          <w:color w:val="000000"/>
        </w:rPr>
        <w:t>While doing the ML model, we noticed that the correlation between the variable was not correct:</w:t>
      </w:r>
    </w:p>
    <w:p w14:paraId="33439729" w14:textId="496D2E04" w:rsidR="00667992" w:rsidRDefault="00667992" w:rsidP="00667992">
      <w:pPr>
        <w:pStyle w:val="NormalWeb"/>
        <w:spacing w:before="0" w:beforeAutospacing="0" w:after="0" w:afterAutospacing="0"/>
        <w:ind w:left="720"/>
        <w:rPr>
          <w:rFonts w:ascii="Arial" w:hAnsi="Arial" w:cs="Arial"/>
          <w:color w:val="000000"/>
        </w:rPr>
      </w:pPr>
    </w:p>
    <w:p w14:paraId="7C8B216C" w14:textId="008E2180" w:rsidR="004220FB" w:rsidRDefault="004220FB" w:rsidP="00667992">
      <w:pPr>
        <w:pStyle w:val="NormalWeb"/>
        <w:spacing w:before="0" w:beforeAutospacing="0" w:after="0" w:afterAutospacing="0"/>
        <w:ind w:left="720"/>
        <w:rPr>
          <w:rFonts w:ascii="Arial" w:hAnsi="Arial" w:cs="Arial"/>
          <w:color w:val="000000"/>
        </w:rPr>
      </w:pPr>
    </w:p>
    <w:p w14:paraId="67A7E950" w14:textId="2FAE9CA6" w:rsidR="004220FB" w:rsidRDefault="004220FB" w:rsidP="00667992">
      <w:pPr>
        <w:pStyle w:val="NormalWeb"/>
        <w:spacing w:before="0" w:beforeAutospacing="0" w:after="0" w:afterAutospacing="0"/>
        <w:ind w:left="720"/>
        <w:rPr>
          <w:rFonts w:ascii="Arial" w:hAnsi="Arial" w:cs="Arial"/>
          <w:color w:val="000000"/>
        </w:rPr>
      </w:pPr>
    </w:p>
    <w:p w14:paraId="58BC518A" w14:textId="4B90EEAD" w:rsidR="004220FB" w:rsidRDefault="004220FB" w:rsidP="00667992">
      <w:pPr>
        <w:pStyle w:val="NormalWeb"/>
        <w:spacing w:before="0" w:beforeAutospacing="0" w:after="0" w:afterAutospacing="0"/>
        <w:ind w:left="720"/>
        <w:rPr>
          <w:rFonts w:ascii="Arial" w:hAnsi="Arial" w:cs="Arial"/>
          <w:color w:val="000000"/>
        </w:rPr>
      </w:pPr>
    </w:p>
    <w:p w14:paraId="122150FF" w14:textId="232CFA90" w:rsidR="004220FB" w:rsidRDefault="004220FB" w:rsidP="00667992">
      <w:pPr>
        <w:pStyle w:val="NormalWeb"/>
        <w:spacing w:before="0" w:beforeAutospacing="0" w:after="0" w:afterAutospacing="0"/>
        <w:ind w:left="720"/>
        <w:rPr>
          <w:rFonts w:ascii="Arial" w:hAnsi="Arial" w:cs="Arial"/>
          <w:color w:val="000000"/>
        </w:rPr>
      </w:pPr>
    </w:p>
    <w:p w14:paraId="0F953B6F" w14:textId="6B15D1FC" w:rsidR="004220FB" w:rsidRDefault="004220FB" w:rsidP="00667992">
      <w:pPr>
        <w:pStyle w:val="NormalWeb"/>
        <w:spacing w:before="0" w:beforeAutospacing="0" w:after="0" w:afterAutospacing="0"/>
        <w:ind w:left="720"/>
        <w:rPr>
          <w:rFonts w:ascii="Arial" w:hAnsi="Arial" w:cs="Arial"/>
          <w:color w:val="000000"/>
        </w:rPr>
      </w:pPr>
    </w:p>
    <w:p w14:paraId="4187FD80" w14:textId="1914FE14" w:rsidR="004220FB" w:rsidRDefault="004220FB" w:rsidP="00667992">
      <w:pPr>
        <w:pStyle w:val="NormalWeb"/>
        <w:spacing w:before="0" w:beforeAutospacing="0" w:after="0" w:afterAutospacing="0"/>
        <w:ind w:left="720"/>
        <w:rPr>
          <w:rFonts w:ascii="Arial" w:hAnsi="Arial" w:cs="Arial"/>
          <w:color w:val="000000"/>
        </w:rPr>
      </w:pPr>
    </w:p>
    <w:p w14:paraId="5564124A" w14:textId="50C5133A" w:rsidR="004220FB" w:rsidRPr="004220FB" w:rsidRDefault="004220FB" w:rsidP="00667992">
      <w:pPr>
        <w:pStyle w:val="NormalWeb"/>
        <w:spacing w:before="0" w:beforeAutospacing="0" w:after="0" w:afterAutospacing="0"/>
        <w:ind w:left="720"/>
        <w:rPr>
          <w:rFonts w:ascii="Arial" w:hAnsi="Arial" w:cs="Arial"/>
          <w:i/>
          <w:iCs/>
          <w:color w:val="000000"/>
        </w:rPr>
      </w:pPr>
      <w:r w:rsidRPr="004220FB">
        <w:rPr>
          <w:rFonts w:ascii="Arial" w:hAnsi="Arial" w:cs="Arial"/>
          <w:i/>
          <w:iCs/>
          <w:color w:val="000000"/>
        </w:rPr>
        <w:t xml:space="preserve">Pic: Heatmap showing incorrect co-relation </w:t>
      </w:r>
    </w:p>
    <w:p w14:paraId="0E72FF76" w14:textId="6FCAB5D0" w:rsidR="00667992" w:rsidRDefault="00667992" w:rsidP="00667992">
      <w:pPr>
        <w:pStyle w:val="NormalWeb"/>
        <w:spacing w:before="0" w:beforeAutospacing="0" w:after="0" w:afterAutospacing="0"/>
        <w:ind w:left="720"/>
        <w:rPr>
          <w:rFonts w:ascii="Arial" w:hAnsi="Arial" w:cs="Arial"/>
          <w:color w:val="000000"/>
        </w:rPr>
      </w:pPr>
      <w:r w:rsidRPr="00667992">
        <w:rPr>
          <w:rFonts w:ascii="Arial" w:hAnsi="Arial" w:cs="Arial"/>
          <w:noProof/>
          <w:color w:val="000000"/>
        </w:rPr>
        <w:drawing>
          <wp:inline distT="0" distB="0" distL="0" distR="0" wp14:anchorId="4EADDA68" wp14:editId="5FC5B988">
            <wp:extent cx="5731510" cy="3609975"/>
            <wp:effectExtent l="0" t="0" r="2540" b="9525"/>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pic:nvPicPr>
                  <pic:blipFill>
                    <a:blip r:embed="rId25"/>
                    <a:stretch>
                      <a:fillRect/>
                    </a:stretch>
                  </pic:blipFill>
                  <pic:spPr>
                    <a:xfrm>
                      <a:off x="0" y="0"/>
                      <a:ext cx="5731510" cy="3609975"/>
                    </a:xfrm>
                    <a:prstGeom prst="rect">
                      <a:avLst/>
                    </a:prstGeom>
                  </pic:spPr>
                </pic:pic>
              </a:graphicData>
            </a:graphic>
          </wp:inline>
        </w:drawing>
      </w:r>
    </w:p>
    <w:p w14:paraId="5BE9A93B" w14:textId="77777777" w:rsidR="00667992" w:rsidRDefault="00667992" w:rsidP="00667992">
      <w:pPr>
        <w:pStyle w:val="NormalWeb"/>
        <w:spacing w:before="0" w:beforeAutospacing="0" w:after="0" w:afterAutospacing="0"/>
        <w:ind w:left="720"/>
        <w:rPr>
          <w:rFonts w:ascii="Arial" w:hAnsi="Arial" w:cs="Arial"/>
          <w:color w:val="000000"/>
        </w:rPr>
      </w:pPr>
    </w:p>
    <w:p w14:paraId="07960DF6" w14:textId="22A24BCB" w:rsidR="00667992" w:rsidRDefault="00667992" w:rsidP="00091BBA">
      <w:pPr>
        <w:pStyle w:val="NormalWeb"/>
        <w:spacing w:before="0" w:beforeAutospacing="0" w:after="0" w:afterAutospacing="0"/>
        <w:ind w:left="720"/>
        <w:rPr>
          <w:rFonts w:ascii="Arial" w:hAnsi="Arial" w:cs="Arial"/>
          <w:color w:val="000000"/>
        </w:rPr>
      </w:pPr>
    </w:p>
    <w:p w14:paraId="474271C7" w14:textId="77777777" w:rsidR="00667992" w:rsidRDefault="00667992" w:rsidP="00091BBA">
      <w:pPr>
        <w:pStyle w:val="NormalWeb"/>
        <w:spacing w:before="0" w:beforeAutospacing="0" w:after="0" w:afterAutospacing="0"/>
        <w:ind w:left="720"/>
        <w:rPr>
          <w:rFonts w:ascii="Arial" w:hAnsi="Arial" w:cs="Arial"/>
          <w:color w:val="000000"/>
        </w:rPr>
      </w:pPr>
    </w:p>
    <w:p w14:paraId="481E10F9" w14:textId="337F6F83" w:rsidR="003E5874"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Hence, re-pivoted the data year wise, which showed greater co-relation and further enhanced the accuracy of the models:</w:t>
      </w:r>
    </w:p>
    <w:p w14:paraId="3AE5CD75" w14:textId="1D07C551" w:rsidR="004220FB" w:rsidRDefault="004220FB" w:rsidP="00091BBA">
      <w:pPr>
        <w:pStyle w:val="NormalWeb"/>
        <w:spacing w:before="0" w:beforeAutospacing="0" w:after="0" w:afterAutospacing="0"/>
        <w:ind w:left="720"/>
        <w:rPr>
          <w:rFonts w:ascii="Arial" w:hAnsi="Arial" w:cs="Arial"/>
          <w:color w:val="000000"/>
        </w:rPr>
      </w:pPr>
    </w:p>
    <w:p w14:paraId="4E2976A9" w14:textId="77777777" w:rsidR="004220FB" w:rsidRDefault="004220FB" w:rsidP="00091BBA">
      <w:pPr>
        <w:pStyle w:val="NormalWeb"/>
        <w:spacing w:before="0" w:beforeAutospacing="0" w:after="0" w:afterAutospacing="0"/>
        <w:ind w:left="720"/>
        <w:rPr>
          <w:rFonts w:ascii="Arial" w:hAnsi="Arial" w:cs="Arial"/>
          <w:color w:val="000000"/>
        </w:rPr>
      </w:pPr>
    </w:p>
    <w:p w14:paraId="4AB30326" w14:textId="72C86C51" w:rsidR="004220FB" w:rsidRPr="004220FB" w:rsidRDefault="004220FB" w:rsidP="004220FB">
      <w:pPr>
        <w:pStyle w:val="NormalWeb"/>
        <w:spacing w:before="0" w:beforeAutospacing="0" w:after="0" w:afterAutospacing="0"/>
        <w:ind w:left="720"/>
        <w:rPr>
          <w:rFonts w:ascii="Arial" w:hAnsi="Arial" w:cs="Arial"/>
          <w:i/>
          <w:iCs/>
          <w:color w:val="000000"/>
        </w:rPr>
      </w:pPr>
      <w:r w:rsidRPr="004220FB">
        <w:rPr>
          <w:rFonts w:ascii="Arial" w:hAnsi="Arial" w:cs="Arial"/>
          <w:i/>
          <w:iCs/>
          <w:color w:val="000000"/>
        </w:rPr>
        <w:t xml:space="preserve">Pic: Heatmap showing </w:t>
      </w:r>
      <w:r>
        <w:rPr>
          <w:rFonts w:ascii="Arial" w:hAnsi="Arial" w:cs="Arial"/>
          <w:i/>
          <w:iCs/>
          <w:color w:val="000000"/>
        </w:rPr>
        <w:t>improved</w:t>
      </w:r>
      <w:r w:rsidRPr="004220FB">
        <w:rPr>
          <w:rFonts w:ascii="Arial" w:hAnsi="Arial" w:cs="Arial"/>
          <w:i/>
          <w:iCs/>
          <w:color w:val="000000"/>
        </w:rPr>
        <w:t xml:space="preserve"> co-relation </w:t>
      </w:r>
    </w:p>
    <w:p w14:paraId="7D7EFF15" w14:textId="0C0CD13A" w:rsidR="00667992" w:rsidRDefault="00667992" w:rsidP="00091BBA">
      <w:pPr>
        <w:pStyle w:val="NormalWeb"/>
        <w:spacing w:before="0" w:beforeAutospacing="0" w:after="0" w:afterAutospacing="0"/>
        <w:ind w:left="720"/>
        <w:rPr>
          <w:rFonts w:ascii="Arial" w:hAnsi="Arial" w:cs="Arial"/>
          <w:color w:val="000000"/>
        </w:rPr>
      </w:pPr>
    </w:p>
    <w:p w14:paraId="62C356A4" w14:textId="640D10FF" w:rsidR="00667992" w:rsidRDefault="00A938DD" w:rsidP="00091BBA">
      <w:pPr>
        <w:pStyle w:val="NormalWeb"/>
        <w:spacing w:before="0" w:beforeAutospacing="0" w:after="0" w:afterAutospacing="0"/>
        <w:ind w:left="720"/>
        <w:rPr>
          <w:rFonts w:ascii="Arial" w:hAnsi="Arial" w:cs="Arial"/>
          <w:color w:val="000000"/>
        </w:rPr>
      </w:pPr>
      <w:r w:rsidRPr="00A938DD">
        <w:rPr>
          <w:rFonts w:ascii="Arial" w:hAnsi="Arial" w:cs="Arial"/>
          <w:noProof/>
          <w:color w:val="000000"/>
        </w:rPr>
        <w:lastRenderedPageBreak/>
        <w:drawing>
          <wp:inline distT="0" distB="0" distL="0" distR="0" wp14:anchorId="6451FFA5" wp14:editId="7A1BA1CC">
            <wp:extent cx="5731510" cy="3333115"/>
            <wp:effectExtent l="0" t="0" r="2540" b="635"/>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pic:nvPicPr>
                  <pic:blipFill>
                    <a:blip r:embed="rId26"/>
                    <a:stretch>
                      <a:fillRect/>
                    </a:stretch>
                  </pic:blipFill>
                  <pic:spPr>
                    <a:xfrm>
                      <a:off x="0" y="0"/>
                      <a:ext cx="5731510" cy="3333115"/>
                    </a:xfrm>
                    <a:prstGeom prst="rect">
                      <a:avLst/>
                    </a:prstGeom>
                  </pic:spPr>
                </pic:pic>
              </a:graphicData>
            </a:graphic>
          </wp:inline>
        </w:drawing>
      </w:r>
    </w:p>
    <w:p w14:paraId="5A71B168" w14:textId="773C8B79" w:rsidR="00073B7E" w:rsidRPr="003A393C" w:rsidRDefault="003A393C" w:rsidP="003A393C">
      <w:pPr>
        <w:pStyle w:val="NormalWeb"/>
        <w:spacing w:before="0" w:beforeAutospacing="0" w:after="0" w:afterAutospacing="0"/>
        <w:ind w:left="720"/>
        <w:rPr>
          <w:rFonts w:ascii="Arial" w:hAnsi="Arial" w:cs="Arial"/>
          <w:color w:val="000000"/>
        </w:rPr>
      </w:pPr>
      <w:r>
        <w:rPr>
          <w:rFonts w:ascii="Arial" w:hAnsi="Arial" w:cs="Arial"/>
          <w:color w:val="000000"/>
        </w:rPr>
        <w:t>Sentimental analysis is done based on whether the livestock count is more than the mean value, there is a separate field created, lambda function is used, and the value evaluated.</w:t>
      </w:r>
    </w:p>
    <w:p w14:paraId="30737F75" w14:textId="59ED8784" w:rsidR="00073B7E" w:rsidRDefault="00073B7E" w:rsidP="00091BBA">
      <w:pPr>
        <w:pStyle w:val="NormalWeb"/>
        <w:spacing w:before="0" w:beforeAutospacing="0" w:after="0" w:afterAutospacing="0"/>
        <w:ind w:left="720"/>
        <w:rPr>
          <w:rFonts w:ascii="Arial" w:hAnsi="Arial" w:cs="Arial"/>
          <w:b/>
          <w:bCs/>
          <w:color w:val="000000"/>
          <w:u w:val="single"/>
        </w:rPr>
      </w:pPr>
    </w:p>
    <w:p w14:paraId="2F397F5C" w14:textId="77777777" w:rsidR="009E4712" w:rsidRPr="00561446" w:rsidRDefault="009E4712" w:rsidP="003A393C">
      <w:pPr>
        <w:pStyle w:val="NormalWeb"/>
        <w:spacing w:before="0" w:beforeAutospacing="0" w:after="0" w:afterAutospacing="0"/>
        <w:rPr>
          <w:rFonts w:ascii="Arial" w:hAnsi="Arial" w:cs="Arial"/>
          <w:b/>
          <w:bCs/>
          <w:color w:val="000000"/>
          <w:u w:val="single"/>
        </w:rPr>
      </w:pPr>
    </w:p>
    <w:p w14:paraId="72D9FD8B" w14:textId="1A399210" w:rsidR="00205BF5" w:rsidRDefault="006001A7" w:rsidP="00881916">
      <w:pPr>
        <w:pStyle w:val="NormalWeb"/>
        <w:numPr>
          <w:ilvl w:val="1"/>
          <w:numId w:val="22"/>
        </w:numPr>
        <w:spacing w:before="0" w:beforeAutospacing="0" w:after="0" w:afterAutospacing="0"/>
        <w:rPr>
          <w:rFonts w:ascii="Arial" w:hAnsi="Arial" w:cs="Arial"/>
          <w:b/>
          <w:bCs/>
          <w:color w:val="000000"/>
          <w:u w:val="single"/>
        </w:rPr>
      </w:pPr>
      <w:bookmarkStart w:id="6" w:name="_Toc123747432"/>
      <w:r w:rsidRPr="00881916">
        <w:rPr>
          <w:rStyle w:val="Heading1Char"/>
          <w:sz w:val="32"/>
          <w:szCs w:val="32"/>
        </w:rPr>
        <w:t>Statistics</w:t>
      </w:r>
      <w:bookmarkEnd w:id="6"/>
    </w:p>
    <w:p w14:paraId="33DEA391" w14:textId="77777777" w:rsidR="000C6759" w:rsidRDefault="000C6759" w:rsidP="000C6759">
      <w:pPr>
        <w:pStyle w:val="NormalWeb"/>
        <w:spacing w:before="0" w:beforeAutospacing="0" w:after="0" w:afterAutospacing="0"/>
        <w:ind w:left="720"/>
        <w:rPr>
          <w:rFonts w:ascii="Arial" w:hAnsi="Arial" w:cs="Arial"/>
          <w:b/>
          <w:bCs/>
          <w:color w:val="000000"/>
          <w:u w:val="single"/>
        </w:rPr>
      </w:pPr>
    </w:p>
    <w:p w14:paraId="7B471D55" w14:textId="530C7C87" w:rsidR="000C6759" w:rsidRDefault="00881916" w:rsidP="00881916">
      <w:pPr>
        <w:pStyle w:val="Heading1"/>
        <w:ind w:firstLine="720"/>
      </w:pPr>
      <w:bookmarkStart w:id="7" w:name="_Toc123747433"/>
      <w:r>
        <w:t>3.3.1</w:t>
      </w:r>
      <w:r>
        <w:tab/>
      </w:r>
      <w:r w:rsidR="000C6759">
        <w:t>Descriptive Statistics:</w:t>
      </w:r>
      <w:bookmarkEnd w:id="7"/>
    </w:p>
    <w:p w14:paraId="01AFEEBD" w14:textId="77777777" w:rsidR="000C6759" w:rsidRDefault="000C6759" w:rsidP="000C6759">
      <w:pPr>
        <w:pStyle w:val="NormalWeb"/>
        <w:spacing w:before="0" w:beforeAutospacing="0" w:after="0" w:afterAutospacing="0"/>
        <w:rPr>
          <w:rFonts w:ascii="Arial" w:hAnsi="Arial" w:cs="Arial"/>
          <w:b/>
          <w:bCs/>
          <w:color w:val="000000"/>
          <w:u w:val="single"/>
        </w:rPr>
      </w:pPr>
    </w:p>
    <w:p w14:paraId="500772D4" w14:textId="77777777" w:rsidR="000C6759" w:rsidRDefault="000C6759" w:rsidP="000C6759">
      <w:pPr>
        <w:pStyle w:val="NormalWeb"/>
        <w:spacing w:before="0" w:beforeAutospacing="0" w:after="0" w:afterAutospacing="0"/>
        <w:ind w:left="360"/>
        <w:rPr>
          <w:rFonts w:ascii="Arial" w:hAnsi="Arial" w:cs="Arial"/>
          <w:b/>
          <w:bCs/>
          <w:color w:val="000000"/>
          <w:u w:val="single"/>
        </w:rPr>
      </w:pPr>
    </w:p>
    <w:p w14:paraId="22944C53" w14:textId="0D353E54" w:rsidR="003A393C" w:rsidRDefault="003A393C" w:rsidP="003A393C">
      <w:pPr>
        <w:pStyle w:val="NormalWeb"/>
        <w:spacing w:before="0" w:beforeAutospacing="0" w:after="0" w:afterAutospacing="0"/>
        <w:ind w:left="720"/>
        <w:rPr>
          <w:rFonts w:ascii="Arial" w:hAnsi="Arial" w:cs="Arial"/>
          <w:b/>
          <w:bCs/>
          <w:color w:val="000000"/>
          <w:u w:val="single"/>
        </w:rPr>
      </w:pPr>
    </w:p>
    <w:p w14:paraId="4EA4CB1F" w14:textId="452CAC7C" w:rsidR="00F72F98" w:rsidRDefault="00F72F98" w:rsidP="003A393C">
      <w:pPr>
        <w:pStyle w:val="NormalWeb"/>
        <w:spacing w:before="0" w:beforeAutospacing="0" w:after="0" w:afterAutospacing="0"/>
        <w:ind w:left="720"/>
        <w:rPr>
          <w:rFonts w:ascii="Arial" w:hAnsi="Arial" w:cs="Arial"/>
          <w:color w:val="000000"/>
        </w:rPr>
      </w:pPr>
      <w:r>
        <w:rPr>
          <w:rFonts w:ascii="Arial" w:hAnsi="Arial" w:cs="Arial"/>
          <w:color w:val="000000"/>
        </w:rPr>
        <w:t>As a first step we will plot and identify the livestock which shows the highest numbers for Ireland.</w:t>
      </w:r>
    </w:p>
    <w:p w14:paraId="5DE1DEE5" w14:textId="3D30ECD4" w:rsidR="00F72F98" w:rsidRDefault="00F72F98" w:rsidP="003A393C">
      <w:pPr>
        <w:pStyle w:val="NormalWeb"/>
        <w:spacing w:before="0" w:beforeAutospacing="0" w:after="0" w:afterAutospacing="0"/>
        <w:ind w:left="720"/>
        <w:rPr>
          <w:rFonts w:ascii="Arial" w:hAnsi="Arial" w:cs="Arial"/>
          <w:color w:val="000000"/>
        </w:rPr>
      </w:pPr>
    </w:p>
    <w:p w14:paraId="18FA619A" w14:textId="0BF279F7" w:rsidR="00F72F98" w:rsidRPr="00F72F98" w:rsidRDefault="00F72F98" w:rsidP="003A393C">
      <w:pPr>
        <w:pStyle w:val="NormalWeb"/>
        <w:spacing w:before="0" w:beforeAutospacing="0" w:after="0" w:afterAutospacing="0"/>
        <w:ind w:left="720"/>
        <w:rPr>
          <w:rFonts w:ascii="Arial" w:hAnsi="Arial" w:cs="Arial"/>
          <w:color w:val="000000"/>
        </w:rPr>
      </w:pPr>
      <w:r w:rsidRPr="00F72F98">
        <w:rPr>
          <w:rFonts w:ascii="Arial" w:hAnsi="Arial" w:cs="Arial"/>
          <w:noProof/>
          <w:color w:val="000000"/>
        </w:rPr>
        <w:lastRenderedPageBreak/>
        <w:drawing>
          <wp:inline distT="0" distB="0" distL="0" distR="0" wp14:anchorId="703DB363" wp14:editId="43A31899">
            <wp:extent cx="5731510" cy="2922270"/>
            <wp:effectExtent l="0" t="0" r="254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27"/>
                    <a:stretch>
                      <a:fillRect/>
                    </a:stretch>
                  </pic:blipFill>
                  <pic:spPr>
                    <a:xfrm>
                      <a:off x="0" y="0"/>
                      <a:ext cx="5731510" cy="2922270"/>
                    </a:xfrm>
                    <a:prstGeom prst="rect">
                      <a:avLst/>
                    </a:prstGeom>
                  </pic:spPr>
                </pic:pic>
              </a:graphicData>
            </a:graphic>
          </wp:inline>
        </w:drawing>
      </w:r>
    </w:p>
    <w:p w14:paraId="093A44AB" w14:textId="169F59A2" w:rsidR="003A393C" w:rsidRDefault="003A393C" w:rsidP="003A393C">
      <w:pPr>
        <w:pStyle w:val="NormalWeb"/>
        <w:spacing w:before="0" w:beforeAutospacing="0" w:after="0" w:afterAutospacing="0"/>
        <w:ind w:left="720"/>
        <w:rPr>
          <w:rFonts w:ascii="Arial" w:hAnsi="Arial" w:cs="Arial"/>
          <w:b/>
          <w:bCs/>
          <w:color w:val="000000"/>
          <w:u w:val="single"/>
        </w:rPr>
      </w:pPr>
    </w:p>
    <w:p w14:paraId="7A3E69A0" w14:textId="2B128B45" w:rsidR="00E45C9F" w:rsidRDefault="00E45C9F" w:rsidP="003A393C">
      <w:pPr>
        <w:pStyle w:val="NormalWeb"/>
        <w:spacing w:before="0" w:beforeAutospacing="0" w:after="0" w:afterAutospacing="0"/>
        <w:ind w:left="720"/>
        <w:rPr>
          <w:rFonts w:ascii="Arial" w:hAnsi="Arial" w:cs="Arial"/>
          <w:color w:val="000000"/>
        </w:rPr>
      </w:pPr>
      <w:r>
        <w:rPr>
          <w:rFonts w:ascii="Arial" w:hAnsi="Arial" w:cs="Arial"/>
          <w:color w:val="000000"/>
        </w:rPr>
        <w:t>The above pic shows the livestock counts over the years for Ireland, we can see that Live Poultry shows high numbers across all the years, followed by Laying Hens.</w:t>
      </w:r>
    </w:p>
    <w:p w14:paraId="01759D67" w14:textId="182428E6" w:rsidR="00E45C9F" w:rsidRDefault="00E45C9F" w:rsidP="003A393C">
      <w:pPr>
        <w:pStyle w:val="NormalWeb"/>
        <w:spacing w:before="0" w:beforeAutospacing="0" w:after="0" w:afterAutospacing="0"/>
        <w:ind w:left="720"/>
        <w:rPr>
          <w:rFonts w:ascii="Arial" w:hAnsi="Arial" w:cs="Arial"/>
          <w:color w:val="000000"/>
        </w:rPr>
      </w:pPr>
    </w:p>
    <w:p w14:paraId="3E41C70A" w14:textId="0FC278B0" w:rsidR="00E45C9F" w:rsidRPr="00DA3E67" w:rsidRDefault="00DA3E67" w:rsidP="003A393C">
      <w:pPr>
        <w:pStyle w:val="NormalWeb"/>
        <w:spacing w:before="0" w:beforeAutospacing="0" w:after="0" w:afterAutospacing="0"/>
        <w:ind w:left="720"/>
        <w:rPr>
          <w:rFonts w:ascii="Arial" w:hAnsi="Arial" w:cs="Arial"/>
          <w:i/>
          <w:iCs/>
          <w:color w:val="000000"/>
          <w:u w:val="single"/>
        </w:rPr>
      </w:pPr>
      <w:r w:rsidRPr="00DA3E67">
        <w:rPr>
          <w:rFonts w:ascii="Arial" w:hAnsi="Arial" w:cs="Arial"/>
          <w:i/>
          <w:iCs/>
          <w:color w:val="000000"/>
          <w:u w:val="single"/>
        </w:rPr>
        <w:t>Pic: Shows how the Ireland Statistical description varies with the EU</w:t>
      </w:r>
    </w:p>
    <w:p w14:paraId="29282F9F" w14:textId="50965A7D" w:rsidR="00DA3E67" w:rsidRPr="00E45C9F" w:rsidRDefault="00DA3E67" w:rsidP="003A393C">
      <w:pPr>
        <w:pStyle w:val="NormalWeb"/>
        <w:spacing w:before="0" w:beforeAutospacing="0" w:after="0" w:afterAutospacing="0"/>
        <w:ind w:left="720"/>
        <w:rPr>
          <w:rFonts w:ascii="Arial" w:hAnsi="Arial" w:cs="Arial"/>
          <w:color w:val="000000"/>
        </w:rPr>
      </w:pPr>
      <w:r w:rsidRPr="00DA3E67">
        <w:rPr>
          <w:rFonts w:ascii="Arial" w:hAnsi="Arial" w:cs="Arial"/>
          <w:noProof/>
          <w:color w:val="000000"/>
        </w:rPr>
        <w:drawing>
          <wp:inline distT="0" distB="0" distL="0" distR="0" wp14:anchorId="331A5F74" wp14:editId="15CCAA27">
            <wp:extent cx="3917019" cy="2240474"/>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019" cy="2240474"/>
                    </a:xfrm>
                    <a:prstGeom prst="rect">
                      <a:avLst/>
                    </a:prstGeom>
                  </pic:spPr>
                </pic:pic>
              </a:graphicData>
            </a:graphic>
          </wp:inline>
        </w:drawing>
      </w:r>
    </w:p>
    <w:p w14:paraId="0A60F05C" w14:textId="68BF953F" w:rsidR="005C0DA3" w:rsidRDefault="005C0DA3" w:rsidP="005242A3">
      <w:pPr>
        <w:pStyle w:val="NormalWeb"/>
        <w:tabs>
          <w:tab w:val="left" w:pos="1375"/>
        </w:tabs>
        <w:spacing w:before="0" w:beforeAutospacing="0" w:after="0" w:afterAutospacing="0"/>
        <w:rPr>
          <w:rFonts w:ascii="Arial" w:hAnsi="Arial" w:cs="Arial"/>
          <w:color w:val="000000"/>
        </w:rPr>
      </w:pPr>
    </w:p>
    <w:p w14:paraId="18CD73AC" w14:textId="62489915" w:rsidR="003A393C"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        Let us focus on the mean, what it means is that of the several EU countries Ireland contributes to on an average of 10% of Laying hen </w:t>
      </w:r>
      <w:r w:rsidR="007F6DA7">
        <w:rPr>
          <w:rFonts w:ascii="Arial" w:hAnsi="Arial" w:cs="Arial"/>
          <w:color w:val="000000"/>
        </w:rPr>
        <w:t>counts.</w:t>
      </w:r>
      <w:r w:rsidR="007F6DA7" w:rsidRPr="007F6DA7">
        <w:rPr>
          <w:rFonts w:ascii="Arial" w:hAnsi="Arial" w:cs="Arial"/>
          <w:i/>
          <w:iCs/>
          <w:color w:val="000000"/>
        </w:rPr>
        <w:t xml:space="preserve"> (Detailed explanation along with the box plot below)</w:t>
      </w:r>
    </w:p>
    <w:p w14:paraId="274ABEC8" w14:textId="7985D618" w:rsidR="00DA3E67" w:rsidRDefault="00DA3E67" w:rsidP="005242A3">
      <w:pPr>
        <w:pStyle w:val="NormalWeb"/>
        <w:tabs>
          <w:tab w:val="left" w:pos="1375"/>
        </w:tabs>
        <w:spacing w:before="0" w:beforeAutospacing="0" w:after="0" w:afterAutospacing="0"/>
        <w:rPr>
          <w:rFonts w:ascii="Arial" w:hAnsi="Arial" w:cs="Arial"/>
          <w:color w:val="000000"/>
        </w:rPr>
      </w:pPr>
    </w:p>
    <w:p w14:paraId="704E6B88" w14:textId="5D54E82A" w:rsidR="00D262D5"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Calculation used for the aggregate:</w:t>
      </w:r>
    </w:p>
    <w:p w14:paraId="528BEECC" w14:textId="77777777" w:rsidR="00D262D5" w:rsidRDefault="00D262D5" w:rsidP="005242A3">
      <w:pPr>
        <w:pStyle w:val="NormalWeb"/>
        <w:tabs>
          <w:tab w:val="left" w:pos="1375"/>
        </w:tabs>
        <w:spacing w:before="0" w:beforeAutospacing="0" w:after="0" w:afterAutospacing="0"/>
        <w:rPr>
          <w:rFonts w:ascii="Arial" w:hAnsi="Arial" w:cs="Arial"/>
          <w:color w:val="000000"/>
        </w:rPr>
      </w:pPr>
    </w:p>
    <w:p w14:paraId="2E83541B" w14:textId="0B8042B6" w:rsidR="00DA3E67" w:rsidRDefault="00DA3E67" w:rsidP="005242A3">
      <w:pPr>
        <w:pStyle w:val="NormalWeb"/>
        <w:tabs>
          <w:tab w:val="left" w:pos="1375"/>
        </w:tabs>
        <w:spacing w:before="0" w:beforeAutospacing="0" w:after="0" w:afterAutospacing="0"/>
        <w:rPr>
          <w:rFonts w:ascii="Arial" w:hAnsi="Arial" w:cs="Arial"/>
          <w:color w:val="000000"/>
        </w:rPr>
      </w:pPr>
      <w:r w:rsidRPr="00DA3E67">
        <w:rPr>
          <w:rFonts w:ascii="Arial" w:hAnsi="Arial" w:cs="Arial"/>
          <w:noProof/>
          <w:color w:val="000000"/>
        </w:rPr>
        <w:lastRenderedPageBreak/>
        <w:drawing>
          <wp:inline distT="0" distB="0" distL="0" distR="0" wp14:anchorId="6D9F6E2F" wp14:editId="6B911BBA">
            <wp:extent cx="5731510" cy="1968500"/>
            <wp:effectExtent l="0" t="0" r="254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9"/>
                    <a:stretch>
                      <a:fillRect/>
                    </a:stretch>
                  </pic:blipFill>
                  <pic:spPr>
                    <a:xfrm>
                      <a:off x="0" y="0"/>
                      <a:ext cx="5731510" cy="1968500"/>
                    </a:xfrm>
                    <a:prstGeom prst="rect">
                      <a:avLst/>
                    </a:prstGeom>
                  </pic:spPr>
                </pic:pic>
              </a:graphicData>
            </a:graphic>
          </wp:inline>
        </w:drawing>
      </w:r>
    </w:p>
    <w:p w14:paraId="43EF5FC7" w14:textId="513A3C3E" w:rsidR="00DA3E67" w:rsidRDefault="00DA3E67" w:rsidP="005242A3">
      <w:pPr>
        <w:pStyle w:val="NormalWeb"/>
        <w:tabs>
          <w:tab w:val="left" w:pos="1375"/>
        </w:tabs>
        <w:spacing w:before="0" w:beforeAutospacing="0" w:after="0" w:afterAutospacing="0"/>
        <w:rPr>
          <w:rFonts w:ascii="Arial" w:hAnsi="Arial" w:cs="Arial"/>
          <w:color w:val="000000"/>
        </w:rPr>
      </w:pPr>
    </w:p>
    <w:p w14:paraId="42260664" w14:textId="04A9FBEB" w:rsidR="00DA3E67" w:rsidRDefault="00DA3E67" w:rsidP="005242A3">
      <w:pPr>
        <w:pStyle w:val="NormalWeb"/>
        <w:tabs>
          <w:tab w:val="left" w:pos="1375"/>
        </w:tabs>
        <w:spacing w:before="0" w:beforeAutospacing="0" w:after="0" w:afterAutospacing="0"/>
        <w:rPr>
          <w:rFonts w:ascii="Arial" w:hAnsi="Arial" w:cs="Arial"/>
          <w:color w:val="000000"/>
        </w:rPr>
      </w:pPr>
    </w:p>
    <w:p w14:paraId="08321222" w14:textId="67D6E694" w:rsidR="007A287A" w:rsidRDefault="007A287A"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Looking at the data for 2020, to get an idea of nearest neighbours for Ireland in terms of the laying </w:t>
      </w:r>
      <w:r w:rsidR="009F6C3B">
        <w:rPr>
          <w:rFonts w:ascii="Arial" w:hAnsi="Arial" w:cs="Arial"/>
          <w:color w:val="000000"/>
        </w:rPr>
        <w:t>hens</w:t>
      </w:r>
      <w:r>
        <w:rPr>
          <w:rFonts w:ascii="Arial" w:hAnsi="Arial" w:cs="Arial"/>
          <w:color w:val="000000"/>
        </w:rPr>
        <w:t xml:space="preserve"> count:</w:t>
      </w:r>
    </w:p>
    <w:p w14:paraId="40CF3823" w14:textId="6C733D2A" w:rsidR="007A287A" w:rsidRDefault="007A287A" w:rsidP="005242A3">
      <w:pPr>
        <w:pStyle w:val="NormalWeb"/>
        <w:tabs>
          <w:tab w:val="left" w:pos="1375"/>
        </w:tabs>
        <w:spacing w:before="0" w:beforeAutospacing="0" w:after="0" w:afterAutospacing="0"/>
        <w:rPr>
          <w:rFonts w:ascii="Arial" w:hAnsi="Arial" w:cs="Arial"/>
          <w:color w:val="000000"/>
        </w:rPr>
      </w:pPr>
    </w:p>
    <w:p w14:paraId="45C03B3C" w14:textId="6D50FC1F" w:rsidR="007A287A" w:rsidRDefault="007F06E6" w:rsidP="005242A3">
      <w:pPr>
        <w:pStyle w:val="NormalWeb"/>
        <w:tabs>
          <w:tab w:val="left" w:pos="1375"/>
        </w:tabs>
        <w:spacing w:before="0" w:beforeAutospacing="0" w:after="0" w:afterAutospacing="0"/>
        <w:rPr>
          <w:rFonts w:ascii="Arial" w:hAnsi="Arial" w:cs="Arial"/>
          <w:color w:val="000000"/>
        </w:rPr>
      </w:pPr>
      <w:r>
        <w:rPr>
          <w:rFonts w:ascii="Arial" w:hAnsi="Arial" w:cs="Arial"/>
          <w:noProof/>
          <w:color w:val="000000"/>
        </w:rPr>
        <mc:AlternateContent>
          <mc:Choice Requires="wpi">
            <w:drawing>
              <wp:anchor distT="0" distB="0" distL="114300" distR="114300" simplePos="0" relativeHeight="251666432" behindDoc="0" locked="0" layoutInCell="1" allowOverlap="1" wp14:anchorId="56E526F9" wp14:editId="724768BA">
                <wp:simplePos x="0" y="0"/>
                <wp:positionH relativeFrom="column">
                  <wp:posOffset>312300</wp:posOffset>
                </wp:positionH>
                <wp:positionV relativeFrom="paragraph">
                  <wp:posOffset>2465920</wp:posOffset>
                </wp:positionV>
                <wp:extent cx="145800" cy="284400"/>
                <wp:effectExtent l="38100" t="38100" r="45085" b="40005"/>
                <wp:wrapNone/>
                <wp:docPr id="68" name="Ink 68"/>
                <wp:cNvGraphicFramePr/>
                <a:graphic xmlns:a="http://schemas.openxmlformats.org/drawingml/2006/main">
                  <a:graphicData uri="http://schemas.microsoft.com/office/word/2010/wordprocessingInk">
                    <w14:contentPart bwMode="auto" r:id="rId30">
                      <w14:nvContentPartPr>
                        <w14:cNvContentPartPr/>
                      </w14:nvContentPartPr>
                      <w14:xfrm>
                        <a:off x="0" y="0"/>
                        <a:ext cx="145800" cy="284400"/>
                      </w14:xfrm>
                    </w14:contentPart>
                  </a:graphicData>
                </a:graphic>
              </wp:anchor>
            </w:drawing>
          </mc:Choice>
          <mc:Fallback>
            <w:pict>
              <v:shape w14:anchorId="25D708DC" id="Ink 68" o:spid="_x0000_s1026" type="#_x0000_t75" style="position:absolute;margin-left:23.9pt;margin-top:193.45pt;width:12.9pt;height:23.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">
                <v:imagedata r:id="rId31" o:title=""/>
              </v:shape>
            </w:pict>
          </mc:Fallback>
        </mc:AlternateContent>
      </w:r>
      <w:r>
        <w:rPr>
          <w:rFonts w:ascii="Arial" w:hAnsi="Arial" w:cs="Arial"/>
          <w:noProof/>
          <w:color w:val="000000"/>
        </w:rPr>
        <mc:AlternateContent>
          <mc:Choice Requires="wpi">
            <w:drawing>
              <wp:anchor distT="0" distB="0" distL="114300" distR="114300" simplePos="0" relativeHeight="251665408" behindDoc="0" locked="0" layoutInCell="1" allowOverlap="1" wp14:anchorId="30D3E66F" wp14:editId="3889992A">
                <wp:simplePos x="0" y="0"/>
                <wp:positionH relativeFrom="column">
                  <wp:posOffset>205740</wp:posOffset>
                </wp:positionH>
                <wp:positionV relativeFrom="paragraph">
                  <wp:posOffset>2533960</wp:posOffset>
                </wp:positionV>
                <wp:extent cx="240120" cy="61920"/>
                <wp:effectExtent l="57150" t="38100" r="45720" b="52705"/>
                <wp:wrapNone/>
                <wp:docPr id="67" name="Ink 67"/>
                <wp:cNvGraphicFramePr/>
                <a:graphic xmlns:a="http://schemas.openxmlformats.org/drawingml/2006/main">
                  <a:graphicData uri="http://schemas.microsoft.com/office/word/2010/wordprocessingInk">
                    <w14:contentPart bwMode="auto" r:id="rId32">
                      <w14:nvContentPartPr>
                        <w14:cNvContentPartPr/>
                      </w14:nvContentPartPr>
                      <w14:xfrm>
                        <a:off x="0" y="0"/>
                        <a:ext cx="240120" cy="61920"/>
                      </w14:xfrm>
                    </w14:contentPart>
                  </a:graphicData>
                </a:graphic>
              </wp:anchor>
            </w:drawing>
          </mc:Choice>
          <mc:Fallback>
            <w:pict>
              <v:shape w14:anchorId="421FAA61" id="Ink 67" o:spid="_x0000_s1026" type="#_x0000_t75" style="position:absolute;margin-left:15.5pt;margin-top:198.8pt;width:20.3pt;height:6.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">
                <v:imagedata r:id="rId33" o:title=""/>
              </v:shape>
            </w:pict>
          </mc:Fallback>
        </mc:AlternateContent>
      </w:r>
      <w:r>
        <w:rPr>
          <w:rFonts w:ascii="Arial" w:hAnsi="Arial" w:cs="Arial"/>
          <w:noProof/>
          <w:color w:val="000000"/>
        </w:rPr>
        <mc:AlternateContent>
          <mc:Choice Requires="wpi">
            <w:drawing>
              <wp:anchor distT="0" distB="0" distL="114300" distR="114300" simplePos="0" relativeHeight="251664384" behindDoc="0" locked="0" layoutInCell="1" allowOverlap="1" wp14:anchorId="581B3755" wp14:editId="11C5A1D3">
                <wp:simplePos x="0" y="0"/>
                <wp:positionH relativeFrom="column">
                  <wp:posOffset>-266580</wp:posOffset>
                </wp:positionH>
                <wp:positionV relativeFrom="paragraph">
                  <wp:posOffset>2557720</wp:posOffset>
                </wp:positionV>
                <wp:extent cx="360" cy="360"/>
                <wp:effectExtent l="38100" t="38100" r="57150" b="57150"/>
                <wp:wrapNone/>
                <wp:docPr id="66" name="Ink 66"/>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18E169FE" id="Ink 66" o:spid="_x0000_s1026" type="#_x0000_t75" style="position:absolute;margin-left:-21.7pt;margin-top:200.7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">
                <v:imagedata r:id="rId18" o:title=""/>
              </v:shape>
            </w:pict>
          </mc:Fallback>
        </mc:AlternateContent>
      </w:r>
      <w:r w:rsidRPr="007A287A">
        <w:rPr>
          <w:rFonts w:ascii="Arial" w:hAnsi="Arial" w:cs="Arial"/>
          <w:noProof/>
          <w:color w:val="000000"/>
        </w:rPr>
        <w:drawing>
          <wp:anchor distT="0" distB="0" distL="114300" distR="114300" simplePos="0" relativeHeight="251661312" behindDoc="0" locked="0" layoutInCell="1" allowOverlap="1" wp14:anchorId="401CE8C7" wp14:editId="65DDCCA7">
            <wp:simplePos x="0" y="0"/>
            <wp:positionH relativeFrom="margin">
              <wp:posOffset>38100</wp:posOffset>
            </wp:positionH>
            <wp:positionV relativeFrom="paragraph">
              <wp:posOffset>347980</wp:posOffset>
            </wp:positionV>
            <wp:extent cx="5731510" cy="3314700"/>
            <wp:effectExtent l="0" t="0" r="254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14:sizeRelV relativeFrom="margin">
              <wp14:pctHeight>0</wp14:pctHeight>
            </wp14:sizeRelV>
          </wp:anchor>
        </w:drawing>
      </w:r>
    </w:p>
    <w:p w14:paraId="6919C9EE" w14:textId="7850881B" w:rsidR="00BA0CC5" w:rsidRDefault="00BA0CC5" w:rsidP="005242A3">
      <w:pPr>
        <w:pStyle w:val="NormalWeb"/>
        <w:tabs>
          <w:tab w:val="left" w:pos="1375"/>
        </w:tabs>
        <w:spacing w:before="0" w:beforeAutospacing="0" w:after="0" w:afterAutospacing="0"/>
        <w:rPr>
          <w:rFonts w:ascii="Arial" w:hAnsi="Arial" w:cs="Arial"/>
          <w:color w:val="000000"/>
        </w:rPr>
      </w:pPr>
    </w:p>
    <w:p w14:paraId="39103150" w14:textId="77777777" w:rsidR="00BA0CC5" w:rsidRDefault="00BA0CC5" w:rsidP="005242A3">
      <w:pPr>
        <w:pStyle w:val="NormalWeb"/>
        <w:tabs>
          <w:tab w:val="left" w:pos="1375"/>
        </w:tabs>
        <w:spacing w:before="0" w:beforeAutospacing="0" w:after="0" w:afterAutospacing="0"/>
        <w:rPr>
          <w:rFonts w:ascii="Arial" w:hAnsi="Arial" w:cs="Arial"/>
          <w:color w:val="000000"/>
        </w:rPr>
      </w:pPr>
    </w:p>
    <w:p w14:paraId="71F9BC50" w14:textId="58968005" w:rsidR="00BA0CC5" w:rsidRDefault="00BA0CC5" w:rsidP="005242A3">
      <w:pPr>
        <w:pStyle w:val="NormalWeb"/>
        <w:tabs>
          <w:tab w:val="left" w:pos="1375"/>
        </w:tabs>
        <w:spacing w:before="0" w:beforeAutospacing="0" w:after="0" w:afterAutospacing="0"/>
        <w:rPr>
          <w:rFonts w:ascii="Arial" w:hAnsi="Arial" w:cs="Arial"/>
          <w:color w:val="000000"/>
        </w:rPr>
      </w:pPr>
    </w:p>
    <w:p w14:paraId="49CD451F" w14:textId="3DFC1486" w:rsidR="00BA0CC5" w:rsidRDefault="00BA0CC5" w:rsidP="005242A3">
      <w:pPr>
        <w:pStyle w:val="NormalWeb"/>
        <w:tabs>
          <w:tab w:val="left" w:pos="1375"/>
        </w:tabs>
        <w:spacing w:before="0" w:beforeAutospacing="0" w:after="0" w:afterAutospacing="0"/>
        <w:rPr>
          <w:rFonts w:ascii="Arial" w:hAnsi="Arial" w:cs="Arial"/>
          <w:color w:val="000000"/>
        </w:rPr>
      </w:pPr>
    </w:p>
    <w:p w14:paraId="03BDD779" w14:textId="5F253478" w:rsidR="00BA0CC5" w:rsidRDefault="00BA0CC5" w:rsidP="005242A3">
      <w:pPr>
        <w:pStyle w:val="NormalWeb"/>
        <w:tabs>
          <w:tab w:val="left" w:pos="1375"/>
        </w:tabs>
        <w:spacing w:before="0" w:beforeAutospacing="0" w:after="0" w:afterAutospacing="0"/>
        <w:rPr>
          <w:rFonts w:ascii="Arial" w:hAnsi="Arial" w:cs="Arial"/>
          <w:color w:val="000000"/>
        </w:rPr>
      </w:pPr>
    </w:p>
    <w:p w14:paraId="2436A3C0" w14:textId="1D37B03E" w:rsidR="00BA0CC5" w:rsidRDefault="007A287A"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As highlighted above, Ireland count for 2020 is in 15</w:t>
      </w:r>
      <w:r w:rsidRPr="007A287A">
        <w:rPr>
          <w:rFonts w:ascii="Arial" w:hAnsi="Arial" w:cs="Arial"/>
          <w:color w:val="000000"/>
          <w:vertAlign w:val="superscript"/>
        </w:rPr>
        <w:t>th</w:t>
      </w:r>
      <w:r>
        <w:rPr>
          <w:rFonts w:ascii="Arial" w:hAnsi="Arial" w:cs="Arial"/>
          <w:color w:val="000000"/>
        </w:rPr>
        <w:t xml:space="preserve"> position. Now selecting the range between </w:t>
      </w:r>
      <w:r w:rsidRPr="007A287A">
        <w:rPr>
          <w:rFonts w:ascii="Arial" w:hAnsi="Arial" w:cs="Arial"/>
          <w:color w:val="000000"/>
        </w:rPr>
        <w:t>70</w:t>
      </w:r>
      <w:r>
        <w:rPr>
          <w:rFonts w:ascii="Arial" w:hAnsi="Arial" w:cs="Arial"/>
          <w:color w:val="000000"/>
        </w:rPr>
        <w:t>,</w:t>
      </w:r>
      <w:r w:rsidRPr="007A287A">
        <w:rPr>
          <w:rFonts w:ascii="Arial" w:hAnsi="Arial" w:cs="Arial"/>
          <w:color w:val="000000"/>
        </w:rPr>
        <w:t>000</w:t>
      </w:r>
      <w:r>
        <w:rPr>
          <w:rFonts w:ascii="Arial" w:hAnsi="Arial" w:cs="Arial"/>
          <w:color w:val="000000"/>
        </w:rPr>
        <w:t xml:space="preserve"> and </w:t>
      </w:r>
      <w:r w:rsidRPr="007A287A">
        <w:rPr>
          <w:rFonts w:ascii="Arial" w:hAnsi="Arial" w:cs="Arial"/>
          <w:color w:val="000000"/>
        </w:rPr>
        <w:t>600</w:t>
      </w:r>
      <w:r>
        <w:rPr>
          <w:rFonts w:ascii="Arial" w:hAnsi="Arial" w:cs="Arial"/>
          <w:color w:val="000000"/>
        </w:rPr>
        <w:t>,</w:t>
      </w:r>
      <w:r w:rsidRPr="007A287A">
        <w:rPr>
          <w:rFonts w:ascii="Arial" w:hAnsi="Arial" w:cs="Arial"/>
          <w:color w:val="000000"/>
        </w:rPr>
        <w:t>000</w:t>
      </w:r>
      <w:r>
        <w:rPr>
          <w:rFonts w:ascii="Arial" w:hAnsi="Arial" w:cs="Arial"/>
          <w:color w:val="000000"/>
        </w:rPr>
        <w:t xml:space="preserve"> on an average:</w:t>
      </w:r>
      <w:r w:rsidR="007F06E6">
        <w:rPr>
          <w:rFonts w:ascii="Arial" w:hAnsi="Arial" w:cs="Arial"/>
          <w:noProof/>
          <w:color w:val="000000"/>
        </w:rPr>
        <mc:AlternateContent>
          <mc:Choice Requires="wpi">
            <w:drawing>
              <wp:anchor distT="0" distB="0" distL="114300" distR="114300" simplePos="0" relativeHeight="251667456" behindDoc="0" locked="0" layoutInCell="1" allowOverlap="1" wp14:anchorId="3207A943" wp14:editId="7C6FDC7B">
                <wp:simplePos x="0" y="0"/>
                <wp:positionH relativeFrom="column">
                  <wp:posOffset>274500</wp:posOffset>
                </wp:positionH>
                <wp:positionV relativeFrom="paragraph">
                  <wp:posOffset>2628840</wp:posOffset>
                </wp:positionV>
                <wp:extent cx="360" cy="360"/>
                <wp:effectExtent l="38100" t="38100" r="57150" b="57150"/>
                <wp:wrapNone/>
                <wp:docPr id="69" name="Ink 6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64849993" id="Ink 69" o:spid="_x0000_s1026" type="#_x0000_t75" style="position:absolute;margin-left:20.9pt;margin-top:206.3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">
                <v:imagedata r:id="rId18" o:title=""/>
              </v:shape>
            </w:pict>
          </mc:Fallback>
        </mc:AlternateContent>
      </w:r>
      <w:r w:rsidR="007F06E6">
        <w:rPr>
          <w:rFonts w:ascii="Arial" w:hAnsi="Arial" w:cs="Arial"/>
          <w:noProof/>
          <w:color w:val="000000"/>
        </w:rPr>
        <mc:AlternateContent>
          <mc:Choice Requires="wpi">
            <w:drawing>
              <wp:anchor distT="0" distB="0" distL="114300" distR="114300" simplePos="0" relativeHeight="251669504" behindDoc="0" locked="0" layoutInCell="1" allowOverlap="1" wp14:anchorId="737DC31A" wp14:editId="74B0B88D">
                <wp:simplePos x="0" y="0"/>
                <wp:positionH relativeFrom="column">
                  <wp:posOffset>228420</wp:posOffset>
                </wp:positionH>
                <wp:positionV relativeFrom="paragraph">
                  <wp:posOffset>-1989060</wp:posOffset>
                </wp:positionV>
                <wp:extent cx="360" cy="360"/>
                <wp:effectExtent l="38100" t="38100" r="57150" b="57150"/>
                <wp:wrapNone/>
                <wp:docPr id="71" name="Ink 71"/>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6A011A07" id="Ink 71" o:spid="_x0000_s1026" type="#_x0000_t75" style="position:absolute;margin-left:17.3pt;margin-top:-157.3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">
                <v:imagedata r:id="rId18" o:title=""/>
              </v:shape>
            </w:pict>
          </mc:Fallback>
        </mc:AlternateContent>
      </w:r>
    </w:p>
    <w:p w14:paraId="06DA4A65" w14:textId="46F0474E" w:rsidR="00BA0CC5" w:rsidRDefault="00BA0CC5" w:rsidP="005242A3">
      <w:pPr>
        <w:pStyle w:val="NormalWeb"/>
        <w:tabs>
          <w:tab w:val="left" w:pos="1375"/>
        </w:tabs>
        <w:spacing w:before="0" w:beforeAutospacing="0" w:after="0" w:afterAutospacing="0"/>
        <w:rPr>
          <w:rFonts w:ascii="Arial" w:hAnsi="Arial" w:cs="Arial"/>
          <w:color w:val="000000"/>
        </w:rPr>
      </w:pPr>
    </w:p>
    <w:p w14:paraId="58B1BBFF" w14:textId="3585FF2D" w:rsidR="00BA0CC5" w:rsidRDefault="00BA0CC5" w:rsidP="005242A3">
      <w:pPr>
        <w:pStyle w:val="NormalWeb"/>
        <w:tabs>
          <w:tab w:val="left" w:pos="1375"/>
        </w:tabs>
        <w:spacing w:before="0" w:beforeAutospacing="0" w:after="0" w:afterAutospacing="0"/>
        <w:rPr>
          <w:rFonts w:ascii="Arial" w:hAnsi="Arial" w:cs="Arial"/>
          <w:color w:val="000000"/>
        </w:rPr>
      </w:pPr>
    </w:p>
    <w:p w14:paraId="33A5253F" w14:textId="7A82EAF5" w:rsidR="00BA0CC5" w:rsidRDefault="00BA0CC5" w:rsidP="005242A3">
      <w:pPr>
        <w:pStyle w:val="NormalWeb"/>
        <w:tabs>
          <w:tab w:val="left" w:pos="1375"/>
        </w:tabs>
        <w:spacing w:before="0" w:beforeAutospacing="0" w:after="0" w:afterAutospacing="0"/>
        <w:rPr>
          <w:rFonts w:ascii="Arial" w:hAnsi="Arial" w:cs="Arial"/>
          <w:color w:val="000000"/>
        </w:rPr>
      </w:pPr>
    </w:p>
    <w:p w14:paraId="0B7CA8CD" w14:textId="77777777" w:rsidR="007F06E6" w:rsidRDefault="007F06E6" w:rsidP="005242A3">
      <w:pPr>
        <w:pStyle w:val="NormalWeb"/>
        <w:tabs>
          <w:tab w:val="left" w:pos="1375"/>
        </w:tabs>
        <w:spacing w:before="0" w:beforeAutospacing="0" w:after="0" w:afterAutospacing="0"/>
        <w:rPr>
          <w:rFonts w:ascii="Arial" w:hAnsi="Arial" w:cs="Arial"/>
          <w:color w:val="000000"/>
        </w:rPr>
      </w:pPr>
    </w:p>
    <w:p w14:paraId="51BD8855" w14:textId="77777777" w:rsidR="00BA0CC5" w:rsidRDefault="00BA0CC5" w:rsidP="005242A3">
      <w:pPr>
        <w:pStyle w:val="NormalWeb"/>
        <w:tabs>
          <w:tab w:val="left" w:pos="1375"/>
        </w:tabs>
        <w:spacing w:before="0" w:beforeAutospacing="0" w:after="0" w:afterAutospacing="0"/>
        <w:rPr>
          <w:rFonts w:ascii="Arial" w:hAnsi="Arial" w:cs="Arial"/>
          <w:color w:val="000000"/>
        </w:rPr>
      </w:pPr>
    </w:p>
    <w:p w14:paraId="54991760" w14:textId="123A957D" w:rsidR="00BA0CC5" w:rsidRPr="00BA0CC5" w:rsidRDefault="00BA0CC5" w:rsidP="005242A3">
      <w:pPr>
        <w:pStyle w:val="NormalWeb"/>
        <w:tabs>
          <w:tab w:val="left" w:pos="1375"/>
        </w:tabs>
        <w:spacing w:before="0" w:beforeAutospacing="0" w:after="0" w:afterAutospacing="0"/>
        <w:rPr>
          <w:rFonts w:ascii="Arial" w:hAnsi="Arial" w:cs="Arial"/>
          <w:i/>
          <w:iCs/>
          <w:color w:val="000000"/>
          <w:u w:val="single"/>
        </w:rPr>
      </w:pPr>
      <w:r w:rsidRPr="00BA0CC5">
        <w:rPr>
          <w:rFonts w:ascii="Arial" w:hAnsi="Arial" w:cs="Arial"/>
          <w:i/>
          <w:iCs/>
          <w:color w:val="000000"/>
          <w:u w:val="single"/>
        </w:rPr>
        <w:t xml:space="preserve">Pic: </w:t>
      </w:r>
      <w:r w:rsidR="00D262D5">
        <w:rPr>
          <w:rFonts w:ascii="Arial" w:hAnsi="Arial" w:cs="Arial"/>
          <w:i/>
          <w:iCs/>
          <w:color w:val="000000"/>
          <w:u w:val="single"/>
        </w:rPr>
        <w:t>Box</w:t>
      </w:r>
      <w:r w:rsidRPr="00BA0CC5">
        <w:rPr>
          <w:rFonts w:ascii="Arial" w:hAnsi="Arial" w:cs="Arial"/>
          <w:i/>
          <w:iCs/>
          <w:color w:val="000000"/>
          <w:u w:val="single"/>
        </w:rPr>
        <w:t>plot for Multiple EU Countries</w:t>
      </w:r>
    </w:p>
    <w:p w14:paraId="0C6D8F45" w14:textId="7EADC4E8" w:rsidR="007A287A" w:rsidRDefault="007A287A" w:rsidP="005242A3">
      <w:pPr>
        <w:pStyle w:val="NormalWeb"/>
        <w:tabs>
          <w:tab w:val="left" w:pos="1375"/>
        </w:tabs>
        <w:spacing w:before="0" w:beforeAutospacing="0" w:after="0" w:afterAutospacing="0"/>
        <w:rPr>
          <w:rFonts w:ascii="Arial" w:hAnsi="Arial" w:cs="Arial"/>
          <w:color w:val="000000"/>
        </w:rPr>
      </w:pPr>
    </w:p>
    <w:p w14:paraId="6B67E18E" w14:textId="35DAA3AC" w:rsidR="002C321C" w:rsidRDefault="002C321C" w:rsidP="005242A3">
      <w:pPr>
        <w:pStyle w:val="NormalWeb"/>
        <w:tabs>
          <w:tab w:val="left" w:pos="1375"/>
        </w:tabs>
        <w:spacing w:before="0" w:beforeAutospacing="0" w:after="0" w:afterAutospacing="0"/>
        <w:rPr>
          <w:rFonts w:ascii="Arial" w:hAnsi="Arial" w:cs="Arial"/>
          <w:color w:val="000000"/>
        </w:rPr>
      </w:pPr>
      <w:r w:rsidRPr="002C321C">
        <w:rPr>
          <w:rFonts w:ascii="Arial" w:hAnsi="Arial" w:cs="Arial"/>
          <w:noProof/>
          <w:color w:val="000000"/>
        </w:rPr>
        <w:drawing>
          <wp:inline distT="0" distB="0" distL="0" distR="0" wp14:anchorId="1FC5C4BE" wp14:editId="1A8AE66A">
            <wp:extent cx="5731510" cy="2764790"/>
            <wp:effectExtent l="0" t="0" r="2540" b="0"/>
            <wp:docPr id="64" name="Picture 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ox and whisker chart&#10;&#10;Description automatically generated"/>
                    <pic:cNvPicPr/>
                  </pic:nvPicPr>
                  <pic:blipFill>
                    <a:blip r:embed="rId38"/>
                    <a:stretch>
                      <a:fillRect/>
                    </a:stretch>
                  </pic:blipFill>
                  <pic:spPr>
                    <a:xfrm>
                      <a:off x="0" y="0"/>
                      <a:ext cx="5731510" cy="2764790"/>
                    </a:xfrm>
                    <a:prstGeom prst="rect">
                      <a:avLst/>
                    </a:prstGeom>
                  </pic:spPr>
                </pic:pic>
              </a:graphicData>
            </a:graphic>
          </wp:inline>
        </w:drawing>
      </w:r>
    </w:p>
    <w:p w14:paraId="3612B275" w14:textId="065511BE" w:rsidR="007A287A" w:rsidRDefault="007A287A" w:rsidP="005242A3">
      <w:pPr>
        <w:pStyle w:val="NormalWeb"/>
        <w:tabs>
          <w:tab w:val="left" w:pos="1375"/>
        </w:tabs>
        <w:spacing w:before="0" w:beforeAutospacing="0" w:after="0" w:afterAutospacing="0"/>
        <w:rPr>
          <w:rFonts w:ascii="Arial" w:hAnsi="Arial" w:cs="Arial"/>
          <w:color w:val="000000"/>
        </w:rPr>
      </w:pPr>
    </w:p>
    <w:p w14:paraId="5D69246F" w14:textId="481155DD" w:rsidR="002A337B" w:rsidRDefault="00BA0CC5"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As we see in the above plot, Ireland – Romania – Hungary </w:t>
      </w:r>
      <w:r w:rsidR="00EF72C0">
        <w:rPr>
          <w:rFonts w:ascii="Arial" w:hAnsi="Arial" w:cs="Arial"/>
          <w:color w:val="000000"/>
        </w:rPr>
        <w:t>is</w:t>
      </w:r>
      <w:r>
        <w:rPr>
          <w:rFonts w:ascii="Arial" w:hAnsi="Arial" w:cs="Arial"/>
          <w:color w:val="000000"/>
        </w:rPr>
        <w:t xml:space="preserve"> </w:t>
      </w:r>
      <w:r w:rsidR="00EF72C0">
        <w:rPr>
          <w:rFonts w:ascii="Arial" w:hAnsi="Arial" w:cs="Arial"/>
          <w:color w:val="000000"/>
        </w:rPr>
        <w:t>comparable,</w:t>
      </w:r>
      <w:r w:rsidR="002A337B">
        <w:rPr>
          <w:rFonts w:ascii="Arial" w:hAnsi="Arial" w:cs="Arial"/>
          <w:color w:val="000000"/>
        </w:rPr>
        <w:t xml:space="preserve"> and </w:t>
      </w:r>
      <w:r w:rsidR="000C6759">
        <w:rPr>
          <w:rFonts w:ascii="Arial" w:hAnsi="Arial" w:cs="Arial"/>
          <w:color w:val="000000"/>
        </w:rPr>
        <w:t xml:space="preserve">  </w:t>
      </w:r>
      <w:r w:rsidR="002A337B">
        <w:rPr>
          <w:rFonts w:ascii="Arial" w:hAnsi="Arial" w:cs="Arial"/>
          <w:color w:val="000000"/>
        </w:rPr>
        <w:t>their mean values fall within 50k difference.</w:t>
      </w:r>
    </w:p>
    <w:p w14:paraId="5C17E9D6" w14:textId="55A7E4AA" w:rsidR="00574F92" w:rsidRDefault="00574F92"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We see that the plots are all uneven in size, this means that the values are varying in range, the whiskers, the quartiles are all different for each country. This could be due to the topography, policy changes within the country etc.</w:t>
      </w:r>
    </w:p>
    <w:p w14:paraId="3BA9D30A" w14:textId="77777777" w:rsidR="00574F92" w:rsidRDefault="00574F92" w:rsidP="005242A3">
      <w:pPr>
        <w:pStyle w:val="NormalWeb"/>
        <w:tabs>
          <w:tab w:val="left" w:pos="1375"/>
        </w:tabs>
        <w:spacing w:before="0" w:beforeAutospacing="0" w:after="0" w:afterAutospacing="0"/>
        <w:rPr>
          <w:rFonts w:ascii="Arial" w:hAnsi="Arial" w:cs="Arial"/>
          <w:color w:val="000000"/>
        </w:rPr>
      </w:pPr>
    </w:p>
    <w:p w14:paraId="13538AC0" w14:textId="14DBB04B" w:rsidR="00DA3E67"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Now, plotting the </w:t>
      </w:r>
      <w:r w:rsidR="00574F92">
        <w:rPr>
          <w:rFonts w:ascii="Arial" w:hAnsi="Arial" w:cs="Arial"/>
          <w:color w:val="000000"/>
        </w:rPr>
        <w:t>box plot f</w:t>
      </w:r>
      <w:r>
        <w:rPr>
          <w:rFonts w:ascii="Arial" w:hAnsi="Arial" w:cs="Arial"/>
          <w:color w:val="000000"/>
        </w:rPr>
        <w:t>or Ireland:</w:t>
      </w:r>
    </w:p>
    <w:p w14:paraId="155CDA07" w14:textId="340E28A3" w:rsidR="00DA3E67" w:rsidRDefault="00DA3E67" w:rsidP="005242A3">
      <w:pPr>
        <w:pStyle w:val="NormalWeb"/>
        <w:tabs>
          <w:tab w:val="left" w:pos="1375"/>
        </w:tabs>
        <w:spacing w:before="0" w:beforeAutospacing="0" w:after="0" w:afterAutospacing="0"/>
        <w:rPr>
          <w:rFonts w:ascii="Arial" w:hAnsi="Arial" w:cs="Arial"/>
          <w:color w:val="000000"/>
        </w:rPr>
      </w:pPr>
    </w:p>
    <w:p w14:paraId="1E39D068" w14:textId="1B4F4180" w:rsidR="007F06E6" w:rsidRDefault="008662F5" w:rsidP="005242A3">
      <w:pPr>
        <w:pStyle w:val="NormalWeb"/>
        <w:tabs>
          <w:tab w:val="left" w:pos="1375"/>
        </w:tabs>
        <w:spacing w:before="0" w:beforeAutospacing="0" w:after="0" w:afterAutospacing="0"/>
        <w:rPr>
          <w:rFonts w:ascii="Arial" w:hAnsi="Arial" w:cs="Arial"/>
          <w:color w:val="000000"/>
        </w:rPr>
      </w:pPr>
      <w:r w:rsidRPr="008662F5">
        <w:rPr>
          <w:rFonts w:ascii="Arial" w:hAnsi="Arial" w:cs="Arial"/>
          <w:noProof/>
          <w:color w:val="000000"/>
        </w:rPr>
        <w:drawing>
          <wp:inline distT="0" distB="0" distL="0" distR="0" wp14:anchorId="4A907DC7" wp14:editId="059518E6">
            <wp:extent cx="5731510" cy="2797810"/>
            <wp:effectExtent l="0" t="0" r="2540" b="254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39"/>
                    <a:stretch>
                      <a:fillRect/>
                    </a:stretch>
                  </pic:blipFill>
                  <pic:spPr>
                    <a:xfrm>
                      <a:off x="0" y="0"/>
                      <a:ext cx="5731510" cy="2797810"/>
                    </a:xfrm>
                    <a:prstGeom prst="rect">
                      <a:avLst/>
                    </a:prstGeom>
                  </pic:spPr>
                </pic:pic>
              </a:graphicData>
            </a:graphic>
          </wp:inline>
        </w:drawing>
      </w:r>
    </w:p>
    <w:p w14:paraId="3FE41FC5" w14:textId="59A3B6FC" w:rsidR="007F06E6" w:rsidRDefault="007F06E6" w:rsidP="005242A3">
      <w:pPr>
        <w:pStyle w:val="NormalWeb"/>
        <w:tabs>
          <w:tab w:val="left" w:pos="1375"/>
        </w:tabs>
        <w:spacing w:before="0" w:beforeAutospacing="0" w:after="0" w:afterAutospacing="0"/>
        <w:rPr>
          <w:rFonts w:ascii="Arial" w:hAnsi="Arial" w:cs="Arial"/>
          <w:color w:val="000000"/>
        </w:rPr>
      </w:pPr>
    </w:p>
    <w:p w14:paraId="78AFB9CF" w14:textId="77777777" w:rsidR="00B0163A" w:rsidRDefault="00B0163A" w:rsidP="005242A3">
      <w:pPr>
        <w:pStyle w:val="NormalWeb"/>
        <w:tabs>
          <w:tab w:val="left" w:pos="1375"/>
        </w:tabs>
        <w:spacing w:before="0" w:beforeAutospacing="0" w:after="0" w:afterAutospacing="0"/>
        <w:rPr>
          <w:rFonts w:ascii="Arial" w:hAnsi="Arial" w:cs="Arial"/>
          <w:color w:val="000000"/>
        </w:rPr>
      </w:pPr>
    </w:p>
    <w:p w14:paraId="41265F22" w14:textId="3CAF73B9" w:rsidR="00DA3E67" w:rsidRDefault="007F6DA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The box plot for </w:t>
      </w:r>
      <w:r w:rsidR="00923562">
        <w:rPr>
          <w:rFonts w:ascii="Arial" w:hAnsi="Arial" w:cs="Arial"/>
          <w:color w:val="000000"/>
        </w:rPr>
        <w:t>Ireland shows that the range of values across the years between 2012-2020, fall within a range of 85 k to 160k,</w:t>
      </w:r>
    </w:p>
    <w:p w14:paraId="1F3A86AA" w14:textId="073D14FB" w:rsidR="00923562" w:rsidRDefault="00923562"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The upper quartile group is larger than the lower quartile group, the mean is towards the upper quartile, this means that the mean is influenced by the values which are in the final 25% of the value</w:t>
      </w:r>
      <w:r w:rsidR="00B0163A">
        <w:rPr>
          <w:rFonts w:ascii="Arial" w:hAnsi="Arial" w:cs="Arial"/>
          <w:color w:val="000000"/>
        </w:rPr>
        <w:t>.</w:t>
      </w:r>
    </w:p>
    <w:p w14:paraId="4D5A8825" w14:textId="2525DEAA" w:rsidR="00B0163A" w:rsidRDefault="00B0163A" w:rsidP="005242A3">
      <w:pPr>
        <w:pStyle w:val="NormalWeb"/>
        <w:tabs>
          <w:tab w:val="left" w:pos="1375"/>
        </w:tabs>
        <w:spacing w:before="0" w:beforeAutospacing="0" w:after="0" w:afterAutospacing="0"/>
        <w:rPr>
          <w:rFonts w:ascii="Arial" w:hAnsi="Arial" w:cs="Arial"/>
          <w:color w:val="000000"/>
        </w:rPr>
      </w:pPr>
    </w:p>
    <w:p w14:paraId="6AD5DFBB" w14:textId="443F110E"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lastRenderedPageBreak/>
        <w:t xml:space="preserve">Inter-quartile </w:t>
      </w:r>
      <w:r w:rsidR="009F6C3B" w:rsidRPr="00B0163A">
        <w:rPr>
          <w:rFonts w:ascii="Arial" w:hAnsi="Arial" w:cs="Arial"/>
          <w:b/>
          <w:bCs/>
          <w:u w:val="single"/>
        </w:rPr>
        <w:t>ranges</w:t>
      </w:r>
      <w:r w:rsidRPr="00B0163A">
        <w:rPr>
          <w:rFonts w:ascii="Arial" w:hAnsi="Arial" w:cs="Arial"/>
          <w:color w:val="000000"/>
        </w:rPr>
        <w:br/>
        <w:t xml:space="preserve">The middle “box” represents the middle 50% of </w:t>
      </w:r>
      <w:r w:rsidR="00410F56">
        <w:rPr>
          <w:rFonts w:ascii="Arial" w:hAnsi="Arial" w:cs="Arial"/>
          <w:color w:val="000000"/>
        </w:rPr>
        <w:t>counts</w:t>
      </w:r>
      <w:r w:rsidRPr="00B0163A">
        <w:rPr>
          <w:rFonts w:ascii="Arial" w:hAnsi="Arial" w:cs="Arial"/>
          <w:color w:val="000000"/>
        </w:rPr>
        <w:t xml:space="preserve"> for the group. The range of scores from lower to upper quartile is referred to as the inter-quartile range. The middle 50% of scores fall within the inter-quartile range.</w:t>
      </w:r>
    </w:p>
    <w:p w14:paraId="29F4FF19" w14:textId="20B533DD"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Upper quartile</w:t>
      </w:r>
      <w:r w:rsidRPr="00B0163A">
        <w:rPr>
          <w:rFonts w:ascii="Arial" w:hAnsi="Arial" w:cs="Arial"/>
          <w:color w:val="000000"/>
        </w:rPr>
        <w:br/>
        <w:t xml:space="preserve">Seventy-five percent of the </w:t>
      </w:r>
      <w:r w:rsidR="00410F56">
        <w:rPr>
          <w:rFonts w:ascii="Arial" w:hAnsi="Arial" w:cs="Arial"/>
          <w:color w:val="000000"/>
        </w:rPr>
        <w:t>counts</w:t>
      </w:r>
      <w:r w:rsidRPr="00B0163A">
        <w:rPr>
          <w:rFonts w:ascii="Arial" w:hAnsi="Arial" w:cs="Arial"/>
          <w:color w:val="000000"/>
        </w:rPr>
        <w:t xml:space="preserve"> fall below the upper quartile.</w:t>
      </w:r>
    </w:p>
    <w:p w14:paraId="36EB26CB" w14:textId="02A82BBC"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Lower quartile</w:t>
      </w:r>
      <w:r w:rsidRPr="00B0163A">
        <w:rPr>
          <w:rFonts w:ascii="Arial" w:hAnsi="Arial" w:cs="Arial"/>
          <w:color w:val="000000"/>
        </w:rPr>
        <w:br/>
        <w:t xml:space="preserve">Twenty-five percent of </w:t>
      </w:r>
      <w:r w:rsidR="00410F56">
        <w:rPr>
          <w:rFonts w:ascii="Arial" w:hAnsi="Arial" w:cs="Arial"/>
          <w:color w:val="000000"/>
        </w:rPr>
        <w:t>counts</w:t>
      </w:r>
      <w:r w:rsidRPr="00B0163A">
        <w:rPr>
          <w:rFonts w:ascii="Arial" w:hAnsi="Arial" w:cs="Arial"/>
          <w:color w:val="000000"/>
        </w:rPr>
        <w:t xml:space="preserve"> fall below the lower quartile.</w:t>
      </w:r>
    </w:p>
    <w:p w14:paraId="763C02E0" w14:textId="1158C9B1"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Whiskers</w:t>
      </w:r>
      <w:r w:rsidRPr="00B0163A">
        <w:rPr>
          <w:rFonts w:ascii="Arial" w:hAnsi="Arial" w:cs="Arial"/>
          <w:color w:val="000000"/>
        </w:rPr>
        <w:br/>
        <w:t xml:space="preserve">The upper and lower whiskers represent </w:t>
      </w:r>
      <w:r w:rsidR="00410F56">
        <w:rPr>
          <w:rFonts w:ascii="Arial" w:hAnsi="Arial" w:cs="Arial"/>
          <w:color w:val="000000"/>
        </w:rPr>
        <w:t>counts</w:t>
      </w:r>
      <w:r w:rsidRPr="00B0163A">
        <w:rPr>
          <w:rFonts w:ascii="Arial" w:hAnsi="Arial" w:cs="Arial"/>
          <w:color w:val="000000"/>
        </w:rPr>
        <w:t xml:space="preserve"> outside the middle 50%. Whiskers often (but not always) stretch over a wider range of </w:t>
      </w:r>
      <w:r w:rsidR="00410F56">
        <w:rPr>
          <w:rFonts w:ascii="Arial" w:hAnsi="Arial" w:cs="Arial"/>
          <w:color w:val="000000"/>
        </w:rPr>
        <w:t>counts</w:t>
      </w:r>
      <w:r w:rsidRPr="00B0163A">
        <w:rPr>
          <w:rFonts w:ascii="Arial" w:hAnsi="Arial" w:cs="Arial"/>
          <w:color w:val="000000"/>
        </w:rPr>
        <w:t xml:space="preserve"> than the middle quartile groups.</w:t>
      </w:r>
    </w:p>
    <w:p w14:paraId="77473000" w14:textId="7AD8F5F5" w:rsidR="00B0163A" w:rsidRDefault="00B0163A" w:rsidP="00B0163A">
      <w:pPr>
        <w:pStyle w:val="Heading3"/>
        <w:shd w:val="clear" w:color="auto" w:fill="FFFFFF"/>
        <w:rPr>
          <w:rFonts w:ascii="Kameron" w:hAnsi="Kameron" w:cs="Times New Roman"/>
          <w:color w:val="000000"/>
          <w:sz w:val="30"/>
          <w:szCs w:val="30"/>
        </w:rPr>
      </w:pPr>
      <w:r>
        <w:rPr>
          <w:rFonts w:ascii="Kameron" w:hAnsi="Kameron"/>
          <w:b/>
          <w:bCs/>
          <w:color w:val="000000"/>
          <w:sz w:val="30"/>
          <w:szCs w:val="30"/>
        </w:rPr>
        <w:t> </w:t>
      </w:r>
    </w:p>
    <w:p w14:paraId="38DBF6D3" w14:textId="77777777" w:rsidR="00B0163A" w:rsidRDefault="00B0163A" w:rsidP="005242A3">
      <w:pPr>
        <w:pStyle w:val="NormalWeb"/>
        <w:tabs>
          <w:tab w:val="left" w:pos="1375"/>
        </w:tabs>
        <w:spacing w:before="0" w:beforeAutospacing="0" w:after="0" w:afterAutospacing="0"/>
        <w:rPr>
          <w:rFonts w:ascii="Arial" w:hAnsi="Arial" w:cs="Arial"/>
          <w:color w:val="000000"/>
        </w:rPr>
      </w:pPr>
    </w:p>
    <w:p w14:paraId="70C0D053" w14:textId="3004F258" w:rsidR="008C1F59" w:rsidRDefault="008C1F59" w:rsidP="005242A3">
      <w:pPr>
        <w:pStyle w:val="NormalWeb"/>
        <w:tabs>
          <w:tab w:val="left" w:pos="1375"/>
        </w:tabs>
        <w:spacing w:before="0" w:beforeAutospacing="0" w:after="0" w:afterAutospacing="0"/>
        <w:rPr>
          <w:rFonts w:ascii="Arial" w:hAnsi="Arial" w:cs="Arial"/>
          <w:color w:val="000000"/>
        </w:rPr>
      </w:pPr>
    </w:p>
    <w:p w14:paraId="48D1ECEA" w14:textId="4B3D553D" w:rsidR="008C1F59" w:rsidRDefault="008C1F59" w:rsidP="005242A3">
      <w:pPr>
        <w:pStyle w:val="NormalWeb"/>
        <w:tabs>
          <w:tab w:val="left" w:pos="1375"/>
        </w:tabs>
        <w:spacing w:before="0" w:beforeAutospacing="0" w:after="0" w:afterAutospacing="0"/>
        <w:rPr>
          <w:rFonts w:ascii="Arial" w:hAnsi="Arial" w:cs="Arial"/>
          <w:color w:val="000000"/>
        </w:rPr>
      </w:pPr>
    </w:p>
    <w:p w14:paraId="37E379EA" w14:textId="345F254A" w:rsidR="008C1F59" w:rsidRDefault="008C1F59" w:rsidP="005242A3">
      <w:pPr>
        <w:pStyle w:val="NormalWeb"/>
        <w:tabs>
          <w:tab w:val="left" w:pos="1375"/>
        </w:tabs>
        <w:spacing w:before="0" w:beforeAutospacing="0" w:after="0" w:afterAutospacing="0"/>
        <w:rPr>
          <w:rFonts w:ascii="Arial" w:hAnsi="Arial" w:cs="Arial"/>
          <w:color w:val="000000"/>
        </w:rPr>
      </w:pPr>
    </w:p>
    <w:p w14:paraId="412657C2" w14:textId="77017914" w:rsidR="000C6759" w:rsidRDefault="000C6759" w:rsidP="005242A3">
      <w:pPr>
        <w:pStyle w:val="NormalWeb"/>
        <w:tabs>
          <w:tab w:val="left" w:pos="1375"/>
        </w:tabs>
        <w:spacing w:before="0" w:beforeAutospacing="0" w:after="0" w:afterAutospacing="0"/>
        <w:rPr>
          <w:rFonts w:ascii="Arial" w:hAnsi="Arial" w:cs="Arial"/>
          <w:color w:val="000000"/>
        </w:rPr>
      </w:pPr>
    </w:p>
    <w:p w14:paraId="0E8ED8AC" w14:textId="77777777" w:rsidR="000C6759" w:rsidRDefault="000C6759" w:rsidP="005242A3">
      <w:pPr>
        <w:pStyle w:val="NormalWeb"/>
        <w:tabs>
          <w:tab w:val="left" w:pos="1375"/>
        </w:tabs>
        <w:spacing w:before="0" w:beforeAutospacing="0" w:after="0" w:afterAutospacing="0"/>
        <w:rPr>
          <w:rFonts w:ascii="Arial" w:hAnsi="Arial" w:cs="Arial"/>
          <w:color w:val="000000"/>
        </w:rPr>
      </w:pPr>
    </w:p>
    <w:p w14:paraId="4EF66A64" w14:textId="71038089" w:rsidR="002D4690" w:rsidRPr="00B0163A" w:rsidRDefault="00881916" w:rsidP="00881916">
      <w:pPr>
        <w:pStyle w:val="Heading1"/>
        <w:ind w:firstLine="720"/>
      </w:pPr>
      <w:bookmarkStart w:id="8" w:name="_Toc123747434"/>
      <w:r>
        <w:t>3.3.2</w:t>
      </w:r>
      <w:r>
        <w:tab/>
      </w:r>
      <w:r w:rsidR="000C6759" w:rsidRPr="000C6759">
        <w:t>Inferential Statistics:</w:t>
      </w:r>
      <w:bookmarkEnd w:id="8"/>
    </w:p>
    <w:p w14:paraId="288127EC" w14:textId="7DE56352" w:rsidR="00B0163A" w:rsidRDefault="00B0163A" w:rsidP="00B0163A">
      <w:pPr>
        <w:pStyle w:val="NormalWeb"/>
        <w:tabs>
          <w:tab w:val="left" w:pos="1375"/>
        </w:tabs>
        <w:spacing w:before="0" w:beforeAutospacing="0" w:after="0" w:afterAutospacing="0"/>
        <w:ind w:left="1080"/>
        <w:rPr>
          <w:rFonts w:ascii="Arial" w:hAnsi="Arial" w:cs="Arial"/>
          <w:b/>
          <w:bCs/>
          <w:color w:val="000000"/>
          <w:u w:val="single"/>
        </w:rPr>
      </w:pPr>
    </w:p>
    <w:p w14:paraId="642031C7" w14:textId="7BF81D57" w:rsidR="00B0163A" w:rsidRPr="00741A96" w:rsidRDefault="007F3A48" w:rsidP="00B0163A">
      <w:pPr>
        <w:pStyle w:val="NormalWeb"/>
        <w:tabs>
          <w:tab w:val="left" w:pos="1375"/>
        </w:tabs>
        <w:spacing w:before="0" w:beforeAutospacing="0" w:after="0" w:afterAutospacing="0"/>
        <w:ind w:left="1080"/>
        <w:rPr>
          <w:rFonts w:ascii="Arial" w:hAnsi="Arial" w:cs="Arial"/>
          <w:color w:val="000000"/>
          <w:u w:val="single"/>
        </w:rPr>
      </w:pPr>
      <w:r w:rsidRPr="00741A96">
        <w:rPr>
          <w:rFonts w:ascii="Arial" w:hAnsi="Arial" w:cs="Arial"/>
          <w:color w:val="000000"/>
          <w:u w:val="single"/>
        </w:rPr>
        <w:t>Confidence Interval:</w:t>
      </w:r>
    </w:p>
    <w:p w14:paraId="788A91E8" w14:textId="770C627F" w:rsidR="007F3A48" w:rsidRDefault="007F3A48" w:rsidP="00B0163A">
      <w:pPr>
        <w:pStyle w:val="NormalWeb"/>
        <w:tabs>
          <w:tab w:val="left" w:pos="1375"/>
        </w:tabs>
        <w:spacing w:before="0" w:beforeAutospacing="0" w:after="0" w:afterAutospacing="0"/>
        <w:ind w:left="1080"/>
        <w:rPr>
          <w:rFonts w:ascii="Arial" w:hAnsi="Arial" w:cs="Arial"/>
          <w:color w:val="000000"/>
        </w:rPr>
      </w:pPr>
    </w:p>
    <w:p w14:paraId="31FE1B3D" w14:textId="2CEC6F14" w:rsidR="00665FBF" w:rsidRDefault="007F3A48" w:rsidP="00665FBF">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We know from the above for Live poultry the mean is 132585, let us now </w:t>
      </w:r>
      <w:r w:rsidR="00665FBF">
        <w:rPr>
          <w:rFonts w:ascii="Arial" w:hAnsi="Arial" w:cs="Arial"/>
          <w:color w:val="000000"/>
        </w:rPr>
        <w:t>identify the Confidence Interval calculated over a range of 9 different years.</w:t>
      </w:r>
    </w:p>
    <w:p w14:paraId="056E1CF9" w14:textId="4CEFA057" w:rsidR="00665FBF" w:rsidRDefault="00665FBF" w:rsidP="00665FBF">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We will use t test from SciPy function from stats library.</w:t>
      </w:r>
    </w:p>
    <w:p w14:paraId="1FE70AB7" w14:textId="77777777" w:rsidR="00665FBF" w:rsidRDefault="00665FBF" w:rsidP="00665FBF">
      <w:pPr>
        <w:pStyle w:val="NormalWeb"/>
        <w:tabs>
          <w:tab w:val="left" w:pos="1375"/>
        </w:tabs>
        <w:spacing w:before="0" w:beforeAutospacing="0" w:after="0" w:afterAutospacing="0"/>
        <w:ind w:left="1080"/>
        <w:rPr>
          <w:rFonts w:ascii="Arial" w:hAnsi="Arial" w:cs="Arial"/>
          <w:color w:val="000000"/>
        </w:rPr>
      </w:pPr>
    </w:p>
    <w:p w14:paraId="31FFEF67" w14:textId="07978A08" w:rsidR="00665FBF" w:rsidRPr="00665FBF" w:rsidRDefault="00665FBF" w:rsidP="00B0163A">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Case 1: 90% confidence interval:</w:t>
      </w:r>
    </w:p>
    <w:p w14:paraId="5B9705AF" w14:textId="4BC1EDEE"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69D197C1" w14:textId="654EB07B" w:rsidR="00665FBF" w:rsidRDefault="009C2DBD" w:rsidP="00B0163A">
      <w:pPr>
        <w:pStyle w:val="NormalWeb"/>
        <w:tabs>
          <w:tab w:val="left" w:pos="1375"/>
        </w:tabs>
        <w:spacing w:before="0" w:beforeAutospacing="0" w:after="0" w:afterAutospacing="0"/>
        <w:ind w:left="1080"/>
        <w:rPr>
          <w:rFonts w:ascii="Arial" w:hAnsi="Arial" w:cs="Arial"/>
          <w:b/>
          <w:bCs/>
          <w:color w:val="000000"/>
        </w:rPr>
      </w:pPr>
      <w:r w:rsidRPr="009C2DBD">
        <w:rPr>
          <w:rFonts w:ascii="Arial" w:hAnsi="Arial" w:cs="Arial"/>
          <w:b/>
          <w:bCs/>
          <w:noProof/>
          <w:color w:val="000000"/>
        </w:rPr>
        <w:drawing>
          <wp:inline distT="0" distB="0" distL="0" distR="0" wp14:anchorId="16D55C7E" wp14:editId="5F792F36">
            <wp:extent cx="5731510" cy="116522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65225"/>
                    </a:xfrm>
                    <a:prstGeom prst="rect">
                      <a:avLst/>
                    </a:prstGeom>
                  </pic:spPr>
                </pic:pic>
              </a:graphicData>
            </a:graphic>
          </wp:inline>
        </w:drawing>
      </w:r>
    </w:p>
    <w:p w14:paraId="303AB1DE" w14:textId="56C652E9"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11679681" w14:textId="4E058EE1"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46473A89" w14:textId="58D7663D" w:rsidR="00665FBF" w:rsidRDefault="00665FBF" w:rsidP="00B0163A">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90% Confidence Interval, the range of values expected are between 132576.94 and 132593.06 respectively.</w:t>
      </w:r>
    </w:p>
    <w:p w14:paraId="5A7A1451" w14:textId="186A3F52" w:rsidR="009C2DBD" w:rsidRDefault="009C2DBD" w:rsidP="00B0163A">
      <w:pPr>
        <w:pStyle w:val="NormalWeb"/>
        <w:tabs>
          <w:tab w:val="left" w:pos="1375"/>
        </w:tabs>
        <w:spacing w:before="0" w:beforeAutospacing="0" w:after="0" w:afterAutospacing="0"/>
        <w:ind w:left="1080"/>
        <w:rPr>
          <w:rFonts w:ascii="Arial" w:hAnsi="Arial" w:cs="Arial"/>
          <w:color w:val="000000"/>
        </w:rPr>
      </w:pPr>
    </w:p>
    <w:p w14:paraId="7C43657C" w14:textId="2CBCB0C1"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 xml:space="preserve">Case </w:t>
      </w:r>
      <w:r>
        <w:rPr>
          <w:rFonts w:ascii="Arial" w:hAnsi="Arial" w:cs="Arial"/>
          <w:b/>
          <w:bCs/>
          <w:color w:val="000000"/>
          <w:u w:val="single"/>
        </w:rPr>
        <w:t>2</w:t>
      </w:r>
      <w:r w:rsidRPr="00665FBF">
        <w:rPr>
          <w:rFonts w:ascii="Arial" w:hAnsi="Arial" w:cs="Arial"/>
          <w:b/>
          <w:bCs/>
          <w:color w:val="000000"/>
          <w:u w:val="single"/>
        </w:rPr>
        <w:t>: 9</w:t>
      </w:r>
      <w:r>
        <w:rPr>
          <w:rFonts w:ascii="Arial" w:hAnsi="Arial" w:cs="Arial"/>
          <w:b/>
          <w:bCs/>
          <w:color w:val="000000"/>
          <w:u w:val="single"/>
        </w:rPr>
        <w:t>5</w:t>
      </w:r>
      <w:r w:rsidRPr="00665FBF">
        <w:rPr>
          <w:rFonts w:ascii="Arial" w:hAnsi="Arial" w:cs="Arial"/>
          <w:b/>
          <w:bCs/>
          <w:color w:val="000000"/>
          <w:u w:val="single"/>
        </w:rPr>
        <w:t>% confidence interval:</w:t>
      </w:r>
    </w:p>
    <w:p w14:paraId="5DD5B5BA" w14:textId="6AA983B3"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042E4FC9" w14:textId="3CEB45C4" w:rsidR="009C2DBD" w:rsidRPr="00665FBF"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9C2DBD">
        <w:rPr>
          <w:rFonts w:ascii="Arial" w:hAnsi="Arial" w:cs="Arial"/>
          <w:b/>
          <w:bCs/>
          <w:noProof/>
          <w:color w:val="000000"/>
          <w:u w:val="single"/>
        </w:rPr>
        <w:lastRenderedPageBreak/>
        <w:drawing>
          <wp:inline distT="0" distB="0" distL="0" distR="0" wp14:anchorId="28E03EA8" wp14:editId="1C9B4E98">
            <wp:extent cx="5731510" cy="960755"/>
            <wp:effectExtent l="0" t="0" r="2540" b="0"/>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pic:cNvPicPr/>
                  </pic:nvPicPr>
                  <pic:blipFill>
                    <a:blip r:embed="rId41"/>
                    <a:stretch>
                      <a:fillRect/>
                    </a:stretch>
                  </pic:blipFill>
                  <pic:spPr>
                    <a:xfrm>
                      <a:off x="0" y="0"/>
                      <a:ext cx="5731510" cy="960755"/>
                    </a:xfrm>
                    <a:prstGeom prst="rect">
                      <a:avLst/>
                    </a:prstGeom>
                  </pic:spPr>
                </pic:pic>
              </a:graphicData>
            </a:graphic>
          </wp:inline>
        </w:drawing>
      </w:r>
    </w:p>
    <w:p w14:paraId="3DA91259" w14:textId="77777777" w:rsidR="00665FBF" w:rsidRDefault="00665FBF" w:rsidP="00B0163A">
      <w:pPr>
        <w:pStyle w:val="NormalWeb"/>
        <w:tabs>
          <w:tab w:val="left" w:pos="1375"/>
        </w:tabs>
        <w:spacing w:before="0" w:beforeAutospacing="0" w:after="0" w:afterAutospacing="0"/>
        <w:ind w:left="1080"/>
        <w:rPr>
          <w:rFonts w:ascii="Arial" w:hAnsi="Arial" w:cs="Arial"/>
          <w:color w:val="000000"/>
        </w:rPr>
      </w:pPr>
    </w:p>
    <w:p w14:paraId="00897C47" w14:textId="0FFAA1BB" w:rsidR="009C2DBD" w:rsidRDefault="009C2DBD" w:rsidP="009C2DBD">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95% Confidence Interval, the range of values expected are between 132575.94 and 132594.05 respectively.</w:t>
      </w:r>
    </w:p>
    <w:p w14:paraId="35717328" w14:textId="77777777"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38F1C115" w14:textId="74F150B6"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 xml:space="preserve">Case </w:t>
      </w:r>
      <w:r>
        <w:rPr>
          <w:rFonts w:ascii="Arial" w:hAnsi="Arial" w:cs="Arial"/>
          <w:b/>
          <w:bCs/>
          <w:color w:val="000000"/>
          <w:u w:val="single"/>
        </w:rPr>
        <w:t>3</w:t>
      </w:r>
      <w:r w:rsidRPr="00665FBF">
        <w:rPr>
          <w:rFonts w:ascii="Arial" w:hAnsi="Arial" w:cs="Arial"/>
          <w:b/>
          <w:bCs/>
          <w:color w:val="000000"/>
          <w:u w:val="single"/>
        </w:rPr>
        <w:t>: 9</w:t>
      </w:r>
      <w:r>
        <w:rPr>
          <w:rFonts w:ascii="Arial" w:hAnsi="Arial" w:cs="Arial"/>
          <w:b/>
          <w:bCs/>
          <w:color w:val="000000"/>
          <w:u w:val="single"/>
        </w:rPr>
        <w:t>9</w:t>
      </w:r>
      <w:r w:rsidRPr="00665FBF">
        <w:rPr>
          <w:rFonts w:ascii="Arial" w:hAnsi="Arial" w:cs="Arial"/>
          <w:b/>
          <w:bCs/>
          <w:color w:val="000000"/>
          <w:u w:val="single"/>
        </w:rPr>
        <w:t>% confidence interval:</w:t>
      </w:r>
    </w:p>
    <w:p w14:paraId="68B245D5" w14:textId="1A2DF5FD"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7042BD2E" w14:textId="4C673A58"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9C2DBD">
        <w:rPr>
          <w:rFonts w:ascii="Arial" w:hAnsi="Arial" w:cs="Arial"/>
          <w:b/>
          <w:bCs/>
          <w:noProof/>
          <w:color w:val="000000"/>
          <w:u w:val="single"/>
        </w:rPr>
        <w:drawing>
          <wp:inline distT="0" distB="0" distL="0" distR="0" wp14:anchorId="13BB07D1" wp14:editId="7475205B">
            <wp:extent cx="5731510" cy="1266825"/>
            <wp:effectExtent l="0" t="0" r="2540" b="9525"/>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42"/>
                    <a:stretch>
                      <a:fillRect/>
                    </a:stretch>
                  </pic:blipFill>
                  <pic:spPr>
                    <a:xfrm>
                      <a:off x="0" y="0"/>
                      <a:ext cx="5731510" cy="1266825"/>
                    </a:xfrm>
                    <a:prstGeom prst="rect">
                      <a:avLst/>
                    </a:prstGeom>
                  </pic:spPr>
                </pic:pic>
              </a:graphicData>
            </a:graphic>
          </wp:inline>
        </w:drawing>
      </w:r>
    </w:p>
    <w:p w14:paraId="2F362267" w14:textId="4AD29A7D"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7E207E44" w14:textId="0FF48C99" w:rsidR="009C2DBD" w:rsidRDefault="009C2DBD" w:rsidP="009C2DBD">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95% Confidence Interval, the range of values expected are between 132572.00 and 132597.99 respectively.</w:t>
      </w:r>
    </w:p>
    <w:p w14:paraId="33C28168" w14:textId="7060B7E7"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497C1B85" w14:textId="39976196"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7F878603" w14:textId="0D2D2F15" w:rsidR="009C2DBD" w:rsidRDefault="009C2DBD" w:rsidP="009C2DBD">
      <w:pPr>
        <w:pStyle w:val="NormalWeb"/>
        <w:tabs>
          <w:tab w:val="left" w:pos="1375"/>
        </w:tabs>
        <w:spacing w:before="0" w:beforeAutospacing="0" w:after="0" w:afterAutospacing="0"/>
        <w:ind w:left="1080"/>
        <w:rPr>
          <w:rFonts w:ascii="Arial" w:hAnsi="Arial" w:cs="Arial"/>
          <w:color w:val="000000"/>
        </w:rPr>
      </w:pPr>
      <w:r w:rsidRPr="008C1F59">
        <w:rPr>
          <w:rFonts w:ascii="Arial" w:hAnsi="Arial" w:cs="Arial"/>
          <w:noProof/>
          <w:color w:val="000000"/>
        </w:rPr>
        <w:drawing>
          <wp:inline distT="0" distB="0" distL="0" distR="0" wp14:anchorId="1973F433" wp14:editId="106C0B84">
            <wp:extent cx="1621155" cy="1607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1617" cy="1628114"/>
                    </a:xfrm>
                    <a:prstGeom prst="rect">
                      <a:avLst/>
                    </a:prstGeom>
                  </pic:spPr>
                </pic:pic>
              </a:graphicData>
            </a:graphic>
          </wp:inline>
        </w:drawing>
      </w:r>
    </w:p>
    <w:p w14:paraId="6A0AEAC7" w14:textId="77777777" w:rsidR="00574F92" w:rsidRDefault="00574F92" w:rsidP="009C2DBD">
      <w:pPr>
        <w:pStyle w:val="NormalWeb"/>
        <w:tabs>
          <w:tab w:val="left" w:pos="1375"/>
        </w:tabs>
        <w:spacing w:before="0" w:beforeAutospacing="0" w:after="0" w:afterAutospacing="0"/>
        <w:ind w:left="1080"/>
        <w:rPr>
          <w:rFonts w:ascii="Arial" w:hAnsi="Arial" w:cs="Arial"/>
          <w:color w:val="000000"/>
        </w:rPr>
      </w:pPr>
    </w:p>
    <w:p w14:paraId="6769972A" w14:textId="020655AC" w:rsidR="00665FBF" w:rsidRDefault="009C2DBD" w:rsidP="00B0163A">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The above cases shows that there is a wider range with 99% confidence, and we can see that </w:t>
      </w:r>
      <w:r w:rsidR="00574F92">
        <w:rPr>
          <w:rFonts w:ascii="Arial" w:hAnsi="Arial" w:cs="Arial"/>
          <w:color w:val="000000"/>
        </w:rPr>
        <w:t>over</w:t>
      </w:r>
      <w:r>
        <w:rPr>
          <w:rFonts w:ascii="Arial" w:hAnsi="Arial" w:cs="Arial"/>
          <w:color w:val="000000"/>
        </w:rPr>
        <w:t xml:space="preserve"> </w:t>
      </w:r>
      <w:r w:rsidR="00574F92">
        <w:rPr>
          <w:rFonts w:ascii="Arial" w:hAnsi="Arial" w:cs="Arial"/>
          <w:color w:val="000000"/>
        </w:rPr>
        <w:t>50</w:t>
      </w:r>
      <w:r>
        <w:rPr>
          <w:rFonts w:ascii="Arial" w:hAnsi="Arial" w:cs="Arial"/>
          <w:color w:val="000000"/>
        </w:rPr>
        <w:t>%</w:t>
      </w:r>
      <w:r w:rsidR="00574F92">
        <w:rPr>
          <w:rFonts w:ascii="Arial" w:hAnsi="Arial" w:cs="Arial"/>
          <w:color w:val="000000"/>
        </w:rPr>
        <w:t xml:space="preserve"> is between 132572.00 and 132597.99.</w:t>
      </w:r>
    </w:p>
    <w:p w14:paraId="19D9BA41" w14:textId="77777777" w:rsidR="00665FBF" w:rsidRPr="00665FBF" w:rsidRDefault="00665FBF" w:rsidP="00B0163A">
      <w:pPr>
        <w:pStyle w:val="NormalWeb"/>
        <w:tabs>
          <w:tab w:val="left" w:pos="1375"/>
        </w:tabs>
        <w:spacing w:before="0" w:beforeAutospacing="0" w:after="0" w:afterAutospacing="0"/>
        <w:ind w:left="1080"/>
        <w:rPr>
          <w:rFonts w:ascii="Arial" w:hAnsi="Arial" w:cs="Arial"/>
          <w:color w:val="000000"/>
        </w:rPr>
      </w:pPr>
    </w:p>
    <w:p w14:paraId="140A4576" w14:textId="1833EB56" w:rsidR="00881916" w:rsidRPr="00B0163A" w:rsidRDefault="00881916" w:rsidP="00881916">
      <w:pPr>
        <w:pStyle w:val="Heading1"/>
        <w:ind w:firstLine="720"/>
      </w:pPr>
      <w:bookmarkStart w:id="9" w:name="_Toc123747435"/>
      <w:r>
        <w:t>3.3.</w:t>
      </w:r>
      <w:r w:rsidR="00DF396B">
        <w:t>3</w:t>
      </w:r>
      <w:r>
        <w:tab/>
        <w:t>Hypothesis</w:t>
      </w:r>
      <w:r w:rsidRPr="000C6759">
        <w:t xml:space="preserve"> </w:t>
      </w:r>
      <w:r>
        <w:t>Testing</w:t>
      </w:r>
      <w:r w:rsidRPr="000C6759">
        <w:t>:</w:t>
      </w:r>
      <w:bookmarkEnd w:id="9"/>
    </w:p>
    <w:p w14:paraId="69178E04" w14:textId="77777777" w:rsidR="00881916" w:rsidRDefault="00881916" w:rsidP="00881916">
      <w:pPr>
        <w:pStyle w:val="NormalWeb"/>
        <w:tabs>
          <w:tab w:val="left" w:pos="1375"/>
        </w:tabs>
        <w:spacing w:before="0" w:beforeAutospacing="0" w:after="0" w:afterAutospacing="0"/>
        <w:ind w:left="1080"/>
        <w:rPr>
          <w:rFonts w:ascii="Arial" w:hAnsi="Arial" w:cs="Arial"/>
          <w:b/>
          <w:bCs/>
          <w:color w:val="000000"/>
          <w:u w:val="single"/>
        </w:rPr>
      </w:pPr>
    </w:p>
    <w:p w14:paraId="2B2D0B62" w14:textId="7A1A8750" w:rsidR="00190522" w:rsidRDefault="00190522" w:rsidP="00190522">
      <w:pPr>
        <w:pStyle w:val="NormalWeb"/>
        <w:tabs>
          <w:tab w:val="left" w:pos="1375"/>
        </w:tabs>
        <w:spacing w:before="0" w:beforeAutospacing="0" w:after="0" w:afterAutospacing="0"/>
        <w:ind w:left="1080"/>
        <w:rPr>
          <w:rFonts w:ascii="Arial" w:hAnsi="Arial" w:cs="Arial"/>
          <w:b/>
          <w:bCs/>
          <w:color w:val="000000"/>
          <w:u w:val="single"/>
        </w:rPr>
      </w:pPr>
    </w:p>
    <w:p w14:paraId="66C60AA9" w14:textId="5574345F" w:rsidR="00190522" w:rsidRDefault="00190522" w:rsidP="00190522">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T-Test One</w:t>
      </w:r>
      <w:r w:rsidR="00583E18">
        <w:rPr>
          <w:rFonts w:ascii="Arial" w:hAnsi="Arial" w:cs="Arial"/>
          <w:b/>
          <w:bCs/>
          <w:color w:val="000000"/>
          <w:u w:val="single"/>
        </w:rPr>
        <w:t xml:space="preserve"> </w:t>
      </w:r>
      <w:r>
        <w:rPr>
          <w:rFonts w:ascii="Arial" w:hAnsi="Arial" w:cs="Arial"/>
          <w:b/>
          <w:bCs/>
          <w:color w:val="000000"/>
          <w:u w:val="single"/>
        </w:rPr>
        <w:t>Population</w:t>
      </w:r>
    </w:p>
    <w:p w14:paraId="6B50D1DF" w14:textId="77777777" w:rsidR="00190522" w:rsidRDefault="00190522" w:rsidP="00190522">
      <w:pPr>
        <w:pStyle w:val="NormalWeb"/>
        <w:tabs>
          <w:tab w:val="left" w:pos="1375"/>
        </w:tabs>
        <w:spacing w:before="0" w:beforeAutospacing="0" w:after="0" w:afterAutospacing="0"/>
        <w:ind w:left="1080"/>
        <w:rPr>
          <w:rFonts w:ascii="Arial" w:hAnsi="Arial" w:cs="Arial"/>
          <w:b/>
          <w:bCs/>
          <w:color w:val="000000"/>
          <w:u w:val="single"/>
        </w:rPr>
      </w:pPr>
    </w:p>
    <w:p w14:paraId="3428BCC5" w14:textId="5D88EBF9" w:rsidR="00190522" w:rsidRDefault="00190522" w:rsidP="00190522">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We</w:t>
      </w:r>
      <w:r w:rsidRPr="00190522">
        <w:rPr>
          <w:rFonts w:ascii="Arial" w:hAnsi="Arial" w:cs="Arial"/>
          <w:color w:val="000000"/>
        </w:rPr>
        <w:t xml:space="preserve"> see above for the data(sample) from 2012-2020, the average Live Poultry count </w:t>
      </w:r>
      <w:r>
        <w:rPr>
          <w:rFonts w:ascii="Arial" w:hAnsi="Arial" w:cs="Arial"/>
          <w:color w:val="000000"/>
        </w:rPr>
        <w:t xml:space="preserve">of Ireland </w:t>
      </w:r>
      <w:r w:rsidRPr="00190522">
        <w:rPr>
          <w:rFonts w:ascii="Arial" w:hAnsi="Arial" w:cs="Arial"/>
          <w:color w:val="000000"/>
        </w:rPr>
        <w:t xml:space="preserve">is 132585. </w:t>
      </w:r>
      <w:r>
        <w:rPr>
          <w:rFonts w:ascii="Arial" w:hAnsi="Arial" w:cs="Arial"/>
          <w:color w:val="000000"/>
        </w:rPr>
        <w:t>Also,</w:t>
      </w:r>
      <w:r w:rsidRPr="00190522">
        <w:rPr>
          <w:rFonts w:ascii="Arial" w:hAnsi="Arial" w:cs="Arial"/>
          <w:color w:val="000000"/>
        </w:rPr>
        <w:t xml:space="preserve"> we see from the above dataset the counts are increasing year after year, testing if the average value for the population is 200000.</w:t>
      </w:r>
    </w:p>
    <w:p w14:paraId="10C65334" w14:textId="7D2B26CA" w:rsidR="00190522" w:rsidRPr="00190522" w:rsidRDefault="00190522" w:rsidP="00190522">
      <w:pPr>
        <w:pStyle w:val="NormalWeb"/>
        <w:tabs>
          <w:tab w:val="left" w:pos="1375"/>
        </w:tabs>
        <w:spacing w:after="0"/>
        <w:ind w:left="1080"/>
        <w:rPr>
          <w:rFonts w:ascii="Arial" w:hAnsi="Arial" w:cs="Arial"/>
          <w:color w:val="000000"/>
        </w:rPr>
      </w:pPr>
      <w:r w:rsidRPr="00190522">
        <w:rPr>
          <w:rFonts w:ascii="Arial" w:hAnsi="Arial" w:cs="Arial"/>
          <w:color w:val="000000"/>
        </w:rPr>
        <w:t>#H</w:t>
      </w:r>
      <w:r w:rsidR="009F6C3B" w:rsidRPr="00190522">
        <w:rPr>
          <w:rFonts w:ascii="Arial" w:hAnsi="Arial" w:cs="Arial"/>
          <w:color w:val="000000"/>
        </w:rPr>
        <w:t>0:</w:t>
      </w:r>
      <w:r w:rsidRPr="00190522">
        <w:rPr>
          <w:rFonts w:ascii="Arial" w:hAnsi="Arial" w:cs="Arial"/>
          <w:color w:val="000000"/>
        </w:rPr>
        <w:t xml:space="preserve"> u = 200000</w:t>
      </w:r>
    </w:p>
    <w:p w14:paraId="68D19835" w14:textId="625B8F69"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color w:val="000000"/>
        </w:rPr>
        <w:lastRenderedPageBreak/>
        <w:t>#H</w:t>
      </w:r>
      <w:r w:rsidR="009F6C3B" w:rsidRPr="00190522">
        <w:rPr>
          <w:rFonts w:ascii="Arial" w:hAnsi="Arial" w:cs="Arial"/>
          <w:color w:val="000000"/>
        </w:rPr>
        <w:t>1:</w:t>
      </w:r>
      <w:r w:rsidRPr="00190522">
        <w:rPr>
          <w:rFonts w:ascii="Arial" w:hAnsi="Arial" w:cs="Arial"/>
          <w:color w:val="000000"/>
        </w:rPr>
        <w:t xml:space="preserve"> u &gt; 200000</w:t>
      </w:r>
    </w:p>
    <w:p w14:paraId="571527F8" w14:textId="61AB3839"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0098C877" w14:textId="7437B8EA"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noProof/>
          <w:color w:val="000000"/>
        </w:rPr>
        <w:drawing>
          <wp:inline distT="0" distB="0" distL="0" distR="0" wp14:anchorId="20E87276" wp14:editId="33BCFCB7">
            <wp:extent cx="5731510" cy="935355"/>
            <wp:effectExtent l="0" t="0" r="254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44"/>
                    <a:stretch>
                      <a:fillRect/>
                    </a:stretch>
                  </pic:blipFill>
                  <pic:spPr>
                    <a:xfrm>
                      <a:off x="0" y="0"/>
                      <a:ext cx="5731510" cy="935355"/>
                    </a:xfrm>
                    <a:prstGeom prst="rect">
                      <a:avLst/>
                    </a:prstGeom>
                  </pic:spPr>
                </pic:pic>
              </a:graphicData>
            </a:graphic>
          </wp:inline>
        </w:drawing>
      </w:r>
    </w:p>
    <w:p w14:paraId="18BDF14E" w14:textId="420F3972"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4E571A55" w14:textId="5A4B1E03" w:rsidR="00190522" w:rsidRDefault="00190522" w:rsidP="00190522">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At 95% Confidence Interval, </w:t>
      </w:r>
      <w:r w:rsidRPr="00190522">
        <w:rPr>
          <w:rFonts w:ascii="Arial" w:hAnsi="Arial" w:cs="Arial"/>
          <w:color w:val="000000"/>
        </w:rPr>
        <w:t xml:space="preserve">Hypothesis is rejected because the p value is less than 0.05. </w:t>
      </w:r>
    </w:p>
    <w:p w14:paraId="764A6CA4" w14:textId="77777777"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5D1B99D6" w14:textId="0ECB3029"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r w:rsidRPr="00190522">
        <w:rPr>
          <w:rFonts w:ascii="Arial" w:hAnsi="Arial" w:cs="Arial"/>
          <w:color w:val="000000"/>
          <w:u w:val="single"/>
        </w:rPr>
        <w:t>Checking if the value is greater than 200000</w:t>
      </w:r>
    </w:p>
    <w:p w14:paraId="24034AEB" w14:textId="2D5DF1CA"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p>
    <w:p w14:paraId="081192C0" w14:textId="36355DC2"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r w:rsidRPr="00190522">
        <w:rPr>
          <w:rFonts w:ascii="Arial" w:hAnsi="Arial" w:cs="Arial"/>
          <w:noProof/>
          <w:color w:val="000000"/>
          <w:u w:val="single"/>
        </w:rPr>
        <w:drawing>
          <wp:inline distT="0" distB="0" distL="0" distR="0" wp14:anchorId="5E7FC126" wp14:editId="6621B54E">
            <wp:extent cx="4945809" cy="784928"/>
            <wp:effectExtent l="0" t="0" r="7620" b="0"/>
            <wp:docPr id="78" name="Picture 7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chat or text message&#10;&#10;Description automatically generated"/>
                    <pic:cNvPicPr/>
                  </pic:nvPicPr>
                  <pic:blipFill>
                    <a:blip r:embed="rId45"/>
                    <a:stretch>
                      <a:fillRect/>
                    </a:stretch>
                  </pic:blipFill>
                  <pic:spPr>
                    <a:xfrm>
                      <a:off x="0" y="0"/>
                      <a:ext cx="4945809" cy="784928"/>
                    </a:xfrm>
                    <a:prstGeom prst="rect">
                      <a:avLst/>
                    </a:prstGeom>
                  </pic:spPr>
                </pic:pic>
              </a:graphicData>
            </a:graphic>
          </wp:inline>
        </w:drawing>
      </w:r>
    </w:p>
    <w:p w14:paraId="385AAEF3" w14:textId="6CAA291E"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color w:val="000000"/>
        </w:rPr>
        <w:t>Based on the above test we can say that the average mean for Live Poultry population is over 200000.</w:t>
      </w:r>
    </w:p>
    <w:p w14:paraId="56F857BD" w14:textId="104AC09C" w:rsidR="00583E18" w:rsidRDefault="00583E18" w:rsidP="00190522">
      <w:pPr>
        <w:pStyle w:val="NormalWeb"/>
        <w:tabs>
          <w:tab w:val="left" w:pos="1375"/>
        </w:tabs>
        <w:spacing w:before="0" w:beforeAutospacing="0" w:after="0" w:afterAutospacing="0"/>
        <w:ind w:left="1080"/>
        <w:rPr>
          <w:rFonts w:ascii="Arial" w:hAnsi="Arial" w:cs="Arial"/>
          <w:color w:val="000000"/>
        </w:rPr>
      </w:pPr>
    </w:p>
    <w:p w14:paraId="4E7A8758" w14:textId="567702C7" w:rsidR="00583E18" w:rsidRDefault="00583E18"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 xml:space="preserve">T-Test </w:t>
      </w:r>
      <w:r w:rsidR="004F30CD">
        <w:rPr>
          <w:rFonts w:ascii="Arial" w:hAnsi="Arial" w:cs="Arial"/>
          <w:b/>
          <w:bCs/>
          <w:color w:val="000000"/>
          <w:u w:val="single"/>
        </w:rPr>
        <w:t>Two</w:t>
      </w:r>
      <w:r>
        <w:rPr>
          <w:rFonts w:ascii="Arial" w:hAnsi="Arial" w:cs="Arial"/>
          <w:b/>
          <w:bCs/>
          <w:color w:val="000000"/>
          <w:u w:val="single"/>
        </w:rPr>
        <w:t xml:space="preserve"> Population</w:t>
      </w:r>
      <w:r w:rsidR="004F30CD">
        <w:rPr>
          <w:rFonts w:ascii="Arial" w:hAnsi="Arial" w:cs="Arial"/>
          <w:b/>
          <w:bCs/>
          <w:color w:val="000000"/>
          <w:u w:val="single"/>
        </w:rPr>
        <w:t>s</w:t>
      </w:r>
      <w:r>
        <w:rPr>
          <w:rFonts w:ascii="Arial" w:hAnsi="Arial" w:cs="Arial"/>
          <w:b/>
          <w:bCs/>
          <w:color w:val="000000"/>
          <w:u w:val="single"/>
        </w:rPr>
        <w:t>:</w:t>
      </w:r>
    </w:p>
    <w:p w14:paraId="14B5E056" w14:textId="206BFA64" w:rsidR="00583E18" w:rsidRDefault="00583E18" w:rsidP="00583E18">
      <w:pPr>
        <w:pStyle w:val="NormalWeb"/>
        <w:tabs>
          <w:tab w:val="left" w:pos="1375"/>
        </w:tabs>
        <w:spacing w:before="0" w:beforeAutospacing="0" w:after="0" w:afterAutospacing="0"/>
        <w:ind w:left="1440"/>
        <w:rPr>
          <w:rFonts w:ascii="Arial" w:hAnsi="Arial" w:cs="Arial"/>
          <w:b/>
          <w:bCs/>
          <w:color w:val="000000"/>
          <w:u w:val="single"/>
        </w:rPr>
      </w:pPr>
    </w:p>
    <w:p w14:paraId="69719C2D" w14:textId="066F4AC3" w:rsidR="00583E18" w:rsidRDefault="00583E18" w:rsidP="00583E18">
      <w:pPr>
        <w:pStyle w:val="NormalWeb"/>
        <w:tabs>
          <w:tab w:val="left" w:pos="1375"/>
        </w:tabs>
        <w:spacing w:before="0" w:beforeAutospacing="0" w:after="0" w:afterAutospacing="0"/>
        <w:ind w:left="1440"/>
        <w:rPr>
          <w:rFonts w:ascii="Arial" w:hAnsi="Arial" w:cs="Arial"/>
          <w:color w:val="000000"/>
          <w:u w:val="single"/>
        </w:rPr>
      </w:pPr>
      <w:r w:rsidRPr="00583E18">
        <w:rPr>
          <w:rFonts w:ascii="Arial" w:hAnsi="Arial" w:cs="Arial"/>
          <w:color w:val="000000"/>
          <w:u w:val="single"/>
        </w:rPr>
        <w:t xml:space="preserve">Case 1: </w:t>
      </w:r>
      <w:r>
        <w:rPr>
          <w:rFonts w:ascii="Arial" w:hAnsi="Arial" w:cs="Arial"/>
          <w:color w:val="000000"/>
          <w:u w:val="single"/>
        </w:rPr>
        <w:t>C</w:t>
      </w:r>
      <w:r w:rsidRPr="00583E18">
        <w:rPr>
          <w:rFonts w:ascii="Arial" w:hAnsi="Arial" w:cs="Arial"/>
          <w:color w:val="000000"/>
          <w:u w:val="single"/>
        </w:rPr>
        <w:t xml:space="preserve">ompare Live Poultry with </w:t>
      </w:r>
      <w:r>
        <w:rPr>
          <w:rFonts w:ascii="Arial" w:hAnsi="Arial" w:cs="Arial"/>
          <w:color w:val="000000"/>
          <w:u w:val="single"/>
        </w:rPr>
        <w:t>Broilers</w:t>
      </w:r>
      <w:r w:rsidRPr="00583E18">
        <w:rPr>
          <w:rFonts w:ascii="Arial" w:hAnsi="Arial" w:cs="Arial"/>
          <w:color w:val="000000"/>
          <w:u w:val="single"/>
        </w:rPr>
        <w:t>,</w:t>
      </w:r>
      <w:r>
        <w:rPr>
          <w:rFonts w:ascii="Arial" w:hAnsi="Arial" w:cs="Arial"/>
          <w:color w:val="000000"/>
          <w:u w:val="single"/>
        </w:rPr>
        <w:t xml:space="preserve"> idea is to check if the live poultry is equal to Broiler count.</w:t>
      </w:r>
    </w:p>
    <w:p w14:paraId="2B89CB2B" w14:textId="6043F721" w:rsidR="00583E18" w:rsidRDefault="00583E18" w:rsidP="00583E18">
      <w:pPr>
        <w:pStyle w:val="NormalWeb"/>
        <w:tabs>
          <w:tab w:val="left" w:pos="1375"/>
        </w:tabs>
        <w:spacing w:before="0" w:beforeAutospacing="0" w:after="0" w:afterAutospacing="0"/>
        <w:ind w:left="1440"/>
        <w:rPr>
          <w:rFonts w:ascii="Arial" w:hAnsi="Arial" w:cs="Arial"/>
          <w:color w:val="000000"/>
          <w:u w:val="single"/>
        </w:rPr>
      </w:pPr>
    </w:p>
    <w:p w14:paraId="4411F375" w14:textId="71236B97" w:rsidR="00583E18" w:rsidRDefault="00583E18" w:rsidP="00583E18">
      <w:pPr>
        <w:pStyle w:val="NormalWeb"/>
        <w:tabs>
          <w:tab w:val="left" w:pos="1375"/>
        </w:tabs>
        <w:spacing w:after="0"/>
        <w:ind w:left="1080"/>
        <w:rPr>
          <w:rFonts w:ascii="Arial" w:hAnsi="Arial" w:cs="Arial"/>
          <w:color w:val="000000"/>
        </w:rPr>
      </w:pPr>
      <w:r>
        <w:rPr>
          <w:rFonts w:ascii="Arial" w:hAnsi="Arial" w:cs="Arial"/>
          <w:color w:val="000000"/>
        </w:rPr>
        <w:tab/>
      </w:r>
      <w:r w:rsidRPr="00190522">
        <w:rPr>
          <w:rFonts w:ascii="Arial" w:hAnsi="Arial" w:cs="Arial"/>
          <w:color w:val="000000"/>
        </w:rPr>
        <w:t>#H</w:t>
      </w:r>
      <w:r w:rsidR="009F6C3B" w:rsidRPr="00190522">
        <w:rPr>
          <w:rFonts w:ascii="Arial" w:hAnsi="Arial" w:cs="Arial"/>
          <w:color w:val="000000"/>
        </w:rPr>
        <w:t>0:</w:t>
      </w:r>
      <w:r w:rsidRPr="00190522">
        <w:rPr>
          <w:rFonts w:ascii="Arial" w:hAnsi="Arial" w:cs="Arial"/>
          <w:color w:val="000000"/>
        </w:rPr>
        <w:t xml:space="preserve"> </w:t>
      </w:r>
      <w:r w:rsidR="009F6C3B" w:rsidRPr="00190522">
        <w:rPr>
          <w:rFonts w:ascii="Arial" w:hAnsi="Arial" w:cs="Arial"/>
          <w:color w:val="000000"/>
        </w:rPr>
        <w:t>u:</w:t>
      </w:r>
      <w:r>
        <w:rPr>
          <w:rFonts w:ascii="Arial" w:hAnsi="Arial" w:cs="Arial"/>
          <w:color w:val="000000"/>
        </w:rPr>
        <w:t xml:space="preserve"> Live Poultry Count = Broiler Count</w:t>
      </w:r>
    </w:p>
    <w:p w14:paraId="6E78DDEA" w14:textId="102D7734" w:rsidR="00583E18" w:rsidRDefault="00583E18" w:rsidP="00583E18">
      <w:pPr>
        <w:pStyle w:val="NormalWeb"/>
        <w:tabs>
          <w:tab w:val="left" w:pos="1375"/>
        </w:tabs>
        <w:spacing w:after="0"/>
        <w:ind w:left="1080"/>
        <w:rPr>
          <w:rFonts w:ascii="Arial" w:hAnsi="Arial" w:cs="Arial"/>
          <w:color w:val="000000"/>
        </w:rPr>
      </w:pPr>
      <w:r>
        <w:rPr>
          <w:rFonts w:ascii="Arial" w:hAnsi="Arial" w:cs="Arial"/>
          <w:color w:val="000000"/>
        </w:rPr>
        <w:tab/>
      </w:r>
      <w:r w:rsidRPr="00190522">
        <w:rPr>
          <w:rFonts w:ascii="Arial" w:hAnsi="Arial" w:cs="Arial"/>
          <w:color w:val="000000"/>
        </w:rPr>
        <w:t>#H</w:t>
      </w:r>
      <w:r w:rsidR="009F6C3B" w:rsidRPr="00190522">
        <w:rPr>
          <w:rFonts w:ascii="Arial" w:hAnsi="Arial" w:cs="Arial"/>
          <w:color w:val="000000"/>
        </w:rPr>
        <w:t>1:</w:t>
      </w:r>
      <w:r w:rsidRPr="00190522">
        <w:rPr>
          <w:rFonts w:ascii="Arial" w:hAnsi="Arial" w:cs="Arial"/>
          <w:color w:val="000000"/>
        </w:rPr>
        <w:t xml:space="preserve"> </w:t>
      </w:r>
      <w:r w:rsidR="009F6C3B" w:rsidRPr="00190522">
        <w:rPr>
          <w:rFonts w:ascii="Arial" w:hAnsi="Arial" w:cs="Arial"/>
          <w:color w:val="000000"/>
        </w:rPr>
        <w:t>u:</w:t>
      </w:r>
      <w:r>
        <w:rPr>
          <w:rFonts w:ascii="Arial" w:hAnsi="Arial" w:cs="Arial"/>
          <w:color w:val="000000"/>
        </w:rPr>
        <w:t xml:space="preserve"> Live Poultry Count &lt;&gt; Broiler Count</w:t>
      </w:r>
    </w:p>
    <w:p w14:paraId="0A6DA2EA" w14:textId="1B22B088" w:rsidR="004F30CD" w:rsidRDefault="004F30CD" w:rsidP="004F30CD">
      <w:pPr>
        <w:pStyle w:val="NormalWeb"/>
        <w:tabs>
          <w:tab w:val="left" w:pos="1375"/>
        </w:tabs>
        <w:spacing w:after="0"/>
        <w:ind w:left="1080"/>
        <w:rPr>
          <w:rFonts w:ascii="Arial" w:hAnsi="Arial" w:cs="Arial"/>
          <w:color w:val="000000"/>
        </w:rPr>
      </w:pPr>
      <w:r w:rsidRPr="004F30CD">
        <w:rPr>
          <w:rFonts w:ascii="Arial" w:hAnsi="Arial" w:cs="Arial"/>
          <w:noProof/>
          <w:color w:val="000000"/>
        </w:rPr>
        <w:drawing>
          <wp:inline distT="0" distB="0" distL="0" distR="0" wp14:anchorId="1CDB08EE" wp14:editId="7147A722">
            <wp:extent cx="5731510" cy="1039495"/>
            <wp:effectExtent l="0" t="0" r="2540" b="8255"/>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46"/>
                    <a:stretch>
                      <a:fillRect/>
                    </a:stretch>
                  </pic:blipFill>
                  <pic:spPr>
                    <a:xfrm>
                      <a:off x="0" y="0"/>
                      <a:ext cx="5731510" cy="1039495"/>
                    </a:xfrm>
                    <a:prstGeom prst="rect">
                      <a:avLst/>
                    </a:prstGeom>
                  </pic:spPr>
                </pic:pic>
              </a:graphicData>
            </a:graphic>
          </wp:inline>
        </w:drawing>
      </w:r>
    </w:p>
    <w:p w14:paraId="3881E680" w14:textId="0EC283FB" w:rsidR="004F30CD" w:rsidRDefault="004F30CD" w:rsidP="004F30CD">
      <w:pPr>
        <w:pStyle w:val="NormalWeb"/>
        <w:tabs>
          <w:tab w:val="left" w:pos="1375"/>
        </w:tabs>
        <w:spacing w:after="0"/>
        <w:ind w:left="1080"/>
        <w:rPr>
          <w:rFonts w:ascii="Arial" w:hAnsi="Arial" w:cs="Arial"/>
          <w:color w:val="000000"/>
        </w:rPr>
      </w:pPr>
      <w:r>
        <w:rPr>
          <w:rFonts w:ascii="Arial" w:hAnsi="Arial" w:cs="Arial"/>
          <w:color w:val="000000"/>
        </w:rPr>
        <w:t>Based on the above test, we reject the hypothesis, this means the Live Poultry counts and the Broiler counts are not similar.</w:t>
      </w:r>
    </w:p>
    <w:p w14:paraId="19FE8246" w14:textId="2DE63D70" w:rsidR="00583E18" w:rsidRDefault="00583E18" w:rsidP="00583E18">
      <w:pPr>
        <w:pStyle w:val="NormalWeb"/>
        <w:tabs>
          <w:tab w:val="left" w:pos="1375"/>
        </w:tabs>
        <w:spacing w:after="0"/>
        <w:ind w:left="1080"/>
        <w:rPr>
          <w:rFonts w:ascii="Arial" w:hAnsi="Arial" w:cs="Arial"/>
          <w:color w:val="000000"/>
        </w:rPr>
      </w:pPr>
    </w:p>
    <w:p w14:paraId="2A6C9AE9" w14:textId="77777777" w:rsidR="00583E18" w:rsidRPr="00583E18" w:rsidRDefault="00583E18" w:rsidP="00583E18">
      <w:pPr>
        <w:pStyle w:val="NormalWeb"/>
        <w:tabs>
          <w:tab w:val="left" w:pos="1375"/>
        </w:tabs>
        <w:spacing w:before="0" w:beforeAutospacing="0" w:after="0" w:afterAutospacing="0"/>
        <w:ind w:left="1440"/>
        <w:rPr>
          <w:rFonts w:ascii="Arial" w:hAnsi="Arial" w:cs="Arial"/>
          <w:color w:val="000000"/>
          <w:u w:val="single"/>
        </w:rPr>
      </w:pPr>
    </w:p>
    <w:p w14:paraId="1ECBD712" w14:textId="57E8531D" w:rsidR="00583E18" w:rsidRDefault="008662F5"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sidRPr="008662F5">
        <w:rPr>
          <w:rFonts w:ascii="Arial" w:hAnsi="Arial" w:cs="Arial"/>
          <w:b/>
          <w:bCs/>
          <w:color w:val="000000"/>
          <w:u w:val="single"/>
        </w:rPr>
        <w:t>ANOVA Test</w:t>
      </w:r>
      <w:r>
        <w:rPr>
          <w:rFonts w:ascii="Arial" w:hAnsi="Arial" w:cs="Arial"/>
          <w:b/>
          <w:bCs/>
          <w:color w:val="000000"/>
          <w:u w:val="single"/>
        </w:rPr>
        <w:t>:</w:t>
      </w:r>
    </w:p>
    <w:p w14:paraId="06C9612C" w14:textId="4AA9683A" w:rsidR="008662F5" w:rsidRDefault="008662F5" w:rsidP="008662F5">
      <w:pPr>
        <w:pStyle w:val="NormalWeb"/>
        <w:tabs>
          <w:tab w:val="left" w:pos="1375"/>
        </w:tabs>
        <w:spacing w:before="0" w:beforeAutospacing="0" w:after="0" w:afterAutospacing="0"/>
        <w:ind w:left="1440"/>
        <w:rPr>
          <w:rFonts w:ascii="Arial" w:hAnsi="Arial" w:cs="Arial"/>
          <w:color w:val="000000"/>
        </w:rPr>
      </w:pPr>
      <w:r w:rsidRPr="008662F5">
        <w:rPr>
          <w:rFonts w:ascii="Arial" w:hAnsi="Arial" w:cs="Arial"/>
          <w:color w:val="000000"/>
        </w:rPr>
        <w:t>Let us compare the mean variance for Live Poultry using the sample data from 2012-2019, between Ireland-Romania-Greece-Hungary.</w:t>
      </w:r>
    </w:p>
    <w:p w14:paraId="60105B73" w14:textId="6E913792"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540DD25A" w14:textId="314B9958"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3C4685DB" w14:textId="742E4FDC" w:rsidR="008662F5" w:rsidRDefault="008662F5"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Independent Variables created for 4 populations:</w:t>
      </w:r>
    </w:p>
    <w:p w14:paraId="2FBA98B1" w14:textId="24809C30"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74F4A7C3" w14:textId="3AE462A5" w:rsidR="008662F5" w:rsidRDefault="008662F5" w:rsidP="008662F5">
      <w:pPr>
        <w:pStyle w:val="NormalWeb"/>
        <w:tabs>
          <w:tab w:val="left" w:pos="1375"/>
        </w:tabs>
        <w:spacing w:before="0" w:beforeAutospacing="0" w:after="0" w:afterAutospacing="0"/>
        <w:ind w:left="1440"/>
        <w:rPr>
          <w:rFonts w:ascii="Arial" w:hAnsi="Arial" w:cs="Arial"/>
          <w:color w:val="000000"/>
        </w:rPr>
      </w:pPr>
      <w:r w:rsidRPr="008662F5">
        <w:rPr>
          <w:rFonts w:ascii="Arial" w:hAnsi="Arial" w:cs="Arial"/>
          <w:noProof/>
          <w:color w:val="000000"/>
        </w:rPr>
        <w:drawing>
          <wp:inline distT="0" distB="0" distL="0" distR="0" wp14:anchorId="1B4719B1" wp14:editId="6E5B2D43">
            <wp:extent cx="5731510" cy="778510"/>
            <wp:effectExtent l="0" t="0" r="2540" b="254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47"/>
                    <a:stretch>
                      <a:fillRect/>
                    </a:stretch>
                  </pic:blipFill>
                  <pic:spPr>
                    <a:xfrm>
                      <a:off x="0" y="0"/>
                      <a:ext cx="5731510" cy="778510"/>
                    </a:xfrm>
                    <a:prstGeom prst="rect">
                      <a:avLst/>
                    </a:prstGeom>
                  </pic:spPr>
                </pic:pic>
              </a:graphicData>
            </a:graphic>
          </wp:inline>
        </w:drawing>
      </w:r>
    </w:p>
    <w:p w14:paraId="66A91ECB" w14:textId="010F3D33"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40AB6CC6" w14:textId="0B78B7F5"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3135F0A5" w14:textId="052B85F0" w:rsidR="008662F5" w:rsidRPr="008662F5" w:rsidRDefault="008662F5" w:rsidP="008662F5">
      <w:pPr>
        <w:pStyle w:val="NormalWeb"/>
        <w:tabs>
          <w:tab w:val="left" w:pos="1375"/>
        </w:tabs>
        <w:spacing w:before="0" w:beforeAutospacing="0" w:after="0" w:afterAutospacing="0"/>
        <w:ind w:left="1440"/>
        <w:rPr>
          <w:rFonts w:ascii="Arial" w:hAnsi="Arial" w:cs="Arial"/>
          <w:color w:val="000000"/>
          <w:u w:val="single"/>
        </w:rPr>
      </w:pPr>
      <w:r w:rsidRPr="008662F5">
        <w:rPr>
          <w:rFonts w:ascii="Arial" w:hAnsi="Arial" w:cs="Arial"/>
          <w:color w:val="000000"/>
          <w:u w:val="single"/>
        </w:rPr>
        <w:t>Normality check:</w:t>
      </w:r>
    </w:p>
    <w:p w14:paraId="71BDF5BE" w14:textId="4C71C7F9" w:rsidR="008662F5" w:rsidRDefault="008662F5" w:rsidP="008662F5">
      <w:pPr>
        <w:pStyle w:val="NormalWeb"/>
        <w:tabs>
          <w:tab w:val="left" w:pos="1375"/>
        </w:tabs>
        <w:spacing w:before="0" w:beforeAutospacing="0" w:after="0" w:afterAutospacing="0"/>
        <w:ind w:left="1440"/>
        <w:rPr>
          <w:rFonts w:ascii="Arial" w:hAnsi="Arial" w:cs="Arial"/>
          <w:i/>
          <w:iCs/>
          <w:color w:val="000000"/>
          <w:u w:val="single"/>
        </w:rPr>
      </w:pPr>
      <w:r w:rsidRPr="008662F5">
        <w:rPr>
          <w:rFonts w:ascii="Arial" w:hAnsi="Arial" w:cs="Arial"/>
          <w:i/>
          <w:iCs/>
          <w:color w:val="000000"/>
          <w:u w:val="single"/>
        </w:rPr>
        <w:t>Probability Plot:</w:t>
      </w:r>
    </w:p>
    <w:p w14:paraId="4411760C" w14:textId="43E8EBF2" w:rsidR="008662F5" w:rsidRDefault="008662F5" w:rsidP="008662F5">
      <w:pPr>
        <w:pStyle w:val="NormalWeb"/>
        <w:tabs>
          <w:tab w:val="left" w:pos="1375"/>
        </w:tabs>
        <w:spacing w:before="0" w:beforeAutospacing="0" w:after="0" w:afterAutospacing="0"/>
        <w:ind w:left="1440"/>
        <w:rPr>
          <w:rFonts w:ascii="Arial" w:hAnsi="Arial" w:cs="Arial"/>
          <w:color w:val="000000"/>
          <w:u w:val="single"/>
        </w:rPr>
      </w:pPr>
    </w:p>
    <w:p w14:paraId="59B08C30" w14:textId="224659FD" w:rsidR="008662F5" w:rsidRPr="008662F5" w:rsidRDefault="008662F5" w:rsidP="008662F5">
      <w:pPr>
        <w:pStyle w:val="NormalWeb"/>
        <w:tabs>
          <w:tab w:val="left" w:pos="1375"/>
        </w:tabs>
        <w:spacing w:before="0" w:beforeAutospacing="0" w:after="0" w:afterAutospacing="0"/>
        <w:ind w:left="1440"/>
        <w:rPr>
          <w:rFonts w:ascii="Arial" w:hAnsi="Arial" w:cs="Arial"/>
          <w:i/>
          <w:iCs/>
          <w:color w:val="000000"/>
          <w:u w:val="single"/>
        </w:rPr>
      </w:pPr>
      <w:r w:rsidRPr="008662F5">
        <w:rPr>
          <w:rFonts w:ascii="Arial" w:hAnsi="Arial" w:cs="Arial"/>
          <w:i/>
          <w:iCs/>
          <w:color w:val="000000"/>
          <w:u w:val="single"/>
        </w:rPr>
        <w:t>Pic: Probability Plot to check Normality</w:t>
      </w:r>
    </w:p>
    <w:p w14:paraId="41A91D47" w14:textId="36BCB90F" w:rsidR="008662F5" w:rsidRDefault="008662F5" w:rsidP="008662F5">
      <w:pPr>
        <w:pStyle w:val="NormalWeb"/>
        <w:tabs>
          <w:tab w:val="left" w:pos="1375"/>
        </w:tabs>
        <w:spacing w:before="0" w:beforeAutospacing="0" w:after="0" w:afterAutospacing="0"/>
        <w:ind w:left="1440"/>
        <w:rPr>
          <w:rFonts w:ascii="Arial" w:hAnsi="Arial" w:cs="Arial"/>
          <w:color w:val="000000"/>
          <w:u w:val="single"/>
        </w:rPr>
      </w:pPr>
      <w:r w:rsidRPr="008662F5">
        <w:rPr>
          <w:rFonts w:ascii="Arial" w:hAnsi="Arial" w:cs="Arial"/>
          <w:noProof/>
          <w:color w:val="000000"/>
          <w:u w:val="single"/>
        </w:rPr>
        <w:drawing>
          <wp:inline distT="0" distB="0" distL="0" distR="0" wp14:anchorId="6CE5E8FB" wp14:editId="78B444B4">
            <wp:extent cx="5731510" cy="3382645"/>
            <wp:effectExtent l="0" t="0" r="2540" b="8255"/>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scatter chart&#10;&#10;Description automatically generated"/>
                    <pic:cNvPicPr/>
                  </pic:nvPicPr>
                  <pic:blipFill>
                    <a:blip r:embed="rId48"/>
                    <a:stretch>
                      <a:fillRect/>
                    </a:stretch>
                  </pic:blipFill>
                  <pic:spPr>
                    <a:xfrm>
                      <a:off x="0" y="0"/>
                      <a:ext cx="5731510" cy="3382645"/>
                    </a:xfrm>
                    <a:prstGeom prst="rect">
                      <a:avLst/>
                    </a:prstGeom>
                  </pic:spPr>
                </pic:pic>
              </a:graphicData>
            </a:graphic>
          </wp:inline>
        </w:drawing>
      </w:r>
    </w:p>
    <w:p w14:paraId="452FB2EA" w14:textId="51EF90A6" w:rsidR="008662F5" w:rsidRDefault="008662F5" w:rsidP="00A859E4">
      <w:pPr>
        <w:pStyle w:val="NormalWeb"/>
        <w:tabs>
          <w:tab w:val="left" w:pos="1375"/>
        </w:tabs>
        <w:spacing w:before="0" w:beforeAutospacing="0" w:after="0" w:afterAutospacing="0"/>
        <w:rPr>
          <w:rFonts w:ascii="Arial" w:hAnsi="Arial" w:cs="Arial"/>
          <w:color w:val="000000"/>
          <w:u w:val="single"/>
        </w:rPr>
      </w:pPr>
    </w:p>
    <w:p w14:paraId="6E8D21BE" w14:textId="33079C8D" w:rsidR="008662F5" w:rsidRDefault="008662F5"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above plot shows that the </w:t>
      </w:r>
      <w:r w:rsidR="00A859E4">
        <w:rPr>
          <w:rFonts w:ascii="Arial" w:hAnsi="Arial" w:cs="Arial"/>
          <w:color w:val="000000"/>
        </w:rPr>
        <w:t xml:space="preserve">data for the four countries are </w:t>
      </w:r>
      <w:r w:rsidR="009F6C3B">
        <w:rPr>
          <w:rFonts w:ascii="Arial" w:hAnsi="Arial" w:cs="Arial"/>
          <w:color w:val="000000"/>
        </w:rPr>
        <w:t>normally</w:t>
      </w:r>
      <w:r w:rsidR="00A859E4">
        <w:rPr>
          <w:rFonts w:ascii="Arial" w:hAnsi="Arial" w:cs="Arial"/>
          <w:color w:val="000000"/>
        </w:rPr>
        <w:t xml:space="preserve"> distributed.</w:t>
      </w:r>
    </w:p>
    <w:p w14:paraId="222ACDBA" w14:textId="5F232C43"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6A8FA686" w14:textId="1C875542" w:rsidR="00A859E4" w:rsidRDefault="00A859E4" w:rsidP="00A859E4">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Additional tests done (Shapiro Test):</w:t>
      </w:r>
    </w:p>
    <w:p w14:paraId="46FD11ED" w14:textId="75A58790"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6A4E90AD" w14:textId="15C87836" w:rsidR="00A859E4" w:rsidRPr="008662F5" w:rsidRDefault="00A859E4" w:rsidP="008662F5">
      <w:pPr>
        <w:pStyle w:val="NormalWeb"/>
        <w:tabs>
          <w:tab w:val="left" w:pos="1375"/>
        </w:tabs>
        <w:spacing w:before="0" w:beforeAutospacing="0" w:after="0" w:afterAutospacing="0"/>
        <w:ind w:left="1440"/>
        <w:rPr>
          <w:rFonts w:ascii="Arial" w:hAnsi="Arial" w:cs="Arial"/>
          <w:color w:val="000000"/>
        </w:rPr>
      </w:pPr>
      <w:r w:rsidRPr="00A859E4">
        <w:rPr>
          <w:rFonts w:ascii="Arial" w:hAnsi="Arial" w:cs="Arial"/>
          <w:noProof/>
          <w:color w:val="000000"/>
        </w:rPr>
        <w:lastRenderedPageBreak/>
        <w:drawing>
          <wp:inline distT="0" distB="0" distL="0" distR="0" wp14:anchorId="46B87C45" wp14:editId="5E4AAC3B">
            <wp:extent cx="6597650" cy="2476892"/>
            <wp:effectExtent l="0" t="0" r="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49"/>
                    <a:stretch>
                      <a:fillRect/>
                    </a:stretch>
                  </pic:blipFill>
                  <pic:spPr>
                    <a:xfrm>
                      <a:off x="0" y="0"/>
                      <a:ext cx="6661826" cy="2500985"/>
                    </a:xfrm>
                    <a:prstGeom prst="rect">
                      <a:avLst/>
                    </a:prstGeom>
                  </pic:spPr>
                </pic:pic>
              </a:graphicData>
            </a:graphic>
          </wp:inline>
        </w:drawing>
      </w:r>
    </w:p>
    <w:p w14:paraId="0A88ABBE" w14:textId="3D6E3863" w:rsidR="00A859E4" w:rsidRDefault="00A859E4"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H0: The variables are all normal</w:t>
      </w:r>
    </w:p>
    <w:p w14:paraId="7C5F4E97" w14:textId="4CDEB65C" w:rsidR="008662F5" w:rsidRDefault="00A859E4"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At 96% confidence Interval, we accept the variables are normal for the four countries.</w:t>
      </w:r>
    </w:p>
    <w:p w14:paraId="1706BBB8" w14:textId="785C4294"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06732593" w14:textId="00C15084" w:rsidR="00A859E4" w:rsidRDefault="005E247B"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Homogeneity</w:t>
      </w:r>
      <w:r w:rsidR="00BA2731">
        <w:rPr>
          <w:rFonts w:ascii="Arial" w:hAnsi="Arial" w:cs="Arial"/>
          <w:color w:val="000000"/>
        </w:rPr>
        <w:t xml:space="preserve"> of variance - </w:t>
      </w:r>
      <w:proofErr w:type="spellStart"/>
      <w:r w:rsidR="00BA2731" w:rsidRPr="00BA2731">
        <w:rPr>
          <w:rFonts w:ascii="Arial" w:hAnsi="Arial" w:cs="Arial"/>
          <w:color w:val="000000"/>
        </w:rPr>
        <w:t>Levene's</w:t>
      </w:r>
      <w:proofErr w:type="spellEnd"/>
      <w:r w:rsidR="00BA2731" w:rsidRPr="00BA2731">
        <w:rPr>
          <w:rFonts w:ascii="Arial" w:hAnsi="Arial" w:cs="Arial"/>
          <w:color w:val="000000"/>
        </w:rPr>
        <w:t xml:space="preserve"> test</w:t>
      </w:r>
    </w:p>
    <w:p w14:paraId="7DC42880" w14:textId="6952AA56" w:rsidR="00BA2731" w:rsidRDefault="00BA2731" w:rsidP="008662F5">
      <w:pPr>
        <w:pStyle w:val="NormalWeb"/>
        <w:tabs>
          <w:tab w:val="left" w:pos="1375"/>
        </w:tabs>
        <w:spacing w:before="0" w:beforeAutospacing="0" w:after="0" w:afterAutospacing="0"/>
        <w:ind w:left="1440"/>
        <w:rPr>
          <w:rFonts w:ascii="Arial" w:hAnsi="Arial" w:cs="Arial"/>
          <w:color w:val="000000"/>
        </w:rPr>
      </w:pPr>
    </w:p>
    <w:p w14:paraId="7996E473" w14:textId="2DA96C47" w:rsidR="008662F5" w:rsidRPr="00BA2731" w:rsidRDefault="00BA2731" w:rsidP="00BA2731">
      <w:pPr>
        <w:pStyle w:val="NormalWeb"/>
        <w:tabs>
          <w:tab w:val="left" w:pos="1375"/>
        </w:tabs>
        <w:spacing w:before="0" w:beforeAutospacing="0" w:after="0" w:afterAutospacing="0"/>
        <w:ind w:left="1440"/>
        <w:rPr>
          <w:rFonts w:ascii="Arial" w:hAnsi="Arial" w:cs="Arial"/>
          <w:color w:val="000000"/>
        </w:rPr>
      </w:pPr>
      <w:r w:rsidRPr="00BA2731">
        <w:rPr>
          <w:rFonts w:ascii="Arial" w:hAnsi="Arial" w:cs="Arial"/>
          <w:noProof/>
          <w:color w:val="000000"/>
        </w:rPr>
        <w:drawing>
          <wp:inline distT="0" distB="0" distL="0" distR="0" wp14:anchorId="65536007" wp14:editId="48832FA0">
            <wp:extent cx="5731510" cy="848995"/>
            <wp:effectExtent l="0" t="0" r="2540" b="8255"/>
            <wp:docPr id="85" name="Picture 8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chat or text message&#10;&#10;Description automatically generated"/>
                    <pic:cNvPicPr/>
                  </pic:nvPicPr>
                  <pic:blipFill>
                    <a:blip r:embed="rId50"/>
                    <a:stretch>
                      <a:fillRect/>
                    </a:stretch>
                  </pic:blipFill>
                  <pic:spPr>
                    <a:xfrm>
                      <a:off x="0" y="0"/>
                      <a:ext cx="5731510" cy="848995"/>
                    </a:xfrm>
                    <a:prstGeom prst="rect">
                      <a:avLst/>
                    </a:prstGeom>
                  </pic:spPr>
                </pic:pic>
              </a:graphicData>
            </a:graphic>
          </wp:inline>
        </w:drawing>
      </w:r>
    </w:p>
    <w:p w14:paraId="48D3C0B0" w14:textId="6DBEBE6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499B8C66" w14:textId="452CA78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r>
        <w:rPr>
          <w:rFonts w:ascii="Arial" w:hAnsi="Arial" w:cs="Arial"/>
          <w:color w:val="000000"/>
          <w:u w:val="single"/>
        </w:rPr>
        <w:t>The above results proves that the variables are Homogenous, this means we can now proceed with ANOVA.</w:t>
      </w:r>
    </w:p>
    <w:p w14:paraId="5D23D682" w14:textId="42E92BB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063EFA4E" w14:textId="570A6460" w:rsidR="00BA2731" w:rsidRDefault="00BA2731" w:rsidP="008662F5">
      <w:pPr>
        <w:pStyle w:val="NormalWeb"/>
        <w:tabs>
          <w:tab w:val="left" w:pos="1375"/>
        </w:tabs>
        <w:spacing w:before="0" w:beforeAutospacing="0" w:after="0" w:afterAutospacing="0"/>
        <w:ind w:left="1440"/>
        <w:rPr>
          <w:rFonts w:ascii="Arial" w:hAnsi="Arial" w:cs="Arial"/>
          <w:b/>
          <w:bCs/>
          <w:color w:val="000000"/>
          <w:u w:val="single"/>
        </w:rPr>
      </w:pPr>
      <w:r w:rsidRPr="00BA2731">
        <w:rPr>
          <w:rFonts w:ascii="Arial" w:hAnsi="Arial" w:cs="Arial"/>
          <w:b/>
          <w:bCs/>
          <w:color w:val="000000"/>
          <w:u w:val="single"/>
        </w:rPr>
        <w:t>One-Way ANOVA</w:t>
      </w:r>
      <w:r>
        <w:rPr>
          <w:rFonts w:ascii="Arial" w:hAnsi="Arial" w:cs="Arial"/>
          <w:b/>
          <w:bCs/>
          <w:color w:val="000000"/>
          <w:u w:val="single"/>
        </w:rPr>
        <w:t>:</w:t>
      </w:r>
    </w:p>
    <w:p w14:paraId="44B99C07" w14:textId="1FA39AA0" w:rsidR="00BA2731" w:rsidRDefault="00BA2731" w:rsidP="008662F5">
      <w:pPr>
        <w:pStyle w:val="NormalWeb"/>
        <w:tabs>
          <w:tab w:val="left" w:pos="1375"/>
        </w:tabs>
        <w:spacing w:before="0" w:beforeAutospacing="0" w:after="0" w:afterAutospacing="0"/>
        <w:ind w:left="1440"/>
        <w:rPr>
          <w:rFonts w:ascii="Arial" w:hAnsi="Arial" w:cs="Arial"/>
          <w:b/>
          <w:bCs/>
          <w:color w:val="000000"/>
          <w:u w:val="single"/>
        </w:rPr>
      </w:pPr>
    </w:p>
    <w:p w14:paraId="626FBD0C" w14:textId="0D350FC7" w:rsidR="00BA2731" w:rsidRDefault="005E247B" w:rsidP="008662F5">
      <w:pPr>
        <w:pStyle w:val="NormalWeb"/>
        <w:tabs>
          <w:tab w:val="left" w:pos="1375"/>
        </w:tabs>
        <w:spacing w:before="0" w:beforeAutospacing="0" w:after="0" w:afterAutospacing="0"/>
        <w:ind w:left="1440"/>
        <w:rPr>
          <w:rFonts w:ascii="Arial" w:hAnsi="Arial" w:cs="Arial"/>
          <w:b/>
          <w:bCs/>
          <w:color w:val="000000"/>
          <w:u w:val="single"/>
        </w:rPr>
      </w:pPr>
      <w:r w:rsidRPr="005E247B">
        <w:rPr>
          <w:rFonts w:ascii="Arial" w:hAnsi="Arial" w:cs="Arial"/>
          <w:b/>
          <w:bCs/>
          <w:noProof/>
          <w:color w:val="000000"/>
          <w:u w:val="single"/>
        </w:rPr>
        <w:drawing>
          <wp:inline distT="0" distB="0" distL="0" distR="0" wp14:anchorId="248574B3" wp14:editId="2DE6E03B">
            <wp:extent cx="5731510" cy="1758315"/>
            <wp:effectExtent l="0" t="0" r="254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51"/>
                    <a:stretch>
                      <a:fillRect/>
                    </a:stretch>
                  </pic:blipFill>
                  <pic:spPr>
                    <a:xfrm>
                      <a:off x="0" y="0"/>
                      <a:ext cx="5731510" cy="1758315"/>
                    </a:xfrm>
                    <a:prstGeom prst="rect">
                      <a:avLst/>
                    </a:prstGeom>
                  </pic:spPr>
                </pic:pic>
              </a:graphicData>
            </a:graphic>
          </wp:inline>
        </w:drawing>
      </w:r>
    </w:p>
    <w:p w14:paraId="47AAFEB0" w14:textId="05F98506"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p>
    <w:p w14:paraId="5070FDE9" w14:textId="259C3035" w:rsidR="005E247B" w:rsidRDefault="005E247B"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F value is 31.42 and p value is much less than 0.05(at 95% CI), hence we reject the hypothesis. This means that the variances of the mean value for the four countries (Ireland/Greece/Romania/Hungary) are different.</w:t>
      </w:r>
    </w:p>
    <w:p w14:paraId="4E30A77C" w14:textId="3B962414" w:rsidR="005E247B" w:rsidRDefault="005E247B" w:rsidP="008662F5">
      <w:pPr>
        <w:pStyle w:val="NormalWeb"/>
        <w:tabs>
          <w:tab w:val="left" w:pos="1375"/>
        </w:tabs>
        <w:spacing w:before="0" w:beforeAutospacing="0" w:after="0" w:afterAutospacing="0"/>
        <w:ind w:left="1440"/>
        <w:rPr>
          <w:rFonts w:ascii="Arial" w:hAnsi="Arial" w:cs="Arial"/>
          <w:color w:val="000000"/>
        </w:rPr>
      </w:pPr>
    </w:p>
    <w:p w14:paraId="09F2D98D" w14:textId="54E43285"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r w:rsidRPr="005E247B">
        <w:rPr>
          <w:rFonts w:ascii="Arial" w:hAnsi="Arial" w:cs="Arial"/>
          <w:b/>
          <w:bCs/>
          <w:color w:val="000000"/>
          <w:u w:val="single"/>
        </w:rPr>
        <w:t>Two-way ANOVA:</w:t>
      </w:r>
    </w:p>
    <w:p w14:paraId="5172EA10" w14:textId="408A482C"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p>
    <w:p w14:paraId="13FF8A17" w14:textId="4044FCDE" w:rsidR="005E247B" w:rsidRPr="005E247B" w:rsidRDefault="005E247B" w:rsidP="008662F5">
      <w:pPr>
        <w:pStyle w:val="NormalWeb"/>
        <w:tabs>
          <w:tab w:val="left" w:pos="1375"/>
        </w:tabs>
        <w:spacing w:before="0" w:beforeAutospacing="0" w:after="0" w:afterAutospacing="0"/>
        <w:ind w:left="1440"/>
        <w:rPr>
          <w:rFonts w:ascii="Arial" w:hAnsi="Arial" w:cs="Arial"/>
          <w:color w:val="000000"/>
        </w:rPr>
      </w:pPr>
      <w:r w:rsidRPr="005E247B">
        <w:rPr>
          <w:rFonts w:ascii="Arial" w:hAnsi="Arial" w:cs="Arial"/>
          <w:noProof/>
          <w:color w:val="000000"/>
        </w:rPr>
        <w:lastRenderedPageBreak/>
        <w:drawing>
          <wp:inline distT="0" distB="0" distL="0" distR="0" wp14:anchorId="31A5B5F4" wp14:editId="0C6D8135">
            <wp:extent cx="5731510" cy="1642745"/>
            <wp:effectExtent l="0" t="0" r="254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52"/>
                    <a:stretch>
                      <a:fillRect/>
                    </a:stretch>
                  </pic:blipFill>
                  <pic:spPr>
                    <a:xfrm>
                      <a:off x="0" y="0"/>
                      <a:ext cx="5731510" cy="1642745"/>
                    </a:xfrm>
                    <a:prstGeom prst="rect">
                      <a:avLst/>
                    </a:prstGeom>
                  </pic:spPr>
                </pic:pic>
              </a:graphicData>
            </a:graphic>
          </wp:inline>
        </w:drawing>
      </w:r>
    </w:p>
    <w:p w14:paraId="2C0215E5" w14:textId="336CC25F" w:rsidR="005E247B" w:rsidRDefault="005E247B" w:rsidP="005E247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F value is 58.59 and p value is much less than 0.05(at 95% CI), hence we reject the hypothesis. This means that the variances of the mean value for the four countries and specific years (Ireland/Greece/Romania/Hungary) are different.</w:t>
      </w:r>
    </w:p>
    <w:p w14:paraId="1106991D" w14:textId="77777777" w:rsidR="00BA2731" w:rsidRPr="008662F5"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2B5EF2B0" w14:textId="77777777" w:rsidR="008662F5" w:rsidRPr="008662F5" w:rsidRDefault="008662F5" w:rsidP="008662F5">
      <w:pPr>
        <w:pStyle w:val="NormalWeb"/>
        <w:tabs>
          <w:tab w:val="left" w:pos="1375"/>
        </w:tabs>
        <w:spacing w:before="0" w:beforeAutospacing="0" w:after="0" w:afterAutospacing="0"/>
        <w:ind w:left="1440"/>
        <w:rPr>
          <w:rFonts w:ascii="Arial" w:hAnsi="Arial" w:cs="Arial"/>
          <w:color w:val="000000"/>
        </w:rPr>
      </w:pPr>
    </w:p>
    <w:p w14:paraId="30DC1FC1" w14:textId="3226572D" w:rsidR="008662F5" w:rsidRDefault="005E247B"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Kruskal Wallis Test:</w:t>
      </w:r>
    </w:p>
    <w:p w14:paraId="03EB1AB0" w14:textId="77777777" w:rsidR="007C2E00" w:rsidRDefault="007C2E00" w:rsidP="007C2E00">
      <w:pPr>
        <w:pStyle w:val="NormalWeb"/>
        <w:tabs>
          <w:tab w:val="left" w:pos="1375"/>
        </w:tabs>
        <w:spacing w:before="0" w:beforeAutospacing="0" w:after="0" w:afterAutospacing="0"/>
        <w:ind w:left="1440"/>
        <w:rPr>
          <w:rFonts w:ascii="Arial" w:hAnsi="Arial" w:cs="Arial"/>
          <w:b/>
          <w:bCs/>
          <w:color w:val="000000"/>
          <w:u w:val="single"/>
        </w:rPr>
      </w:pPr>
    </w:p>
    <w:p w14:paraId="42405046" w14:textId="7C4CB68A" w:rsidR="005E247B" w:rsidRDefault="005E247B" w:rsidP="005E247B">
      <w:pPr>
        <w:pStyle w:val="NormalWeb"/>
        <w:tabs>
          <w:tab w:val="left" w:pos="1375"/>
        </w:tabs>
        <w:spacing w:before="0" w:beforeAutospacing="0" w:after="0" w:afterAutospacing="0"/>
        <w:ind w:left="1440"/>
        <w:rPr>
          <w:rFonts w:ascii="Arial" w:hAnsi="Arial" w:cs="Arial"/>
          <w:color w:val="000000"/>
        </w:rPr>
      </w:pPr>
      <w:r w:rsidRPr="005E247B">
        <w:rPr>
          <w:rFonts w:ascii="Arial" w:hAnsi="Arial" w:cs="Arial"/>
          <w:color w:val="000000"/>
        </w:rPr>
        <w:t>This is a non-parametric test, there is no need to check for normality and homogeneity of the variables here:</w:t>
      </w:r>
    </w:p>
    <w:p w14:paraId="2603C43F" w14:textId="798C5EF4" w:rsidR="005E247B" w:rsidRDefault="005E247B" w:rsidP="005E247B">
      <w:pPr>
        <w:pStyle w:val="NormalWeb"/>
        <w:tabs>
          <w:tab w:val="left" w:pos="1375"/>
        </w:tabs>
        <w:spacing w:before="0" w:beforeAutospacing="0" w:after="0" w:afterAutospacing="0"/>
        <w:ind w:left="1440"/>
        <w:rPr>
          <w:rFonts w:ascii="Arial" w:hAnsi="Arial" w:cs="Arial"/>
          <w:color w:val="000000"/>
        </w:rPr>
      </w:pPr>
    </w:p>
    <w:p w14:paraId="1923AE14" w14:textId="7CB2DC5D" w:rsidR="005E247B" w:rsidRPr="005E247B" w:rsidRDefault="007C2E00" w:rsidP="005E247B">
      <w:pPr>
        <w:pStyle w:val="NormalWeb"/>
        <w:tabs>
          <w:tab w:val="left" w:pos="1375"/>
        </w:tabs>
        <w:spacing w:before="0" w:beforeAutospacing="0" w:after="0" w:afterAutospacing="0"/>
        <w:ind w:left="1440"/>
        <w:rPr>
          <w:rFonts w:ascii="Arial" w:hAnsi="Arial" w:cs="Arial"/>
          <w:color w:val="000000"/>
        </w:rPr>
      </w:pPr>
      <w:r w:rsidRPr="007C2E00">
        <w:rPr>
          <w:rFonts w:ascii="Arial" w:hAnsi="Arial" w:cs="Arial"/>
          <w:noProof/>
          <w:color w:val="000000"/>
        </w:rPr>
        <w:drawing>
          <wp:inline distT="0" distB="0" distL="0" distR="0" wp14:anchorId="74BCD4DE" wp14:editId="19BD3116">
            <wp:extent cx="5731510" cy="1439545"/>
            <wp:effectExtent l="0" t="0" r="2540" b="8255"/>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53"/>
                    <a:stretch>
                      <a:fillRect/>
                    </a:stretch>
                  </pic:blipFill>
                  <pic:spPr>
                    <a:xfrm>
                      <a:off x="0" y="0"/>
                      <a:ext cx="5731510" cy="1439545"/>
                    </a:xfrm>
                    <a:prstGeom prst="rect">
                      <a:avLst/>
                    </a:prstGeom>
                  </pic:spPr>
                </pic:pic>
              </a:graphicData>
            </a:graphic>
          </wp:inline>
        </w:drawing>
      </w:r>
    </w:p>
    <w:p w14:paraId="2D038D33" w14:textId="6F84B5C5" w:rsidR="005E247B" w:rsidRPr="007C2E00" w:rsidRDefault="007C2E00" w:rsidP="005E247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above test shows that the </w:t>
      </w:r>
      <w:proofErr w:type="spellStart"/>
      <w:r>
        <w:rPr>
          <w:rFonts w:ascii="Arial" w:hAnsi="Arial" w:cs="Arial"/>
          <w:color w:val="000000"/>
        </w:rPr>
        <w:t>pvalue</w:t>
      </w:r>
      <w:proofErr w:type="spellEnd"/>
      <w:r>
        <w:rPr>
          <w:rFonts w:ascii="Arial" w:hAnsi="Arial" w:cs="Arial"/>
          <w:color w:val="000000"/>
        </w:rPr>
        <w:t xml:space="preserve"> is less than 0.05. Therefore at 95% CI we reject the hypothesis. Hence proving the median values of the four countries are different.</w:t>
      </w:r>
    </w:p>
    <w:p w14:paraId="5328EB50" w14:textId="785B59BA" w:rsidR="007C2E00" w:rsidRPr="007C2E00" w:rsidRDefault="007C2E00" w:rsidP="005E247B">
      <w:pPr>
        <w:pStyle w:val="NormalWeb"/>
        <w:tabs>
          <w:tab w:val="left" w:pos="1375"/>
        </w:tabs>
        <w:spacing w:before="0" w:beforeAutospacing="0" w:after="0" w:afterAutospacing="0"/>
        <w:ind w:left="1440"/>
        <w:rPr>
          <w:rFonts w:ascii="Arial" w:hAnsi="Arial" w:cs="Arial"/>
          <w:color w:val="000000"/>
          <w:u w:val="single"/>
        </w:rPr>
      </w:pPr>
    </w:p>
    <w:p w14:paraId="40FF0FE6" w14:textId="48569F27" w:rsidR="007C2E00" w:rsidRDefault="007C2E00" w:rsidP="00011CE5">
      <w:pPr>
        <w:pStyle w:val="NormalWeb"/>
        <w:tabs>
          <w:tab w:val="left" w:pos="1375"/>
        </w:tabs>
        <w:spacing w:before="0" w:beforeAutospacing="0" w:after="0" w:afterAutospacing="0"/>
        <w:rPr>
          <w:rFonts w:ascii="Arial" w:hAnsi="Arial" w:cs="Arial"/>
          <w:b/>
          <w:bCs/>
          <w:color w:val="000000"/>
          <w:u w:val="single"/>
        </w:rPr>
      </w:pPr>
    </w:p>
    <w:p w14:paraId="34381A0C" w14:textId="29BB5542" w:rsidR="005E247B" w:rsidRDefault="00011CE5"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sidRPr="00011CE5">
        <w:rPr>
          <w:rFonts w:ascii="Arial" w:hAnsi="Arial" w:cs="Arial"/>
          <w:b/>
          <w:bCs/>
          <w:color w:val="000000"/>
          <w:u w:val="single"/>
        </w:rPr>
        <w:t>U-Mann Whitman test</w:t>
      </w:r>
      <w:r>
        <w:rPr>
          <w:rFonts w:ascii="Arial" w:hAnsi="Arial" w:cs="Arial"/>
          <w:b/>
          <w:bCs/>
          <w:color w:val="000000"/>
          <w:u w:val="single"/>
        </w:rPr>
        <w:t>:</w:t>
      </w:r>
    </w:p>
    <w:p w14:paraId="30B0CAF4" w14:textId="265BDF2F"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2D8DDD46" w14:textId="560E2675" w:rsidR="00011CE5" w:rsidRPr="00011CE5" w:rsidRDefault="00011CE5" w:rsidP="00011CE5">
      <w:pPr>
        <w:pStyle w:val="NormalWeb"/>
        <w:tabs>
          <w:tab w:val="left" w:pos="1375"/>
        </w:tabs>
        <w:spacing w:before="0" w:beforeAutospacing="0" w:after="0" w:afterAutospacing="0"/>
        <w:ind w:left="1440"/>
        <w:rPr>
          <w:rFonts w:ascii="Arial" w:hAnsi="Arial" w:cs="Arial"/>
          <w:color w:val="000000"/>
        </w:rPr>
      </w:pPr>
      <w:r w:rsidRPr="00011CE5">
        <w:rPr>
          <w:rFonts w:ascii="Arial" w:hAnsi="Arial" w:cs="Arial"/>
          <w:color w:val="000000"/>
        </w:rPr>
        <w:t>This is another non-parametric test for comparing median between two populations:</w:t>
      </w:r>
    </w:p>
    <w:p w14:paraId="77E63330" w14:textId="794CD505"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13952691" w14:textId="6F6F7901" w:rsidR="00011CE5" w:rsidRDefault="00FC5A04" w:rsidP="00011CE5">
      <w:pPr>
        <w:pStyle w:val="NormalWeb"/>
        <w:tabs>
          <w:tab w:val="left" w:pos="1375"/>
        </w:tabs>
        <w:spacing w:before="0" w:beforeAutospacing="0" w:after="0" w:afterAutospacing="0"/>
        <w:ind w:left="1440"/>
        <w:rPr>
          <w:rFonts w:ascii="Arial" w:hAnsi="Arial" w:cs="Arial"/>
          <w:b/>
          <w:bCs/>
          <w:color w:val="000000"/>
          <w:u w:val="single"/>
        </w:rPr>
      </w:pPr>
      <w:r w:rsidRPr="00FC5A04">
        <w:rPr>
          <w:rFonts w:ascii="Arial" w:hAnsi="Arial" w:cs="Arial"/>
          <w:b/>
          <w:bCs/>
          <w:noProof/>
          <w:color w:val="000000"/>
          <w:u w:val="single"/>
        </w:rPr>
        <w:drawing>
          <wp:inline distT="0" distB="0" distL="0" distR="0" wp14:anchorId="228201A4" wp14:editId="062D619C">
            <wp:extent cx="5731510" cy="1374775"/>
            <wp:effectExtent l="0" t="0" r="254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54"/>
                    <a:stretch>
                      <a:fillRect/>
                    </a:stretch>
                  </pic:blipFill>
                  <pic:spPr>
                    <a:xfrm>
                      <a:off x="0" y="0"/>
                      <a:ext cx="5731510" cy="1374775"/>
                    </a:xfrm>
                    <a:prstGeom prst="rect">
                      <a:avLst/>
                    </a:prstGeom>
                  </pic:spPr>
                </pic:pic>
              </a:graphicData>
            </a:graphic>
          </wp:inline>
        </w:drawing>
      </w:r>
    </w:p>
    <w:p w14:paraId="2DE92A96" w14:textId="6513822C"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3875CF57" w14:textId="7315FA40" w:rsidR="00011CE5" w:rsidRDefault="00011CE5" w:rsidP="00011CE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lastRenderedPageBreak/>
        <w:t xml:space="preserve">The p-value is 0.03(&lt;0.05), at 95% CI we reject the hypothesis </w:t>
      </w:r>
      <w:r w:rsidR="00FC5A04">
        <w:rPr>
          <w:rFonts w:ascii="Arial" w:hAnsi="Arial" w:cs="Arial"/>
          <w:color w:val="000000"/>
        </w:rPr>
        <w:t>that the Median values for Ireland and Romania are the same, which means the median value are different.</w:t>
      </w:r>
    </w:p>
    <w:p w14:paraId="2D2E63E9" w14:textId="67BBA275"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245440EA" w14:textId="1C56FDA0" w:rsidR="00FC5A04" w:rsidRDefault="00FC5A04" w:rsidP="00011CE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Taking another example, test if the median values for Live Poultry and Broilers for Ireland are the same.</w:t>
      </w:r>
    </w:p>
    <w:p w14:paraId="504CB279" w14:textId="2967B382"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0A5E5D1E" w14:textId="05614F61" w:rsidR="00FC5A04" w:rsidRDefault="00FC5A04" w:rsidP="00011CE5">
      <w:pPr>
        <w:pStyle w:val="NormalWeb"/>
        <w:tabs>
          <w:tab w:val="left" w:pos="1375"/>
        </w:tabs>
        <w:spacing w:before="0" w:beforeAutospacing="0" w:after="0" w:afterAutospacing="0"/>
        <w:ind w:left="1440"/>
        <w:rPr>
          <w:rFonts w:ascii="Arial" w:hAnsi="Arial" w:cs="Arial"/>
          <w:color w:val="000000"/>
        </w:rPr>
      </w:pPr>
      <w:r w:rsidRPr="00FC5A04">
        <w:rPr>
          <w:rFonts w:ascii="Arial" w:hAnsi="Arial" w:cs="Arial"/>
          <w:noProof/>
          <w:color w:val="000000"/>
        </w:rPr>
        <w:drawing>
          <wp:inline distT="0" distB="0" distL="0" distR="0" wp14:anchorId="012EE2D5" wp14:editId="02257C97">
            <wp:extent cx="5731510" cy="1555750"/>
            <wp:effectExtent l="0" t="0" r="2540" b="635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55"/>
                    <a:stretch>
                      <a:fillRect/>
                    </a:stretch>
                  </pic:blipFill>
                  <pic:spPr>
                    <a:xfrm>
                      <a:off x="0" y="0"/>
                      <a:ext cx="5731510" cy="1555750"/>
                    </a:xfrm>
                    <a:prstGeom prst="rect">
                      <a:avLst/>
                    </a:prstGeom>
                  </pic:spPr>
                </pic:pic>
              </a:graphicData>
            </a:graphic>
          </wp:inline>
        </w:drawing>
      </w:r>
    </w:p>
    <w:p w14:paraId="2AD6A54A" w14:textId="078FC3D4"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5FD7DDBD" w14:textId="0DE613AF" w:rsidR="00190522" w:rsidRDefault="00FC5A04" w:rsidP="00ED322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p-value is 0.003(&lt;0.05), at 95% CI we reject the hypothesis that the Median values for Live Poultry and Broilers for Ireland are the same, which means the median value are different.</w:t>
      </w:r>
    </w:p>
    <w:p w14:paraId="2919001B" w14:textId="77777777" w:rsidR="00190522" w:rsidRPr="00190522" w:rsidRDefault="00190522" w:rsidP="00ED322B">
      <w:pPr>
        <w:pStyle w:val="NormalWeb"/>
        <w:tabs>
          <w:tab w:val="left" w:pos="1375"/>
        </w:tabs>
        <w:spacing w:before="0" w:beforeAutospacing="0" w:after="0" w:afterAutospacing="0"/>
        <w:rPr>
          <w:rFonts w:ascii="Arial" w:hAnsi="Arial" w:cs="Arial"/>
          <w:color w:val="000000"/>
        </w:rPr>
      </w:pPr>
    </w:p>
    <w:p w14:paraId="6C504A9D" w14:textId="411FE5AE" w:rsidR="00DF396B" w:rsidRPr="00B0163A" w:rsidRDefault="00DF396B" w:rsidP="00DF396B">
      <w:pPr>
        <w:pStyle w:val="Heading1"/>
        <w:ind w:firstLine="720"/>
      </w:pPr>
      <w:bookmarkStart w:id="10" w:name="_Toc123747436"/>
      <w:r>
        <w:t>3.3.4</w:t>
      </w:r>
      <w:r>
        <w:tab/>
        <w:t>Outcomes and Challenges</w:t>
      </w:r>
      <w:r w:rsidRPr="000C6759">
        <w:t>:</w:t>
      </w:r>
      <w:bookmarkEnd w:id="10"/>
    </w:p>
    <w:p w14:paraId="4920258B" w14:textId="675B0EF4" w:rsidR="003851DB"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Identified the animal that showed steady growth in terms of its counts as Live Poultry.</w:t>
      </w:r>
    </w:p>
    <w:p w14:paraId="2B598FD7" w14:textId="55F3D80A"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Descriptive statistics done for Ireland.</w:t>
      </w:r>
    </w:p>
    <w:p w14:paraId="69F72F11" w14:textId="5E174162"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Live Poultry included Broilers and laying hens, but t-test showed that the counts for Broilers and Laying hens are not the same.</w:t>
      </w:r>
    </w:p>
    <w:p w14:paraId="3D34325B" w14:textId="683685FE"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Several Hypothesis Testing models applied to compare between populations, outcomes are mentioned in specified sections.</w:t>
      </w:r>
    </w:p>
    <w:p w14:paraId="25507D22" w14:textId="406B61B2" w:rsidR="00E23BD4" w:rsidRDefault="00E23BD4" w:rsidP="00E23BD4">
      <w:pPr>
        <w:pStyle w:val="NormalWeb"/>
        <w:tabs>
          <w:tab w:val="left" w:pos="1375"/>
        </w:tabs>
        <w:spacing w:before="0" w:beforeAutospacing="0" w:after="0" w:afterAutospacing="0"/>
        <w:rPr>
          <w:rFonts w:ascii="Arial" w:hAnsi="Arial" w:cs="Arial"/>
          <w:b/>
          <w:bCs/>
          <w:color w:val="000000"/>
          <w:u w:val="single"/>
        </w:rPr>
      </w:pPr>
      <w:r>
        <w:rPr>
          <w:rFonts w:ascii="Arial" w:hAnsi="Arial" w:cs="Arial"/>
          <w:color w:val="000000"/>
        </w:rPr>
        <w:tab/>
      </w:r>
      <w:r w:rsidRPr="00E23BD4">
        <w:rPr>
          <w:rFonts w:ascii="Arial" w:hAnsi="Arial" w:cs="Arial"/>
          <w:b/>
          <w:bCs/>
          <w:color w:val="000000"/>
          <w:u w:val="single"/>
        </w:rPr>
        <w:t>Challenges:</w:t>
      </w:r>
    </w:p>
    <w:p w14:paraId="728FB2F1" w14:textId="56533BEF" w:rsidR="00E23BD4" w:rsidRDefault="00E23BD4" w:rsidP="00E23BD4">
      <w:pPr>
        <w:pStyle w:val="NormalWeb"/>
        <w:tabs>
          <w:tab w:val="left" w:pos="1375"/>
        </w:tabs>
        <w:spacing w:before="0" w:beforeAutospacing="0" w:after="0" w:afterAutospacing="0"/>
        <w:rPr>
          <w:rFonts w:ascii="Arial" w:hAnsi="Arial" w:cs="Arial"/>
          <w:color w:val="000000"/>
          <w:u w:val="single"/>
        </w:rPr>
      </w:pPr>
      <w:r>
        <w:rPr>
          <w:rFonts w:ascii="Arial" w:hAnsi="Arial" w:cs="Arial"/>
          <w:b/>
          <w:bCs/>
          <w:color w:val="000000"/>
          <w:u w:val="single"/>
        </w:rPr>
        <w:t xml:space="preserve">                           </w:t>
      </w:r>
    </w:p>
    <w:p w14:paraId="522F1EE8" w14:textId="23203BC8" w:rsidR="00E23BD4" w:rsidRDefault="00E23BD4"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The data available needed lots of clean up to suit the analytical requirements.</w:t>
      </w:r>
    </w:p>
    <w:p w14:paraId="36623D75" w14:textId="00DC5A2E" w:rsidR="00190522" w:rsidRDefault="00E23BD4"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 xml:space="preserve">Every test demanded different </w:t>
      </w:r>
      <w:r w:rsidR="00C1303A">
        <w:rPr>
          <w:rFonts w:ascii="Arial" w:hAnsi="Arial" w:cs="Arial"/>
          <w:color w:val="000000"/>
        </w:rPr>
        <w:t>granularity of the data.</w:t>
      </w:r>
    </w:p>
    <w:p w14:paraId="4C281918" w14:textId="7255115C" w:rsidR="00C1303A" w:rsidRDefault="00C1303A"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 xml:space="preserve">Interpretation of the data had to </w:t>
      </w:r>
      <w:r w:rsidR="009F6C3B">
        <w:rPr>
          <w:rFonts w:ascii="Arial" w:hAnsi="Arial" w:cs="Arial"/>
          <w:color w:val="000000"/>
        </w:rPr>
        <w:t>detailed</w:t>
      </w:r>
      <w:r>
        <w:rPr>
          <w:rFonts w:ascii="Arial" w:hAnsi="Arial" w:cs="Arial"/>
          <w:color w:val="000000"/>
        </w:rPr>
        <w:t>, since every test is for a    different scenario, example: ANOVA for variances, Kruskal Wallis for Median.</w:t>
      </w:r>
    </w:p>
    <w:p w14:paraId="6449761F" w14:textId="5CEEB152" w:rsidR="00C1303A" w:rsidRPr="00C1303A" w:rsidRDefault="00C1303A"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As a beginner in statistics, had to do detailed research on the different tests, and the interpretation of the results</w:t>
      </w:r>
    </w:p>
    <w:p w14:paraId="4B24B9EA" w14:textId="027CF763" w:rsidR="00032AD1" w:rsidRDefault="00032AD1" w:rsidP="005242A3">
      <w:pPr>
        <w:pStyle w:val="NormalWeb"/>
        <w:tabs>
          <w:tab w:val="left" w:pos="1375"/>
        </w:tabs>
        <w:spacing w:before="0" w:beforeAutospacing="0" w:after="0" w:afterAutospacing="0"/>
        <w:rPr>
          <w:rFonts w:ascii="Arial" w:hAnsi="Arial" w:cs="Arial"/>
          <w:b/>
          <w:bCs/>
          <w:color w:val="000000"/>
          <w:u w:val="single"/>
        </w:rPr>
      </w:pPr>
    </w:p>
    <w:p w14:paraId="0F2B3D07" w14:textId="08D0E188"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5068DA6C" w14:textId="61904E07"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780E58DA" w14:textId="59739C21"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43397E6C" w14:textId="0FB3C64F"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7ECB8CB4" w14:textId="77777777" w:rsidR="00926406" w:rsidRDefault="00926406" w:rsidP="005242A3">
      <w:pPr>
        <w:pStyle w:val="NormalWeb"/>
        <w:tabs>
          <w:tab w:val="left" w:pos="1375"/>
        </w:tabs>
        <w:spacing w:before="0" w:beforeAutospacing="0" w:after="0" w:afterAutospacing="0"/>
        <w:rPr>
          <w:rFonts w:ascii="Arial" w:hAnsi="Arial" w:cs="Arial"/>
          <w:color w:val="000000"/>
        </w:rPr>
      </w:pPr>
    </w:p>
    <w:p w14:paraId="746DE601" w14:textId="12E65071" w:rsidR="00AD4D5D" w:rsidRDefault="00AD4D5D" w:rsidP="005242A3">
      <w:pPr>
        <w:pStyle w:val="NormalWeb"/>
        <w:tabs>
          <w:tab w:val="left" w:pos="1375"/>
        </w:tabs>
        <w:spacing w:before="0" w:beforeAutospacing="0" w:after="0" w:afterAutospacing="0"/>
        <w:rPr>
          <w:rFonts w:ascii="Arial" w:hAnsi="Arial" w:cs="Arial"/>
          <w:color w:val="000000"/>
        </w:rPr>
      </w:pPr>
    </w:p>
    <w:p w14:paraId="78B9F419" w14:textId="77777777" w:rsidR="00DA3E67" w:rsidRDefault="00DA3E67" w:rsidP="005242A3">
      <w:pPr>
        <w:pStyle w:val="NormalWeb"/>
        <w:tabs>
          <w:tab w:val="left" w:pos="1375"/>
        </w:tabs>
        <w:spacing w:before="0" w:beforeAutospacing="0" w:after="0" w:afterAutospacing="0"/>
        <w:rPr>
          <w:rFonts w:ascii="Arial" w:hAnsi="Arial" w:cs="Arial"/>
          <w:color w:val="000000"/>
        </w:rPr>
      </w:pPr>
    </w:p>
    <w:p w14:paraId="2ECBBBA3" w14:textId="1AFCC0CB" w:rsidR="00DF396B" w:rsidRPr="00B0163A" w:rsidRDefault="00DF396B" w:rsidP="00DF396B">
      <w:pPr>
        <w:pStyle w:val="Heading1"/>
        <w:ind w:firstLine="720"/>
      </w:pPr>
      <w:bookmarkStart w:id="11" w:name="_Toc123747437"/>
      <w:r>
        <w:t>3.4</w:t>
      </w:r>
      <w:r>
        <w:tab/>
        <w:t>Machine Learning</w:t>
      </w:r>
      <w:r w:rsidRPr="000C6759">
        <w:t>:</w:t>
      </w:r>
      <w:bookmarkEnd w:id="11"/>
    </w:p>
    <w:p w14:paraId="4E80C906" w14:textId="5C9C66AF"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771C368A" w14:textId="464AEA54"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lastRenderedPageBreak/>
        <w:t>The goal of this project is to predict the livestock counts using appropriate Machine Learning model.</w:t>
      </w:r>
    </w:p>
    <w:p w14:paraId="556A5097" w14:textId="6944AA2F" w:rsidR="00926406" w:rsidRDefault="00926406"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Iterative approach was applied until the best fit model with greater accuracy was obtained. Iteration included changing the data granularity, additional data preparation, details of this is provided in the data preparation section above.</w:t>
      </w:r>
    </w:p>
    <w:p w14:paraId="0A41BD9F" w14:textId="67D30A3B" w:rsidR="006165D1" w:rsidRPr="006165D1" w:rsidRDefault="006165D1" w:rsidP="00926406">
      <w:pPr>
        <w:pStyle w:val="NormalWeb"/>
        <w:tabs>
          <w:tab w:val="left" w:pos="1375"/>
        </w:tabs>
        <w:spacing w:before="0" w:beforeAutospacing="0" w:after="0" w:afterAutospacing="0"/>
        <w:ind w:left="720"/>
        <w:rPr>
          <w:rFonts w:ascii="Arial" w:hAnsi="Arial" w:cs="Arial"/>
          <w:i/>
          <w:iCs/>
          <w:color w:val="000000"/>
        </w:rPr>
      </w:pPr>
      <w:r w:rsidRPr="006165D1">
        <w:rPr>
          <w:rFonts w:ascii="Arial" w:hAnsi="Arial" w:cs="Arial"/>
          <w:i/>
          <w:iCs/>
          <w:color w:val="000000"/>
        </w:rPr>
        <w:t>The prediction of livestock count is a regression problem and hence regression models will be applied, and best accurate model will be selected.</w:t>
      </w:r>
    </w:p>
    <w:p w14:paraId="64797EDA" w14:textId="2404687C"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5829171D" w14:textId="4583214E" w:rsidR="00926406" w:rsidRDefault="00F57541"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Started with a data set for every country, </w:t>
      </w:r>
      <w:r w:rsidR="003159E7">
        <w:rPr>
          <w:rFonts w:ascii="Arial" w:hAnsi="Arial" w:cs="Arial"/>
          <w:color w:val="000000"/>
        </w:rPr>
        <w:t>year, animals</w:t>
      </w:r>
      <w:r w:rsidR="00A938DD">
        <w:rPr>
          <w:rFonts w:ascii="Arial" w:hAnsi="Arial" w:cs="Arial"/>
          <w:color w:val="000000"/>
        </w:rPr>
        <w:t>.</w:t>
      </w:r>
    </w:p>
    <w:p w14:paraId="0590BC6E" w14:textId="1C997A2A"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6F06B8F" w14:textId="51D39279"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noProof/>
          <w:color w:val="000000"/>
        </w:rPr>
        <w:drawing>
          <wp:inline distT="0" distB="0" distL="0" distR="0" wp14:anchorId="0E7A2A0B" wp14:editId="388C2C8B">
            <wp:extent cx="5729732" cy="1905000"/>
            <wp:effectExtent l="0" t="0" r="4445" b="0"/>
            <wp:docPr id="92" name="Picture 9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graphical user interface&#10;&#10;Description automatically generated"/>
                    <pic:cNvPicPr/>
                  </pic:nvPicPr>
                  <pic:blipFill>
                    <a:blip r:embed="rId56"/>
                    <a:stretch>
                      <a:fillRect/>
                    </a:stretch>
                  </pic:blipFill>
                  <pic:spPr>
                    <a:xfrm>
                      <a:off x="0" y="0"/>
                      <a:ext cx="5773240" cy="1919465"/>
                    </a:xfrm>
                    <a:prstGeom prst="rect">
                      <a:avLst/>
                    </a:prstGeom>
                  </pic:spPr>
                </pic:pic>
              </a:graphicData>
            </a:graphic>
          </wp:inline>
        </w:drawing>
      </w:r>
    </w:p>
    <w:p w14:paraId="1EFD6193" w14:textId="10C7D5B3"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Added new variables, shifted the values to include additional variables, none of them could give better accuracy, the correlation between variables were very less.</w:t>
      </w:r>
    </w:p>
    <w:p w14:paraId="3CA70ECA" w14:textId="11DE40A2"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(Details are all provided in the Jupiter notebook).</w:t>
      </w:r>
    </w:p>
    <w:p w14:paraId="166244F8" w14:textId="52FCA7D3"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1BF194D" w14:textId="24650CF3"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This is the point, where I decided to change the granularity of the dataset:</w:t>
      </w:r>
    </w:p>
    <w:p w14:paraId="53AE7F72" w14:textId="77777777"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2873C5C1" w14:textId="4DC16AE8"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noProof/>
          <w:color w:val="000000"/>
        </w:rPr>
        <w:drawing>
          <wp:inline distT="0" distB="0" distL="0" distR="0" wp14:anchorId="45324FD3" wp14:editId="121F16FC">
            <wp:extent cx="5731510" cy="1024255"/>
            <wp:effectExtent l="0" t="0" r="2540" b="4445"/>
            <wp:docPr id="93" name="Picture 9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with medium confidence"/>
                    <pic:cNvPicPr/>
                  </pic:nvPicPr>
                  <pic:blipFill>
                    <a:blip r:embed="rId57"/>
                    <a:stretch>
                      <a:fillRect/>
                    </a:stretch>
                  </pic:blipFill>
                  <pic:spPr>
                    <a:xfrm>
                      <a:off x="0" y="0"/>
                      <a:ext cx="5731510" cy="1024255"/>
                    </a:xfrm>
                    <a:prstGeom prst="rect">
                      <a:avLst/>
                    </a:prstGeom>
                  </pic:spPr>
                </pic:pic>
              </a:graphicData>
            </a:graphic>
          </wp:inline>
        </w:drawing>
      </w:r>
    </w:p>
    <w:p w14:paraId="102F2A50" w14:textId="7C770558"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7D14E957" w14:textId="227F264C" w:rsidR="00A938DD" w:rsidRPr="00A938DD" w:rsidRDefault="00A938DD" w:rsidP="00926406">
      <w:pPr>
        <w:pStyle w:val="NormalWeb"/>
        <w:tabs>
          <w:tab w:val="left" w:pos="1375"/>
        </w:tabs>
        <w:spacing w:before="0" w:beforeAutospacing="0" w:after="0" w:afterAutospacing="0"/>
        <w:ind w:left="720"/>
        <w:rPr>
          <w:rFonts w:ascii="Arial" w:hAnsi="Arial" w:cs="Arial"/>
          <w:i/>
          <w:iCs/>
          <w:color w:val="000000"/>
        </w:rPr>
      </w:pPr>
      <w:r w:rsidRPr="00A938DD">
        <w:rPr>
          <w:rFonts w:ascii="Arial" w:hAnsi="Arial" w:cs="Arial"/>
          <w:i/>
          <w:iCs/>
          <w:color w:val="000000"/>
        </w:rPr>
        <w:t>(Made use of PYTHON pivot function to achieve this)</w:t>
      </w:r>
    </w:p>
    <w:p w14:paraId="5F5509F4" w14:textId="77777777"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47558ED" w14:textId="641EE1F4" w:rsidR="00A938DD"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Year </w:t>
      </w:r>
      <w:r w:rsidR="00A938DD">
        <w:rPr>
          <w:rFonts w:ascii="Arial" w:hAnsi="Arial" w:cs="Arial"/>
          <w:color w:val="000000"/>
        </w:rPr>
        <w:t>Variables showed higher co-relation:</w:t>
      </w:r>
    </w:p>
    <w:p w14:paraId="6D9459C8" w14:textId="6F453295"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CB271BE" w14:textId="3CF7B26B"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noProof/>
          <w:color w:val="000000"/>
        </w:rPr>
        <w:lastRenderedPageBreak/>
        <w:drawing>
          <wp:inline distT="0" distB="0" distL="0" distR="0" wp14:anchorId="058487FE" wp14:editId="5653691C">
            <wp:extent cx="5731510" cy="3333115"/>
            <wp:effectExtent l="0" t="0" r="254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33115"/>
                    </a:xfrm>
                    <a:prstGeom prst="rect">
                      <a:avLst/>
                    </a:prstGeom>
                  </pic:spPr>
                </pic:pic>
              </a:graphicData>
            </a:graphic>
          </wp:inline>
        </w:drawing>
      </w:r>
    </w:p>
    <w:p w14:paraId="1666BBE4" w14:textId="77777777"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63CAFB02" w14:textId="2278B77B" w:rsidR="00926406"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I had two approaches to the problem, use 2012-2020 as all independent variables and apply unsupervised learning, or use 2012-2019 as independent and 2020 is the target for prediction. I chose the second option.</w:t>
      </w:r>
    </w:p>
    <w:p w14:paraId="0C23AABA" w14:textId="7777777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1A949B10" w14:textId="1B3741AD"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X = Values for Years from 2012-2019, also included COUNTRTM, YEARSM (these are mapped integers corresponding to the country and year).</w:t>
      </w:r>
    </w:p>
    <w:p w14:paraId="31DF3FB9" w14:textId="7777777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3C3A972E" w14:textId="61BB0BE3"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Y = Target Variable to predict 2020.</w:t>
      </w:r>
    </w:p>
    <w:p w14:paraId="5FC3E94A" w14:textId="79D9B650" w:rsidR="00764D9F" w:rsidRDefault="00764D9F" w:rsidP="00926406">
      <w:pPr>
        <w:pStyle w:val="NormalWeb"/>
        <w:tabs>
          <w:tab w:val="left" w:pos="1375"/>
        </w:tabs>
        <w:spacing w:before="0" w:beforeAutospacing="0" w:after="0" w:afterAutospacing="0"/>
        <w:ind w:left="720"/>
        <w:rPr>
          <w:rFonts w:ascii="Arial" w:hAnsi="Arial" w:cs="Arial"/>
          <w:color w:val="000000"/>
        </w:rPr>
      </w:pPr>
    </w:p>
    <w:p w14:paraId="303413A0" w14:textId="577A3A42" w:rsidR="00764D9F" w:rsidRDefault="00764D9F" w:rsidP="00926406">
      <w:pPr>
        <w:pStyle w:val="NormalWeb"/>
        <w:tabs>
          <w:tab w:val="left" w:pos="1375"/>
        </w:tabs>
        <w:spacing w:before="0" w:beforeAutospacing="0" w:after="0" w:afterAutospacing="0"/>
        <w:ind w:left="720"/>
        <w:rPr>
          <w:rFonts w:ascii="Arial" w:hAnsi="Arial" w:cs="Arial"/>
          <w:color w:val="000000"/>
        </w:rPr>
      </w:pPr>
      <w:r w:rsidRPr="00764D9F">
        <w:rPr>
          <w:rFonts w:ascii="Arial" w:hAnsi="Arial" w:cs="Arial"/>
          <w:b/>
          <w:bCs/>
          <w:color w:val="000000"/>
          <w:u w:val="single"/>
        </w:rPr>
        <w:t>Test Train Data Split:</w:t>
      </w:r>
      <w:r>
        <w:rPr>
          <w:rFonts w:ascii="Arial" w:hAnsi="Arial" w:cs="Arial"/>
          <w:color w:val="000000"/>
        </w:rPr>
        <w:t xml:space="preserve"> We will split the test and train data with 30% of the total data in test. We will use the same set of data across all the models and identify the model showing the best accuracy/r2 score.</w:t>
      </w:r>
    </w:p>
    <w:p w14:paraId="0719D1C4" w14:textId="0491133D" w:rsidR="007C3B12" w:rsidRDefault="007C3B12" w:rsidP="00926406">
      <w:pPr>
        <w:pStyle w:val="NormalWeb"/>
        <w:tabs>
          <w:tab w:val="left" w:pos="1375"/>
        </w:tabs>
        <w:spacing w:before="0" w:beforeAutospacing="0" w:after="0" w:afterAutospacing="0"/>
        <w:ind w:left="720"/>
        <w:rPr>
          <w:rFonts w:ascii="Arial" w:hAnsi="Arial" w:cs="Arial"/>
          <w:color w:val="000000"/>
        </w:rPr>
      </w:pPr>
    </w:p>
    <w:p w14:paraId="4C9BC621" w14:textId="46E3D7AF" w:rsidR="007C3B12" w:rsidRDefault="007C3B12" w:rsidP="00881916">
      <w:pPr>
        <w:pStyle w:val="NormalWeb"/>
        <w:numPr>
          <w:ilvl w:val="2"/>
          <w:numId w:val="23"/>
        </w:numPr>
        <w:tabs>
          <w:tab w:val="left" w:pos="1375"/>
        </w:tabs>
        <w:spacing w:before="0" w:beforeAutospacing="0" w:after="0" w:afterAutospacing="0"/>
        <w:rPr>
          <w:rFonts w:ascii="Arial" w:hAnsi="Arial" w:cs="Arial"/>
          <w:b/>
          <w:bCs/>
          <w:color w:val="000000"/>
        </w:rPr>
      </w:pPr>
      <w:r w:rsidRPr="007C3B12">
        <w:rPr>
          <w:rFonts w:ascii="Arial" w:hAnsi="Arial" w:cs="Arial"/>
          <w:b/>
          <w:bCs/>
          <w:color w:val="000000"/>
        </w:rPr>
        <w:t>Apply Regression Models</w:t>
      </w:r>
    </w:p>
    <w:p w14:paraId="49DD3916" w14:textId="77777777" w:rsidR="007C3B12" w:rsidRDefault="007C3B12" w:rsidP="007C3B12">
      <w:pPr>
        <w:pStyle w:val="NormalWeb"/>
        <w:tabs>
          <w:tab w:val="left" w:pos="1375"/>
        </w:tabs>
        <w:spacing w:before="0" w:beforeAutospacing="0" w:after="0" w:afterAutospacing="0"/>
        <w:ind w:left="1287"/>
        <w:rPr>
          <w:rFonts w:ascii="Arial" w:hAnsi="Arial" w:cs="Arial"/>
          <w:color w:val="000000"/>
        </w:rPr>
      </w:pPr>
    </w:p>
    <w:p w14:paraId="5236973D" w14:textId="1354F16E"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52A18A14" w14:textId="77777777" w:rsidR="003159E7" w:rsidRPr="00BD4CC2" w:rsidRDefault="003159E7" w:rsidP="003159E7">
      <w:pPr>
        <w:pStyle w:val="NormalWeb"/>
        <w:spacing w:before="0" w:beforeAutospacing="0" w:after="0" w:afterAutospacing="0"/>
        <w:ind w:left="720"/>
        <w:rPr>
          <w:rFonts w:ascii="Arial" w:hAnsi="Arial" w:cs="Arial"/>
          <w:b/>
          <w:bCs/>
          <w:i/>
          <w:iCs/>
          <w:color w:val="000000"/>
          <w:u w:val="single"/>
        </w:rPr>
      </w:pPr>
      <w:r w:rsidRPr="00BD4CC2">
        <w:rPr>
          <w:rFonts w:ascii="Arial" w:hAnsi="Arial" w:cs="Arial"/>
          <w:b/>
          <w:bCs/>
          <w:i/>
          <w:iCs/>
          <w:color w:val="000000"/>
          <w:u w:val="single"/>
        </w:rPr>
        <w:t>Linear Regression:</w:t>
      </w:r>
    </w:p>
    <w:p w14:paraId="1A3AFE08"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The first model that was applied was the linear regression model.</w:t>
      </w:r>
    </w:p>
    <w:p w14:paraId="6430276F"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The regression models are applied to the continuous dependent variable. Linear regression is applied when the independent and dependent variables are linear.</w:t>
      </w:r>
    </w:p>
    <w:p w14:paraId="2665C5D0" w14:textId="77777777" w:rsidR="003159E7" w:rsidRDefault="003159E7" w:rsidP="003159E7">
      <w:pPr>
        <w:pStyle w:val="NormalWeb"/>
        <w:spacing w:before="0" w:beforeAutospacing="0" w:after="0" w:afterAutospacing="0"/>
        <w:ind w:left="720"/>
        <w:rPr>
          <w:rFonts w:ascii="Arial" w:hAnsi="Arial" w:cs="Arial"/>
          <w:color w:val="000000"/>
        </w:rPr>
      </w:pPr>
    </w:p>
    <w:p w14:paraId="29627309"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 xml:space="preserve">The formula used is </w:t>
      </w:r>
    </w:p>
    <w:p w14:paraId="40E3FC22" w14:textId="77777777" w:rsidR="003159E7" w:rsidRDefault="003159E7" w:rsidP="003159E7">
      <w:pPr>
        <w:pStyle w:val="NormalWeb"/>
        <w:spacing w:before="0" w:beforeAutospacing="0" w:after="0" w:afterAutospacing="0"/>
        <w:ind w:left="720"/>
        <w:rPr>
          <w:rFonts w:ascii="Arial" w:hAnsi="Arial" w:cs="Arial"/>
          <w:color w:val="000000"/>
        </w:rPr>
      </w:pPr>
    </w:p>
    <w:p w14:paraId="054C725B" w14:textId="77777777" w:rsidR="003159E7" w:rsidRDefault="003159E7" w:rsidP="003159E7">
      <w:pPr>
        <w:pStyle w:val="NormalWeb"/>
        <w:spacing w:before="0" w:beforeAutospacing="0" w:after="0" w:afterAutospacing="0"/>
        <w:ind w:left="720"/>
        <w:rPr>
          <w:rFonts w:ascii="Arial" w:hAnsi="Arial" w:cs="Arial"/>
          <w:b/>
          <w:bCs/>
          <w:color w:val="000000"/>
          <w:lang w:val="cy-GB"/>
        </w:rPr>
      </w:pPr>
      <w:r w:rsidRPr="00F10C0E">
        <w:rPr>
          <w:rFonts w:ascii="Arial" w:hAnsi="Arial" w:cs="Arial"/>
          <w:b/>
          <w:bCs/>
          <w:color w:val="000000"/>
          <w:lang w:val="cy-GB"/>
        </w:rPr>
        <w:t>ŷ = w</w:t>
      </w:r>
      <w:r w:rsidRPr="00F10C0E">
        <w:rPr>
          <w:rFonts w:ascii="Arial" w:hAnsi="Arial" w:cs="Arial"/>
          <w:b/>
          <w:bCs/>
          <w:color w:val="000000"/>
          <w:vertAlign w:val="subscript"/>
          <w:lang w:val="cy-GB"/>
        </w:rPr>
        <w:t>0</w:t>
      </w:r>
      <w:r w:rsidRPr="00F10C0E">
        <w:rPr>
          <w:rFonts w:ascii="Arial" w:hAnsi="Arial" w:cs="Arial"/>
          <w:b/>
          <w:bCs/>
          <w:color w:val="000000"/>
          <w:lang w:val="cy-GB"/>
        </w:rPr>
        <w:t xml:space="preserve"> + w</w:t>
      </w:r>
      <w:r w:rsidRPr="00F10C0E">
        <w:rPr>
          <w:rFonts w:ascii="Arial" w:hAnsi="Arial" w:cs="Arial"/>
          <w:b/>
          <w:bCs/>
          <w:color w:val="000000"/>
          <w:vertAlign w:val="subscript"/>
          <w:lang w:val="cy-GB"/>
        </w:rPr>
        <w:t>1</w:t>
      </w:r>
      <w:r w:rsidRPr="00F10C0E">
        <w:rPr>
          <w:rFonts w:ascii="Arial" w:hAnsi="Arial" w:cs="Arial"/>
          <w:b/>
          <w:bCs/>
          <w:color w:val="000000"/>
          <w:lang w:val="cy-GB"/>
        </w:rPr>
        <w:t>x</w:t>
      </w:r>
    </w:p>
    <w:p w14:paraId="60CBC3E8" w14:textId="77777777" w:rsidR="003159E7" w:rsidRDefault="003159E7" w:rsidP="003159E7">
      <w:pPr>
        <w:pStyle w:val="NormalWeb"/>
        <w:spacing w:before="0" w:beforeAutospacing="0" w:after="0" w:afterAutospacing="0"/>
        <w:ind w:left="720"/>
        <w:rPr>
          <w:rFonts w:ascii="Arial" w:hAnsi="Arial" w:cs="Arial"/>
          <w:b/>
          <w:bCs/>
          <w:color w:val="000000"/>
          <w:lang w:val="cy-GB"/>
        </w:rPr>
      </w:pPr>
    </w:p>
    <w:p w14:paraId="042773A0" w14:textId="77777777" w:rsidR="003159E7" w:rsidRPr="00F10C0E" w:rsidRDefault="003159E7" w:rsidP="003159E7">
      <w:pPr>
        <w:pStyle w:val="NormalWeb"/>
        <w:spacing w:before="0" w:beforeAutospacing="0" w:after="0" w:afterAutospacing="0"/>
        <w:rPr>
          <w:rFonts w:ascii="Arial" w:hAnsi="Arial" w:cs="Arial"/>
          <w:color w:val="000000"/>
        </w:rPr>
      </w:pPr>
    </w:p>
    <w:p w14:paraId="788B7A84" w14:textId="77777777" w:rsidR="003159E7" w:rsidRDefault="003159E7" w:rsidP="003159E7">
      <w:pPr>
        <w:pStyle w:val="NormalWeb"/>
        <w:spacing w:before="0" w:beforeAutospacing="0" w:after="0" w:afterAutospacing="0"/>
        <w:ind w:left="720"/>
        <w:rPr>
          <w:rFonts w:ascii="Arial" w:hAnsi="Arial" w:cs="Arial"/>
          <w:b/>
          <w:bCs/>
          <w:color w:val="000000"/>
          <w:vertAlign w:val="subscript"/>
          <w:lang w:val="cy-GB"/>
        </w:rPr>
      </w:pPr>
      <w:r>
        <w:rPr>
          <w:rFonts w:ascii="Arial" w:hAnsi="Arial" w:cs="Arial"/>
          <w:color w:val="000000"/>
        </w:rPr>
        <w:t xml:space="preserve">The goal is to find the best value for </w:t>
      </w:r>
      <w:r w:rsidRPr="00F10C0E">
        <w:rPr>
          <w:rFonts w:ascii="Arial" w:hAnsi="Arial" w:cs="Arial"/>
          <w:b/>
          <w:bCs/>
          <w:color w:val="000000"/>
          <w:lang w:val="cy-GB"/>
        </w:rPr>
        <w:t>w</w:t>
      </w:r>
      <w:r w:rsidRPr="00F10C0E">
        <w:rPr>
          <w:rFonts w:ascii="Arial" w:hAnsi="Arial" w:cs="Arial"/>
          <w:b/>
          <w:bCs/>
          <w:color w:val="000000"/>
          <w:vertAlign w:val="subscript"/>
          <w:lang w:val="cy-GB"/>
        </w:rPr>
        <w:t>0</w:t>
      </w:r>
      <w:r>
        <w:rPr>
          <w:rFonts w:ascii="Arial" w:hAnsi="Arial" w:cs="Arial"/>
          <w:b/>
          <w:bCs/>
          <w:color w:val="000000"/>
          <w:vertAlign w:val="subscript"/>
          <w:lang w:val="cy-GB"/>
        </w:rPr>
        <w:t xml:space="preserve"> </w:t>
      </w:r>
      <w:r>
        <w:rPr>
          <w:rFonts w:ascii="Arial" w:hAnsi="Arial" w:cs="Arial"/>
          <w:color w:val="000000"/>
        </w:rPr>
        <w:t xml:space="preserve">and </w:t>
      </w:r>
      <w:r w:rsidRPr="00F10C0E">
        <w:rPr>
          <w:rFonts w:ascii="Arial" w:hAnsi="Arial" w:cs="Arial"/>
          <w:b/>
          <w:bCs/>
          <w:color w:val="000000"/>
          <w:lang w:val="cy-GB"/>
        </w:rPr>
        <w:t>w</w:t>
      </w:r>
      <w:r w:rsidRPr="00F10C0E">
        <w:rPr>
          <w:rFonts w:ascii="Arial" w:hAnsi="Arial" w:cs="Arial"/>
          <w:b/>
          <w:bCs/>
          <w:color w:val="000000"/>
          <w:vertAlign w:val="subscript"/>
          <w:lang w:val="cy-GB"/>
        </w:rPr>
        <w:t>1</w:t>
      </w:r>
      <w:r>
        <w:rPr>
          <w:rFonts w:ascii="Arial" w:hAnsi="Arial" w:cs="Arial"/>
          <w:b/>
          <w:bCs/>
          <w:color w:val="000000"/>
          <w:vertAlign w:val="subscript"/>
          <w:lang w:val="cy-GB"/>
        </w:rPr>
        <w:t>.</w:t>
      </w:r>
    </w:p>
    <w:p w14:paraId="3CBEBC83" w14:textId="27CC5D58"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6625BA74" w14:textId="506EEAE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4A3675EF" w14:textId="49E453B5" w:rsidR="003159E7"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 xml:space="preserve">            First step we will divide the train and test data:</w:t>
      </w:r>
    </w:p>
    <w:p w14:paraId="50334119" w14:textId="30D81070"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t xml:space="preserve">   </w:t>
      </w:r>
      <w:r w:rsidRPr="00B470FF">
        <w:rPr>
          <w:rFonts w:ascii="Arial" w:hAnsi="Arial" w:cs="Arial"/>
          <w:noProof/>
          <w:color w:val="000000"/>
        </w:rPr>
        <w:drawing>
          <wp:inline distT="0" distB="0" distL="0" distR="0" wp14:anchorId="1AEA6E6F" wp14:editId="534FE6F1">
            <wp:extent cx="5731510" cy="784225"/>
            <wp:effectExtent l="0" t="0" r="2540" b="0"/>
            <wp:docPr id="98" name="Picture 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scatter chart&#10;&#10;Description automatically generated"/>
                    <pic:cNvPicPr/>
                  </pic:nvPicPr>
                  <pic:blipFill>
                    <a:blip r:embed="rId58"/>
                    <a:stretch>
                      <a:fillRect/>
                    </a:stretch>
                  </pic:blipFill>
                  <pic:spPr>
                    <a:xfrm>
                      <a:off x="0" y="0"/>
                      <a:ext cx="5731510" cy="784225"/>
                    </a:xfrm>
                    <a:prstGeom prst="rect">
                      <a:avLst/>
                    </a:prstGeom>
                  </pic:spPr>
                </pic:pic>
              </a:graphicData>
            </a:graphic>
          </wp:inline>
        </w:drawing>
      </w:r>
    </w:p>
    <w:p w14:paraId="0086AE96" w14:textId="3B5B82FE" w:rsidR="00B470FF" w:rsidRDefault="00B470FF" w:rsidP="00B470FF">
      <w:pPr>
        <w:pStyle w:val="NormalWeb"/>
        <w:tabs>
          <w:tab w:val="left" w:pos="1375"/>
        </w:tabs>
        <w:spacing w:before="0" w:beforeAutospacing="0" w:after="0" w:afterAutospacing="0"/>
        <w:rPr>
          <w:rFonts w:ascii="Arial" w:hAnsi="Arial" w:cs="Arial"/>
          <w:color w:val="000000"/>
        </w:rPr>
      </w:pPr>
    </w:p>
    <w:p w14:paraId="40BD2324" w14:textId="742D3507"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Apply Linear regression, below is the outcome:</w:t>
      </w:r>
    </w:p>
    <w:p w14:paraId="79947971" w14:textId="5003DAE3" w:rsidR="00B470FF" w:rsidRDefault="00B470FF" w:rsidP="00B470FF">
      <w:pPr>
        <w:pStyle w:val="NormalWeb"/>
        <w:tabs>
          <w:tab w:val="left" w:pos="1375"/>
        </w:tabs>
        <w:spacing w:before="0" w:beforeAutospacing="0" w:after="0" w:afterAutospacing="0"/>
        <w:rPr>
          <w:rFonts w:ascii="Arial" w:hAnsi="Arial" w:cs="Arial"/>
          <w:color w:val="000000"/>
        </w:rPr>
      </w:pPr>
    </w:p>
    <w:p w14:paraId="3EF1139A" w14:textId="36803488" w:rsidR="00B470FF" w:rsidRDefault="00B470FF" w:rsidP="00B470FF">
      <w:pPr>
        <w:pStyle w:val="NormalWeb"/>
        <w:tabs>
          <w:tab w:val="left" w:pos="1375"/>
        </w:tabs>
        <w:spacing w:before="0" w:beforeAutospacing="0" w:after="0" w:afterAutospacing="0"/>
        <w:rPr>
          <w:rFonts w:ascii="Arial" w:hAnsi="Arial" w:cs="Arial"/>
          <w:color w:val="000000"/>
        </w:rPr>
      </w:pPr>
      <w:r w:rsidRPr="00B470FF">
        <w:rPr>
          <w:rFonts w:ascii="Arial" w:hAnsi="Arial" w:cs="Arial"/>
          <w:noProof/>
          <w:color w:val="000000"/>
        </w:rPr>
        <w:drawing>
          <wp:inline distT="0" distB="0" distL="0" distR="0" wp14:anchorId="6F6C0983" wp14:editId="1EB5EB11">
            <wp:extent cx="3574090" cy="365792"/>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74090" cy="365792"/>
                    </a:xfrm>
                    <a:prstGeom prst="rect">
                      <a:avLst/>
                    </a:prstGeom>
                  </pic:spPr>
                </pic:pic>
              </a:graphicData>
            </a:graphic>
          </wp:inline>
        </w:drawing>
      </w:r>
    </w:p>
    <w:p w14:paraId="5D2FEDDD" w14:textId="05583120" w:rsidR="00926406" w:rsidRDefault="00926406" w:rsidP="00B470FF">
      <w:pPr>
        <w:pStyle w:val="NormalWeb"/>
        <w:tabs>
          <w:tab w:val="left" w:pos="1375"/>
        </w:tabs>
        <w:spacing w:before="0" w:beforeAutospacing="0" w:after="0" w:afterAutospacing="0"/>
        <w:rPr>
          <w:rFonts w:ascii="Arial" w:hAnsi="Arial" w:cs="Arial"/>
          <w:color w:val="000000"/>
        </w:rPr>
      </w:pPr>
    </w:p>
    <w:p w14:paraId="23615B8A" w14:textId="59F37B6E" w:rsidR="00B470FF" w:rsidRDefault="00B470FF" w:rsidP="00B470FF">
      <w:pPr>
        <w:pStyle w:val="NormalWeb"/>
        <w:tabs>
          <w:tab w:val="left" w:pos="1375"/>
        </w:tabs>
        <w:spacing w:before="0" w:beforeAutospacing="0" w:after="0" w:afterAutospacing="0"/>
        <w:rPr>
          <w:rFonts w:ascii="Arial" w:hAnsi="Arial" w:cs="Arial"/>
          <w:color w:val="000000"/>
        </w:rPr>
      </w:pPr>
      <w:r w:rsidRPr="00B470FF">
        <w:rPr>
          <w:rFonts w:ascii="Arial" w:hAnsi="Arial" w:cs="Arial"/>
          <w:noProof/>
          <w:color w:val="000000"/>
        </w:rPr>
        <w:drawing>
          <wp:inline distT="0" distB="0" distL="0" distR="0" wp14:anchorId="0EF7DDB0" wp14:editId="0635D330">
            <wp:extent cx="5731510" cy="3364865"/>
            <wp:effectExtent l="0" t="0" r="2540" b="6985"/>
            <wp:docPr id="100" name="Picture 10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histogram&#10;&#10;Description automatically generated"/>
                    <pic:cNvPicPr/>
                  </pic:nvPicPr>
                  <pic:blipFill>
                    <a:blip r:embed="rId60"/>
                    <a:stretch>
                      <a:fillRect/>
                    </a:stretch>
                  </pic:blipFill>
                  <pic:spPr>
                    <a:xfrm>
                      <a:off x="0" y="0"/>
                      <a:ext cx="5731510" cy="3364865"/>
                    </a:xfrm>
                    <a:prstGeom prst="rect">
                      <a:avLst/>
                    </a:prstGeom>
                  </pic:spPr>
                </pic:pic>
              </a:graphicData>
            </a:graphic>
          </wp:inline>
        </w:drawing>
      </w:r>
    </w:p>
    <w:p w14:paraId="6CD2FE21" w14:textId="756C29A7" w:rsidR="00B470FF" w:rsidRDefault="00B470FF" w:rsidP="00B470FF">
      <w:pPr>
        <w:pStyle w:val="NormalWeb"/>
        <w:tabs>
          <w:tab w:val="left" w:pos="1375"/>
        </w:tabs>
        <w:spacing w:before="0" w:beforeAutospacing="0" w:after="0" w:afterAutospacing="0"/>
        <w:rPr>
          <w:rFonts w:ascii="Arial" w:hAnsi="Arial" w:cs="Arial"/>
          <w:color w:val="000000"/>
        </w:rPr>
      </w:pPr>
    </w:p>
    <w:p w14:paraId="5186DAA3" w14:textId="3B647950"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Above graph shows train and test are </w:t>
      </w:r>
      <w:r w:rsidR="009F6C3B">
        <w:rPr>
          <w:rFonts w:ascii="Arial" w:hAnsi="Arial" w:cs="Arial"/>
          <w:color w:val="000000"/>
        </w:rPr>
        <w:t>remarkably close</w:t>
      </w:r>
      <w:r>
        <w:rPr>
          <w:rFonts w:ascii="Arial" w:hAnsi="Arial" w:cs="Arial"/>
          <w:color w:val="000000"/>
        </w:rPr>
        <w:t>.</w:t>
      </w:r>
    </w:p>
    <w:p w14:paraId="4CC0DFFE" w14:textId="1B756EC5" w:rsidR="00B470FF" w:rsidRDefault="00B470FF" w:rsidP="00B470FF">
      <w:pPr>
        <w:pStyle w:val="NormalWeb"/>
        <w:tabs>
          <w:tab w:val="left" w:pos="1375"/>
        </w:tabs>
        <w:spacing w:before="0" w:beforeAutospacing="0" w:after="0" w:afterAutospacing="0"/>
        <w:rPr>
          <w:rFonts w:ascii="Arial" w:hAnsi="Arial" w:cs="Arial"/>
          <w:color w:val="000000"/>
        </w:rPr>
      </w:pPr>
    </w:p>
    <w:p w14:paraId="03274107" w14:textId="2B4A20C7" w:rsidR="000C5820" w:rsidRPr="000C5820" w:rsidRDefault="000C5820" w:rsidP="00B470FF">
      <w:pPr>
        <w:pStyle w:val="NormalWeb"/>
        <w:tabs>
          <w:tab w:val="left" w:pos="1375"/>
        </w:tabs>
        <w:spacing w:before="0" w:beforeAutospacing="0" w:after="0" w:afterAutospacing="0"/>
        <w:rPr>
          <w:rFonts w:ascii="Arial" w:hAnsi="Arial" w:cs="Arial"/>
          <w:i/>
          <w:iCs/>
          <w:color w:val="000000"/>
          <w:u w:val="single"/>
        </w:rPr>
      </w:pPr>
      <w:r w:rsidRPr="000C5820">
        <w:rPr>
          <w:rFonts w:ascii="Arial" w:hAnsi="Arial" w:cs="Arial"/>
          <w:i/>
          <w:iCs/>
          <w:color w:val="000000"/>
          <w:u w:val="single"/>
        </w:rPr>
        <w:t>Pic: Prediction based on test and train data</w:t>
      </w:r>
    </w:p>
    <w:p w14:paraId="12A956DE" w14:textId="185126F3" w:rsidR="00B470FF" w:rsidRDefault="00657600" w:rsidP="00B470FF">
      <w:pPr>
        <w:pStyle w:val="NormalWeb"/>
        <w:tabs>
          <w:tab w:val="left" w:pos="1375"/>
        </w:tabs>
        <w:spacing w:before="0" w:beforeAutospacing="0" w:after="0" w:afterAutospacing="0"/>
        <w:rPr>
          <w:rFonts w:ascii="Arial" w:hAnsi="Arial" w:cs="Arial"/>
          <w:color w:val="000000"/>
        </w:rPr>
      </w:pPr>
      <w:r w:rsidRPr="00657600">
        <w:rPr>
          <w:rFonts w:ascii="Arial" w:hAnsi="Arial" w:cs="Arial"/>
          <w:noProof/>
          <w:color w:val="000000"/>
        </w:rPr>
        <w:drawing>
          <wp:inline distT="0" distB="0" distL="0" distR="0" wp14:anchorId="25FAED1C" wp14:editId="38546270">
            <wp:extent cx="5731510" cy="2064385"/>
            <wp:effectExtent l="0" t="0" r="2540" b="0"/>
            <wp:docPr id="101" name="Picture 1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with medium confidence"/>
                    <pic:cNvPicPr/>
                  </pic:nvPicPr>
                  <pic:blipFill>
                    <a:blip r:embed="rId61"/>
                    <a:stretch>
                      <a:fillRect/>
                    </a:stretch>
                  </pic:blipFill>
                  <pic:spPr>
                    <a:xfrm>
                      <a:off x="0" y="0"/>
                      <a:ext cx="5731510" cy="2064385"/>
                    </a:xfrm>
                    <a:prstGeom prst="rect">
                      <a:avLst/>
                    </a:prstGeom>
                  </pic:spPr>
                </pic:pic>
              </a:graphicData>
            </a:graphic>
          </wp:inline>
        </w:drawing>
      </w:r>
    </w:p>
    <w:p w14:paraId="7C4FFDF5" w14:textId="55D84B4F" w:rsidR="00657600" w:rsidRDefault="00657600" w:rsidP="00B470FF">
      <w:pPr>
        <w:pStyle w:val="NormalWeb"/>
        <w:tabs>
          <w:tab w:val="left" w:pos="1375"/>
        </w:tabs>
        <w:spacing w:before="0" w:beforeAutospacing="0" w:after="0" w:afterAutospacing="0"/>
        <w:rPr>
          <w:rFonts w:ascii="Arial" w:hAnsi="Arial" w:cs="Arial"/>
          <w:color w:val="000000"/>
        </w:rPr>
      </w:pPr>
    </w:p>
    <w:p w14:paraId="65CDE772" w14:textId="2734E0C6" w:rsidR="000C5820" w:rsidRDefault="000C5820" w:rsidP="00B470FF">
      <w:pPr>
        <w:pStyle w:val="NormalWeb"/>
        <w:tabs>
          <w:tab w:val="left" w:pos="1375"/>
        </w:tabs>
        <w:spacing w:before="0" w:beforeAutospacing="0" w:after="0" w:afterAutospacing="0"/>
        <w:rPr>
          <w:rFonts w:ascii="Arial" w:hAnsi="Arial" w:cs="Arial"/>
          <w:color w:val="000000"/>
        </w:rPr>
      </w:pPr>
    </w:p>
    <w:p w14:paraId="329FD609" w14:textId="7F1B7148" w:rsidR="000C5820" w:rsidRPr="00764D9F" w:rsidRDefault="000C5820"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lastRenderedPageBreak/>
        <w:t>K-Fold Cross Validation:</w:t>
      </w:r>
    </w:p>
    <w:p w14:paraId="493B1B8B" w14:textId="7B9C85CC" w:rsidR="000C5820" w:rsidRDefault="000C5820" w:rsidP="00B470FF">
      <w:pPr>
        <w:pStyle w:val="NormalWeb"/>
        <w:tabs>
          <w:tab w:val="left" w:pos="1375"/>
        </w:tabs>
        <w:spacing w:before="0" w:beforeAutospacing="0" w:after="0" w:afterAutospacing="0"/>
        <w:rPr>
          <w:rFonts w:ascii="Arial" w:hAnsi="Arial" w:cs="Arial"/>
          <w:b/>
          <w:bCs/>
          <w:color w:val="000000"/>
        </w:rPr>
      </w:pPr>
    </w:p>
    <w:p w14:paraId="3EC5EF4D" w14:textId="09CA0BA6" w:rsidR="000C5820" w:rsidRDefault="000C5820" w:rsidP="00B470FF">
      <w:pPr>
        <w:pStyle w:val="NormalWeb"/>
        <w:tabs>
          <w:tab w:val="left" w:pos="1375"/>
        </w:tabs>
        <w:spacing w:before="0" w:beforeAutospacing="0" w:after="0" w:afterAutospacing="0"/>
        <w:rPr>
          <w:rFonts w:ascii="Arial" w:hAnsi="Arial" w:cs="Arial"/>
          <w:b/>
          <w:bCs/>
          <w:color w:val="000000"/>
        </w:rPr>
      </w:pPr>
      <w:r w:rsidRPr="000C5820">
        <w:rPr>
          <w:rFonts w:ascii="Arial" w:hAnsi="Arial" w:cs="Arial"/>
          <w:b/>
          <w:bCs/>
          <w:noProof/>
          <w:color w:val="000000"/>
        </w:rPr>
        <w:drawing>
          <wp:inline distT="0" distB="0" distL="0" distR="0" wp14:anchorId="393E33E3" wp14:editId="64B834AF">
            <wp:extent cx="5731510" cy="1687195"/>
            <wp:effectExtent l="0" t="0" r="2540" b="8255"/>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62"/>
                    <a:stretch>
                      <a:fillRect/>
                    </a:stretch>
                  </pic:blipFill>
                  <pic:spPr>
                    <a:xfrm>
                      <a:off x="0" y="0"/>
                      <a:ext cx="5731510" cy="1687195"/>
                    </a:xfrm>
                    <a:prstGeom prst="rect">
                      <a:avLst/>
                    </a:prstGeom>
                  </pic:spPr>
                </pic:pic>
              </a:graphicData>
            </a:graphic>
          </wp:inline>
        </w:drawing>
      </w:r>
    </w:p>
    <w:p w14:paraId="7D82BBCA" w14:textId="66A5EC5F" w:rsidR="000C5820"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K-Fold CV showed accuracy of 0.968 and 0.933.</w:t>
      </w:r>
    </w:p>
    <w:p w14:paraId="0669E529" w14:textId="5DE4D9CF" w:rsidR="00B67E0C" w:rsidRPr="00764D9F" w:rsidRDefault="00B67E0C"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GRID Cross Validation:</w:t>
      </w:r>
    </w:p>
    <w:p w14:paraId="5166FA18" w14:textId="3CA09365" w:rsidR="00B67E0C"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Applying GRID CV, to check the optimal value of features:</w:t>
      </w:r>
    </w:p>
    <w:p w14:paraId="77435969" w14:textId="6DCA1B89" w:rsidR="00B67E0C" w:rsidRDefault="00B67E0C" w:rsidP="00B470FF">
      <w:pPr>
        <w:pStyle w:val="NormalWeb"/>
        <w:tabs>
          <w:tab w:val="left" w:pos="1375"/>
        </w:tabs>
        <w:spacing w:before="0" w:beforeAutospacing="0" w:after="0" w:afterAutospacing="0"/>
        <w:rPr>
          <w:rFonts w:ascii="Arial" w:hAnsi="Arial" w:cs="Arial"/>
          <w:color w:val="000000"/>
        </w:rPr>
      </w:pPr>
    </w:p>
    <w:p w14:paraId="7D8F437D" w14:textId="3027A51E" w:rsidR="00B67E0C" w:rsidRDefault="00B67E0C" w:rsidP="00B470FF">
      <w:pPr>
        <w:pStyle w:val="NormalWeb"/>
        <w:tabs>
          <w:tab w:val="left" w:pos="1375"/>
        </w:tabs>
        <w:spacing w:before="0" w:beforeAutospacing="0" w:after="0" w:afterAutospacing="0"/>
        <w:rPr>
          <w:rFonts w:ascii="Arial" w:hAnsi="Arial" w:cs="Arial"/>
          <w:b/>
          <w:bCs/>
          <w:color w:val="000000"/>
        </w:rPr>
      </w:pPr>
      <w:r w:rsidRPr="00B67E0C">
        <w:rPr>
          <w:rFonts w:ascii="Arial" w:hAnsi="Arial" w:cs="Arial"/>
          <w:b/>
          <w:bCs/>
          <w:noProof/>
          <w:color w:val="000000"/>
        </w:rPr>
        <w:drawing>
          <wp:inline distT="0" distB="0" distL="0" distR="0" wp14:anchorId="1DF4F7AF" wp14:editId="108A994C">
            <wp:extent cx="5731510" cy="1333500"/>
            <wp:effectExtent l="0" t="0" r="254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63"/>
                    <a:stretch>
                      <a:fillRect/>
                    </a:stretch>
                  </pic:blipFill>
                  <pic:spPr>
                    <a:xfrm>
                      <a:off x="0" y="0"/>
                      <a:ext cx="5731510" cy="1333500"/>
                    </a:xfrm>
                    <a:prstGeom prst="rect">
                      <a:avLst/>
                    </a:prstGeom>
                  </pic:spPr>
                </pic:pic>
              </a:graphicData>
            </a:graphic>
          </wp:inline>
        </w:drawing>
      </w:r>
    </w:p>
    <w:p w14:paraId="54639057" w14:textId="11E2B139" w:rsidR="000C5820" w:rsidRPr="00B67E0C" w:rsidRDefault="00B67E0C" w:rsidP="00B470FF">
      <w:pPr>
        <w:pStyle w:val="NormalWeb"/>
        <w:tabs>
          <w:tab w:val="left" w:pos="1375"/>
        </w:tabs>
        <w:spacing w:before="0" w:beforeAutospacing="0" w:after="0" w:afterAutospacing="0"/>
        <w:rPr>
          <w:rFonts w:ascii="Arial" w:hAnsi="Arial" w:cs="Arial"/>
          <w:i/>
          <w:iCs/>
          <w:color w:val="000000"/>
        </w:rPr>
      </w:pPr>
      <w:r w:rsidRPr="00B67E0C">
        <w:rPr>
          <w:rFonts w:ascii="Arial" w:hAnsi="Arial" w:cs="Arial"/>
          <w:i/>
          <w:iCs/>
          <w:color w:val="000000"/>
        </w:rPr>
        <w:t>Pic: Table showing rank of features</w:t>
      </w:r>
    </w:p>
    <w:p w14:paraId="213AA619" w14:textId="130A82CB" w:rsidR="000C5820" w:rsidRDefault="00B67E0C" w:rsidP="00B470FF">
      <w:pPr>
        <w:pStyle w:val="NormalWeb"/>
        <w:tabs>
          <w:tab w:val="left" w:pos="1375"/>
        </w:tabs>
        <w:spacing w:before="0" w:beforeAutospacing="0" w:after="0" w:afterAutospacing="0"/>
        <w:rPr>
          <w:rFonts w:ascii="Arial" w:hAnsi="Arial" w:cs="Arial"/>
          <w:b/>
          <w:bCs/>
          <w:color w:val="000000"/>
        </w:rPr>
      </w:pPr>
      <w:r>
        <w:rPr>
          <w:rFonts w:ascii="Arial" w:hAnsi="Arial" w:cs="Arial"/>
          <w:b/>
          <w:bCs/>
          <w:noProof/>
          <w:color w:val="000000"/>
        </w:rPr>
        <mc:AlternateContent>
          <mc:Choice Requires="wpi">
            <w:drawing>
              <wp:anchor distT="0" distB="0" distL="114300" distR="114300" simplePos="0" relativeHeight="251672576" behindDoc="0" locked="0" layoutInCell="1" allowOverlap="1" wp14:anchorId="0A2195B1" wp14:editId="0A5631F2">
                <wp:simplePos x="0" y="0"/>
                <wp:positionH relativeFrom="column">
                  <wp:posOffset>1084580</wp:posOffset>
                </wp:positionH>
                <wp:positionV relativeFrom="paragraph">
                  <wp:posOffset>967740</wp:posOffset>
                </wp:positionV>
                <wp:extent cx="1829310" cy="46990"/>
                <wp:effectExtent l="38100" t="57150" r="0" b="48260"/>
                <wp:wrapNone/>
                <wp:docPr id="109" name="Ink 109"/>
                <wp:cNvGraphicFramePr/>
                <a:graphic xmlns:a="http://schemas.openxmlformats.org/drawingml/2006/main">
                  <a:graphicData uri="http://schemas.microsoft.com/office/word/2010/wordprocessingInk">
                    <w14:contentPart bwMode="auto" r:id="rId64">
                      <w14:nvContentPartPr>
                        <w14:cNvContentPartPr/>
                      </w14:nvContentPartPr>
                      <w14:xfrm>
                        <a:off x="0" y="0"/>
                        <a:ext cx="1829310" cy="46990"/>
                      </w14:xfrm>
                    </w14:contentPart>
                  </a:graphicData>
                </a:graphic>
              </wp:anchor>
            </w:drawing>
          </mc:Choice>
          <mc:Fallback>
            <w:pict>
              <v:shape w14:anchorId="330A0852" id="Ink 109" o:spid="_x0000_s1026" type="#_x0000_t75" style="position:absolute;margin-left:84.7pt;margin-top:75.5pt;width:145.5pt;height:5.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">
                <v:imagedata r:id="rId69" o:title=""/>
              </v:shape>
            </w:pict>
          </mc:Fallback>
        </mc:AlternateContent>
      </w:r>
      <w:r w:rsidRPr="00B67E0C">
        <w:rPr>
          <w:rFonts w:ascii="Arial" w:hAnsi="Arial" w:cs="Arial"/>
          <w:b/>
          <w:bCs/>
          <w:noProof/>
          <w:color w:val="000000"/>
        </w:rPr>
        <w:drawing>
          <wp:inline distT="0" distB="0" distL="0" distR="0" wp14:anchorId="643190E1" wp14:editId="5C8FEF83">
            <wp:extent cx="5555461" cy="3048264"/>
            <wp:effectExtent l="0" t="0" r="7620" b="0"/>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70"/>
                    <a:stretch>
                      <a:fillRect/>
                    </a:stretch>
                  </pic:blipFill>
                  <pic:spPr>
                    <a:xfrm>
                      <a:off x="0" y="0"/>
                      <a:ext cx="5555461" cy="3048264"/>
                    </a:xfrm>
                    <a:prstGeom prst="rect">
                      <a:avLst/>
                    </a:prstGeom>
                  </pic:spPr>
                </pic:pic>
              </a:graphicData>
            </a:graphic>
          </wp:inline>
        </w:drawing>
      </w:r>
      <w:r>
        <w:rPr>
          <w:rFonts w:ascii="Arial" w:hAnsi="Arial" w:cs="Arial"/>
          <w:b/>
          <w:bCs/>
          <w:color w:val="000000"/>
        </w:rPr>
        <w:t xml:space="preserve"> </w:t>
      </w:r>
    </w:p>
    <w:p w14:paraId="224275DA" w14:textId="092D13DF" w:rsidR="000C5820"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As seen above, best rank (1) is when the number of features is 3.</w:t>
      </w:r>
    </w:p>
    <w:p w14:paraId="215FF9E0" w14:textId="7A01D220" w:rsidR="00B67E0C" w:rsidRDefault="00B67E0C" w:rsidP="00B470FF">
      <w:pPr>
        <w:pStyle w:val="NormalWeb"/>
        <w:tabs>
          <w:tab w:val="left" w:pos="1375"/>
        </w:tabs>
        <w:spacing w:before="0" w:beforeAutospacing="0" w:after="0" w:afterAutospacing="0"/>
        <w:rPr>
          <w:rFonts w:ascii="Arial" w:hAnsi="Arial" w:cs="Arial"/>
          <w:color w:val="000000"/>
        </w:rPr>
      </w:pPr>
    </w:p>
    <w:p w14:paraId="3F980099" w14:textId="6BF5D7CD" w:rsidR="00764D9F" w:rsidRPr="00764D9F" w:rsidRDefault="00B67E0C"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K Neighbour Regressor:</w:t>
      </w:r>
    </w:p>
    <w:p w14:paraId="5164CEBB" w14:textId="235BAE22" w:rsidR="00764D9F" w:rsidRDefault="00764D9F" w:rsidP="00B470FF">
      <w:pPr>
        <w:pStyle w:val="NormalWeb"/>
        <w:tabs>
          <w:tab w:val="left" w:pos="1375"/>
        </w:tabs>
        <w:spacing w:before="0" w:beforeAutospacing="0" w:after="0" w:afterAutospacing="0"/>
        <w:rPr>
          <w:rFonts w:ascii="Arial" w:hAnsi="Arial" w:cs="Arial"/>
          <w:b/>
          <w:bCs/>
          <w:color w:val="000000"/>
        </w:rPr>
      </w:pPr>
    </w:p>
    <w:p w14:paraId="2F9BAE5D" w14:textId="0DAAC9A6" w:rsidR="00926406"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Number of Neighbours considered=10</w:t>
      </w:r>
    </w:p>
    <w:p w14:paraId="6C069914" w14:textId="542B81CF" w:rsidR="00764D9F" w:rsidRDefault="00764D9F" w:rsidP="00764D9F">
      <w:pPr>
        <w:pStyle w:val="NormalWeb"/>
        <w:tabs>
          <w:tab w:val="left" w:pos="1375"/>
        </w:tabs>
        <w:spacing w:before="0" w:beforeAutospacing="0" w:after="0" w:afterAutospacing="0"/>
        <w:rPr>
          <w:rFonts w:ascii="Arial" w:hAnsi="Arial" w:cs="Arial"/>
          <w:color w:val="000000"/>
        </w:rPr>
      </w:pPr>
    </w:p>
    <w:p w14:paraId="241FD19F" w14:textId="7DE8B7A0" w:rsidR="00764D9F" w:rsidRDefault="00764D9F" w:rsidP="00764D9F">
      <w:pPr>
        <w:pStyle w:val="NormalWeb"/>
        <w:tabs>
          <w:tab w:val="left" w:pos="1375"/>
        </w:tabs>
        <w:spacing w:before="0" w:beforeAutospacing="0" w:after="0" w:afterAutospacing="0"/>
        <w:rPr>
          <w:rFonts w:ascii="Arial" w:hAnsi="Arial" w:cs="Arial"/>
          <w:color w:val="000000"/>
        </w:rPr>
      </w:pPr>
      <w:r w:rsidRPr="00764D9F">
        <w:rPr>
          <w:rFonts w:ascii="Arial" w:hAnsi="Arial" w:cs="Arial"/>
          <w:noProof/>
          <w:color w:val="000000"/>
        </w:rPr>
        <w:drawing>
          <wp:inline distT="0" distB="0" distL="0" distR="0" wp14:anchorId="330B3F65" wp14:editId="518BDEA1">
            <wp:extent cx="4160881" cy="38103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60881" cy="381033"/>
                    </a:xfrm>
                    <a:prstGeom prst="rect">
                      <a:avLst/>
                    </a:prstGeom>
                  </pic:spPr>
                </pic:pic>
              </a:graphicData>
            </a:graphic>
          </wp:inline>
        </w:drawing>
      </w:r>
    </w:p>
    <w:p w14:paraId="63D97FF7" w14:textId="2A0F16E6" w:rsidR="00764D9F" w:rsidRDefault="00764D9F" w:rsidP="00764D9F">
      <w:pPr>
        <w:pStyle w:val="NormalWeb"/>
        <w:tabs>
          <w:tab w:val="left" w:pos="1375"/>
        </w:tabs>
        <w:spacing w:before="0" w:beforeAutospacing="0" w:after="0" w:afterAutospacing="0"/>
        <w:rPr>
          <w:rFonts w:ascii="Arial" w:hAnsi="Arial" w:cs="Arial"/>
          <w:color w:val="000000"/>
        </w:rPr>
      </w:pPr>
    </w:p>
    <w:p w14:paraId="1FEE4C2D" w14:textId="6C41D554" w:rsidR="00764D9F"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Train accuracy and Test accuracy are at 87.3% and 88.6% </w:t>
      </w:r>
    </w:p>
    <w:p w14:paraId="34A1E01E" w14:textId="57AEFBD6" w:rsidR="00764D9F"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This is less than what we saw for linear regression with GRID CV.</w:t>
      </w:r>
    </w:p>
    <w:p w14:paraId="6F001722" w14:textId="71845DBF" w:rsidR="00764D9F" w:rsidRDefault="00764D9F" w:rsidP="00764D9F">
      <w:pPr>
        <w:pStyle w:val="NormalWeb"/>
        <w:tabs>
          <w:tab w:val="left" w:pos="1375"/>
        </w:tabs>
        <w:spacing w:before="0" w:beforeAutospacing="0" w:after="0" w:afterAutospacing="0"/>
        <w:rPr>
          <w:rFonts w:ascii="Arial" w:hAnsi="Arial" w:cs="Arial"/>
          <w:color w:val="000000"/>
        </w:rPr>
      </w:pPr>
    </w:p>
    <w:p w14:paraId="7E0D65E3" w14:textId="5AD5DCE7" w:rsidR="00764D9F" w:rsidRDefault="00764D9F"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Random Forest Regressor</w:t>
      </w:r>
      <w:r>
        <w:rPr>
          <w:rFonts w:ascii="Arial" w:hAnsi="Arial" w:cs="Arial"/>
          <w:b/>
          <w:bCs/>
          <w:color w:val="000000"/>
          <w:u w:val="single"/>
        </w:rPr>
        <w:t>:</w:t>
      </w:r>
    </w:p>
    <w:p w14:paraId="118153A7" w14:textId="77777777" w:rsidR="00472FFC" w:rsidRPr="00C41CC5" w:rsidRDefault="00472FFC" w:rsidP="00472FFC">
      <w:pPr>
        <w:pStyle w:val="NoSpacing"/>
        <w:rPr>
          <w:rFonts w:ascii="Arial" w:eastAsia="Times New Roman" w:hAnsi="Arial" w:cs="Arial"/>
          <w:sz w:val="24"/>
          <w:szCs w:val="24"/>
          <w:lang w:eastAsia="en-IE"/>
        </w:rPr>
      </w:pPr>
      <w:r w:rsidRPr="00C41CC5">
        <w:rPr>
          <w:rFonts w:ascii="Arial" w:eastAsia="Times New Roman" w:hAnsi="Arial" w:cs="Arial"/>
          <w:sz w:val="24"/>
          <w:szCs w:val="24"/>
          <w:lang w:eastAsia="en-IE"/>
        </w:rPr>
        <w:t xml:space="preserve">This makes use of the </w:t>
      </w:r>
      <w:proofErr w:type="spellStart"/>
      <w:r w:rsidRPr="00D61628">
        <w:rPr>
          <w:rFonts w:ascii="Arial" w:eastAsia="Times New Roman" w:hAnsi="Arial" w:cs="Arial"/>
          <w:sz w:val="24"/>
          <w:szCs w:val="24"/>
          <w:lang w:eastAsia="en-IE"/>
        </w:rPr>
        <w:t>RandomForestRegressor</w:t>
      </w:r>
      <w:proofErr w:type="spellEnd"/>
      <w:r>
        <w:rPr>
          <w:rFonts w:ascii="Arial" w:eastAsia="Times New Roman" w:hAnsi="Arial" w:cs="Arial"/>
          <w:sz w:val="24"/>
          <w:szCs w:val="24"/>
          <w:lang w:eastAsia="en-IE"/>
        </w:rPr>
        <w:t xml:space="preserve"> </w:t>
      </w:r>
      <w:r w:rsidRPr="00C41CC5">
        <w:rPr>
          <w:rFonts w:ascii="Arial" w:eastAsia="Times New Roman" w:hAnsi="Arial" w:cs="Arial"/>
          <w:sz w:val="24"/>
          <w:szCs w:val="24"/>
          <w:lang w:eastAsia="en-IE"/>
        </w:rPr>
        <w:t xml:space="preserve">object within the </w:t>
      </w:r>
      <w:r>
        <w:rPr>
          <w:rFonts w:ascii="Arial" w:eastAsia="Times New Roman" w:hAnsi="Arial" w:cs="Arial"/>
          <w:sz w:val="24"/>
          <w:szCs w:val="24"/>
          <w:lang w:eastAsia="en-IE"/>
        </w:rPr>
        <w:t>ensemble</w:t>
      </w:r>
      <w:r w:rsidRPr="00C41CC5">
        <w:rPr>
          <w:rFonts w:ascii="Arial" w:eastAsia="Times New Roman" w:hAnsi="Arial" w:cs="Arial"/>
          <w:sz w:val="24"/>
          <w:szCs w:val="24"/>
          <w:lang w:eastAsia="en-IE"/>
        </w:rPr>
        <w:t xml:space="preserve"> class of the </w:t>
      </w:r>
      <w:proofErr w:type="spellStart"/>
      <w:r w:rsidRPr="00C41CC5">
        <w:rPr>
          <w:rFonts w:ascii="Arial" w:eastAsia="Times New Roman" w:hAnsi="Arial" w:cs="Arial"/>
          <w:sz w:val="24"/>
          <w:szCs w:val="24"/>
          <w:lang w:eastAsia="en-IE"/>
        </w:rPr>
        <w:t>sklearn</w:t>
      </w:r>
      <w:proofErr w:type="spellEnd"/>
      <w:r w:rsidRPr="00C41CC5">
        <w:rPr>
          <w:rFonts w:ascii="Arial" w:eastAsia="Times New Roman" w:hAnsi="Arial" w:cs="Arial"/>
          <w:sz w:val="24"/>
          <w:szCs w:val="24"/>
          <w:lang w:eastAsia="en-IE"/>
        </w:rPr>
        <w:t xml:space="preserve"> library.</w:t>
      </w:r>
    </w:p>
    <w:p w14:paraId="2972D588" w14:textId="77777777" w:rsidR="00472FFC" w:rsidRPr="00C41CC5" w:rsidRDefault="00472FFC" w:rsidP="00472FFC">
      <w:pPr>
        <w:pStyle w:val="NoSpacing"/>
        <w:rPr>
          <w:rFonts w:ascii="Arial" w:eastAsia="Times New Roman" w:hAnsi="Arial" w:cs="Arial"/>
          <w:sz w:val="24"/>
          <w:szCs w:val="24"/>
          <w:lang w:val="en-IE" w:eastAsia="en-IE"/>
        </w:rPr>
      </w:pPr>
      <w:r w:rsidRPr="00C41CC5">
        <w:rPr>
          <w:rFonts w:ascii="Arial" w:eastAsia="Times New Roman" w:hAnsi="Arial" w:cs="Arial"/>
          <w:sz w:val="24"/>
          <w:szCs w:val="24"/>
          <w:lang w:val="en-IE" w:eastAsia="en-IE"/>
        </w:rPr>
        <w:t>The X variables are the five variables we saw in the box plot above showing high co-relations, y is the dependent variable.</w:t>
      </w:r>
    </w:p>
    <w:p w14:paraId="35768E29" w14:textId="77777777" w:rsidR="00472FFC" w:rsidRPr="00C41CC5" w:rsidRDefault="00472FFC" w:rsidP="00472FFC">
      <w:pPr>
        <w:pStyle w:val="NoSpacing"/>
        <w:rPr>
          <w:rFonts w:ascii="Arial" w:eastAsia="Times New Roman" w:hAnsi="Arial" w:cs="Arial"/>
          <w:sz w:val="24"/>
          <w:szCs w:val="24"/>
          <w:lang w:val="en-IE" w:eastAsia="en-IE"/>
        </w:rPr>
      </w:pPr>
    </w:p>
    <w:p w14:paraId="59886C99" w14:textId="16047B97" w:rsidR="00764D9F" w:rsidRDefault="00764D9F" w:rsidP="00764D9F">
      <w:pPr>
        <w:pStyle w:val="NormalWeb"/>
        <w:tabs>
          <w:tab w:val="left" w:pos="1375"/>
        </w:tabs>
        <w:spacing w:before="0" w:beforeAutospacing="0" w:after="0" w:afterAutospacing="0"/>
        <w:rPr>
          <w:rFonts w:ascii="Arial" w:hAnsi="Arial" w:cs="Arial"/>
          <w:b/>
          <w:bCs/>
          <w:color w:val="000000"/>
          <w:u w:val="single"/>
        </w:rPr>
      </w:pPr>
    </w:p>
    <w:p w14:paraId="4505FB2A" w14:textId="77777777" w:rsidR="00472FFC" w:rsidRDefault="00472FFC" w:rsidP="00764D9F">
      <w:pPr>
        <w:pStyle w:val="NormalWeb"/>
        <w:tabs>
          <w:tab w:val="left" w:pos="1375"/>
        </w:tabs>
        <w:spacing w:before="0" w:beforeAutospacing="0" w:after="0" w:afterAutospacing="0"/>
        <w:rPr>
          <w:rFonts w:ascii="Arial" w:hAnsi="Arial" w:cs="Arial"/>
          <w:b/>
          <w:bCs/>
          <w:color w:val="000000"/>
          <w:u w:val="single"/>
        </w:rPr>
      </w:pPr>
    </w:p>
    <w:p w14:paraId="7D53C09F" w14:textId="1DDEDAB4" w:rsidR="00764D9F" w:rsidRDefault="00472FFC" w:rsidP="00764D9F">
      <w:pPr>
        <w:pStyle w:val="NormalWeb"/>
        <w:tabs>
          <w:tab w:val="left" w:pos="1375"/>
        </w:tabs>
        <w:spacing w:before="0" w:beforeAutospacing="0" w:after="0" w:afterAutospacing="0"/>
        <w:rPr>
          <w:rFonts w:ascii="Arial" w:hAnsi="Arial" w:cs="Arial"/>
          <w:b/>
          <w:bCs/>
          <w:color w:val="000000"/>
          <w:u w:val="single"/>
        </w:rPr>
      </w:pPr>
      <w:r w:rsidRPr="00472FFC">
        <w:rPr>
          <w:rFonts w:ascii="Arial" w:hAnsi="Arial" w:cs="Arial"/>
          <w:b/>
          <w:bCs/>
          <w:noProof/>
          <w:color w:val="000000"/>
          <w:u w:val="single"/>
        </w:rPr>
        <w:drawing>
          <wp:inline distT="0" distB="0" distL="0" distR="0" wp14:anchorId="0978DE92" wp14:editId="7CFF3CD6">
            <wp:extent cx="5151566" cy="602032"/>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51566" cy="602032"/>
                    </a:xfrm>
                    <a:prstGeom prst="rect">
                      <a:avLst/>
                    </a:prstGeom>
                  </pic:spPr>
                </pic:pic>
              </a:graphicData>
            </a:graphic>
          </wp:inline>
        </w:drawing>
      </w:r>
    </w:p>
    <w:p w14:paraId="6766BEEE" w14:textId="55416B26" w:rsidR="00764D9F" w:rsidRDefault="00764D9F" w:rsidP="00764D9F">
      <w:pPr>
        <w:pStyle w:val="NormalWeb"/>
        <w:tabs>
          <w:tab w:val="left" w:pos="1375"/>
        </w:tabs>
        <w:spacing w:before="0" w:beforeAutospacing="0" w:after="0" w:afterAutospacing="0"/>
        <w:rPr>
          <w:rFonts w:ascii="Arial" w:hAnsi="Arial" w:cs="Arial"/>
          <w:b/>
          <w:bCs/>
          <w:color w:val="000000"/>
          <w:u w:val="single"/>
        </w:rPr>
      </w:pPr>
    </w:p>
    <w:p w14:paraId="49B8847E" w14:textId="46BFC0FF" w:rsidR="00472FFC" w:rsidRDefault="00472FFC" w:rsidP="00764D9F">
      <w:pPr>
        <w:pStyle w:val="NormalWeb"/>
        <w:tabs>
          <w:tab w:val="left" w:pos="1375"/>
        </w:tabs>
        <w:spacing w:before="0" w:beforeAutospacing="0" w:after="0" w:afterAutospacing="0"/>
        <w:rPr>
          <w:rFonts w:ascii="Arial" w:hAnsi="Arial" w:cs="Arial"/>
          <w:b/>
          <w:bCs/>
          <w:color w:val="000000"/>
          <w:u w:val="single"/>
        </w:rPr>
      </w:pPr>
    </w:p>
    <w:p w14:paraId="455BCDB4" w14:textId="35B341C4" w:rsidR="00472FFC" w:rsidRDefault="00472FFC" w:rsidP="00472FFC">
      <w:pPr>
        <w:pStyle w:val="NormalWeb"/>
        <w:tabs>
          <w:tab w:val="left" w:pos="1375"/>
        </w:tabs>
        <w:spacing w:before="0" w:beforeAutospacing="0" w:after="0" w:afterAutospacing="0"/>
        <w:ind w:firstLine="720"/>
        <w:rPr>
          <w:rFonts w:ascii="Arial" w:hAnsi="Arial" w:cs="Arial"/>
          <w:b/>
          <w:bCs/>
          <w:color w:val="000000"/>
          <w:u w:val="single"/>
        </w:rPr>
      </w:pPr>
      <w:r>
        <w:rPr>
          <w:rFonts w:ascii="Arial" w:hAnsi="Arial" w:cs="Arial"/>
          <w:b/>
          <w:bCs/>
          <w:color w:val="000000"/>
          <w:u w:val="single"/>
        </w:rPr>
        <w:t>Artificial Neural Network</w:t>
      </w:r>
    </w:p>
    <w:p w14:paraId="73AA7827" w14:textId="5B9A381A" w:rsidR="00472FFC"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Created a Neural network with 4 hidden layers to get optimal accuracy:</w:t>
      </w:r>
    </w:p>
    <w:p w14:paraId="466732C8" w14:textId="00140DBC" w:rsidR="00E47A85" w:rsidRDefault="00E47A85" w:rsidP="00472FFC">
      <w:pPr>
        <w:pStyle w:val="NormalWeb"/>
        <w:tabs>
          <w:tab w:val="left" w:pos="1375"/>
        </w:tabs>
        <w:spacing w:before="0" w:beforeAutospacing="0" w:after="0" w:afterAutospacing="0"/>
        <w:rPr>
          <w:rFonts w:ascii="Arial" w:hAnsi="Arial" w:cs="Arial"/>
          <w:color w:val="000000"/>
        </w:rPr>
      </w:pPr>
    </w:p>
    <w:p w14:paraId="1C5F8811" w14:textId="30E9034B" w:rsidR="00E47A85" w:rsidRPr="00E47A85" w:rsidRDefault="00E47A85" w:rsidP="00472FFC">
      <w:pPr>
        <w:pStyle w:val="NormalWeb"/>
        <w:tabs>
          <w:tab w:val="left" w:pos="1375"/>
        </w:tabs>
        <w:spacing w:before="0" w:beforeAutospacing="0" w:after="0" w:afterAutospacing="0"/>
        <w:rPr>
          <w:rFonts w:ascii="Arial" w:hAnsi="Arial" w:cs="Arial"/>
          <w:color w:val="000000"/>
        </w:rPr>
      </w:pPr>
      <w:r w:rsidRPr="00E47A85">
        <w:rPr>
          <w:rFonts w:ascii="Arial" w:hAnsi="Arial" w:cs="Arial"/>
          <w:noProof/>
          <w:color w:val="000000"/>
        </w:rPr>
        <w:drawing>
          <wp:inline distT="0" distB="0" distL="0" distR="0" wp14:anchorId="763032A7" wp14:editId="608E840E">
            <wp:extent cx="5731510" cy="74358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743585"/>
                    </a:xfrm>
                    <a:prstGeom prst="rect">
                      <a:avLst/>
                    </a:prstGeom>
                  </pic:spPr>
                </pic:pic>
              </a:graphicData>
            </a:graphic>
          </wp:inline>
        </w:drawing>
      </w:r>
    </w:p>
    <w:p w14:paraId="2FFA0930" w14:textId="50588121" w:rsidR="00E47A85" w:rsidRDefault="00E47A85" w:rsidP="00472FFC">
      <w:pPr>
        <w:pStyle w:val="NormalWeb"/>
        <w:tabs>
          <w:tab w:val="left" w:pos="1375"/>
        </w:tabs>
        <w:spacing w:before="0" w:beforeAutospacing="0" w:after="0" w:afterAutospacing="0"/>
        <w:rPr>
          <w:rFonts w:ascii="Arial" w:hAnsi="Arial" w:cs="Arial"/>
          <w:b/>
          <w:bCs/>
          <w:color w:val="000000"/>
          <w:u w:val="single"/>
        </w:rPr>
      </w:pPr>
    </w:p>
    <w:p w14:paraId="6E5EA321" w14:textId="01CC3258" w:rsidR="00E47A85"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Accuracy seen is very less</w:t>
      </w:r>
      <w:r w:rsidR="0046785D">
        <w:rPr>
          <w:rFonts w:ascii="Arial" w:hAnsi="Arial" w:cs="Arial"/>
          <w:color w:val="000000"/>
        </w:rPr>
        <w:t xml:space="preserve"> compared to other models</w:t>
      </w:r>
      <w:r>
        <w:rPr>
          <w:rFonts w:ascii="Arial" w:hAnsi="Arial" w:cs="Arial"/>
          <w:color w:val="000000"/>
        </w:rPr>
        <w:t>.</w:t>
      </w:r>
    </w:p>
    <w:p w14:paraId="302B3A0D" w14:textId="752559B0" w:rsidR="00E47A85" w:rsidRDefault="00E47A85" w:rsidP="00472FFC">
      <w:pPr>
        <w:pStyle w:val="NormalWeb"/>
        <w:tabs>
          <w:tab w:val="left" w:pos="1375"/>
        </w:tabs>
        <w:spacing w:before="0" w:beforeAutospacing="0" w:after="0" w:afterAutospacing="0"/>
        <w:rPr>
          <w:rFonts w:ascii="Arial" w:hAnsi="Arial" w:cs="Arial"/>
          <w:color w:val="000000"/>
        </w:rPr>
      </w:pPr>
      <w:r w:rsidRPr="00E47A85">
        <w:rPr>
          <w:rFonts w:ascii="Arial" w:hAnsi="Arial" w:cs="Arial"/>
          <w:noProof/>
          <w:color w:val="000000"/>
        </w:rPr>
        <w:drawing>
          <wp:inline distT="0" distB="0" distL="0" distR="0" wp14:anchorId="34EE98F8" wp14:editId="3FA7AA8D">
            <wp:extent cx="5731510" cy="3575050"/>
            <wp:effectExtent l="0" t="0" r="2540" b="6350"/>
            <wp:docPr id="113" name="Picture 1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 line chart&#10;&#10;Description automatically generated"/>
                    <pic:cNvPicPr/>
                  </pic:nvPicPr>
                  <pic:blipFill>
                    <a:blip r:embed="rId74"/>
                    <a:stretch>
                      <a:fillRect/>
                    </a:stretch>
                  </pic:blipFill>
                  <pic:spPr>
                    <a:xfrm>
                      <a:off x="0" y="0"/>
                      <a:ext cx="5731510" cy="3575050"/>
                    </a:xfrm>
                    <a:prstGeom prst="rect">
                      <a:avLst/>
                    </a:prstGeom>
                  </pic:spPr>
                </pic:pic>
              </a:graphicData>
            </a:graphic>
          </wp:inline>
        </w:drawing>
      </w:r>
    </w:p>
    <w:p w14:paraId="75561405" w14:textId="77777777" w:rsidR="00A14E8D" w:rsidRDefault="00A14E8D" w:rsidP="00472FFC">
      <w:pPr>
        <w:pStyle w:val="NormalWeb"/>
        <w:tabs>
          <w:tab w:val="left" w:pos="1375"/>
        </w:tabs>
        <w:spacing w:before="0" w:beforeAutospacing="0" w:after="0" w:afterAutospacing="0"/>
        <w:rPr>
          <w:rFonts w:ascii="Arial" w:hAnsi="Arial" w:cs="Arial"/>
          <w:color w:val="000000"/>
        </w:rPr>
      </w:pPr>
    </w:p>
    <w:p w14:paraId="13DD3A72" w14:textId="77777777" w:rsidR="00A14E8D" w:rsidRDefault="00A14E8D" w:rsidP="00472FFC">
      <w:pPr>
        <w:pStyle w:val="NormalWeb"/>
        <w:tabs>
          <w:tab w:val="left" w:pos="1375"/>
        </w:tabs>
        <w:spacing w:before="0" w:beforeAutospacing="0" w:after="0" w:afterAutospacing="0"/>
        <w:rPr>
          <w:rFonts w:ascii="Arial" w:hAnsi="Arial" w:cs="Arial"/>
          <w:color w:val="000000"/>
        </w:rPr>
      </w:pPr>
    </w:p>
    <w:p w14:paraId="495EACF6" w14:textId="024B0A77" w:rsidR="00E47A85"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 xml:space="preserve">Training accuracy is optimal for Epoch = 1 and reduces further and then increases at </w:t>
      </w:r>
      <w:r w:rsidR="00A14E8D">
        <w:rPr>
          <w:rFonts w:ascii="Arial" w:hAnsi="Arial" w:cs="Arial"/>
          <w:color w:val="000000"/>
        </w:rPr>
        <w:t>8 and then further at 10.</w:t>
      </w:r>
    </w:p>
    <w:p w14:paraId="43EAAE0F" w14:textId="6A17BC03"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Test accuracy is lesser and consistent.</w:t>
      </w:r>
    </w:p>
    <w:p w14:paraId="5072D153" w14:textId="27B36515"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The overall accuracy is very less for ANN.</w:t>
      </w:r>
    </w:p>
    <w:p w14:paraId="595E6B0B" w14:textId="163D7C6F" w:rsidR="00A14E8D" w:rsidRDefault="00A14E8D" w:rsidP="00472FFC">
      <w:pPr>
        <w:pStyle w:val="NormalWeb"/>
        <w:tabs>
          <w:tab w:val="left" w:pos="1375"/>
        </w:tabs>
        <w:spacing w:before="0" w:beforeAutospacing="0" w:after="0" w:afterAutospacing="0"/>
        <w:rPr>
          <w:rFonts w:ascii="Arial" w:hAnsi="Arial" w:cs="Arial"/>
          <w:color w:val="000000"/>
        </w:rPr>
      </w:pPr>
    </w:p>
    <w:p w14:paraId="00E67B2D" w14:textId="2869F321" w:rsidR="00A14E8D" w:rsidRDefault="00A14E8D" w:rsidP="00472FFC">
      <w:pPr>
        <w:pStyle w:val="NormalWeb"/>
        <w:tabs>
          <w:tab w:val="left" w:pos="1375"/>
        </w:tabs>
        <w:spacing w:before="0" w:beforeAutospacing="0" w:after="0" w:afterAutospacing="0"/>
        <w:rPr>
          <w:rFonts w:ascii="Arial" w:hAnsi="Arial" w:cs="Arial"/>
          <w:color w:val="000000"/>
        </w:rPr>
      </w:pPr>
    </w:p>
    <w:p w14:paraId="03A0FD1A" w14:textId="521A8631" w:rsidR="00A14E8D" w:rsidRDefault="00A14E8D" w:rsidP="00472FFC">
      <w:pPr>
        <w:pStyle w:val="NormalWeb"/>
        <w:tabs>
          <w:tab w:val="left" w:pos="1375"/>
        </w:tabs>
        <w:spacing w:before="0" w:beforeAutospacing="0" w:after="0" w:afterAutospacing="0"/>
        <w:rPr>
          <w:rFonts w:ascii="Arial" w:hAnsi="Arial" w:cs="Arial"/>
          <w:color w:val="000000"/>
        </w:rPr>
      </w:pPr>
    </w:p>
    <w:p w14:paraId="5E9AE508" w14:textId="77515EEF" w:rsidR="00A14E8D" w:rsidRDefault="00A14E8D" w:rsidP="00472FFC">
      <w:pPr>
        <w:pStyle w:val="NormalWeb"/>
        <w:tabs>
          <w:tab w:val="left" w:pos="1375"/>
        </w:tabs>
        <w:spacing w:before="0" w:beforeAutospacing="0" w:after="0" w:afterAutospacing="0"/>
        <w:rPr>
          <w:rFonts w:ascii="Arial" w:hAnsi="Arial" w:cs="Arial"/>
          <w:color w:val="000000"/>
        </w:rPr>
      </w:pPr>
    </w:p>
    <w:p w14:paraId="07B400C5" w14:textId="1F8E487B" w:rsidR="00A14E8D" w:rsidRDefault="00A14E8D" w:rsidP="00472FFC">
      <w:pPr>
        <w:pStyle w:val="NormalWeb"/>
        <w:tabs>
          <w:tab w:val="left" w:pos="1375"/>
        </w:tabs>
        <w:spacing w:before="0" w:beforeAutospacing="0" w:after="0" w:afterAutospacing="0"/>
        <w:rPr>
          <w:rFonts w:ascii="Arial" w:hAnsi="Arial" w:cs="Arial"/>
          <w:color w:val="000000"/>
        </w:rPr>
      </w:pPr>
    </w:p>
    <w:p w14:paraId="307F5207" w14:textId="1F7AAAFD" w:rsidR="00A14E8D" w:rsidRDefault="00A14E8D" w:rsidP="00472FFC">
      <w:pPr>
        <w:pStyle w:val="NormalWeb"/>
        <w:tabs>
          <w:tab w:val="left" w:pos="1375"/>
        </w:tabs>
        <w:spacing w:before="0" w:beforeAutospacing="0" w:after="0" w:afterAutospacing="0"/>
        <w:rPr>
          <w:rFonts w:ascii="Arial" w:hAnsi="Arial" w:cs="Arial"/>
          <w:color w:val="000000"/>
        </w:rPr>
      </w:pPr>
    </w:p>
    <w:p w14:paraId="3FFE7A96" w14:textId="20B19BB2" w:rsidR="00A14E8D" w:rsidRDefault="00A14E8D" w:rsidP="00472FFC">
      <w:pPr>
        <w:pStyle w:val="NormalWeb"/>
        <w:tabs>
          <w:tab w:val="left" w:pos="1375"/>
        </w:tabs>
        <w:spacing w:before="0" w:beforeAutospacing="0" w:after="0" w:afterAutospacing="0"/>
        <w:rPr>
          <w:rFonts w:ascii="Arial" w:hAnsi="Arial" w:cs="Arial"/>
          <w:color w:val="000000"/>
        </w:rPr>
      </w:pPr>
    </w:p>
    <w:p w14:paraId="58AEAEEA" w14:textId="40792A23" w:rsidR="00A14E8D" w:rsidRDefault="00A14E8D" w:rsidP="00472FFC">
      <w:pPr>
        <w:pStyle w:val="NormalWeb"/>
        <w:tabs>
          <w:tab w:val="left" w:pos="1375"/>
        </w:tabs>
        <w:spacing w:before="0" w:beforeAutospacing="0" w:after="0" w:afterAutospacing="0"/>
        <w:rPr>
          <w:rFonts w:ascii="Arial" w:hAnsi="Arial" w:cs="Arial"/>
          <w:color w:val="000000"/>
        </w:rPr>
      </w:pPr>
    </w:p>
    <w:p w14:paraId="03526679" w14:textId="0B31D6B3" w:rsidR="00A14E8D" w:rsidRDefault="00A14E8D" w:rsidP="00472FFC">
      <w:pPr>
        <w:pStyle w:val="NormalWeb"/>
        <w:tabs>
          <w:tab w:val="left" w:pos="1375"/>
        </w:tabs>
        <w:spacing w:before="0" w:beforeAutospacing="0" w:after="0" w:afterAutospacing="0"/>
        <w:rPr>
          <w:rFonts w:ascii="Arial" w:hAnsi="Arial" w:cs="Arial"/>
          <w:color w:val="000000"/>
        </w:rPr>
      </w:pPr>
    </w:p>
    <w:p w14:paraId="120640FD" w14:textId="14F7D79C" w:rsidR="00A14E8D" w:rsidRDefault="00A14E8D" w:rsidP="00472FFC">
      <w:pPr>
        <w:pStyle w:val="NormalWeb"/>
        <w:tabs>
          <w:tab w:val="left" w:pos="1375"/>
        </w:tabs>
        <w:spacing w:before="0" w:beforeAutospacing="0" w:after="0" w:afterAutospacing="0"/>
        <w:rPr>
          <w:rFonts w:ascii="Arial" w:hAnsi="Arial" w:cs="Arial"/>
          <w:color w:val="000000"/>
        </w:rPr>
      </w:pPr>
    </w:p>
    <w:p w14:paraId="03173EA0" w14:textId="53E0F686" w:rsidR="00A14E8D" w:rsidRDefault="00A14E8D" w:rsidP="00472FFC">
      <w:pPr>
        <w:pStyle w:val="NormalWeb"/>
        <w:tabs>
          <w:tab w:val="left" w:pos="1375"/>
        </w:tabs>
        <w:spacing w:before="0" w:beforeAutospacing="0" w:after="0" w:afterAutospacing="0"/>
        <w:rPr>
          <w:rFonts w:ascii="Arial" w:hAnsi="Arial" w:cs="Arial"/>
          <w:b/>
          <w:bCs/>
          <w:color w:val="000000"/>
          <w:u w:val="single"/>
        </w:rPr>
      </w:pPr>
      <w:r w:rsidRPr="00A14E8D">
        <w:rPr>
          <w:rFonts w:ascii="Arial" w:hAnsi="Arial" w:cs="Arial"/>
          <w:b/>
          <w:bCs/>
          <w:color w:val="000000"/>
          <w:u w:val="single"/>
        </w:rPr>
        <w:t>SUMMARY</w:t>
      </w:r>
    </w:p>
    <w:p w14:paraId="6EA664E8" w14:textId="007A1438" w:rsidR="00A14E8D" w:rsidRDefault="00A14E8D" w:rsidP="00472FFC">
      <w:pPr>
        <w:pStyle w:val="NormalWeb"/>
        <w:tabs>
          <w:tab w:val="left" w:pos="1375"/>
        </w:tabs>
        <w:spacing w:before="0" w:beforeAutospacing="0" w:after="0" w:afterAutospacing="0"/>
        <w:rPr>
          <w:rFonts w:ascii="Arial" w:hAnsi="Arial" w:cs="Arial"/>
          <w:b/>
          <w:bCs/>
          <w:color w:val="000000"/>
          <w:u w:val="single"/>
        </w:rPr>
      </w:pPr>
    </w:p>
    <w:p w14:paraId="6666463D" w14:textId="4F5870F3" w:rsidR="00A14E8D" w:rsidRP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Below table summarizes the Accuracy and R2 scores of different models used.</w:t>
      </w:r>
    </w:p>
    <w:p w14:paraId="4FDB7654" w14:textId="77777777" w:rsidR="00A14E8D" w:rsidRDefault="00A14E8D" w:rsidP="00472FFC">
      <w:pPr>
        <w:pStyle w:val="NormalWeb"/>
        <w:tabs>
          <w:tab w:val="left" w:pos="1375"/>
        </w:tabs>
        <w:spacing w:before="0" w:beforeAutospacing="0" w:after="0" w:afterAutospacing="0"/>
        <w:rPr>
          <w:rFonts w:ascii="Arial" w:hAnsi="Arial" w:cs="Arial"/>
          <w:color w:val="000000"/>
        </w:rPr>
      </w:pPr>
      <w:r w:rsidRPr="00A14E8D">
        <w:rPr>
          <w:rFonts w:ascii="Arial" w:hAnsi="Arial" w:cs="Arial"/>
          <w:noProof/>
          <w:color w:val="000000"/>
        </w:rPr>
        <w:drawing>
          <wp:inline distT="0" distB="0" distL="0" distR="0" wp14:anchorId="20F96A04" wp14:editId="52C32DAA">
            <wp:extent cx="4678679" cy="2294849"/>
            <wp:effectExtent l="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78679" cy="2294849"/>
                    </a:xfrm>
                    <a:prstGeom prst="rect">
                      <a:avLst/>
                    </a:prstGeom>
                  </pic:spPr>
                </pic:pic>
              </a:graphicData>
            </a:graphic>
          </wp:inline>
        </w:drawing>
      </w:r>
    </w:p>
    <w:p w14:paraId="1F8DBA07" w14:textId="70F7125B" w:rsidR="00E47A85"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Linear Regression is </w:t>
      </w:r>
      <w:r w:rsidR="009F6C3B">
        <w:rPr>
          <w:rFonts w:ascii="Arial" w:hAnsi="Arial" w:cs="Arial"/>
          <w:color w:val="000000"/>
        </w:rPr>
        <w:t>an obvious choice</w:t>
      </w:r>
      <w:r>
        <w:rPr>
          <w:rFonts w:ascii="Arial" w:hAnsi="Arial" w:cs="Arial"/>
          <w:color w:val="000000"/>
        </w:rPr>
        <w:t xml:space="preserve"> based on the analysis done here with </w:t>
      </w:r>
      <w:r w:rsidR="009F6C3B">
        <w:rPr>
          <w:rFonts w:ascii="Arial" w:hAnsi="Arial" w:cs="Arial"/>
          <w:color w:val="000000"/>
        </w:rPr>
        <w:t>an</w:t>
      </w:r>
      <w:r>
        <w:rPr>
          <w:rFonts w:ascii="Arial" w:hAnsi="Arial" w:cs="Arial"/>
          <w:color w:val="000000"/>
        </w:rPr>
        <w:t xml:space="preserve"> </w:t>
      </w:r>
      <w:r w:rsidR="009F6C3B">
        <w:rPr>
          <w:rFonts w:ascii="Arial" w:hAnsi="Arial" w:cs="Arial"/>
          <w:color w:val="000000"/>
        </w:rPr>
        <w:t>accuracy</w:t>
      </w:r>
      <w:r>
        <w:rPr>
          <w:rFonts w:ascii="Arial" w:hAnsi="Arial" w:cs="Arial"/>
          <w:color w:val="000000"/>
        </w:rPr>
        <w:t xml:space="preserve"> of 99% (Train) and 94%(Test), followed by Random </w:t>
      </w:r>
      <w:r w:rsidR="009F6C3B">
        <w:rPr>
          <w:rFonts w:ascii="Arial" w:hAnsi="Arial" w:cs="Arial"/>
          <w:color w:val="000000"/>
        </w:rPr>
        <w:t>Forest.</w:t>
      </w:r>
    </w:p>
    <w:p w14:paraId="07060952" w14:textId="52A49670"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ANN shows very less accuracy.</w:t>
      </w:r>
    </w:p>
    <w:p w14:paraId="0F2C19C9" w14:textId="29E5F85B" w:rsidR="00A14E8D" w:rsidRDefault="00A14E8D" w:rsidP="00472FFC">
      <w:pPr>
        <w:pStyle w:val="NormalWeb"/>
        <w:tabs>
          <w:tab w:val="left" w:pos="1375"/>
        </w:tabs>
        <w:spacing w:before="0" w:beforeAutospacing="0" w:after="0" w:afterAutospacing="0"/>
        <w:rPr>
          <w:rFonts w:ascii="Arial" w:hAnsi="Arial" w:cs="Arial"/>
          <w:color w:val="000000"/>
        </w:rPr>
      </w:pPr>
    </w:p>
    <w:p w14:paraId="767587B5" w14:textId="0F6F7CC5" w:rsidR="00A14E8D" w:rsidRPr="00A14E8D" w:rsidRDefault="00A14E8D" w:rsidP="00472FFC">
      <w:pPr>
        <w:pStyle w:val="NormalWeb"/>
        <w:tabs>
          <w:tab w:val="left" w:pos="1375"/>
        </w:tabs>
        <w:spacing w:before="0" w:beforeAutospacing="0" w:after="0" w:afterAutospacing="0"/>
        <w:rPr>
          <w:rFonts w:ascii="Arial" w:hAnsi="Arial" w:cs="Arial"/>
          <w:b/>
          <w:bCs/>
          <w:i/>
          <w:iCs/>
          <w:color w:val="000000"/>
          <w:u w:val="single"/>
        </w:rPr>
      </w:pPr>
      <w:r w:rsidRPr="00A14E8D">
        <w:rPr>
          <w:rFonts w:ascii="Arial" w:hAnsi="Arial" w:cs="Arial"/>
          <w:b/>
          <w:bCs/>
          <w:i/>
          <w:iCs/>
          <w:color w:val="000000"/>
          <w:u w:val="single"/>
        </w:rPr>
        <w:t>Pic: Comparison of ML Models</w:t>
      </w:r>
    </w:p>
    <w:p w14:paraId="6C4576DA" w14:textId="30A7158D" w:rsidR="00A14E8D" w:rsidRPr="00E47A85" w:rsidRDefault="00A14E8D" w:rsidP="00472FFC">
      <w:pPr>
        <w:pStyle w:val="NormalWeb"/>
        <w:tabs>
          <w:tab w:val="left" w:pos="1375"/>
        </w:tabs>
        <w:spacing w:before="0" w:beforeAutospacing="0" w:after="0" w:afterAutospacing="0"/>
        <w:rPr>
          <w:rFonts w:ascii="Arial" w:hAnsi="Arial" w:cs="Arial"/>
          <w:color w:val="000000"/>
        </w:rPr>
      </w:pPr>
      <w:r w:rsidRPr="00A14E8D">
        <w:rPr>
          <w:rFonts w:ascii="Arial" w:hAnsi="Arial" w:cs="Arial"/>
          <w:noProof/>
          <w:color w:val="000000"/>
        </w:rPr>
        <w:drawing>
          <wp:inline distT="0" distB="0" distL="0" distR="0" wp14:anchorId="14F29ADE" wp14:editId="7722B1DA">
            <wp:extent cx="5731510" cy="1600835"/>
            <wp:effectExtent l="0" t="0" r="2540" b="0"/>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pic:nvPicPr>
                  <pic:blipFill>
                    <a:blip r:embed="rId76"/>
                    <a:stretch>
                      <a:fillRect/>
                    </a:stretch>
                  </pic:blipFill>
                  <pic:spPr>
                    <a:xfrm>
                      <a:off x="0" y="0"/>
                      <a:ext cx="5731510" cy="1600835"/>
                    </a:xfrm>
                    <a:prstGeom prst="rect">
                      <a:avLst/>
                    </a:prstGeom>
                  </pic:spPr>
                </pic:pic>
              </a:graphicData>
            </a:graphic>
          </wp:inline>
        </w:drawing>
      </w:r>
    </w:p>
    <w:p w14:paraId="5AD4369B" w14:textId="0AD7D0DE" w:rsidR="007C3B12" w:rsidRDefault="00144DE8" w:rsidP="00144DE8">
      <w:pPr>
        <w:pStyle w:val="NormalWeb"/>
        <w:tabs>
          <w:tab w:val="left" w:pos="7219"/>
        </w:tabs>
        <w:spacing w:before="0" w:beforeAutospacing="0" w:after="0" w:afterAutospacing="0"/>
        <w:ind w:left="720"/>
        <w:rPr>
          <w:rFonts w:ascii="Arial" w:hAnsi="Arial" w:cs="Arial"/>
          <w:color w:val="000000"/>
        </w:rPr>
      </w:pPr>
      <w:r>
        <w:rPr>
          <w:rFonts w:ascii="Arial" w:hAnsi="Arial" w:cs="Arial"/>
          <w:color w:val="000000"/>
        </w:rPr>
        <w:t>f</w:t>
      </w:r>
      <w:r>
        <w:rPr>
          <w:rFonts w:ascii="Arial" w:hAnsi="Arial" w:cs="Arial"/>
          <w:color w:val="000000"/>
        </w:rPr>
        <w:tab/>
      </w:r>
    </w:p>
    <w:p w14:paraId="1AE3F37C" w14:textId="24788F51" w:rsidR="007C3B12" w:rsidRPr="00144DE8" w:rsidRDefault="007C3B12" w:rsidP="00881916">
      <w:pPr>
        <w:pStyle w:val="NormalWeb"/>
        <w:numPr>
          <w:ilvl w:val="2"/>
          <w:numId w:val="23"/>
        </w:numPr>
        <w:tabs>
          <w:tab w:val="left" w:pos="1375"/>
        </w:tabs>
        <w:spacing w:before="0" w:beforeAutospacing="0" w:after="0" w:afterAutospacing="0"/>
        <w:rPr>
          <w:rFonts w:ascii="Arial" w:hAnsi="Arial" w:cs="Arial"/>
          <w:color w:val="000000"/>
        </w:rPr>
      </w:pPr>
      <w:r w:rsidRPr="00144DE8">
        <w:rPr>
          <w:rFonts w:ascii="Arial" w:hAnsi="Arial" w:cs="Arial"/>
          <w:b/>
          <w:bCs/>
          <w:color w:val="000000"/>
          <w:u w:val="single"/>
        </w:rPr>
        <w:t>Sentimental Analysis</w:t>
      </w:r>
      <w:r w:rsidRPr="007C3B12">
        <w:rPr>
          <w:rFonts w:ascii="Arial" w:hAnsi="Arial" w:cs="Arial"/>
          <w:b/>
          <w:bCs/>
          <w:color w:val="000000"/>
        </w:rPr>
        <w:t>:</w:t>
      </w:r>
    </w:p>
    <w:p w14:paraId="401ECE66" w14:textId="42C86F4C" w:rsidR="00144DE8" w:rsidRDefault="00144DE8" w:rsidP="00144DE8">
      <w:pPr>
        <w:pStyle w:val="NormalWeb"/>
        <w:tabs>
          <w:tab w:val="left" w:pos="1375"/>
        </w:tabs>
        <w:spacing w:before="0" w:beforeAutospacing="0" w:after="0" w:afterAutospacing="0"/>
        <w:ind w:left="1287"/>
        <w:rPr>
          <w:rFonts w:ascii="Arial" w:hAnsi="Arial" w:cs="Arial"/>
          <w:color w:val="000000"/>
        </w:rPr>
      </w:pPr>
    </w:p>
    <w:p w14:paraId="27CB715B" w14:textId="46030477" w:rsidR="00144DE8" w:rsidRDefault="00144DE8"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Sentimental Analysis are done here using the existing numerical data. This means there is no need for additional Feature Engineering techniques like the Count Vectorizer.</w:t>
      </w:r>
    </w:p>
    <w:p w14:paraId="7CCF259D" w14:textId="254B8639" w:rsidR="00144DE8" w:rsidRDefault="00144DE8"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lastRenderedPageBreak/>
        <w:t>Aim of the analysis is to analyse the sentiments based on the live counts of each animal for each year and country in comparison with the average count for each year and country.</w:t>
      </w:r>
      <w:r w:rsidR="0088595B">
        <w:rPr>
          <w:rFonts w:ascii="Arial" w:hAnsi="Arial" w:cs="Arial"/>
          <w:color w:val="000000"/>
        </w:rPr>
        <w:t xml:space="preserve"> </w:t>
      </w:r>
    </w:p>
    <w:p w14:paraId="71DB7E85" w14:textId="23DB5FBB" w:rsidR="0088595B" w:rsidRDefault="0088595B" w:rsidP="00144DE8">
      <w:pPr>
        <w:pStyle w:val="NormalWeb"/>
        <w:tabs>
          <w:tab w:val="left" w:pos="1375"/>
        </w:tabs>
        <w:spacing w:before="0" w:beforeAutospacing="0" w:after="0" w:afterAutospacing="0"/>
        <w:ind w:left="1287"/>
        <w:rPr>
          <w:rFonts w:ascii="Arial" w:hAnsi="Arial" w:cs="Arial"/>
          <w:color w:val="000000"/>
        </w:rPr>
      </w:pPr>
      <w:r w:rsidRPr="0088595B">
        <w:rPr>
          <w:rFonts w:ascii="Arial" w:hAnsi="Arial" w:cs="Arial"/>
          <w:color w:val="000000"/>
        </w:rPr>
        <w:t>Multinomial</w:t>
      </w:r>
      <w:r>
        <w:rPr>
          <w:rFonts w:ascii="Arial" w:hAnsi="Arial" w:cs="Arial"/>
          <w:color w:val="000000"/>
        </w:rPr>
        <w:t xml:space="preserve"> library is used for the prediction:</w:t>
      </w:r>
    </w:p>
    <w:p w14:paraId="63BE5260" w14:textId="34C9D936" w:rsidR="0088595B" w:rsidRPr="000F2705" w:rsidRDefault="000F2705" w:rsidP="00144DE8">
      <w:pPr>
        <w:pStyle w:val="NormalWeb"/>
        <w:tabs>
          <w:tab w:val="left" w:pos="1375"/>
        </w:tabs>
        <w:spacing w:before="0" w:beforeAutospacing="0" w:after="0" w:afterAutospacing="0"/>
        <w:ind w:left="1287"/>
        <w:rPr>
          <w:rFonts w:ascii="Arial" w:hAnsi="Arial" w:cs="Arial"/>
          <w:i/>
          <w:iCs/>
          <w:color w:val="000000"/>
          <w:u w:val="single"/>
        </w:rPr>
      </w:pPr>
      <w:r w:rsidRPr="000F2705">
        <w:rPr>
          <w:rFonts w:ascii="Arial" w:hAnsi="Arial" w:cs="Arial"/>
          <w:i/>
          <w:iCs/>
          <w:color w:val="000000"/>
          <w:u w:val="single"/>
        </w:rPr>
        <w:t>Pic: Classification Report</w:t>
      </w:r>
    </w:p>
    <w:p w14:paraId="045FC695" w14:textId="017BCD77" w:rsidR="0088595B" w:rsidRDefault="0088595B" w:rsidP="00144DE8">
      <w:pPr>
        <w:pStyle w:val="NormalWeb"/>
        <w:tabs>
          <w:tab w:val="left" w:pos="1375"/>
        </w:tabs>
        <w:spacing w:before="0" w:beforeAutospacing="0" w:after="0" w:afterAutospacing="0"/>
        <w:ind w:left="1287"/>
        <w:rPr>
          <w:rFonts w:ascii="Arial" w:hAnsi="Arial" w:cs="Arial"/>
          <w:color w:val="000000"/>
        </w:rPr>
      </w:pPr>
      <w:r w:rsidRPr="0088595B">
        <w:rPr>
          <w:rFonts w:ascii="Arial" w:hAnsi="Arial" w:cs="Arial"/>
          <w:noProof/>
          <w:color w:val="000000"/>
        </w:rPr>
        <w:drawing>
          <wp:inline distT="0" distB="0" distL="0" distR="0" wp14:anchorId="0585EF81" wp14:editId="1D03D618">
            <wp:extent cx="4501828" cy="1386348"/>
            <wp:effectExtent l="0" t="0" r="0" b="444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77"/>
                    <a:stretch>
                      <a:fillRect/>
                    </a:stretch>
                  </pic:blipFill>
                  <pic:spPr>
                    <a:xfrm>
                      <a:off x="0" y="0"/>
                      <a:ext cx="4516592" cy="1390894"/>
                    </a:xfrm>
                    <a:prstGeom prst="rect">
                      <a:avLst/>
                    </a:prstGeom>
                  </pic:spPr>
                </pic:pic>
              </a:graphicData>
            </a:graphic>
          </wp:inline>
        </w:drawing>
      </w:r>
    </w:p>
    <w:p w14:paraId="1B5FB472" w14:textId="162EBD8B" w:rsidR="0088595B" w:rsidRDefault="000F2705" w:rsidP="000F2705">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Classification Report shows a n</w:t>
      </w:r>
      <w:r w:rsidR="0088595B">
        <w:rPr>
          <w:rFonts w:ascii="Arial" w:hAnsi="Arial" w:cs="Arial"/>
          <w:color w:val="000000"/>
        </w:rPr>
        <w:t>egative sentiment probability is with 96% precision, positive is with 76%.</w:t>
      </w:r>
    </w:p>
    <w:p w14:paraId="0F538C57" w14:textId="7D2258EE" w:rsidR="0088595B" w:rsidRDefault="0088595B" w:rsidP="00144DE8">
      <w:pPr>
        <w:pStyle w:val="NormalWeb"/>
        <w:tabs>
          <w:tab w:val="left" w:pos="1375"/>
        </w:tabs>
        <w:spacing w:before="0" w:beforeAutospacing="0" w:after="0" w:afterAutospacing="0"/>
        <w:ind w:left="1287"/>
        <w:rPr>
          <w:rFonts w:ascii="Arial" w:hAnsi="Arial" w:cs="Arial"/>
          <w:color w:val="000000"/>
        </w:rPr>
      </w:pPr>
    </w:p>
    <w:p w14:paraId="29BA9793" w14:textId="0E1EDE09" w:rsidR="00B4305A" w:rsidRDefault="00B4305A" w:rsidP="00144DE8">
      <w:pPr>
        <w:pStyle w:val="NormalWeb"/>
        <w:tabs>
          <w:tab w:val="left" w:pos="1375"/>
        </w:tabs>
        <w:spacing w:before="0" w:beforeAutospacing="0" w:after="0" w:afterAutospacing="0"/>
        <w:ind w:left="1287"/>
        <w:rPr>
          <w:rFonts w:ascii="Arial" w:hAnsi="Arial" w:cs="Arial"/>
          <w:b/>
          <w:bCs/>
          <w:color w:val="000000"/>
          <w:u w:val="single"/>
        </w:rPr>
      </w:pPr>
      <w:r w:rsidRPr="00B4305A">
        <w:rPr>
          <w:rFonts w:ascii="Arial" w:hAnsi="Arial" w:cs="Arial"/>
          <w:b/>
          <w:bCs/>
          <w:color w:val="000000"/>
          <w:u w:val="single"/>
        </w:rPr>
        <w:t>Logistic Regression:</w:t>
      </w:r>
    </w:p>
    <w:p w14:paraId="5138B1D8" w14:textId="3D725085" w:rsidR="00B4305A" w:rsidRDefault="00B4305A"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 xml:space="preserve">Cross Validation </w:t>
      </w:r>
      <w:r w:rsidR="000F2705">
        <w:rPr>
          <w:rFonts w:ascii="Arial" w:hAnsi="Arial" w:cs="Arial"/>
          <w:color w:val="000000"/>
        </w:rPr>
        <w:t>score:</w:t>
      </w:r>
      <w:r>
        <w:rPr>
          <w:rFonts w:ascii="Arial" w:hAnsi="Arial" w:cs="Arial"/>
          <w:color w:val="000000"/>
        </w:rPr>
        <w:t xml:space="preserve"> 0.</w:t>
      </w:r>
      <w:r w:rsidR="000F2705">
        <w:rPr>
          <w:rFonts w:ascii="Arial" w:hAnsi="Arial" w:cs="Arial"/>
          <w:color w:val="000000"/>
        </w:rPr>
        <w:t>86</w:t>
      </w:r>
    </w:p>
    <w:p w14:paraId="22541C25" w14:textId="0FC882E6" w:rsidR="000F2705" w:rsidRDefault="000F2705" w:rsidP="00144DE8">
      <w:pPr>
        <w:pStyle w:val="NormalWeb"/>
        <w:tabs>
          <w:tab w:val="left" w:pos="1375"/>
        </w:tabs>
        <w:spacing w:before="0" w:beforeAutospacing="0" w:after="0" w:afterAutospacing="0"/>
        <w:ind w:left="1287"/>
        <w:rPr>
          <w:rFonts w:ascii="Arial" w:hAnsi="Arial" w:cs="Arial"/>
          <w:color w:val="000000"/>
        </w:rPr>
      </w:pPr>
    </w:p>
    <w:p w14:paraId="1A5261A9" w14:textId="63724EE8" w:rsidR="000F2705" w:rsidRDefault="000F2705"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GRID CV score: 0.86</w:t>
      </w:r>
    </w:p>
    <w:p w14:paraId="4CF98CFC" w14:textId="1CA27FFB" w:rsidR="000F2705" w:rsidRDefault="000F2705" w:rsidP="00144DE8">
      <w:pPr>
        <w:pStyle w:val="NormalWeb"/>
        <w:tabs>
          <w:tab w:val="left" w:pos="1375"/>
        </w:tabs>
        <w:spacing w:before="0" w:beforeAutospacing="0" w:after="0" w:afterAutospacing="0"/>
        <w:ind w:left="1287"/>
        <w:rPr>
          <w:rFonts w:ascii="Arial" w:hAnsi="Arial" w:cs="Arial"/>
          <w:color w:val="000000"/>
        </w:rPr>
      </w:pPr>
    </w:p>
    <w:p w14:paraId="21149142" w14:textId="6E31711F" w:rsidR="000F2705" w:rsidRDefault="000F2705"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We can conclude that sentimental analysis with the above classification report is 86% accurate.</w:t>
      </w:r>
    </w:p>
    <w:p w14:paraId="1C0423E1" w14:textId="77777777" w:rsidR="00B4305A" w:rsidRPr="00B4305A" w:rsidRDefault="00B4305A" w:rsidP="00144DE8">
      <w:pPr>
        <w:pStyle w:val="NormalWeb"/>
        <w:tabs>
          <w:tab w:val="left" w:pos="1375"/>
        </w:tabs>
        <w:spacing w:before="0" w:beforeAutospacing="0" w:after="0" w:afterAutospacing="0"/>
        <w:ind w:left="1287"/>
        <w:rPr>
          <w:rFonts w:ascii="Arial" w:hAnsi="Arial" w:cs="Arial"/>
          <w:color w:val="000000"/>
        </w:rPr>
      </w:pPr>
    </w:p>
    <w:p w14:paraId="6383F126" w14:textId="77777777" w:rsidR="00B4305A" w:rsidRPr="00B4305A" w:rsidRDefault="00B4305A" w:rsidP="00144DE8">
      <w:pPr>
        <w:pStyle w:val="NormalWeb"/>
        <w:tabs>
          <w:tab w:val="left" w:pos="1375"/>
        </w:tabs>
        <w:spacing w:before="0" w:beforeAutospacing="0" w:after="0" w:afterAutospacing="0"/>
        <w:ind w:left="1287"/>
        <w:rPr>
          <w:rFonts w:ascii="Arial" w:hAnsi="Arial" w:cs="Arial"/>
          <w:b/>
          <w:bCs/>
          <w:color w:val="000000"/>
          <w:u w:val="single"/>
        </w:rPr>
      </w:pPr>
    </w:p>
    <w:p w14:paraId="6FA7A982" w14:textId="77777777" w:rsidR="00B4305A" w:rsidRDefault="00B4305A" w:rsidP="00144DE8">
      <w:pPr>
        <w:pStyle w:val="NormalWeb"/>
        <w:tabs>
          <w:tab w:val="left" w:pos="1375"/>
        </w:tabs>
        <w:spacing w:before="0" w:beforeAutospacing="0" w:after="0" w:afterAutospacing="0"/>
        <w:ind w:left="1287"/>
        <w:rPr>
          <w:rFonts w:ascii="Arial" w:hAnsi="Arial" w:cs="Arial"/>
          <w:color w:val="000000"/>
        </w:rPr>
      </w:pPr>
    </w:p>
    <w:p w14:paraId="5300F875" w14:textId="77777777" w:rsidR="00B4305A" w:rsidRDefault="00B4305A" w:rsidP="00144DE8">
      <w:pPr>
        <w:pStyle w:val="NormalWeb"/>
        <w:tabs>
          <w:tab w:val="left" w:pos="1375"/>
        </w:tabs>
        <w:spacing w:before="0" w:beforeAutospacing="0" w:after="0" w:afterAutospacing="0"/>
        <w:ind w:left="1287"/>
        <w:rPr>
          <w:rFonts w:ascii="Arial" w:hAnsi="Arial" w:cs="Arial"/>
          <w:color w:val="000000"/>
        </w:rPr>
      </w:pPr>
    </w:p>
    <w:p w14:paraId="54A1A283" w14:textId="77777777" w:rsidR="0088595B" w:rsidRDefault="0088595B" w:rsidP="00144DE8">
      <w:pPr>
        <w:pStyle w:val="NormalWeb"/>
        <w:tabs>
          <w:tab w:val="left" w:pos="1375"/>
        </w:tabs>
        <w:spacing w:before="0" w:beforeAutospacing="0" w:after="0" w:afterAutospacing="0"/>
        <w:ind w:left="1287"/>
        <w:rPr>
          <w:rFonts w:ascii="Arial" w:hAnsi="Arial" w:cs="Arial"/>
          <w:color w:val="000000"/>
        </w:rPr>
      </w:pPr>
    </w:p>
    <w:p w14:paraId="36EDDF81" w14:textId="1F1418EE" w:rsidR="00144DE8" w:rsidRPr="00144DE8" w:rsidRDefault="00144DE8" w:rsidP="00144DE8">
      <w:pPr>
        <w:pStyle w:val="NormalWeb"/>
        <w:tabs>
          <w:tab w:val="left" w:pos="1375"/>
        </w:tabs>
        <w:spacing w:before="0" w:beforeAutospacing="0" w:after="0" w:afterAutospacing="0"/>
        <w:ind w:left="1287"/>
        <w:rPr>
          <w:rFonts w:ascii="Arial" w:hAnsi="Arial" w:cs="Arial"/>
          <w:color w:val="000000"/>
        </w:rPr>
      </w:pPr>
    </w:p>
    <w:p w14:paraId="28C0353D" w14:textId="70C72F90" w:rsidR="00144DE8" w:rsidRPr="007C3B12" w:rsidRDefault="00144DE8" w:rsidP="00144DE8">
      <w:pPr>
        <w:pStyle w:val="NormalWeb"/>
        <w:tabs>
          <w:tab w:val="left" w:pos="1375"/>
        </w:tabs>
        <w:spacing w:before="0" w:beforeAutospacing="0" w:after="0" w:afterAutospacing="0"/>
        <w:rPr>
          <w:rFonts w:ascii="Arial" w:hAnsi="Arial" w:cs="Arial"/>
          <w:color w:val="000000"/>
        </w:rPr>
      </w:pPr>
      <w:r>
        <w:rPr>
          <w:rFonts w:ascii="Arial" w:hAnsi="Arial" w:cs="Arial"/>
          <w:b/>
          <w:bCs/>
          <w:color w:val="000000"/>
        </w:rPr>
        <w:tab/>
      </w:r>
    </w:p>
    <w:p w14:paraId="552F3EEC" w14:textId="77777777" w:rsidR="007C3B12" w:rsidRDefault="007C3B12" w:rsidP="00144DE8">
      <w:pPr>
        <w:pStyle w:val="NormalWeb"/>
        <w:tabs>
          <w:tab w:val="left" w:pos="1375"/>
        </w:tabs>
        <w:spacing w:before="0" w:beforeAutospacing="0" w:after="0" w:afterAutospacing="0"/>
        <w:rPr>
          <w:rFonts w:ascii="Arial" w:hAnsi="Arial" w:cs="Arial"/>
          <w:color w:val="000000"/>
        </w:rPr>
      </w:pPr>
    </w:p>
    <w:p w14:paraId="3E9352A5" w14:textId="0B7B9BD9" w:rsidR="00FF3061" w:rsidRPr="00B0163A" w:rsidRDefault="00FF3061" w:rsidP="00FF3061">
      <w:pPr>
        <w:pStyle w:val="Heading1"/>
        <w:ind w:firstLine="720"/>
      </w:pPr>
      <w:bookmarkStart w:id="12" w:name="_Toc123747438"/>
      <w:r>
        <w:t>3.5</w:t>
      </w:r>
      <w:r>
        <w:tab/>
        <w:t>Visualisation</w:t>
      </w:r>
      <w:bookmarkEnd w:id="12"/>
    </w:p>
    <w:p w14:paraId="6EA4A823" w14:textId="3DD33828" w:rsidR="00CA3953" w:rsidRDefault="00CA3953" w:rsidP="00CA3953">
      <w:pPr>
        <w:pStyle w:val="NormalWeb"/>
        <w:tabs>
          <w:tab w:val="left" w:pos="1375"/>
        </w:tabs>
        <w:spacing w:before="0" w:beforeAutospacing="0" w:after="0" w:afterAutospacing="0"/>
        <w:ind w:left="720"/>
        <w:rPr>
          <w:rFonts w:ascii="Arial" w:hAnsi="Arial" w:cs="Arial"/>
          <w:b/>
          <w:bCs/>
          <w:color w:val="000000"/>
          <w:u w:val="single"/>
        </w:rPr>
      </w:pPr>
    </w:p>
    <w:p w14:paraId="6B1E30AB" w14:textId="02B21E19" w:rsidR="00CA3953" w:rsidRDefault="00CA3953"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Usage of appropriate charts and tables are implemented across the project. This includes </w:t>
      </w:r>
      <w:r w:rsidR="00944E72">
        <w:rPr>
          <w:rFonts w:ascii="Arial" w:hAnsi="Arial" w:cs="Arial"/>
          <w:color w:val="000000"/>
        </w:rPr>
        <w:t>charts at various levels, to identify the outliers, statistics, modes and then the Interactive charts.</w:t>
      </w:r>
    </w:p>
    <w:p w14:paraId="06395D35" w14:textId="61B96F9A" w:rsidR="00944E72" w:rsidRDefault="00944E72" w:rsidP="00CA3953">
      <w:pPr>
        <w:pStyle w:val="NormalWeb"/>
        <w:tabs>
          <w:tab w:val="left" w:pos="1375"/>
        </w:tabs>
        <w:spacing w:before="0" w:beforeAutospacing="0" w:after="0" w:afterAutospacing="0"/>
        <w:ind w:left="720"/>
        <w:rPr>
          <w:rFonts w:ascii="Arial" w:hAnsi="Arial" w:cs="Arial"/>
          <w:color w:val="000000"/>
        </w:rPr>
      </w:pPr>
    </w:p>
    <w:p w14:paraId="21FB645E" w14:textId="146A2FFB" w:rsidR="00944E72" w:rsidRDefault="00944E72"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The detail of the visualisation is provided above in its appropriate section. </w:t>
      </w:r>
    </w:p>
    <w:p w14:paraId="48BF6010" w14:textId="70D52245" w:rsidR="00944E72" w:rsidRDefault="00944E72" w:rsidP="00CA3953">
      <w:pPr>
        <w:pStyle w:val="NormalWeb"/>
        <w:tabs>
          <w:tab w:val="left" w:pos="1375"/>
        </w:tabs>
        <w:spacing w:before="0" w:beforeAutospacing="0" w:after="0" w:afterAutospacing="0"/>
        <w:ind w:left="720"/>
        <w:rPr>
          <w:rFonts w:ascii="Arial" w:hAnsi="Arial" w:cs="Arial"/>
          <w:color w:val="000000"/>
        </w:rPr>
      </w:pPr>
    </w:p>
    <w:p w14:paraId="3B90B6D0" w14:textId="2BFC69B8" w:rsidR="00944E72" w:rsidRPr="00944E72" w:rsidRDefault="00944E72" w:rsidP="00CA3953">
      <w:pPr>
        <w:pStyle w:val="NormalWeb"/>
        <w:tabs>
          <w:tab w:val="left" w:pos="1375"/>
        </w:tabs>
        <w:spacing w:before="0" w:beforeAutospacing="0" w:after="0" w:afterAutospacing="0"/>
        <w:ind w:left="720"/>
        <w:rPr>
          <w:rFonts w:ascii="Arial" w:hAnsi="Arial" w:cs="Arial"/>
          <w:b/>
          <w:bCs/>
          <w:color w:val="000000"/>
          <w:u w:val="single"/>
        </w:rPr>
      </w:pPr>
      <w:r w:rsidRPr="00944E72">
        <w:rPr>
          <w:rFonts w:ascii="Arial" w:hAnsi="Arial" w:cs="Arial"/>
          <w:b/>
          <w:bCs/>
          <w:color w:val="000000"/>
          <w:u w:val="single"/>
        </w:rPr>
        <w:t>Interactive Dashboard:</w:t>
      </w:r>
    </w:p>
    <w:p w14:paraId="5ED27DD4" w14:textId="77777777" w:rsidR="00944E72" w:rsidRPr="00CA3953" w:rsidRDefault="00944E72" w:rsidP="00CA3953">
      <w:pPr>
        <w:pStyle w:val="NormalWeb"/>
        <w:tabs>
          <w:tab w:val="left" w:pos="1375"/>
        </w:tabs>
        <w:spacing w:before="0" w:beforeAutospacing="0" w:after="0" w:afterAutospacing="0"/>
        <w:ind w:left="720"/>
        <w:rPr>
          <w:rFonts w:ascii="Arial" w:hAnsi="Arial" w:cs="Arial"/>
          <w:color w:val="000000"/>
        </w:rPr>
      </w:pPr>
    </w:p>
    <w:p w14:paraId="35346F74" w14:textId="238630A6" w:rsidR="00CA3953" w:rsidRDefault="008A2547"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Developed three interactive </w:t>
      </w:r>
      <w:r w:rsidR="009F6C3B">
        <w:rPr>
          <w:rFonts w:ascii="Arial" w:hAnsi="Arial" w:cs="Arial"/>
          <w:color w:val="000000"/>
        </w:rPr>
        <w:t>dashboards:</w:t>
      </w:r>
    </w:p>
    <w:p w14:paraId="0AB772CF" w14:textId="3ABC229A" w:rsidR="008A2547" w:rsidRDefault="008A2547" w:rsidP="00CA3953">
      <w:pPr>
        <w:pStyle w:val="NormalWeb"/>
        <w:tabs>
          <w:tab w:val="left" w:pos="1375"/>
        </w:tabs>
        <w:spacing w:before="0" w:beforeAutospacing="0" w:after="0" w:afterAutospacing="0"/>
        <w:ind w:left="720"/>
        <w:rPr>
          <w:rFonts w:ascii="Arial" w:hAnsi="Arial" w:cs="Arial"/>
          <w:color w:val="000000"/>
        </w:rPr>
      </w:pPr>
    </w:p>
    <w:p w14:paraId="4BCD0CD2" w14:textId="6E3695B3" w:rsidR="008A2547" w:rsidRDefault="004D4557" w:rsidP="008A2547">
      <w:pPr>
        <w:pStyle w:val="NormalWeb"/>
        <w:numPr>
          <w:ilvl w:val="0"/>
          <w:numId w:val="21"/>
        </w:numPr>
        <w:tabs>
          <w:tab w:val="left" w:pos="1375"/>
        </w:tabs>
        <w:spacing w:before="0" w:beforeAutospacing="0" w:after="0" w:afterAutospacing="0"/>
        <w:rPr>
          <w:rFonts w:ascii="Arial" w:hAnsi="Arial" w:cs="Arial"/>
          <w:color w:val="000000"/>
        </w:rPr>
      </w:pPr>
      <w:r w:rsidRPr="004D4557">
        <w:rPr>
          <w:rFonts w:ascii="Arial" w:hAnsi="Arial" w:cs="Arial"/>
          <w:color w:val="000000"/>
        </w:rPr>
        <w:t>Interactive Organic Livestock count Dashboard</w:t>
      </w:r>
      <w:r>
        <w:rPr>
          <w:rFonts w:ascii="Arial" w:hAnsi="Arial" w:cs="Arial"/>
          <w:color w:val="000000"/>
        </w:rPr>
        <w:t>:</w:t>
      </w:r>
    </w:p>
    <w:p w14:paraId="3F19E76B" w14:textId="5FCFC338" w:rsidR="004D4557" w:rsidRDefault="004D4557" w:rsidP="004D4557">
      <w:pPr>
        <w:pStyle w:val="NormalWeb"/>
        <w:tabs>
          <w:tab w:val="left" w:pos="1375"/>
        </w:tabs>
        <w:spacing w:before="0" w:beforeAutospacing="0" w:after="0" w:afterAutospacing="0"/>
        <w:rPr>
          <w:rFonts w:ascii="Arial" w:hAnsi="Arial" w:cs="Arial"/>
          <w:color w:val="000000"/>
        </w:rPr>
      </w:pPr>
    </w:p>
    <w:p w14:paraId="408122E5" w14:textId="043AE4C1"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ab/>
        <w:t xml:space="preserve">Dashboard is created using </w:t>
      </w:r>
      <w:proofErr w:type="spellStart"/>
      <w:r>
        <w:rPr>
          <w:rFonts w:ascii="Arial" w:hAnsi="Arial" w:cs="Arial"/>
          <w:color w:val="000000"/>
        </w:rPr>
        <w:t>ipywidgets</w:t>
      </w:r>
      <w:proofErr w:type="spellEnd"/>
      <w:r>
        <w:rPr>
          <w:rFonts w:ascii="Arial" w:hAnsi="Arial" w:cs="Arial"/>
          <w:color w:val="000000"/>
        </w:rPr>
        <w:t xml:space="preserve"> library in </w:t>
      </w:r>
      <w:r w:rsidR="009F6C3B">
        <w:rPr>
          <w:rFonts w:ascii="Arial" w:hAnsi="Arial" w:cs="Arial"/>
          <w:color w:val="000000"/>
        </w:rPr>
        <w:t>python. Multiple</w:t>
      </w:r>
      <w:r>
        <w:rPr>
          <w:rFonts w:ascii="Arial" w:hAnsi="Arial" w:cs="Arial"/>
          <w:color w:val="000000"/>
        </w:rPr>
        <w:t xml:space="preserve"> Country and Animals can be selected </w:t>
      </w:r>
      <w:r w:rsidR="009F6C3B">
        <w:rPr>
          <w:rFonts w:ascii="Arial" w:hAnsi="Arial" w:cs="Arial"/>
          <w:color w:val="000000"/>
        </w:rPr>
        <w:t>and visualised</w:t>
      </w:r>
      <w:r>
        <w:rPr>
          <w:rFonts w:ascii="Arial" w:hAnsi="Arial" w:cs="Arial"/>
          <w:color w:val="000000"/>
        </w:rPr>
        <w:t xml:space="preserve"> in the below chart.</w:t>
      </w:r>
      <w:r w:rsidRPr="004D4557">
        <w:rPr>
          <w:rFonts w:ascii="Arial" w:hAnsi="Arial" w:cs="Arial"/>
          <w:noProof/>
          <w:color w:val="000000"/>
        </w:rPr>
        <w:drawing>
          <wp:inline distT="0" distB="0" distL="0" distR="0" wp14:anchorId="61F1C93B" wp14:editId="6B4F7FDE">
            <wp:extent cx="5731510" cy="2477135"/>
            <wp:effectExtent l="0" t="0" r="2540" b="0"/>
            <wp:docPr id="119" name="Picture 1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chart&#10;&#10;Description automatically generated"/>
                    <pic:cNvPicPr/>
                  </pic:nvPicPr>
                  <pic:blipFill>
                    <a:blip r:embed="rId78"/>
                    <a:stretch>
                      <a:fillRect/>
                    </a:stretch>
                  </pic:blipFill>
                  <pic:spPr>
                    <a:xfrm>
                      <a:off x="0" y="0"/>
                      <a:ext cx="5731510" cy="2477135"/>
                    </a:xfrm>
                    <a:prstGeom prst="rect">
                      <a:avLst/>
                    </a:prstGeom>
                  </pic:spPr>
                </pic:pic>
              </a:graphicData>
            </a:graphic>
          </wp:inline>
        </w:drawing>
      </w:r>
    </w:p>
    <w:p w14:paraId="5E3339A0" w14:textId="77777777" w:rsidR="004D4557" w:rsidRDefault="004D4557" w:rsidP="004D4557">
      <w:pPr>
        <w:pStyle w:val="NormalWeb"/>
        <w:tabs>
          <w:tab w:val="left" w:pos="1375"/>
        </w:tabs>
        <w:spacing w:before="0" w:beforeAutospacing="0" w:after="0" w:afterAutospacing="0"/>
        <w:rPr>
          <w:rFonts w:ascii="Arial" w:hAnsi="Arial" w:cs="Arial"/>
          <w:color w:val="000000"/>
        </w:rPr>
      </w:pPr>
    </w:p>
    <w:p w14:paraId="5E884706" w14:textId="7B1F9FA5" w:rsidR="008A2547" w:rsidRDefault="008A2547" w:rsidP="008A2547">
      <w:pPr>
        <w:pStyle w:val="NormalWeb"/>
        <w:numPr>
          <w:ilvl w:val="0"/>
          <w:numId w:val="21"/>
        </w:numPr>
        <w:tabs>
          <w:tab w:val="left" w:pos="1375"/>
        </w:tabs>
        <w:spacing w:before="0" w:beforeAutospacing="0" w:after="0" w:afterAutospacing="0"/>
        <w:rPr>
          <w:rFonts w:ascii="Arial" w:hAnsi="Arial" w:cs="Arial"/>
          <w:color w:val="000000"/>
        </w:rPr>
      </w:pPr>
      <w:r>
        <w:rPr>
          <w:rFonts w:ascii="Arial" w:hAnsi="Arial" w:cs="Arial"/>
          <w:color w:val="000000"/>
        </w:rPr>
        <w:t xml:space="preserve">Year wise </w:t>
      </w:r>
      <w:r w:rsidR="004D4557">
        <w:rPr>
          <w:rFonts w:ascii="Arial" w:hAnsi="Arial" w:cs="Arial"/>
          <w:color w:val="000000"/>
        </w:rPr>
        <w:t>play</w:t>
      </w:r>
      <w:r>
        <w:rPr>
          <w:rFonts w:ascii="Arial" w:hAnsi="Arial" w:cs="Arial"/>
          <w:color w:val="000000"/>
        </w:rPr>
        <w:t>:</w:t>
      </w:r>
    </w:p>
    <w:p w14:paraId="4720F91D" w14:textId="7FE5439A" w:rsidR="008A2547" w:rsidRPr="008A2547" w:rsidRDefault="008A2547" w:rsidP="008A254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r w:rsidR="004D4557">
        <w:rPr>
          <w:rFonts w:ascii="Arial" w:hAnsi="Arial" w:cs="Arial"/>
          <w:color w:val="000000"/>
        </w:rPr>
        <w:t xml:space="preserve">Used </w:t>
      </w:r>
      <w:proofErr w:type="spellStart"/>
      <w:r w:rsidR="009F6C3B">
        <w:rPr>
          <w:rFonts w:ascii="Arial" w:hAnsi="Arial" w:cs="Arial"/>
          <w:color w:val="000000"/>
        </w:rPr>
        <w:t>plotly</w:t>
      </w:r>
      <w:proofErr w:type="spellEnd"/>
      <w:r w:rsidR="009F6C3B">
        <w:rPr>
          <w:rFonts w:ascii="Arial" w:hAnsi="Arial" w:cs="Arial"/>
          <w:color w:val="000000"/>
        </w:rPr>
        <w:t>. express</w:t>
      </w:r>
      <w:r w:rsidR="004D4557">
        <w:rPr>
          <w:rFonts w:ascii="Arial" w:hAnsi="Arial" w:cs="Arial"/>
          <w:color w:val="000000"/>
        </w:rPr>
        <w:t xml:space="preserve"> library to achieve this, shows year wise variation of the Countries.</w:t>
      </w:r>
      <w:r w:rsidRPr="008A2547">
        <w:rPr>
          <w:rFonts w:ascii="Arial" w:hAnsi="Arial" w:cs="Arial"/>
          <w:noProof/>
          <w:color w:val="000000"/>
        </w:rPr>
        <w:drawing>
          <wp:inline distT="0" distB="0" distL="0" distR="0" wp14:anchorId="54A7AAC1" wp14:editId="5EEC79B5">
            <wp:extent cx="5731510" cy="2169160"/>
            <wp:effectExtent l="0" t="0" r="2540" b="2540"/>
            <wp:docPr id="117" name="Picture 1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Chart&#10;&#10;Description automatically generated"/>
                    <pic:cNvPicPr/>
                  </pic:nvPicPr>
                  <pic:blipFill>
                    <a:blip r:embed="rId79"/>
                    <a:stretch>
                      <a:fillRect/>
                    </a:stretch>
                  </pic:blipFill>
                  <pic:spPr>
                    <a:xfrm>
                      <a:off x="0" y="0"/>
                      <a:ext cx="5731510" cy="2169160"/>
                    </a:xfrm>
                    <a:prstGeom prst="rect">
                      <a:avLst/>
                    </a:prstGeom>
                  </pic:spPr>
                </pic:pic>
              </a:graphicData>
            </a:graphic>
          </wp:inline>
        </w:drawing>
      </w:r>
      <w:r>
        <w:rPr>
          <w:rFonts w:ascii="Arial" w:hAnsi="Arial" w:cs="Arial"/>
          <w:color w:val="000000"/>
        </w:rPr>
        <w:tab/>
      </w:r>
    </w:p>
    <w:p w14:paraId="2C32D57A" w14:textId="6D23AFBC" w:rsidR="00CA3953" w:rsidRDefault="004D4557" w:rsidP="004D4557">
      <w:pPr>
        <w:pStyle w:val="NormalWeb"/>
        <w:numPr>
          <w:ilvl w:val="0"/>
          <w:numId w:val="21"/>
        </w:numPr>
        <w:tabs>
          <w:tab w:val="left" w:pos="1375"/>
        </w:tabs>
        <w:spacing w:before="0" w:beforeAutospacing="0" w:after="0" w:afterAutospacing="0"/>
        <w:rPr>
          <w:rFonts w:ascii="Arial" w:hAnsi="Arial" w:cs="Arial"/>
          <w:color w:val="000000"/>
          <w:u w:val="single"/>
        </w:rPr>
      </w:pPr>
      <w:r>
        <w:rPr>
          <w:rFonts w:ascii="Arial" w:hAnsi="Arial" w:cs="Arial"/>
          <w:color w:val="000000"/>
          <w:u w:val="single"/>
        </w:rPr>
        <w:t>GUI to navigate through the Dashboard and the Machine Learning model comparison chart.</w:t>
      </w:r>
    </w:p>
    <w:p w14:paraId="0D19B084" w14:textId="0300C2B3"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p>
    <w:p w14:paraId="4F3A0958" w14:textId="16216A99"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r w:rsidR="00954F78">
        <w:rPr>
          <w:rFonts w:ascii="Arial" w:hAnsi="Arial" w:cs="Arial"/>
          <w:color w:val="000000"/>
        </w:rPr>
        <w:t xml:space="preserve">This is done using </w:t>
      </w:r>
      <w:proofErr w:type="spellStart"/>
      <w:r w:rsidR="00954F78">
        <w:rPr>
          <w:rFonts w:ascii="Arial" w:hAnsi="Arial" w:cs="Arial"/>
          <w:color w:val="000000"/>
        </w:rPr>
        <w:t>Tkinter</w:t>
      </w:r>
      <w:proofErr w:type="spellEnd"/>
      <w:r w:rsidR="00954F78">
        <w:rPr>
          <w:rFonts w:ascii="Arial" w:hAnsi="Arial" w:cs="Arial"/>
          <w:color w:val="000000"/>
        </w:rPr>
        <w:t xml:space="preserve"> library of PYTHON:</w:t>
      </w:r>
    </w:p>
    <w:p w14:paraId="1B0322C3" w14:textId="36C43E37" w:rsidR="00954F78" w:rsidRPr="004D4557" w:rsidRDefault="002C3028" w:rsidP="004D4557">
      <w:pPr>
        <w:pStyle w:val="NormalWeb"/>
        <w:tabs>
          <w:tab w:val="left" w:pos="1375"/>
        </w:tabs>
        <w:spacing w:before="0" w:beforeAutospacing="0" w:after="0" w:afterAutospacing="0"/>
        <w:rPr>
          <w:rFonts w:ascii="Arial" w:hAnsi="Arial" w:cs="Arial"/>
          <w:color w:val="000000"/>
        </w:rPr>
      </w:pPr>
      <w:r w:rsidRPr="002C3028">
        <w:rPr>
          <w:rFonts w:ascii="Arial" w:hAnsi="Arial" w:cs="Arial"/>
          <w:noProof/>
          <w:color w:val="000000"/>
        </w:rPr>
        <w:lastRenderedPageBreak/>
        <w:drawing>
          <wp:inline distT="0" distB="0" distL="0" distR="0" wp14:anchorId="21938F49" wp14:editId="5514B28C">
            <wp:extent cx="5731510" cy="2659380"/>
            <wp:effectExtent l="0" t="0" r="2540" b="76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0"/>
                    <a:stretch>
                      <a:fillRect/>
                    </a:stretch>
                  </pic:blipFill>
                  <pic:spPr>
                    <a:xfrm>
                      <a:off x="0" y="0"/>
                      <a:ext cx="5731510" cy="2659380"/>
                    </a:xfrm>
                    <a:prstGeom prst="rect">
                      <a:avLst/>
                    </a:prstGeom>
                  </pic:spPr>
                </pic:pic>
              </a:graphicData>
            </a:graphic>
          </wp:inline>
        </w:drawing>
      </w:r>
    </w:p>
    <w:p w14:paraId="5EE8D22B" w14:textId="383D0D57" w:rsidR="005C0DA3" w:rsidRDefault="005C0DA3" w:rsidP="004C5B74">
      <w:pPr>
        <w:pStyle w:val="NormalWeb"/>
        <w:tabs>
          <w:tab w:val="left" w:pos="1375"/>
        </w:tabs>
        <w:spacing w:before="0" w:beforeAutospacing="0" w:after="0" w:afterAutospacing="0"/>
        <w:ind w:left="720"/>
        <w:rPr>
          <w:rFonts w:ascii="Arial" w:hAnsi="Arial" w:cs="Arial"/>
          <w:color w:val="000000"/>
        </w:rPr>
      </w:pPr>
    </w:p>
    <w:p w14:paraId="7F16A58C" w14:textId="5A7469C5" w:rsidR="0082166A" w:rsidRDefault="0082166A" w:rsidP="00E13792">
      <w:pPr>
        <w:tabs>
          <w:tab w:val="left" w:pos="8220"/>
        </w:tabs>
        <w:rPr>
          <w:rFonts w:ascii="Arial" w:eastAsia="Times New Roman" w:hAnsi="Arial" w:cs="Arial"/>
          <w:color w:val="000000"/>
          <w:sz w:val="24"/>
          <w:szCs w:val="24"/>
          <w:lang w:eastAsia="en-IE"/>
        </w:rPr>
      </w:pPr>
    </w:p>
    <w:p w14:paraId="3F0A82AF" w14:textId="75AF6C43" w:rsidR="00954F78"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noProof/>
          <w:color w:val="000000"/>
          <w:sz w:val="24"/>
          <w:szCs w:val="24"/>
          <w:lang w:eastAsia="en-IE"/>
        </w:rPr>
        <mc:AlternateContent>
          <mc:Choice Requires="wpi">
            <w:drawing>
              <wp:anchor distT="0" distB="0" distL="114300" distR="114300" simplePos="0" relativeHeight="251673600" behindDoc="0" locked="0" layoutInCell="1" allowOverlap="1" wp14:anchorId="70E49DC0" wp14:editId="69AA0590">
                <wp:simplePos x="0" y="0"/>
                <wp:positionH relativeFrom="column">
                  <wp:posOffset>2022414</wp:posOffset>
                </wp:positionH>
                <wp:positionV relativeFrom="paragraph">
                  <wp:posOffset>730229</wp:posOffset>
                </wp:positionV>
                <wp:extent cx="206640" cy="360"/>
                <wp:effectExtent l="57150" t="38100" r="41275" b="57150"/>
                <wp:wrapNone/>
                <wp:docPr id="122" name="Ink 122"/>
                <wp:cNvGraphicFramePr/>
                <a:graphic xmlns:a="http://schemas.openxmlformats.org/drawingml/2006/main">
                  <a:graphicData uri="http://schemas.microsoft.com/office/word/2010/wordprocessingInk">
                    <w14:contentPart bwMode="auto" r:id="rId81">
                      <w14:nvContentPartPr>
                        <w14:cNvContentPartPr/>
                      </w14:nvContentPartPr>
                      <w14:xfrm>
                        <a:off x="0" y="0"/>
                        <a:ext cx="206640" cy="360"/>
                      </w14:xfrm>
                    </w14:contentPart>
                  </a:graphicData>
                </a:graphic>
              </wp:anchor>
            </w:drawing>
          </mc:Choice>
          <mc:Fallback>
            <w:pict>
              <v:shape w14:anchorId="317744DB" id="Ink 122" o:spid="_x0000_s1026" type="#_x0000_t75" style="position:absolute;margin-left:158.55pt;margin-top:56.8pt;width:17.6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">
                <v:imagedata r:id="rId82" o:title=""/>
              </v:shape>
            </w:pict>
          </mc:Fallback>
        </mc:AlternateContent>
      </w:r>
      <w:r>
        <w:rPr>
          <w:rFonts w:ascii="Arial" w:eastAsia="Times New Roman" w:hAnsi="Arial" w:cs="Arial"/>
          <w:noProof/>
          <w:color w:val="000000"/>
          <w:sz w:val="24"/>
          <w:szCs w:val="24"/>
          <w:lang w:eastAsia="en-IE"/>
        </w:rPr>
        <mc:AlternateContent>
          <mc:Choice Requires="wpi">
            <w:drawing>
              <wp:anchor distT="0" distB="0" distL="114300" distR="114300" simplePos="0" relativeHeight="251674624" behindDoc="0" locked="0" layoutInCell="1" allowOverlap="1" wp14:anchorId="74927D90" wp14:editId="749DB1BC">
                <wp:simplePos x="0" y="0"/>
                <wp:positionH relativeFrom="column">
                  <wp:posOffset>2206298</wp:posOffset>
                </wp:positionH>
                <wp:positionV relativeFrom="paragraph">
                  <wp:posOffset>660052</wp:posOffset>
                </wp:positionV>
                <wp:extent cx="191160" cy="134280"/>
                <wp:effectExtent l="38100" t="38100" r="0" b="56515"/>
                <wp:wrapNone/>
                <wp:docPr id="123" name="Ink 123"/>
                <wp:cNvGraphicFramePr/>
                <a:graphic xmlns:a="http://schemas.openxmlformats.org/drawingml/2006/main">
                  <a:graphicData uri="http://schemas.microsoft.com/office/word/2010/wordprocessingInk">
                    <w14:contentPart bwMode="auto" r:id="rId83">
                      <w14:nvContentPartPr>
                        <w14:cNvContentPartPr/>
                      </w14:nvContentPartPr>
                      <w14:xfrm>
                        <a:off x="0" y="0"/>
                        <a:ext cx="191160" cy="134280"/>
                      </w14:xfrm>
                    </w14:contentPart>
                  </a:graphicData>
                </a:graphic>
              </wp:anchor>
            </w:drawing>
          </mc:Choice>
          <mc:Fallback>
            <w:pict>
              <v:shape w14:anchorId="1EC0C3E8" id="Ink 123" o:spid="_x0000_s1026" type="#_x0000_t75" style="position:absolute;margin-left:173pt;margin-top:51.25pt;width:16.45pt;height:11.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">
                <v:imagedata r:id="rId84" o:title=""/>
              </v:shape>
            </w:pict>
          </mc:Fallback>
        </mc:AlternateContent>
      </w:r>
      <w:r w:rsidR="00954F78" w:rsidRPr="00954F78">
        <w:rPr>
          <w:rFonts w:ascii="Arial" w:eastAsia="Times New Roman" w:hAnsi="Arial" w:cs="Arial"/>
          <w:noProof/>
          <w:color w:val="000000"/>
          <w:sz w:val="24"/>
          <w:szCs w:val="24"/>
          <w:lang w:eastAsia="en-IE"/>
        </w:rPr>
        <w:drawing>
          <wp:inline distT="0" distB="0" distL="0" distR="0" wp14:anchorId="2D143B6D" wp14:editId="140CA784">
            <wp:extent cx="5731510" cy="3159125"/>
            <wp:effectExtent l="0" t="0" r="2540" b="3175"/>
            <wp:docPr id="121" name="Picture 1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graphical user interface&#10;&#10;Description automatically generated"/>
                    <pic:cNvPicPr/>
                  </pic:nvPicPr>
                  <pic:blipFill>
                    <a:blip r:embed="rId85"/>
                    <a:stretch>
                      <a:fillRect/>
                    </a:stretch>
                  </pic:blipFill>
                  <pic:spPr>
                    <a:xfrm>
                      <a:off x="0" y="0"/>
                      <a:ext cx="5731510" cy="3159125"/>
                    </a:xfrm>
                    <a:prstGeom prst="rect">
                      <a:avLst/>
                    </a:prstGeom>
                  </pic:spPr>
                </pic:pic>
              </a:graphicData>
            </a:graphic>
          </wp:inline>
        </w:drawing>
      </w:r>
    </w:p>
    <w:p w14:paraId="75242A1D" w14:textId="07709B7E" w:rsidR="00954F78" w:rsidRDefault="00954F78" w:rsidP="00E13792">
      <w:pPr>
        <w:tabs>
          <w:tab w:val="left" w:pos="8220"/>
        </w:tabs>
        <w:rPr>
          <w:rFonts w:ascii="Arial" w:eastAsia="Times New Roman" w:hAnsi="Arial" w:cs="Arial"/>
          <w:color w:val="000000"/>
          <w:sz w:val="24"/>
          <w:szCs w:val="24"/>
          <w:lang w:eastAsia="en-IE"/>
        </w:rPr>
      </w:pPr>
    </w:p>
    <w:p w14:paraId="0609D51E" w14:textId="6C49ED7A" w:rsidR="00954F78"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noProof/>
          <w:color w:val="000000"/>
          <w:sz w:val="24"/>
          <w:szCs w:val="24"/>
          <w:lang w:eastAsia="en-IE"/>
        </w:rPr>
        <w:lastRenderedPageBreak/>
        <mc:AlternateContent>
          <mc:Choice Requires="wpi">
            <w:drawing>
              <wp:anchor distT="0" distB="0" distL="114300" distR="114300" simplePos="0" relativeHeight="251677696" behindDoc="0" locked="0" layoutInCell="1" allowOverlap="1" wp14:anchorId="3098ED3B" wp14:editId="0FFDC803">
                <wp:simplePos x="0" y="0"/>
                <wp:positionH relativeFrom="column">
                  <wp:posOffset>2259330</wp:posOffset>
                </wp:positionH>
                <wp:positionV relativeFrom="paragraph">
                  <wp:posOffset>791210</wp:posOffset>
                </wp:positionV>
                <wp:extent cx="191135" cy="133985"/>
                <wp:effectExtent l="38100" t="38100" r="0" b="56515"/>
                <wp:wrapNone/>
                <wp:docPr id="126" name="Ink 126"/>
                <wp:cNvGraphicFramePr/>
                <a:graphic xmlns:a="http://schemas.openxmlformats.org/drawingml/2006/main">
                  <a:graphicData uri="http://schemas.microsoft.com/office/word/2010/wordprocessingInk">
                    <w14:contentPart bwMode="auto" r:id="rId86">
                      <w14:nvContentPartPr>
                        <w14:cNvContentPartPr/>
                      </w14:nvContentPartPr>
                      <w14:xfrm>
                        <a:off x="0" y="0"/>
                        <a:ext cx="191135" cy="133985"/>
                      </w14:xfrm>
                    </w14:contentPart>
                  </a:graphicData>
                </a:graphic>
              </wp:anchor>
            </w:drawing>
          </mc:Choice>
          <mc:Fallback>
            <w:pict>
              <v:shape w14:anchorId="5312619D" id="Ink 126" o:spid="_x0000_s1026" type="#_x0000_t75" style="position:absolute;margin-left:177.2pt;margin-top:61.65pt;width:16.45pt;height:11.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">
                <v:imagedata r:id="rId87" o:title=""/>
              </v:shape>
            </w:pict>
          </mc:Fallback>
        </mc:AlternateContent>
      </w:r>
      <w:r>
        <w:rPr>
          <w:rFonts w:ascii="Arial" w:eastAsia="Times New Roman" w:hAnsi="Arial" w:cs="Arial"/>
          <w:noProof/>
          <w:color w:val="000000"/>
          <w:sz w:val="24"/>
          <w:szCs w:val="24"/>
          <w:lang w:eastAsia="en-IE"/>
        </w:rPr>
        <mc:AlternateContent>
          <mc:Choice Requires="wpi">
            <w:drawing>
              <wp:anchor distT="0" distB="0" distL="114300" distR="114300" simplePos="0" relativeHeight="251676672" behindDoc="0" locked="0" layoutInCell="1" allowOverlap="1" wp14:anchorId="5C55A6A7" wp14:editId="7A2CB3A6">
                <wp:simplePos x="0" y="0"/>
                <wp:positionH relativeFrom="column">
                  <wp:posOffset>2075303</wp:posOffset>
                </wp:positionH>
                <wp:positionV relativeFrom="paragraph">
                  <wp:posOffset>861634</wp:posOffset>
                </wp:positionV>
                <wp:extent cx="206640" cy="360"/>
                <wp:effectExtent l="57150" t="38100" r="41275" b="57150"/>
                <wp:wrapNone/>
                <wp:docPr id="125" name="Ink 125"/>
                <wp:cNvGraphicFramePr/>
                <a:graphic xmlns:a="http://schemas.openxmlformats.org/drawingml/2006/main">
                  <a:graphicData uri="http://schemas.microsoft.com/office/word/2010/wordprocessingInk">
                    <w14:contentPart bwMode="auto" r:id="rId88">
                      <w14:nvContentPartPr>
                        <w14:cNvContentPartPr/>
                      </w14:nvContentPartPr>
                      <w14:xfrm>
                        <a:off x="0" y="0"/>
                        <a:ext cx="206640" cy="360"/>
                      </w14:xfrm>
                    </w14:contentPart>
                  </a:graphicData>
                </a:graphic>
              </wp:anchor>
            </w:drawing>
          </mc:Choice>
          <mc:Fallback>
            <w:pict>
              <v:shape w14:anchorId="360B4A63" id="Ink 125" o:spid="_x0000_s1026" type="#_x0000_t75" style="position:absolute;margin-left:162.7pt;margin-top:67.15pt;width:17.6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">
                <v:imagedata r:id="rId82" o:title=""/>
              </v:shape>
            </w:pict>
          </mc:Fallback>
        </mc:AlternateContent>
      </w:r>
      <w:r w:rsidRPr="00D173CD">
        <w:rPr>
          <w:rFonts w:ascii="Arial" w:eastAsia="Times New Roman" w:hAnsi="Arial" w:cs="Arial"/>
          <w:noProof/>
          <w:color w:val="000000"/>
          <w:sz w:val="24"/>
          <w:szCs w:val="24"/>
          <w:lang w:eastAsia="en-IE"/>
        </w:rPr>
        <w:drawing>
          <wp:inline distT="0" distB="0" distL="0" distR="0" wp14:anchorId="39FDF02D" wp14:editId="33C4558D">
            <wp:extent cx="5731510" cy="3199765"/>
            <wp:effectExtent l="0" t="0" r="2540" b="63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89"/>
                    <a:stretch>
                      <a:fillRect/>
                    </a:stretch>
                  </pic:blipFill>
                  <pic:spPr>
                    <a:xfrm>
                      <a:off x="0" y="0"/>
                      <a:ext cx="5731510" cy="3199765"/>
                    </a:xfrm>
                    <a:prstGeom prst="rect">
                      <a:avLst/>
                    </a:prstGeom>
                  </pic:spPr>
                </pic:pic>
              </a:graphicData>
            </a:graphic>
          </wp:inline>
        </w:drawing>
      </w:r>
    </w:p>
    <w:p w14:paraId="694C7535" w14:textId="161298C7" w:rsidR="00954F78" w:rsidRDefault="00954F78" w:rsidP="00E13792">
      <w:pPr>
        <w:tabs>
          <w:tab w:val="left" w:pos="8220"/>
        </w:tabs>
        <w:rPr>
          <w:rFonts w:ascii="Arial" w:eastAsia="Times New Roman" w:hAnsi="Arial" w:cs="Arial"/>
          <w:color w:val="000000"/>
          <w:sz w:val="24"/>
          <w:szCs w:val="24"/>
          <w:lang w:eastAsia="en-IE"/>
        </w:rPr>
      </w:pPr>
    </w:p>
    <w:p w14:paraId="627BBDB1" w14:textId="10EC8840" w:rsidR="002C3028" w:rsidRDefault="002C3028" w:rsidP="00E13792">
      <w:pPr>
        <w:tabs>
          <w:tab w:val="left" w:pos="8220"/>
        </w:tabs>
        <w:rPr>
          <w:rFonts w:ascii="Arial" w:eastAsia="Times New Roman" w:hAnsi="Arial" w:cs="Arial"/>
          <w:color w:val="000000"/>
          <w:sz w:val="24"/>
          <w:szCs w:val="24"/>
          <w:lang w:eastAsia="en-IE"/>
        </w:rPr>
      </w:pPr>
    </w:p>
    <w:p w14:paraId="5D33A829" w14:textId="3A825F02" w:rsidR="002C3028" w:rsidRDefault="002C3028" w:rsidP="00E13792">
      <w:pPr>
        <w:tabs>
          <w:tab w:val="left" w:pos="8220"/>
        </w:tabs>
        <w:rPr>
          <w:rFonts w:ascii="Arial" w:eastAsia="Times New Roman" w:hAnsi="Arial" w:cs="Arial"/>
          <w:color w:val="000000"/>
          <w:sz w:val="24"/>
          <w:szCs w:val="24"/>
          <w:lang w:eastAsia="en-IE"/>
        </w:rPr>
      </w:pPr>
      <w:r>
        <w:rPr>
          <w:rFonts w:ascii="Arial" w:eastAsia="Times New Roman" w:hAnsi="Arial" w:cs="Arial"/>
          <w:noProof/>
          <w:color w:val="000000"/>
          <w:sz w:val="24"/>
          <w:szCs w:val="24"/>
          <w:lang w:eastAsia="en-IE"/>
        </w:rPr>
        <mc:AlternateContent>
          <mc:Choice Requires="wpi">
            <w:drawing>
              <wp:anchor distT="0" distB="0" distL="114300" distR="114300" simplePos="0" relativeHeight="251680768" behindDoc="0" locked="0" layoutInCell="1" allowOverlap="1" wp14:anchorId="587A8C8B" wp14:editId="400B990F">
                <wp:simplePos x="0" y="0"/>
                <wp:positionH relativeFrom="column">
                  <wp:posOffset>2259330</wp:posOffset>
                </wp:positionH>
                <wp:positionV relativeFrom="paragraph">
                  <wp:posOffset>736600</wp:posOffset>
                </wp:positionV>
                <wp:extent cx="191135" cy="133985"/>
                <wp:effectExtent l="38100" t="38100" r="0" b="56515"/>
                <wp:wrapNone/>
                <wp:docPr id="5" name="Ink 5"/>
                <wp:cNvGraphicFramePr/>
                <a:graphic xmlns:a="http://schemas.openxmlformats.org/drawingml/2006/main">
                  <a:graphicData uri="http://schemas.microsoft.com/office/word/2010/wordprocessingInk">
                    <w14:contentPart bwMode="auto" r:id="rId90">
                      <w14:nvContentPartPr>
                        <w14:cNvContentPartPr/>
                      </w14:nvContentPartPr>
                      <w14:xfrm>
                        <a:off x="0" y="0"/>
                        <a:ext cx="191135" cy="133985"/>
                      </w14:xfrm>
                    </w14:contentPart>
                  </a:graphicData>
                </a:graphic>
              </wp:anchor>
            </w:drawing>
          </mc:Choice>
          <mc:Fallback>
            <w:pict>
              <v:shapetype w14:anchorId="3D786D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77.2pt;margin-top:57.35pt;width:16.45pt;height:11.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">
                <v:imagedata r:id="rId91" o:title=""/>
              </v:shape>
            </w:pict>
          </mc:Fallback>
        </mc:AlternateContent>
      </w:r>
      <w:r>
        <w:rPr>
          <w:rFonts w:ascii="Arial" w:eastAsia="Times New Roman" w:hAnsi="Arial" w:cs="Arial"/>
          <w:noProof/>
          <w:color w:val="000000"/>
          <w:sz w:val="24"/>
          <w:szCs w:val="24"/>
          <w:lang w:eastAsia="en-IE"/>
        </w:rPr>
        <mc:AlternateContent>
          <mc:Choice Requires="wpi">
            <w:drawing>
              <wp:anchor distT="0" distB="0" distL="114300" distR="114300" simplePos="0" relativeHeight="251679744" behindDoc="0" locked="0" layoutInCell="1" allowOverlap="1" wp14:anchorId="64AFA907" wp14:editId="1FA2E88F">
                <wp:simplePos x="0" y="0"/>
                <wp:positionH relativeFrom="column">
                  <wp:posOffset>2075180</wp:posOffset>
                </wp:positionH>
                <wp:positionV relativeFrom="paragraph">
                  <wp:posOffset>806450</wp:posOffset>
                </wp:positionV>
                <wp:extent cx="206640" cy="360"/>
                <wp:effectExtent l="57150" t="38100" r="41275" b="57150"/>
                <wp:wrapNone/>
                <wp:docPr id="4" name="Ink 4"/>
                <wp:cNvGraphicFramePr/>
                <a:graphic xmlns:a="http://schemas.openxmlformats.org/drawingml/2006/main">
                  <a:graphicData uri="http://schemas.microsoft.com/office/word/2010/wordprocessingInk">
                    <w14:contentPart bwMode="auto" r:id="rId92">
                      <w14:nvContentPartPr>
                        <w14:cNvContentPartPr/>
                      </w14:nvContentPartPr>
                      <w14:xfrm>
                        <a:off x="0" y="0"/>
                        <a:ext cx="206640" cy="360"/>
                      </w14:xfrm>
                    </w14:contentPart>
                  </a:graphicData>
                </a:graphic>
              </wp:anchor>
            </w:drawing>
          </mc:Choice>
          <mc:Fallback>
            <w:pict>
              <v:shape w14:anchorId="27253E65" id="Ink 4" o:spid="_x0000_s1026" type="#_x0000_t75" style="position:absolute;margin-left:162.7pt;margin-top:62.8pt;width:17.6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">
                <v:imagedata r:id="rId93" o:title=""/>
              </v:shape>
            </w:pict>
          </mc:Fallback>
        </mc:AlternateContent>
      </w:r>
      <w:r w:rsidRPr="002C3028">
        <w:rPr>
          <w:rFonts w:ascii="Arial" w:eastAsia="Times New Roman" w:hAnsi="Arial" w:cs="Arial"/>
          <w:noProof/>
          <w:color w:val="000000"/>
          <w:sz w:val="24"/>
          <w:szCs w:val="24"/>
          <w:lang w:eastAsia="en-IE"/>
        </w:rPr>
        <w:drawing>
          <wp:inline distT="0" distB="0" distL="0" distR="0" wp14:anchorId="048579B5" wp14:editId="23C540D4">
            <wp:extent cx="5731510" cy="316865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4"/>
                    <a:stretch>
                      <a:fillRect/>
                    </a:stretch>
                  </pic:blipFill>
                  <pic:spPr>
                    <a:xfrm>
                      <a:off x="0" y="0"/>
                      <a:ext cx="5731510" cy="3168650"/>
                    </a:xfrm>
                    <a:prstGeom prst="rect">
                      <a:avLst/>
                    </a:prstGeom>
                  </pic:spPr>
                </pic:pic>
              </a:graphicData>
            </a:graphic>
          </wp:inline>
        </w:drawing>
      </w:r>
    </w:p>
    <w:p w14:paraId="0848E1E4" w14:textId="7CD7DFF6" w:rsidR="00D173CD"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color w:val="000000"/>
          <w:sz w:val="24"/>
          <w:szCs w:val="24"/>
          <w:lang w:eastAsia="en-IE"/>
        </w:rPr>
        <w:t xml:space="preserve">Clear charts, clears the chart, </w:t>
      </w:r>
      <w:r w:rsidR="009F6C3B">
        <w:rPr>
          <w:rFonts w:ascii="Arial" w:eastAsia="Times New Roman" w:hAnsi="Arial" w:cs="Arial"/>
          <w:color w:val="000000"/>
          <w:sz w:val="24"/>
          <w:szCs w:val="24"/>
          <w:lang w:eastAsia="en-IE"/>
        </w:rPr>
        <w:t>exit</w:t>
      </w:r>
      <w:r>
        <w:rPr>
          <w:rFonts w:ascii="Arial" w:eastAsia="Times New Roman" w:hAnsi="Arial" w:cs="Arial"/>
          <w:color w:val="000000"/>
          <w:sz w:val="24"/>
          <w:szCs w:val="24"/>
          <w:lang w:eastAsia="en-IE"/>
        </w:rPr>
        <w:t xml:space="preserve"> application to come out.</w:t>
      </w:r>
    </w:p>
    <w:p w14:paraId="12F8EEB6" w14:textId="100B4AB2" w:rsidR="00815EEC" w:rsidRDefault="009E2724" w:rsidP="009E2724">
      <w:pPr>
        <w:pStyle w:val="Heading1"/>
        <w:numPr>
          <w:ilvl w:val="0"/>
          <w:numId w:val="23"/>
        </w:numPr>
      </w:pPr>
      <w:bookmarkStart w:id="13" w:name="_Toc123747439"/>
      <w:r>
        <w:t>Acknowledgments</w:t>
      </w:r>
      <w:r w:rsidRPr="000C6759">
        <w:t>:</w:t>
      </w:r>
      <w:bookmarkEnd w:id="13"/>
    </w:p>
    <w:p w14:paraId="2802D753" w14:textId="77777777" w:rsidR="009E2724" w:rsidRPr="009E2724" w:rsidRDefault="009E2724" w:rsidP="009E2724">
      <w:pPr>
        <w:pStyle w:val="ListParagraph"/>
        <w:ind w:left="540"/>
      </w:pPr>
    </w:p>
    <w:p w14:paraId="709293B9" w14:textId="7260FFF6" w:rsidR="00815EEC" w:rsidRDefault="009E2724" w:rsidP="00815EEC">
      <w:pPr>
        <w:pStyle w:val="NoSpacing"/>
        <w:rPr>
          <w:rFonts w:ascii="Arial" w:hAnsi="Arial" w:cs="Arial"/>
          <w:sz w:val="24"/>
          <w:szCs w:val="24"/>
        </w:rPr>
      </w:pPr>
      <w:r>
        <w:rPr>
          <w:rFonts w:ascii="Arial" w:hAnsi="Arial" w:cs="Arial"/>
          <w:sz w:val="24"/>
          <w:szCs w:val="24"/>
        </w:rPr>
        <w:t xml:space="preserve">European Union Website, </w:t>
      </w:r>
      <w:r w:rsidR="009F6C3B">
        <w:rPr>
          <w:rFonts w:ascii="Arial" w:hAnsi="Arial" w:cs="Arial"/>
          <w:sz w:val="24"/>
          <w:szCs w:val="24"/>
        </w:rPr>
        <w:t>self-read</w:t>
      </w:r>
      <w:r>
        <w:rPr>
          <w:rFonts w:ascii="Arial" w:hAnsi="Arial" w:cs="Arial"/>
          <w:sz w:val="24"/>
          <w:szCs w:val="24"/>
        </w:rPr>
        <w:t xml:space="preserve"> notes </w:t>
      </w:r>
      <w:r w:rsidR="009F6C3B">
        <w:rPr>
          <w:rFonts w:ascii="Arial" w:hAnsi="Arial" w:cs="Arial"/>
          <w:sz w:val="24"/>
          <w:szCs w:val="24"/>
        </w:rPr>
        <w:t>on</w:t>
      </w:r>
      <w:r>
        <w:rPr>
          <w:rFonts w:ascii="Arial" w:hAnsi="Arial" w:cs="Arial"/>
          <w:sz w:val="24"/>
          <w:szCs w:val="24"/>
        </w:rPr>
        <w:t xml:space="preserve"> the website.</w:t>
      </w:r>
    </w:p>
    <w:p w14:paraId="59280EF6" w14:textId="3EAA1979" w:rsidR="009E2724" w:rsidRPr="00E21D28" w:rsidRDefault="009E2724" w:rsidP="00815EEC">
      <w:pPr>
        <w:pStyle w:val="NoSpacing"/>
        <w:rPr>
          <w:rFonts w:ascii="Arial" w:hAnsi="Arial" w:cs="Arial"/>
          <w:sz w:val="24"/>
          <w:szCs w:val="24"/>
        </w:rPr>
      </w:pPr>
      <w:r>
        <w:rPr>
          <w:rFonts w:ascii="Arial" w:hAnsi="Arial" w:cs="Arial"/>
          <w:sz w:val="24"/>
          <w:szCs w:val="24"/>
        </w:rPr>
        <w:t>Open data source available in the web.</w:t>
      </w:r>
    </w:p>
    <w:p w14:paraId="6C6158EE" w14:textId="5405DF0A" w:rsidR="00815EEC" w:rsidRPr="00CD7862" w:rsidRDefault="00815EEC" w:rsidP="00CD7862">
      <w:pPr>
        <w:pStyle w:val="ListParagraph"/>
        <w:tabs>
          <w:tab w:val="left" w:pos="8220"/>
        </w:tabs>
        <w:rPr>
          <w:rFonts w:ascii="Arial" w:eastAsia="Times New Roman" w:hAnsi="Arial" w:cs="Arial"/>
          <w:b/>
          <w:bCs/>
          <w:color w:val="000000"/>
          <w:sz w:val="24"/>
          <w:szCs w:val="24"/>
          <w:u w:val="single"/>
          <w:lang w:eastAsia="en-IE"/>
        </w:rPr>
      </w:pPr>
      <w:r w:rsidRPr="00CD7862">
        <w:rPr>
          <w:rFonts w:ascii="Arial" w:eastAsia="Times New Roman" w:hAnsi="Arial" w:cs="Arial"/>
          <w:b/>
          <w:bCs/>
          <w:color w:val="000000"/>
          <w:sz w:val="24"/>
          <w:szCs w:val="24"/>
          <w:u w:val="single"/>
          <w:lang w:eastAsia="en-IE"/>
        </w:rPr>
        <w:t xml:space="preserve"> </w:t>
      </w:r>
    </w:p>
    <w:p w14:paraId="004A54D5" w14:textId="6CF5BA8D" w:rsidR="00815EEC" w:rsidRPr="00523089" w:rsidRDefault="009E2724" w:rsidP="00523089">
      <w:pPr>
        <w:pStyle w:val="ListParagraph"/>
        <w:numPr>
          <w:ilvl w:val="0"/>
          <w:numId w:val="23"/>
        </w:numPr>
        <w:tabs>
          <w:tab w:val="left" w:pos="8220"/>
        </w:tabs>
        <w:rPr>
          <w:rFonts w:ascii="Arial" w:eastAsia="Times New Roman" w:hAnsi="Arial" w:cs="Times New Roman"/>
          <w:b/>
          <w:kern w:val="28"/>
          <w:sz w:val="28"/>
          <w:szCs w:val="24"/>
        </w:rPr>
      </w:pPr>
      <w:bookmarkStart w:id="14" w:name="_Toc123747440"/>
      <w:r w:rsidRPr="00523089">
        <w:rPr>
          <w:rStyle w:val="Heading1Char"/>
          <w:rFonts w:eastAsiaTheme="minorHAnsi"/>
        </w:rPr>
        <w:lastRenderedPageBreak/>
        <w:t>References</w:t>
      </w:r>
      <w:bookmarkEnd w:id="14"/>
      <w:r w:rsidR="00815EEC" w:rsidRPr="00523089">
        <w:rPr>
          <w:rFonts w:ascii="Arial" w:eastAsia="Times New Roman" w:hAnsi="Arial" w:cs="Times New Roman"/>
          <w:b/>
          <w:kern w:val="28"/>
          <w:sz w:val="28"/>
          <w:szCs w:val="24"/>
        </w:rPr>
        <w:t>:</w:t>
      </w:r>
    </w:p>
    <w:p w14:paraId="17F96FAA" w14:textId="67385F6C" w:rsidR="00E13792" w:rsidRPr="00E21D28" w:rsidRDefault="00E13792" w:rsidP="00815EEC">
      <w:pPr>
        <w:pStyle w:val="NoSpacing"/>
        <w:rPr>
          <w:rFonts w:ascii="Arial" w:hAnsi="Arial" w:cs="Arial"/>
          <w:sz w:val="24"/>
          <w:szCs w:val="24"/>
        </w:rPr>
      </w:pPr>
    </w:p>
    <w:p w14:paraId="78B19EA7" w14:textId="70B041FF" w:rsidR="00E21D28" w:rsidRPr="00E21D28" w:rsidRDefault="00E21D28" w:rsidP="00E21D28">
      <w:pPr>
        <w:pStyle w:val="NoSpacing"/>
        <w:rPr>
          <w:rFonts w:ascii="Arial" w:hAnsi="Arial" w:cs="Arial"/>
          <w:sz w:val="24"/>
          <w:szCs w:val="24"/>
        </w:rPr>
      </w:pPr>
      <w:r w:rsidRPr="00E21D28">
        <w:rPr>
          <w:rFonts w:ascii="Arial" w:hAnsi="Arial" w:cs="Arial"/>
          <w:sz w:val="24"/>
          <w:szCs w:val="24"/>
        </w:rPr>
        <w:t>Template supplied by the CCT College.</w:t>
      </w:r>
    </w:p>
    <w:p w14:paraId="51206680" w14:textId="0FA9AE36" w:rsidR="00E21D28" w:rsidRDefault="00E21D28" w:rsidP="00E21D28">
      <w:pPr>
        <w:pStyle w:val="NoSpacing"/>
        <w:rPr>
          <w:rFonts w:ascii="Arial" w:hAnsi="Arial" w:cs="Arial"/>
          <w:sz w:val="24"/>
          <w:szCs w:val="24"/>
        </w:rPr>
      </w:pPr>
      <w:r w:rsidRPr="00E21D28">
        <w:rPr>
          <w:rFonts w:ascii="Arial" w:hAnsi="Arial" w:cs="Arial"/>
          <w:sz w:val="24"/>
          <w:szCs w:val="24"/>
        </w:rPr>
        <w:t>Class notes shared by the lecturers for getting the PYTHON code, visualization, ML codes, and Statistics.</w:t>
      </w:r>
    </w:p>
    <w:p w14:paraId="2FEE2A24" w14:textId="0E9E9108" w:rsidR="009E2724" w:rsidRDefault="009E2724" w:rsidP="00E21D28">
      <w:pPr>
        <w:pStyle w:val="NoSpacing"/>
        <w:rPr>
          <w:rFonts w:ascii="Arial" w:hAnsi="Arial" w:cs="Arial"/>
          <w:sz w:val="24"/>
          <w:szCs w:val="24"/>
        </w:rPr>
      </w:pPr>
      <w:r>
        <w:rPr>
          <w:rFonts w:ascii="Arial" w:hAnsi="Arial" w:cs="Arial"/>
          <w:sz w:val="24"/>
          <w:szCs w:val="24"/>
        </w:rPr>
        <w:t xml:space="preserve">EU Agriculture data website </w:t>
      </w:r>
      <w:r w:rsidR="009F6C3B">
        <w:rPr>
          <w:rFonts w:ascii="Arial" w:hAnsi="Arial" w:cs="Arial"/>
          <w:sz w:val="24"/>
          <w:szCs w:val="24"/>
        </w:rPr>
        <w:t>Metadata:</w:t>
      </w:r>
      <w:r>
        <w:rPr>
          <w:rFonts w:ascii="Arial" w:hAnsi="Arial" w:cs="Arial"/>
          <w:sz w:val="24"/>
          <w:szCs w:val="24"/>
        </w:rPr>
        <w:t xml:space="preserve"> (</w:t>
      </w:r>
      <w:hyperlink r:id="rId95" w:history="1">
        <w:r w:rsidRPr="00D52086">
          <w:rPr>
            <w:rStyle w:val="Hyperlink"/>
            <w:rFonts w:ascii="Arial" w:hAnsi="Arial" w:cs="Arial"/>
            <w:sz w:val="24"/>
            <w:szCs w:val="24"/>
          </w:rPr>
          <w:t>https://ec.europa.eu/eurostat/cache/metadata/en/org_esms.htm</w:t>
        </w:r>
      </w:hyperlink>
      <w:r>
        <w:rPr>
          <w:rFonts w:ascii="Arial" w:hAnsi="Arial" w:cs="Arial"/>
          <w:sz w:val="24"/>
          <w:szCs w:val="24"/>
        </w:rPr>
        <w:t>)</w:t>
      </w:r>
    </w:p>
    <w:p w14:paraId="3B704364" w14:textId="77777777" w:rsidR="009E2724" w:rsidRPr="00E21D28" w:rsidRDefault="009E2724" w:rsidP="00E21D28">
      <w:pPr>
        <w:pStyle w:val="NoSpacing"/>
        <w:rPr>
          <w:rFonts w:ascii="Arial" w:hAnsi="Arial" w:cs="Arial"/>
          <w:sz w:val="24"/>
          <w:szCs w:val="24"/>
        </w:rPr>
      </w:pPr>
    </w:p>
    <w:p w14:paraId="1CB1D1AF" w14:textId="630923D3" w:rsidR="0023352E" w:rsidRPr="009800FF" w:rsidRDefault="00E21D28" w:rsidP="00E21D28">
      <w:pPr>
        <w:rPr>
          <w:rFonts w:ascii="Arial" w:eastAsia="Times New Roman" w:hAnsi="Arial" w:cs="Arial"/>
          <w:color w:val="000000"/>
          <w:sz w:val="24"/>
          <w:szCs w:val="24"/>
          <w:lang w:eastAsia="en-IE"/>
        </w:rPr>
      </w:pPr>
      <w:r w:rsidRPr="00E21D28">
        <w:rPr>
          <w:rFonts w:ascii="Arial" w:eastAsiaTheme="minorEastAsia" w:hAnsi="Arial" w:cs="Arial"/>
          <w:sz w:val="24"/>
          <w:szCs w:val="24"/>
        </w:rPr>
        <w:tab/>
      </w:r>
    </w:p>
    <w:p w14:paraId="368E829C" w14:textId="2B89A48E" w:rsidR="00DC6010" w:rsidRPr="00DC6010" w:rsidRDefault="00DC6010" w:rsidP="006C7AC2">
      <w:pPr>
        <w:rPr>
          <w:b/>
          <w:bCs/>
          <w:u w:val="single"/>
        </w:rPr>
      </w:pPr>
      <w:r>
        <w:rPr>
          <w:b/>
          <w:bCs/>
          <w:u w:val="single"/>
        </w:rPr>
        <w:t xml:space="preserve">         </w:t>
      </w:r>
    </w:p>
    <w:p w14:paraId="6379B025" w14:textId="4E675B46" w:rsidR="00791CBB" w:rsidRDefault="007873BF" w:rsidP="00791CBB">
      <w:pPr>
        <w:pStyle w:val="NormalWeb"/>
        <w:numPr>
          <w:ilvl w:val="0"/>
          <w:numId w:val="23"/>
        </w:numPr>
        <w:spacing w:before="0" w:beforeAutospacing="0" w:after="0" w:afterAutospacing="0"/>
        <w:rPr>
          <w:color w:val="000000"/>
        </w:rPr>
      </w:pPr>
      <w:bookmarkStart w:id="15" w:name="_Toc123747441"/>
      <w:r w:rsidRPr="00791CBB">
        <w:rPr>
          <w:rStyle w:val="Heading1Char"/>
        </w:rPr>
        <w:t xml:space="preserve">Version </w:t>
      </w:r>
      <w:r w:rsidR="009F6C3B" w:rsidRPr="00791CBB">
        <w:rPr>
          <w:rStyle w:val="Heading1Char"/>
        </w:rPr>
        <w:t>Control</w:t>
      </w:r>
      <w:bookmarkEnd w:id="15"/>
      <w:r w:rsidR="009F6C3B">
        <w:rPr>
          <w:color w:val="000000"/>
        </w:rPr>
        <w:t>:</w:t>
      </w:r>
      <w:r>
        <w:rPr>
          <w:color w:val="000000"/>
        </w:rPr>
        <w:t xml:space="preserve"> </w:t>
      </w:r>
    </w:p>
    <w:p w14:paraId="04565809" w14:textId="5FAF4F15" w:rsidR="007873BF" w:rsidRPr="00786902" w:rsidRDefault="007873BF" w:rsidP="00791CBB">
      <w:pPr>
        <w:pStyle w:val="NormalWeb"/>
        <w:spacing w:before="0" w:beforeAutospacing="0" w:after="0" w:afterAutospacing="0"/>
        <w:ind w:left="540"/>
        <w:rPr>
          <w:color w:val="000000"/>
        </w:rPr>
      </w:pPr>
      <w:r>
        <w:rPr>
          <w:color w:val="000000"/>
        </w:rPr>
        <w:t xml:space="preserve">GitHub (Code, Raw data available in the link </w:t>
      </w:r>
      <w:r w:rsidRPr="007C07D2">
        <w:rPr>
          <w:color w:val="000000"/>
        </w:rPr>
        <w:t>https://github.com/raku43/MSCDA.git</w:t>
      </w:r>
      <w:r>
        <w:rPr>
          <w:color w:val="000000"/>
        </w:rPr>
        <w:t>)</w:t>
      </w:r>
    </w:p>
    <w:p w14:paraId="2D08AA9E" w14:textId="6D790F40" w:rsidR="00504A95" w:rsidRDefault="00504A95" w:rsidP="006C7AC2"/>
    <w:p w14:paraId="1CCB9F65" w14:textId="4237D67F" w:rsidR="002F070C" w:rsidRDefault="00B03DFB" w:rsidP="006C7AC2">
      <w:r>
        <w:t xml:space="preserve">       </w:t>
      </w:r>
    </w:p>
    <w:p w14:paraId="1161397C" w14:textId="26BF10C3" w:rsidR="00262804" w:rsidRDefault="00504A95" w:rsidP="00262804">
      <w:r>
        <w:t xml:space="preserve">      </w:t>
      </w:r>
    </w:p>
    <w:p w14:paraId="0DD52CA4" w14:textId="77777777" w:rsidR="00262804" w:rsidRPr="00262804" w:rsidRDefault="00262804" w:rsidP="00262804"/>
    <w:sectPr w:rsidR="00262804" w:rsidRPr="002628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740D3" w14:textId="77777777" w:rsidR="007B12EC" w:rsidRDefault="007B12EC" w:rsidP="004E5CE9">
      <w:pPr>
        <w:spacing w:after="0" w:line="240" w:lineRule="auto"/>
      </w:pPr>
      <w:r>
        <w:separator/>
      </w:r>
    </w:p>
  </w:endnote>
  <w:endnote w:type="continuationSeparator" w:id="0">
    <w:p w14:paraId="40935ECA" w14:textId="77777777" w:rsidR="007B12EC" w:rsidRDefault="007B12EC"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mero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2DF3D" w14:textId="77777777" w:rsidR="007B12EC" w:rsidRDefault="007B12EC" w:rsidP="004E5CE9">
      <w:pPr>
        <w:spacing w:after="0" w:line="240" w:lineRule="auto"/>
      </w:pPr>
      <w:r>
        <w:separator/>
      </w:r>
    </w:p>
  </w:footnote>
  <w:footnote w:type="continuationSeparator" w:id="0">
    <w:p w14:paraId="0E6D5816" w14:textId="77777777" w:rsidR="007B12EC" w:rsidRDefault="007B12EC"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8"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12"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3"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5"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18"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19"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21"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2"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6"/>
  </w:num>
  <w:num w:numId="2" w16cid:durableId="2029717096">
    <w:abstractNumId w:val="19"/>
  </w:num>
  <w:num w:numId="3" w16cid:durableId="1693726885">
    <w:abstractNumId w:val="2"/>
  </w:num>
  <w:num w:numId="4" w16cid:durableId="697853089">
    <w:abstractNumId w:val="3"/>
  </w:num>
  <w:num w:numId="5" w16cid:durableId="460923302">
    <w:abstractNumId w:val="13"/>
  </w:num>
  <w:num w:numId="6" w16cid:durableId="1424182842">
    <w:abstractNumId w:val="12"/>
  </w:num>
  <w:num w:numId="7" w16cid:durableId="1748847575">
    <w:abstractNumId w:val="8"/>
  </w:num>
  <w:num w:numId="8" w16cid:durableId="884369245">
    <w:abstractNumId w:val="5"/>
  </w:num>
  <w:num w:numId="9" w16cid:durableId="1257329417">
    <w:abstractNumId w:val="15"/>
  </w:num>
  <w:num w:numId="10" w16cid:durableId="50735168">
    <w:abstractNumId w:val="0"/>
  </w:num>
  <w:num w:numId="11" w16cid:durableId="1124352118">
    <w:abstractNumId w:val="22"/>
  </w:num>
  <w:num w:numId="12" w16cid:durableId="1129855799">
    <w:abstractNumId w:val="1"/>
  </w:num>
  <w:num w:numId="13" w16cid:durableId="1226064539">
    <w:abstractNumId w:val="4"/>
  </w:num>
  <w:num w:numId="14" w16cid:durableId="2022658275">
    <w:abstractNumId w:val="14"/>
  </w:num>
  <w:num w:numId="15" w16cid:durableId="2023969809">
    <w:abstractNumId w:val="10"/>
  </w:num>
  <w:num w:numId="16" w16cid:durableId="657461108">
    <w:abstractNumId w:val="9"/>
  </w:num>
  <w:num w:numId="17" w16cid:durableId="425924072">
    <w:abstractNumId w:val="18"/>
  </w:num>
  <w:num w:numId="18" w16cid:durableId="528684059">
    <w:abstractNumId w:val="17"/>
  </w:num>
  <w:num w:numId="19" w16cid:durableId="492835121">
    <w:abstractNumId w:val="7"/>
  </w:num>
  <w:num w:numId="20" w16cid:durableId="2079861678">
    <w:abstractNumId w:val="16"/>
  </w:num>
  <w:num w:numId="21" w16cid:durableId="2134324129">
    <w:abstractNumId w:val="21"/>
  </w:num>
  <w:num w:numId="22" w16cid:durableId="1105658902">
    <w:abstractNumId w:val="20"/>
  </w:num>
  <w:num w:numId="23" w16cid:durableId="15562351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24EF"/>
    <w:rsid w:val="00006897"/>
    <w:rsid w:val="00010223"/>
    <w:rsid w:val="00011CE5"/>
    <w:rsid w:val="00012B5A"/>
    <w:rsid w:val="000206BE"/>
    <w:rsid w:val="00021403"/>
    <w:rsid w:val="00024AF5"/>
    <w:rsid w:val="00024D89"/>
    <w:rsid w:val="0003285D"/>
    <w:rsid w:val="00032AD1"/>
    <w:rsid w:val="00032D68"/>
    <w:rsid w:val="00037B98"/>
    <w:rsid w:val="00037FEE"/>
    <w:rsid w:val="00040C61"/>
    <w:rsid w:val="00042F37"/>
    <w:rsid w:val="00043106"/>
    <w:rsid w:val="00046A8F"/>
    <w:rsid w:val="00050630"/>
    <w:rsid w:val="00053CB7"/>
    <w:rsid w:val="000559D2"/>
    <w:rsid w:val="000712AE"/>
    <w:rsid w:val="0007352D"/>
    <w:rsid w:val="00073B7E"/>
    <w:rsid w:val="00086530"/>
    <w:rsid w:val="00087F0A"/>
    <w:rsid w:val="00091A15"/>
    <w:rsid w:val="00091BBA"/>
    <w:rsid w:val="000B42A7"/>
    <w:rsid w:val="000B5D7D"/>
    <w:rsid w:val="000B75B2"/>
    <w:rsid w:val="000C321E"/>
    <w:rsid w:val="000C410B"/>
    <w:rsid w:val="000C5820"/>
    <w:rsid w:val="000C6759"/>
    <w:rsid w:val="000D672B"/>
    <w:rsid w:val="000E017F"/>
    <w:rsid w:val="000E0785"/>
    <w:rsid w:val="000E2080"/>
    <w:rsid w:val="000F2705"/>
    <w:rsid w:val="000F37C2"/>
    <w:rsid w:val="0010075B"/>
    <w:rsid w:val="00105595"/>
    <w:rsid w:val="0011230B"/>
    <w:rsid w:val="00114901"/>
    <w:rsid w:val="001204C1"/>
    <w:rsid w:val="00126CAD"/>
    <w:rsid w:val="00133080"/>
    <w:rsid w:val="00134077"/>
    <w:rsid w:val="00137A64"/>
    <w:rsid w:val="00144DE8"/>
    <w:rsid w:val="00144EE8"/>
    <w:rsid w:val="0014723C"/>
    <w:rsid w:val="001508E2"/>
    <w:rsid w:val="00150F6D"/>
    <w:rsid w:val="00155C3B"/>
    <w:rsid w:val="00165A28"/>
    <w:rsid w:val="0016683D"/>
    <w:rsid w:val="001845A0"/>
    <w:rsid w:val="00190522"/>
    <w:rsid w:val="00192E71"/>
    <w:rsid w:val="001976E6"/>
    <w:rsid w:val="001B141E"/>
    <w:rsid w:val="001B2608"/>
    <w:rsid w:val="001B7972"/>
    <w:rsid w:val="001D427E"/>
    <w:rsid w:val="001D5C3F"/>
    <w:rsid w:val="001D70CC"/>
    <w:rsid w:val="001E5135"/>
    <w:rsid w:val="0020587A"/>
    <w:rsid w:val="00205BF5"/>
    <w:rsid w:val="00206975"/>
    <w:rsid w:val="002073E9"/>
    <w:rsid w:val="00210991"/>
    <w:rsid w:val="0021368C"/>
    <w:rsid w:val="002141A1"/>
    <w:rsid w:val="00214867"/>
    <w:rsid w:val="0022087C"/>
    <w:rsid w:val="00221ACF"/>
    <w:rsid w:val="0023352E"/>
    <w:rsid w:val="00236E53"/>
    <w:rsid w:val="00237CE5"/>
    <w:rsid w:val="002522B6"/>
    <w:rsid w:val="002522FB"/>
    <w:rsid w:val="0026027F"/>
    <w:rsid w:val="00262804"/>
    <w:rsid w:val="0026317C"/>
    <w:rsid w:val="0027383E"/>
    <w:rsid w:val="002740B2"/>
    <w:rsid w:val="00276012"/>
    <w:rsid w:val="00283A93"/>
    <w:rsid w:val="00291FDC"/>
    <w:rsid w:val="002928FB"/>
    <w:rsid w:val="0029456B"/>
    <w:rsid w:val="002A337B"/>
    <w:rsid w:val="002B368C"/>
    <w:rsid w:val="002B528B"/>
    <w:rsid w:val="002C3028"/>
    <w:rsid w:val="002C321C"/>
    <w:rsid w:val="002C5644"/>
    <w:rsid w:val="002C5885"/>
    <w:rsid w:val="002D131F"/>
    <w:rsid w:val="002D4690"/>
    <w:rsid w:val="002F070C"/>
    <w:rsid w:val="002F397E"/>
    <w:rsid w:val="00301FF6"/>
    <w:rsid w:val="003061E0"/>
    <w:rsid w:val="003159E7"/>
    <w:rsid w:val="00317BB4"/>
    <w:rsid w:val="00320E69"/>
    <w:rsid w:val="00321C8F"/>
    <w:rsid w:val="003239E6"/>
    <w:rsid w:val="00335C40"/>
    <w:rsid w:val="003379F8"/>
    <w:rsid w:val="003428D5"/>
    <w:rsid w:val="0034768F"/>
    <w:rsid w:val="00354641"/>
    <w:rsid w:val="00365660"/>
    <w:rsid w:val="00370BFA"/>
    <w:rsid w:val="00380932"/>
    <w:rsid w:val="0038097F"/>
    <w:rsid w:val="003851DB"/>
    <w:rsid w:val="00387798"/>
    <w:rsid w:val="00392AB3"/>
    <w:rsid w:val="003A393C"/>
    <w:rsid w:val="003C3D39"/>
    <w:rsid w:val="003E0C57"/>
    <w:rsid w:val="003E2C36"/>
    <w:rsid w:val="003E5753"/>
    <w:rsid w:val="003E5874"/>
    <w:rsid w:val="003E691F"/>
    <w:rsid w:val="003E7C26"/>
    <w:rsid w:val="003F464A"/>
    <w:rsid w:val="003F5263"/>
    <w:rsid w:val="004010E7"/>
    <w:rsid w:val="00403497"/>
    <w:rsid w:val="00404FC6"/>
    <w:rsid w:val="00406D5F"/>
    <w:rsid w:val="00410F56"/>
    <w:rsid w:val="004220FB"/>
    <w:rsid w:val="00422628"/>
    <w:rsid w:val="004347D4"/>
    <w:rsid w:val="0043740F"/>
    <w:rsid w:val="00437F64"/>
    <w:rsid w:val="00442150"/>
    <w:rsid w:val="0046268C"/>
    <w:rsid w:val="0046785D"/>
    <w:rsid w:val="00472590"/>
    <w:rsid w:val="00472FFC"/>
    <w:rsid w:val="004731BD"/>
    <w:rsid w:val="0047394F"/>
    <w:rsid w:val="0047401A"/>
    <w:rsid w:val="00475C51"/>
    <w:rsid w:val="00477FDF"/>
    <w:rsid w:val="004841F1"/>
    <w:rsid w:val="004878D7"/>
    <w:rsid w:val="00487F50"/>
    <w:rsid w:val="00492942"/>
    <w:rsid w:val="00495177"/>
    <w:rsid w:val="004A0FCA"/>
    <w:rsid w:val="004A73F7"/>
    <w:rsid w:val="004B49B5"/>
    <w:rsid w:val="004C4610"/>
    <w:rsid w:val="004C5B74"/>
    <w:rsid w:val="004C5C5B"/>
    <w:rsid w:val="004C62D0"/>
    <w:rsid w:val="004D03AE"/>
    <w:rsid w:val="004D4557"/>
    <w:rsid w:val="004E1BA6"/>
    <w:rsid w:val="004E3548"/>
    <w:rsid w:val="004E5CE9"/>
    <w:rsid w:val="004F30CD"/>
    <w:rsid w:val="004F331F"/>
    <w:rsid w:val="004F46F8"/>
    <w:rsid w:val="004F7990"/>
    <w:rsid w:val="00500261"/>
    <w:rsid w:val="00501BAC"/>
    <w:rsid w:val="00504A95"/>
    <w:rsid w:val="0050798B"/>
    <w:rsid w:val="005224B5"/>
    <w:rsid w:val="00523089"/>
    <w:rsid w:val="005242A3"/>
    <w:rsid w:val="00524A63"/>
    <w:rsid w:val="00530CC9"/>
    <w:rsid w:val="00533281"/>
    <w:rsid w:val="00536429"/>
    <w:rsid w:val="00542D0A"/>
    <w:rsid w:val="00543F9C"/>
    <w:rsid w:val="00550231"/>
    <w:rsid w:val="00550244"/>
    <w:rsid w:val="00551343"/>
    <w:rsid w:val="00553BCB"/>
    <w:rsid w:val="00561446"/>
    <w:rsid w:val="00565A54"/>
    <w:rsid w:val="00570CD9"/>
    <w:rsid w:val="00574F92"/>
    <w:rsid w:val="00575297"/>
    <w:rsid w:val="00580230"/>
    <w:rsid w:val="00580A70"/>
    <w:rsid w:val="00583E18"/>
    <w:rsid w:val="00585C47"/>
    <w:rsid w:val="005959E4"/>
    <w:rsid w:val="005A3749"/>
    <w:rsid w:val="005A4D96"/>
    <w:rsid w:val="005A7801"/>
    <w:rsid w:val="005A7DC9"/>
    <w:rsid w:val="005B0CAB"/>
    <w:rsid w:val="005C0697"/>
    <w:rsid w:val="005C0DA3"/>
    <w:rsid w:val="005D0B1C"/>
    <w:rsid w:val="005D226D"/>
    <w:rsid w:val="005D6350"/>
    <w:rsid w:val="005E247B"/>
    <w:rsid w:val="005F0982"/>
    <w:rsid w:val="006001A7"/>
    <w:rsid w:val="00602A6F"/>
    <w:rsid w:val="00603E98"/>
    <w:rsid w:val="00604B44"/>
    <w:rsid w:val="00605F3F"/>
    <w:rsid w:val="00611162"/>
    <w:rsid w:val="00614B57"/>
    <w:rsid w:val="0061503A"/>
    <w:rsid w:val="006165D1"/>
    <w:rsid w:val="006247B4"/>
    <w:rsid w:val="00633C89"/>
    <w:rsid w:val="00652094"/>
    <w:rsid w:val="00657600"/>
    <w:rsid w:val="00662794"/>
    <w:rsid w:val="00665FBF"/>
    <w:rsid w:val="00667992"/>
    <w:rsid w:val="0067051A"/>
    <w:rsid w:val="006779BD"/>
    <w:rsid w:val="0068058F"/>
    <w:rsid w:val="00693509"/>
    <w:rsid w:val="006977C0"/>
    <w:rsid w:val="006A06ED"/>
    <w:rsid w:val="006A61B5"/>
    <w:rsid w:val="006B0CDD"/>
    <w:rsid w:val="006B1C08"/>
    <w:rsid w:val="006B50C9"/>
    <w:rsid w:val="006C2615"/>
    <w:rsid w:val="006C34CB"/>
    <w:rsid w:val="006C7AC2"/>
    <w:rsid w:val="006D0D6B"/>
    <w:rsid w:val="006D78C2"/>
    <w:rsid w:val="006D7958"/>
    <w:rsid w:val="006D7E34"/>
    <w:rsid w:val="006E0E24"/>
    <w:rsid w:val="006F5A8E"/>
    <w:rsid w:val="006F79B1"/>
    <w:rsid w:val="00702DB9"/>
    <w:rsid w:val="00712C74"/>
    <w:rsid w:val="00716FC5"/>
    <w:rsid w:val="00723A56"/>
    <w:rsid w:val="00726EEF"/>
    <w:rsid w:val="00735898"/>
    <w:rsid w:val="00740E92"/>
    <w:rsid w:val="00741A96"/>
    <w:rsid w:val="007466BD"/>
    <w:rsid w:val="00747FDF"/>
    <w:rsid w:val="007509B2"/>
    <w:rsid w:val="00756DE2"/>
    <w:rsid w:val="00760CBE"/>
    <w:rsid w:val="00762172"/>
    <w:rsid w:val="00763900"/>
    <w:rsid w:val="00764D9F"/>
    <w:rsid w:val="00767733"/>
    <w:rsid w:val="00772099"/>
    <w:rsid w:val="00772915"/>
    <w:rsid w:val="00777669"/>
    <w:rsid w:val="00786902"/>
    <w:rsid w:val="007873BF"/>
    <w:rsid w:val="00791868"/>
    <w:rsid w:val="00791CBB"/>
    <w:rsid w:val="007943C5"/>
    <w:rsid w:val="007966C7"/>
    <w:rsid w:val="007A287A"/>
    <w:rsid w:val="007A5261"/>
    <w:rsid w:val="007B12EC"/>
    <w:rsid w:val="007C07D2"/>
    <w:rsid w:val="007C089D"/>
    <w:rsid w:val="007C2E00"/>
    <w:rsid w:val="007C3B12"/>
    <w:rsid w:val="007E4C0E"/>
    <w:rsid w:val="007F06E6"/>
    <w:rsid w:val="007F3A48"/>
    <w:rsid w:val="007F6DA7"/>
    <w:rsid w:val="008002AA"/>
    <w:rsid w:val="008035B7"/>
    <w:rsid w:val="008055F8"/>
    <w:rsid w:val="00810193"/>
    <w:rsid w:val="00812B35"/>
    <w:rsid w:val="00814901"/>
    <w:rsid w:val="008157B7"/>
    <w:rsid w:val="00815EEC"/>
    <w:rsid w:val="0082166A"/>
    <w:rsid w:val="00821C71"/>
    <w:rsid w:val="008325F6"/>
    <w:rsid w:val="00842725"/>
    <w:rsid w:val="0085561D"/>
    <w:rsid w:val="0086290F"/>
    <w:rsid w:val="0086366F"/>
    <w:rsid w:val="008662F5"/>
    <w:rsid w:val="00866D51"/>
    <w:rsid w:val="00873441"/>
    <w:rsid w:val="00881916"/>
    <w:rsid w:val="0088595B"/>
    <w:rsid w:val="0089183D"/>
    <w:rsid w:val="00893642"/>
    <w:rsid w:val="008A2547"/>
    <w:rsid w:val="008A5AE0"/>
    <w:rsid w:val="008B5D36"/>
    <w:rsid w:val="008C1F59"/>
    <w:rsid w:val="008D0CB9"/>
    <w:rsid w:val="008D64B8"/>
    <w:rsid w:val="008E17ED"/>
    <w:rsid w:val="008E3AA1"/>
    <w:rsid w:val="008F3F38"/>
    <w:rsid w:val="008F6043"/>
    <w:rsid w:val="009033A5"/>
    <w:rsid w:val="00904636"/>
    <w:rsid w:val="00904ED2"/>
    <w:rsid w:val="009118F5"/>
    <w:rsid w:val="00917AF4"/>
    <w:rsid w:val="00917C4F"/>
    <w:rsid w:val="00917FB2"/>
    <w:rsid w:val="00923562"/>
    <w:rsid w:val="009236DC"/>
    <w:rsid w:val="00926406"/>
    <w:rsid w:val="0092691E"/>
    <w:rsid w:val="00932D7B"/>
    <w:rsid w:val="0093489E"/>
    <w:rsid w:val="00934929"/>
    <w:rsid w:val="00934D15"/>
    <w:rsid w:val="00944E72"/>
    <w:rsid w:val="009473FE"/>
    <w:rsid w:val="009509FE"/>
    <w:rsid w:val="00954F78"/>
    <w:rsid w:val="00956BCE"/>
    <w:rsid w:val="009731F7"/>
    <w:rsid w:val="009772E6"/>
    <w:rsid w:val="009800FF"/>
    <w:rsid w:val="00985383"/>
    <w:rsid w:val="00993E89"/>
    <w:rsid w:val="00995E12"/>
    <w:rsid w:val="00995E91"/>
    <w:rsid w:val="009A0DE7"/>
    <w:rsid w:val="009A3AFE"/>
    <w:rsid w:val="009B3369"/>
    <w:rsid w:val="009B5601"/>
    <w:rsid w:val="009B78E3"/>
    <w:rsid w:val="009C0866"/>
    <w:rsid w:val="009C2DBD"/>
    <w:rsid w:val="009D1510"/>
    <w:rsid w:val="009E0516"/>
    <w:rsid w:val="009E20E2"/>
    <w:rsid w:val="009E2724"/>
    <w:rsid w:val="009E4712"/>
    <w:rsid w:val="009E63A6"/>
    <w:rsid w:val="009E714E"/>
    <w:rsid w:val="009F01C1"/>
    <w:rsid w:val="009F5C48"/>
    <w:rsid w:val="009F6C3B"/>
    <w:rsid w:val="009F6C75"/>
    <w:rsid w:val="00A026D9"/>
    <w:rsid w:val="00A03804"/>
    <w:rsid w:val="00A06986"/>
    <w:rsid w:val="00A120BA"/>
    <w:rsid w:val="00A14E8D"/>
    <w:rsid w:val="00A2612A"/>
    <w:rsid w:val="00A27599"/>
    <w:rsid w:val="00A34E91"/>
    <w:rsid w:val="00A462FE"/>
    <w:rsid w:val="00A4671D"/>
    <w:rsid w:val="00A574D5"/>
    <w:rsid w:val="00A57EFC"/>
    <w:rsid w:val="00A61B4E"/>
    <w:rsid w:val="00A74D83"/>
    <w:rsid w:val="00A74F9B"/>
    <w:rsid w:val="00A80C36"/>
    <w:rsid w:val="00A82E84"/>
    <w:rsid w:val="00A859E4"/>
    <w:rsid w:val="00A85C71"/>
    <w:rsid w:val="00A90F39"/>
    <w:rsid w:val="00A938DD"/>
    <w:rsid w:val="00A94F56"/>
    <w:rsid w:val="00A976A8"/>
    <w:rsid w:val="00A97E14"/>
    <w:rsid w:val="00AA0B5A"/>
    <w:rsid w:val="00AA47CB"/>
    <w:rsid w:val="00AA6587"/>
    <w:rsid w:val="00AB33AC"/>
    <w:rsid w:val="00AB5EFB"/>
    <w:rsid w:val="00AC07C6"/>
    <w:rsid w:val="00AC4A3C"/>
    <w:rsid w:val="00AD1F5B"/>
    <w:rsid w:val="00AD4D5D"/>
    <w:rsid w:val="00AD7579"/>
    <w:rsid w:val="00AF4FE3"/>
    <w:rsid w:val="00AF7781"/>
    <w:rsid w:val="00B0163A"/>
    <w:rsid w:val="00B01A95"/>
    <w:rsid w:val="00B03DFB"/>
    <w:rsid w:val="00B100B9"/>
    <w:rsid w:val="00B1043D"/>
    <w:rsid w:val="00B13E37"/>
    <w:rsid w:val="00B21B5A"/>
    <w:rsid w:val="00B261D3"/>
    <w:rsid w:val="00B26DAB"/>
    <w:rsid w:val="00B32AE7"/>
    <w:rsid w:val="00B35994"/>
    <w:rsid w:val="00B415FB"/>
    <w:rsid w:val="00B4305A"/>
    <w:rsid w:val="00B43F18"/>
    <w:rsid w:val="00B470FF"/>
    <w:rsid w:val="00B47C9E"/>
    <w:rsid w:val="00B558D4"/>
    <w:rsid w:val="00B62A96"/>
    <w:rsid w:val="00B65177"/>
    <w:rsid w:val="00B66F41"/>
    <w:rsid w:val="00B678E5"/>
    <w:rsid w:val="00B67E0C"/>
    <w:rsid w:val="00B836C8"/>
    <w:rsid w:val="00B87A56"/>
    <w:rsid w:val="00B90ECA"/>
    <w:rsid w:val="00BA06DF"/>
    <w:rsid w:val="00BA0CC5"/>
    <w:rsid w:val="00BA2731"/>
    <w:rsid w:val="00BA49F7"/>
    <w:rsid w:val="00BA7E5D"/>
    <w:rsid w:val="00BB572B"/>
    <w:rsid w:val="00BC703C"/>
    <w:rsid w:val="00BD3496"/>
    <w:rsid w:val="00BD4CC2"/>
    <w:rsid w:val="00BE0C6A"/>
    <w:rsid w:val="00BE186F"/>
    <w:rsid w:val="00BF54CF"/>
    <w:rsid w:val="00C02823"/>
    <w:rsid w:val="00C05313"/>
    <w:rsid w:val="00C05F0E"/>
    <w:rsid w:val="00C10945"/>
    <w:rsid w:val="00C113F0"/>
    <w:rsid w:val="00C119FB"/>
    <w:rsid w:val="00C1303A"/>
    <w:rsid w:val="00C15D7C"/>
    <w:rsid w:val="00C15FCE"/>
    <w:rsid w:val="00C20BFD"/>
    <w:rsid w:val="00C23347"/>
    <w:rsid w:val="00C27148"/>
    <w:rsid w:val="00C3025C"/>
    <w:rsid w:val="00C36E3D"/>
    <w:rsid w:val="00C41CC5"/>
    <w:rsid w:val="00C46EAD"/>
    <w:rsid w:val="00C54F0E"/>
    <w:rsid w:val="00C57F6A"/>
    <w:rsid w:val="00C6517F"/>
    <w:rsid w:val="00C86F91"/>
    <w:rsid w:val="00C87469"/>
    <w:rsid w:val="00C95C9D"/>
    <w:rsid w:val="00CA0C8F"/>
    <w:rsid w:val="00CA29AB"/>
    <w:rsid w:val="00CA3953"/>
    <w:rsid w:val="00CB1F14"/>
    <w:rsid w:val="00CB1FA0"/>
    <w:rsid w:val="00CB264C"/>
    <w:rsid w:val="00CB37D9"/>
    <w:rsid w:val="00CC1EC3"/>
    <w:rsid w:val="00CD0BD8"/>
    <w:rsid w:val="00CD15AC"/>
    <w:rsid w:val="00CD449A"/>
    <w:rsid w:val="00CD7862"/>
    <w:rsid w:val="00CE101A"/>
    <w:rsid w:val="00CE6A02"/>
    <w:rsid w:val="00CE7B5F"/>
    <w:rsid w:val="00D02F01"/>
    <w:rsid w:val="00D03A9E"/>
    <w:rsid w:val="00D13A4E"/>
    <w:rsid w:val="00D15032"/>
    <w:rsid w:val="00D173CD"/>
    <w:rsid w:val="00D21108"/>
    <w:rsid w:val="00D21E89"/>
    <w:rsid w:val="00D25B17"/>
    <w:rsid w:val="00D25E66"/>
    <w:rsid w:val="00D262D5"/>
    <w:rsid w:val="00D340BE"/>
    <w:rsid w:val="00D35DF0"/>
    <w:rsid w:val="00D3684B"/>
    <w:rsid w:val="00D42B56"/>
    <w:rsid w:val="00D43ACC"/>
    <w:rsid w:val="00D4545D"/>
    <w:rsid w:val="00D4769F"/>
    <w:rsid w:val="00D533B8"/>
    <w:rsid w:val="00D545F2"/>
    <w:rsid w:val="00D61628"/>
    <w:rsid w:val="00D62202"/>
    <w:rsid w:val="00D63C98"/>
    <w:rsid w:val="00D648A4"/>
    <w:rsid w:val="00D674E1"/>
    <w:rsid w:val="00D711BC"/>
    <w:rsid w:val="00D73B01"/>
    <w:rsid w:val="00D743AC"/>
    <w:rsid w:val="00D80BC6"/>
    <w:rsid w:val="00D92786"/>
    <w:rsid w:val="00DA3E67"/>
    <w:rsid w:val="00DA41D3"/>
    <w:rsid w:val="00DA77EF"/>
    <w:rsid w:val="00DB3149"/>
    <w:rsid w:val="00DC0353"/>
    <w:rsid w:val="00DC0CEE"/>
    <w:rsid w:val="00DC13A3"/>
    <w:rsid w:val="00DC6010"/>
    <w:rsid w:val="00DD2071"/>
    <w:rsid w:val="00DD5ADB"/>
    <w:rsid w:val="00DD62D5"/>
    <w:rsid w:val="00DD6E74"/>
    <w:rsid w:val="00DE323E"/>
    <w:rsid w:val="00DF396B"/>
    <w:rsid w:val="00DF5177"/>
    <w:rsid w:val="00E01FEC"/>
    <w:rsid w:val="00E10B54"/>
    <w:rsid w:val="00E13792"/>
    <w:rsid w:val="00E163FB"/>
    <w:rsid w:val="00E17407"/>
    <w:rsid w:val="00E2029B"/>
    <w:rsid w:val="00E21D28"/>
    <w:rsid w:val="00E23BD4"/>
    <w:rsid w:val="00E27E80"/>
    <w:rsid w:val="00E33707"/>
    <w:rsid w:val="00E4410D"/>
    <w:rsid w:val="00E45C9F"/>
    <w:rsid w:val="00E47A85"/>
    <w:rsid w:val="00E55329"/>
    <w:rsid w:val="00E56DEE"/>
    <w:rsid w:val="00E64D33"/>
    <w:rsid w:val="00E679FA"/>
    <w:rsid w:val="00E71255"/>
    <w:rsid w:val="00E71529"/>
    <w:rsid w:val="00E7227D"/>
    <w:rsid w:val="00E82D1D"/>
    <w:rsid w:val="00E83F46"/>
    <w:rsid w:val="00E93163"/>
    <w:rsid w:val="00EB0F50"/>
    <w:rsid w:val="00EB1236"/>
    <w:rsid w:val="00EB1C74"/>
    <w:rsid w:val="00EB3456"/>
    <w:rsid w:val="00EB49AF"/>
    <w:rsid w:val="00EC554A"/>
    <w:rsid w:val="00ED322B"/>
    <w:rsid w:val="00ED6C0D"/>
    <w:rsid w:val="00ED6D51"/>
    <w:rsid w:val="00EE5E4D"/>
    <w:rsid w:val="00EF50E4"/>
    <w:rsid w:val="00EF72C0"/>
    <w:rsid w:val="00F10C0E"/>
    <w:rsid w:val="00F155F2"/>
    <w:rsid w:val="00F2667F"/>
    <w:rsid w:val="00F3362F"/>
    <w:rsid w:val="00F402A3"/>
    <w:rsid w:val="00F47ED6"/>
    <w:rsid w:val="00F52625"/>
    <w:rsid w:val="00F57541"/>
    <w:rsid w:val="00F605A9"/>
    <w:rsid w:val="00F62618"/>
    <w:rsid w:val="00F63EB9"/>
    <w:rsid w:val="00F70F53"/>
    <w:rsid w:val="00F72F98"/>
    <w:rsid w:val="00F747B8"/>
    <w:rsid w:val="00F765BF"/>
    <w:rsid w:val="00FB68B4"/>
    <w:rsid w:val="00FC30B3"/>
    <w:rsid w:val="00FC43E3"/>
    <w:rsid w:val="00FC5A04"/>
    <w:rsid w:val="00FD4EE8"/>
    <w:rsid w:val="00FF09DB"/>
    <w:rsid w:val="00FF24CE"/>
    <w:rsid w:val="00FF3061"/>
    <w:rsid w:val="00FF5965"/>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semiHidden/>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semiHidden/>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57.png"/><Relationship Id="rId16" Type="http://schemas.openxmlformats.org/officeDocument/2006/relationships/image" Target="media/image3.png"/><Relationship Id="rId11" Type="http://schemas.openxmlformats.org/officeDocument/2006/relationships/hyperlink" Target="mailto:2022589@student.cct.ie" TargetMode="External"/><Relationship Id="rId32" Type="http://schemas.openxmlformats.org/officeDocument/2006/relationships/customXml" Target="ink/ink4.xml"/><Relationship Id="rId37" Type="http://schemas.openxmlformats.org/officeDocument/2006/relationships/customXml" Target="ink/ink7.xml"/><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numbering" Target="numbering.xml"/><Relationship Id="rId90" Type="http://schemas.openxmlformats.org/officeDocument/2006/relationships/customXml" Target="ink/ink13.xml"/><Relationship Id="rId95" Type="http://schemas.openxmlformats.org/officeDocument/2006/relationships/hyperlink" Target="https://ec.europa.eu/eurostat/cache/metadata/en/org_esms.htm"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customXml" Target="ink/ink8.xml"/><Relationship Id="rId69"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56.png"/><Relationship Id="rId93"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hyperlink" Target="https://ec.europa.eu/eurostat/databrowser/view/ORG_LSTSPEC/default/table?lang=en&amp;category=agr.org" TargetMode="External"/><Relationship Id="rId17" Type="http://schemas.openxmlformats.org/officeDocument/2006/relationships/customXml" Target="ink/ink1.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4.png"/><Relationship Id="rId75" Type="http://schemas.openxmlformats.org/officeDocument/2006/relationships/image" Target="media/image50.png"/><Relationship Id="rId83" Type="http://schemas.openxmlformats.org/officeDocument/2006/relationships/customXml" Target="ink/ink10.xml"/><Relationship Id="rId88" Type="http://schemas.openxmlformats.org/officeDocument/2006/relationships/customXml" Target="ink/ink12.xml"/><Relationship Id="rId91" Type="http://schemas.openxmlformats.org/officeDocument/2006/relationships/image" Target="media/image60.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customXml" Target="ink/ink6.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customXml" Target="ink/ink9.xml"/><Relationship Id="rId86" Type="http://schemas.openxmlformats.org/officeDocument/2006/relationships/customXml" Target="ink/ink11.xml"/><Relationship Id="rId94"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ec.europa.eu/eurostat/cache/metadata/en/org_esms.htm" TargetMode="Externa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customXml" Target="ink/ink5.xm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customXml" Target="ink/ink14.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0.png"/><Relationship Id="rId45" Type="http://schemas.openxmlformats.org/officeDocument/2006/relationships/image" Target="media/image25.png"/><Relationship Id="rId87" Type="http://schemas.openxmlformats.org/officeDocument/2006/relationships/image" Target="media/image61.png"/><Relationship Id="rId61" Type="http://schemas.openxmlformats.org/officeDocument/2006/relationships/image" Target="media/image41.png"/><Relationship Id="rId82" Type="http://schemas.openxmlformats.org/officeDocument/2006/relationships/image" Target="media/image58.png"/><Relationship Id="rId19" Type="http://schemas.openxmlformats.org/officeDocument/2006/relationships/customXml" Target="ink/ink2.xml"/><Relationship Id="rId14" Type="http://schemas.openxmlformats.org/officeDocument/2006/relationships/image" Target="media/image1.png"/><Relationship Id="rId30" Type="http://schemas.openxmlformats.org/officeDocument/2006/relationships/customXml" Target="ink/ink3.xml"/><Relationship Id="rId35" Type="http://schemas.openxmlformats.org/officeDocument/2006/relationships/image" Target="media/image17.png"/><Relationship Id="rId56" Type="http://schemas.openxmlformats.org/officeDocument/2006/relationships/image" Target="media/image36.png"/><Relationship Id="rId77" Type="http://schemas.openxmlformats.org/officeDocument/2006/relationships/image" Target="media/image5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6:49:41.687"/>
    </inkml:context>
    <inkml:brush xml:id="br0">
      <inkml:brushProperty name="width" value="0.05" units="cm"/>
      <inkml:brushProperty name="height" value="0.05" units="cm"/>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0:59:56.819"/>
    </inkml:context>
    <inkml:brush xml:id="br0">
      <inkml:brushProperty name="width" value="0.05" units="cm"/>
      <inkml:brushProperty name="height" value="0.05" units="cm"/>
    </inkml:brush>
  </inkml:definitions>
  <inkml:trace contextRef="#ctx0" brushRef="#br0">0 1 24575,'36'0'0,"-1"1"0,1 3 0,59 12 0,-25-4 0,-49-9 0,42 10 0,-55-10 0,-1-1 0,0 1 0,0 1 0,0-1 0,-1 1 0,1 0 0,-1 1 0,0-1 0,8 9 0,-10-10 0,0 0 0,0-1 0,0 1 0,0-1 0,0 0 0,0 0 0,1 0 0,7 1 0,-8-2 0,-1 0 0,1 0 0,-1 0 0,0 0 0,0 1 0,1-1 0,-1 1 0,0 0 0,0 0 0,0 0 0,-1 0 0,1 0 0,0 1 0,-1-1 0,3 5 0,-4-7 0,-1 1 0,1-1 0,-1 1 0,0 0 0,0-1 0,1 1 0,-1 0 0,0 0 0,0-1 0,0 1 0,0 0 0,0-1 0,0 1 0,0 0 0,0 0 0,0-1 0,0 1 0,0 0 0,0-1 0,0 1 0,-1 0 0,1-1 0,0 1 0,-1 0 0,1-1 0,0 1 0,-1 0 0,1-1 0,-1 1 0,1-1 0,-1 1 0,1-1 0,-1 1 0,1-1 0,-1 1 0,1-1 0,-1 0 0,0 1 0,1-1 0,-1 0 0,-1 1 0,-38 10 0,13-3 0,-18 15 0,-66 25 0,-1 0 0,16 8-1365,87-52-5461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1:02:59.436"/>
    </inkml:context>
    <inkml:brush xml:id="br0">
      <inkml:brushProperty name="width" value="0.05" units="cm"/>
      <inkml:brushProperty name="height" value="0.05" units="cm"/>
    </inkml:brush>
  </inkml:definitions>
  <inkml:trace contextRef="#ctx0" brushRef="#br0">0 1 24575,'36'0'0,"0"2"0,-1 1 0,60 15 0,-24-6 0,-50-9 0,43 11 0,-57-11 0,0 0 0,0 0 0,0 0 0,0 1 0,0 0 0,-1 1 0,1-1 0,-1 1 0,8 9 0,-11-11 0,1 0 0,0 0 0,0-1 0,0 1 0,1-1 0,-1 0 0,0 0 0,9 2 0,-10-4 0,1 1 0,-1 0 0,1 0 0,-1 1 0,0-1 0,0 1 0,1 0 0,-1 0 0,0 0 0,-1 0 0,1 0 0,0 1 0,-1-1 0,1 1 0,2 4 0,-4-7 0,-1 1 0,0 0 0,1-1 0,-1 1 0,0 0 0,0-1 0,1 1 0,-1 0 0,0 0 0,0-1 0,0 1 0,0 0 0,0 0 0,0 0 0,0-1 0,0 1 0,0 0 0,0 0 0,0-1 0,-1 1 0,1 0 0,0 0 0,0-1 0,-1 1 0,1 0 0,0-1 0,-1 1 0,1-1 0,-1 1 0,1 0 0,-1-1 0,1 1 0,-1-1 0,1 1 0,-1-1 0,0 1 0,1-1 0,-1 0 0,1 1 0,-1-1 0,-1 1 0,-38 11 0,12-5 0,-16 18 0,-68 26 0,-1 0 0,18 8-1365,85-54-5461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1:02:59.434"/>
    </inkml:context>
    <inkml:brush xml:id="br0">
      <inkml:brushProperty name="width" value="0.05" units="cm"/>
      <inkml:brushProperty name="height" value="0.05" units="cm"/>
    </inkml:brush>
  </inkml:definitions>
  <inkml:trace contextRef="#ctx0" brushRef="#br0">1 0 24575,'559'0'-1365,"-546"0"-5461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4T17:09:53.156"/>
    </inkml:context>
    <inkml:brush xml:id="br0">
      <inkml:brushProperty name="width" value="0.05" units="cm"/>
      <inkml:brushProperty name="height" value="0.05" units="cm"/>
    </inkml:brush>
  </inkml:definitions>
  <inkml:trace contextRef="#ctx0" brushRef="#br0">0 1 24575,'36'0'0,"0"2"0,-1 1 0,60 15 0,-24-6 0,-50-9 0,43 11 0,-57-11 0,0 0 0,0 0 0,0 0 0,0 1 0,0 0 0,-1 1 0,1-1 0,-1 1 0,8 9 0,-11-11 0,1 0 0,0 0 0,0-1 0,0 1 0,1-1 0,-1 0 0,0 0 0,9 2 0,-10-4 0,1 1 0,-1 0 0,1 0 0,-1 1 0,0-1 0,0 1 0,1 0 0,-1 0 0,0 0 0,-1 0 0,1 0 0,0 1 0,-1-1 0,1 1 0,2 4 0,-4-7 0,-1 1 0,0 0 0,1-1 0,-1 1 0,0 0 0,0-1 0,1 1 0,-1 0 0,0 0 0,0-1 0,0 1 0,0 0 0,0 0 0,0 0 0,0-1 0,0 1 0,0 0 0,0 0 0,0-1 0,-1 1 0,1 0 0,0 0 0,0-1 0,-1 1 0,1 0 0,0-1 0,-1 1 0,1-1 0,-1 1 0,1 0 0,-1-1 0,1 1 0,-1-1 0,1 1 0,-1-1 0,0 1 0,1-1 0,-1 0 0,1 1 0,-1-1 0,-1 1 0,-38 11 0,12-5 0,-16 18 0,-68 26 0,-1 0 0,18 8-1365,85-54-5461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4T17:09:53.154"/>
    </inkml:context>
    <inkml:brush xml:id="br0">
      <inkml:brushProperty name="width" value="0.05" units="cm"/>
      <inkml:brushProperty name="height" value="0.05" units="cm"/>
    </inkml:brush>
  </inkml:definitions>
  <inkml:trace contextRef="#ctx0" brushRef="#br0">1 0 24575,'559'0'-1365,"-546"0"-5461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6:49:39.910"/>
    </inkml:context>
    <inkml:brush xml:id="br0">
      <inkml:brushProperty name="width" value="0.05" units="cm"/>
      <inkml:brushProperty name="height" value="0.05" units="cm"/>
    </inkml:brush>
  </inkml:definitions>
  <inkml:trace contextRef="#ctx0" brushRef="#br0">1 2 24575,'167'-2'0,"182"5"0,-130 16 0,155 4 0,253 9 0,-101 1 0,-470-32 60,74-10 0,-108 6-272,-1-1 0,0-1 0,-1 0-1,1-2 1,-1-1 0,28-14 0,-31 12-6614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20.907"/>
    </inkml:context>
    <inkml:brush xml:id="br0">
      <inkml:brushProperty name="width" value="0.05" units="cm"/>
      <inkml:brushProperty name="height" value="0.05" units="cm"/>
    </inkml:brush>
  </inkml:definitions>
  <inkml:trace contextRef="#ctx0" brushRef="#br0">0 2 24575,'90'-2'0,"98"4"0,-184-1 0,0 0 0,0-1 0,1 2 0,-1-1 0,0 0 0,0 1 0,-1 0 0,1 0 0,0 0 0,0 0 0,-1 0 0,0 1 0,1 0 0,-1 0 0,0 0 0,0 0 0,0 0 0,-1 0 0,1 1 0,2 6 0,0-3 0,1 0 0,-1 0 0,12 11 0,-15-18 0,-1 1 0,0 0 0,0 0 0,0 0 0,0 0 0,0 0 0,0 1 0,0-1 0,0 0 0,0 0 0,0 1 0,-1-1 0,1 0 0,0 1 0,-1-1 0,1 1 0,-1-1 0,0 1 0,1-1 0,-1 1 0,0-1 0,0 1 0,0-1 0,0 1 0,0-1 0,0 1 0,-1-1 0,1 1 0,-1 2 0,-2 1 0,0 0 0,-1 0 0,1-1 0,-1 1 0,0-1 0,-7 7 0,7-6 0,0 0 0,0 0 0,1 0 0,0 0 0,0 0 0,0 1 0,1 0 0,-1-1 0,1 1 0,-1 8 0,-10 66 0,11-62 0,-2 7 0,-2-1 0,-1 0 0,-1 0 0,-14 30 0,-16 48 0,33-87 0,0-1 0,-15 26 0,14-29 0,1 0 0,-1 0 0,2 1 0,0-1 0,-4 17 0,7-19 0,1-7 0,0 1 0,-1-1 0,1 0 0,0 1 0,-1-1 0,0 1 0,0-1 0,1 0 0,-1 0 0,0 1 0,-1-1 0,-1 4 0,2-7 0,1 1 0,-1 0 0,1 0 0,-1 0 0,1-1 0,-1 1 0,1 0 0,0 0 0,-1-1 0,1 1 0,0 0 0,-1-1 0,1 1 0,0 0 0,-1-1 0,1 1 0,0-1 0,0 1 0,-1 0 0,1-1 0,0 1 0,0-1 0,0 1 0,0-1 0,0 1 0,-1-1 0,1 1 0,0-1 0,0 1 0,0-1 0,-6-23 0,5 19 0,-9-38-1365,6 24-5461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17.188"/>
    </inkml:context>
    <inkml:brush xml:id="br0">
      <inkml:brushProperty name="width" value="0.05" units="cm"/>
      <inkml:brushProperty name="height" value="0.05" units="cm"/>
    </inkml:brush>
  </inkml:definitions>
  <inkml:trace contextRef="#ctx0" brushRef="#br0">0 172 24575,'8'-1'0,"0"0"0,0-1 0,1 0 0,-2 0 0,1-1 0,8-3 0,21-6 0,70-22 0,-71 21 0,-8 6 0,0 0 0,45-4 0,12-3 0,-62 8 25,32-14 0,-41 14-227,0 1 0,0 0-1,0 1 1,1 1 0,-1 0 0,19-1 0,-21 4-6624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09.318"/>
    </inkml:context>
    <inkml:brush xml:id="br0">
      <inkml:brushProperty name="width" value="0.05" units="cm"/>
      <inkml:brushProperty name="height" value="0.05" units="cm"/>
    </inkml:brush>
  </inkml:definitions>
  <inkml:trace contextRef="#ctx0" brushRef="#br0">0 1 24575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46.564"/>
    </inkml:context>
    <inkml:brush xml:id="br0">
      <inkml:brushProperty name="width" value="0.05" units="cm"/>
      <inkml:brushProperty name="height" value="0.05" units="cm"/>
    </inkml:brush>
  </inkml:definitions>
  <inkml:trace contextRef="#ctx0" brushRef="#br0">0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48.683"/>
    </inkml:context>
    <inkml:brush xml:id="br0">
      <inkml:brushProperty name="width" value="0.05" units="cm"/>
      <inkml:brushProperty name="height" value="0.05" units="cm"/>
    </inkml:brush>
  </inkml:definitions>
  <inkml:trace contextRef="#ctx0" brushRef="#br0">1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1T19:15:49.021"/>
    </inkml:context>
    <inkml:brush xml:id="br0">
      <inkml:brushProperty name="width" value="0.05" units="cm"/>
      <inkml:brushProperty name="height" value="0.05" units="cm"/>
    </inkml:brush>
  </inkml:definitions>
  <inkml:trace contextRef="#ctx0" brushRef="#br0">1 131 24575,'424'-8'0,"21"-1"0,-238 0 0,637-47 0,-144 54 0,-336 4 0,-346-3 0,-1-1 0,1 0 0,29-10 0,-28 8 0,-1-1 0,1 2 0,22-1 0,220-11 0,-84 15 0,311 41 0,-440-37-188,81-1 0,-97-3-801,-11 0-5837</inkml:trace>
  <inkml:trace contextRef="#ctx0" brushRef="#br0" timeOffset="2697.85">4181 49 24575,'725'0'0,"-644"-8"341,-1-1-2047,-67 9-5120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0:59:52.807"/>
    </inkml:context>
    <inkml:brush xml:id="br0">
      <inkml:brushProperty name="width" value="0.05" units="cm"/>
      <inkml:brushProperty name="height" value="0.05" units="cm"/>
    </inkml:brush>
  </inkml:definitions>
  <inkml:trace contextRef="#ctx0" brushRef="#br0">1 0 24575,'559'0'-1365,"-546"0"-5461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3.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6277</TotalTime>
  <Pages>32</Pages>
  <Words>4188</Words>
  <Characters>23877</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cp:lastModifiedBy>
  <cp:revision>76</cp:revision>
  <dcterms:created xsi:type="dcterms:W3CDTF">2022-12-29T11:32:00Z</dcterms:created>
  <dcterms:modified xsi:type="dcterms:W3CDTF">2023-01-04T18:46:00Z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ies>
</file>