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226875">
      <w:pPr>
        <w:pStyle w:val="Heading1"/>
        <w:suppressAutoHyphens/>
      </w:pPr>
      <w:r w:rsidRPr="00113C60">
        <w:t>ABSTRACT:</w:t>
      </w:r>
    </w:p>
    <w:p w14:paraId="15FD27FF" w14:textId="0EA89201" w:rsidR="00E57694" w:rsidRDefault="00113C60" w:rsidP="00226875">
      <w:pPr>
        <w:suppressAutoHyphens/>
      </w:pPr>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rsidP="00226875">
      <w:pPr>
        <w:suppressAutoHyphens/>
        <w:rPr>
          <w:b/>
          <w:bCs/>
          <w:u w:val="single"/>
        </w:rPr>
      </w:pPr>
    </w:p>
    <w:p w14:paraId="6953660D" w14:textId="19E0A2C2" w:rsidR="00B413D9" w:rsidRPr="00E41694" w:rsidRDefault="00113C60" w:rsidP="00226875">
      <w:pPr>
        <w:pStyle w:val="Heading1"/>
        <w:numPr>
          <w:ilvl w:val="0"/>
          <w:numId w:val="3"/>
        </w:numPr>
        <w:suppressAutoHyphens/>
      </w:pPr>
      <w:r w:rsidRPr="00E41694">
        <w:t>Introduction:</w:t>
      </w:r>
    </w:p>
    <w:p w14:paraId="791440A8" w14:textId="78DDC71B" w:rsidR="00113C60" w:rsidRDefault="00113C60" w:rsidP="00226875">
      <w:pPr>
        <w:suppressAutoHyphens/>
      </w:pPr>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226875">
      <w:pPr>
        <w:pStyle w:val="Heading1"/>
        <w:numPr>
          <w:ilvl w:val="0"/>
          <w:numId w:val="3"/>
        </w:numPr>
        <w:suppressAutoHyphens/>
      </w:pPr>
      <w:r w:rsidRPr="00E41694">
        <w:t>Objectives:</w:t>
      </w:r>
    </w:p>
    <w:p w14:paraId="24C55E0A" w14:textId="10302127" w:rsidR="005B558E" w:rsidRDefault="005B558E" w:rsidP="00226875">
      <w:pPr>
        <w:suppressAutoHyphens/>
      </w:pPr>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sidP="00226875">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sidP="00226875">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rsidP="00226875">
      <w:pPr>
        <w:suppressAutoHyphens/>
        <w:rPr>
          <w:b/>
          <w:bCs/>
          <w:u w:val="single"/>
        </w:rPr>
      </w:pPr>
    </w:p>
    <w:p w14:paraId="71371DFD" w14:textId="57F99F0E" w:rsidR="00310E5C" w:rsidRPr="00E41694" w:rsidRDefault="00104D00" w:rsidP="00226875">
      <w:pPr>
        <w:pStyle w:val="Heading1"/>
        <w:numPr>
          <w:ilvl w:val="0"/>
          <w:numId w:val="3"/>
        </w:numPr>
        <w:suppressAutoHyphens/>
      </w:pPr>
      <w:r w:rsidRPr="00E41694">
        <w:lastRenderedPageBreak/>
        <w:t>Sampling Strategy:</w:t>
      </w:r>
    </w:p>
    <w:p w14:paraId="1EF6DAE0" w14:textId="3FF037E8" w:rsidR="00104D00" w:rsidRPr="006C28DB" w:rsidRDefault="00104D00" w:rsidP="00226875">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226875">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226875">
      <w:pPr>
        <w:suppressAutoHyphens/>
      </w:pPr>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226875">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226875">
      <w:pPr>
        <w:suppressAutoHyphens/>
      </w:pPr>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226875">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226875">
      <w:pPr>
        <w:pStyle w:val="Heading1"/>
        <w:numPr>
          <w:ilvl w:val="0"/>
          <w:numId w:val="3"/>
        </w:numPr>
        <w:suppressAutoHyphens/>
      </w:pPr>
      <w:r w:rsidRPr="00E41694">
        <w:t>Design and Methodology</w:t>
      </w:r>
      <w:r w:rsidR="00E41694" w:rsidRPr="00E41694">
        <w:t>:</w:t>
      </w:r>
    </w:p>
    <w:p w14:paraId="160B9C77" w14:textId="4FD73C02" w:rsidR="009D4C58" w:rsidRDefault="009D4C58" w:rsidP="00226875">
      <w:pPr>
        <w:suppressAutoHyphens/>
      </w:pPr>
      <w:r>
        <w:t>The project management methodology adopted in this research is a combination of KDD (Knowledge Discovery is Database) and CRISP-DM (Cross Industry Standard process for Data Mining).</w:t>
      </w:r>
    </w:p>
    <w:p w14:paraId="4AEF0205" w14:textId="4C1ACC25" w:rsidR="0026395F" w:rsidRDefault="00C2383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best </w:t>
      </w:r>
    </w:p>
    <w:p w14:paraId="3B06502E" w14:textId="47B4E316"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226875">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226875">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26875">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226875">
      <w:pPr>
        <w:pStyle w:val="ListParagraph"/>
        <w:suppressAutoHyphens/>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226875">
      <w:pPr>
        <w:pStyle w:val="ListParagraph"/>
        <w:suppressAutoHyphens/>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226875">
      <w:pPr>
        <w:pStyle w:val="ListParagraph"/>
        <w:suppressAutoHyphens/>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226875">
      <w:pPr>
        <w:pStyle w:val="ListParagraph"/>
        <w:suppressAutoHyphens/>
      </w:pPr>
    </w:p>
    <w:p w14:paraId="24422994" w14:textId="2CFA61F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226875">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226875">
      <w:pPr>
        <w:pStyle w:val="ListParagraph"/>
        <w:suppressAutoHyphens/>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226875">
      <w:pPr>
        <w:pStyle w:val="ListParagraph"/>
        <w:suppressAutoHyphens/>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226875">
      <w:pPr>
        <w:pStyle w:val="ListParagraph"/>
        <w:suppressAutoHyphens/>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226875">
      <w:pPr>
        <w:pStyle w:val="ListParagraph"/>
        <w:suppressAutoHyphens/>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226875">
      <w:pPr>
        <w:pStyle w:val="ListParagraph"/>
        <w:suppressAutoHyphens/>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226875">
      <w:pPr>
        <w:pStyle w:val="ListParagraph"/>
        <w:suppressAutoHyphens/>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226875">
      <w:pPr>
        <w:pStyle w:val="ListParagraph"/>
        <w:suppressAutoHyphens/>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226875">
      <w:pPr>
        <w:pStyle w:val="ListParagraph"/>
        <w:suppressAutoHyphens/>
      </w:pPr>
    </w:p>
    <w:p w14:paraId="6FCB0A26" w14:textId="45CB495D" w:rsidR="00C979F0" w:rsidRDefault="00C979F0" w:rsidP="00226875">
      <w:pPr>
        <w:pStyle w:val="ListParagraph"/>
        <w:suppressAutoHyphens/>
      </w:pPr>
    </w:p>
    <w:p w14:paraId="59E86448" w14:textId="34202E98" w:rsidR="00C979F0" w:rsidRDefault="00C979F0" w:rsidP="00226875">
      <w:pPr>
        <w:pStyle w:val="ListParagraph"/>
        <w:suppressAutoHyphens/>
      </w:pPr>
    </w:p>
    <w:p w14:paraId="3E2576B1" w14:textId="59558339" w:rsidR="00C979F0" w:rsidRDefault="00B20974" w:rsidP="00226875">
      <w:pPr>
        <w:pStyle w:val="ListParagraph"/>
        <w:suppressAutoHyphens/>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226875">
      <w:pPr>
        <w:pStyle w:val="ListParagraph"/>
        <w:suppressAutoHyphens/>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226875">
      <w:pPr>
        <w:pStyle w:val="ListParagraph"/>
        <w:suppressAutoHyphens/>
      </w:pPr>
    </w:p>
    <w:p w14:paraId="2E715907" w14:textId="77777777" w:rsidR="00B20974" w:rsidRDefault="00B20974" w:rsidP="00226875">
      <w:pPr>
        <w:pStyle w:val="ListParagraph"/>
        <w:suppressAutoHyphens/>
      </w:pPr>
    </w:p>
    <w:p w14:paraId="0C9B294B" w14:textId="77777777" w:rsidR="00B20974" w:rsidRDefault="00B20974" w:rsidP="00226875">
      <w:pPr>
        <w:pStyle w:val="ListParagraph"/>
        <w:suppressAutoHyphens/>
      </w:pPr>
    </w:p>
    <w:p w14:paraId="0BA6DF78" w14:textId="77777777" w:rsidR="00B20974" w:rsidRDefault="00B20974" w:rsidP="00226875">
      <w:pPr>
        <w:pStyle w:val="ListParagraph"/>
        <w:suppressAutoHyphens/>
      </w:pPr>
    </w:p>
    <w:p w14:paraId="3AFA03AE" w14:textId="77777777" w:rsidR="00B20974" w:rsidRDefault="00B20974" w:rsidP="00226875">
      <w:pPr>
        <w:pStyle w:val="ListParagraph"/>
        <w:suppressAutoHyphens/>
      </w:pPr>
    </w:p>
    <w:p w14:paraId="01822E91" w14:textId="5AC7BF10" w:rsidR="00D879C9" w:rsidRDefault="00D879C9"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226875">
      <w:pPr>
        <w:pStyle w:val="ListParagraph"/>
        <w:suppressAutoHyphens/>
      </w:pPr>
    </w:p>
    <w:p w14:paraId="10B5E1C5" w14:textId="77777777" w:rsidR="00D879C9" w:rsidRDefault="00D879C9" w:rsidP="00226875">
      <w:pPr>
        <w:pStyle w:val="ListParagraph"/>
        <w:suppressAutoHyphens/>
      </w:pPr>
    </w:p>
    <w:p w14:paraId="7D94C062" w14:textId="7ECA65D8" w:rsidR="00125101" w:rsidRDefault="00D879C9" w:rsidP="00226875">
      <w:pPr>
        <w:pStyle w:val="ListParagraph"/>
        <w:suppressAutoHyphens/>
      </w:pPr>
      <w:r>
        <w:t xml:space="preserve">The time series data will be used for prediction using time series. As mentioned in the data preparation section, data frames for time series will be created for month wise, quarter </w:t>
      </w:r>
      <w:r w:rsidR="00125101">
        <w:t>wise. Train and test data are selected (&lt;20</w:t>
      </w:r>
      <w:r w:rsidR="00392985">
        <w:t>19</w:t>
      </w:r>
      <w:r w:rsidR="00125101">
        <w:t>-12-31 Train , &gt;20</w:t>
      </w:r>
      <w:r w:rsidR="00392985">
        <w:t>19-</w:t>
      </w:r>
      <w:r w:rsidR="00125101">
        <w:t xml:space="preserve">12-31 – Test).  </w:t>
      </w:r>
    </w:p>
    <w:p w14:paraId="02CE7549" w14:textId="7D2DB11D" w:rsidR="00D879C9" w:rsidRDefault="00125101" w:rsidP="00226875">
      <w:pPr>
        <w:pStyle w:val="ListParagraph"/>
        <w:suppressAutoHyphens/>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226875">
      <w:pPr>
        <w:suppressAutoHyphens/>
      </w:pPr>
      <w:r>
        <w:tab/>
      </w:r>
    </w:p>
    <w:p w14:paraId="78AD0E3E" w14:textId="304F8F21" w:rsidR="00276EEA" w:rsidRDefault="007566AE" w:rsidP="00226875">
      <w:pPr>
        <w:suppressAutoHyphens/>
      </w:pPr>
      <w:r>
        <w:tab/>
        <w:t>4.5.2</w:t>
      </w:r>
      <w:r>
        <w:tab/>
        <w:t>Regression Data Model</w:t>
      </w:r>
      <w:r w:rsidR="00276EEA">
        <w:t>s:</w:t>
      </w:r>
    </w:p>
    <w:p w14:paraId="204DD116" w14:textId="361FA505" w:rsidR="00A81B2F" w:rsidRDefault="00A81B2F" w:rsidP="00226875">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26875">
      <w:pPr>
        <w:pStyle w:val="ListParagraph"/>
        <w:suppressAutoHyphens/>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26875">
      <w:pPr>
        <w:pStyle w:val="ListParagraph"/>
        <w:suppressAutoHyphens/>
        <w:ind w:left="2880"/>
      </w:pPr>
    </w:p>
    <w:p w14:paraId="30BDDA2F" w14:textId="04AB408C" w:rsidR="00276EEA" w:rsidRDefault="00276EEA" w:rsidP="00226875">
      <w:pPr>
        <w:pStyle w:val="ListParagraph"/>
        <w:suppressAutoHyphens/>
        <w:ind w:left="2880"/>
      </w:pPr>
    </w:p>
    <w:p w14:paraId="7E681569" w14:textId="1475FC2B" w:rsidR="00276EEA" w:rsidRDefault="00276EEA" w:rsidP="00226875">
      <w:pPr>
        <w:pStyle w:val="ListParagraph"/>
        <w:suppressAutoHyphens/>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26875">
      <w:pPr>
        <w:pStyle w:val="ListParagraph"/>
        <w:suppressAutoHyphens/>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26875">
      <w:pPr>
        <w:pStyle w:val="ListParagraph"/>
        <w:suppressAutoHyphens/>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26875">
      <w:pPr>
        <w:pStyle w:val="ListParagraph"/>
        <w:suppressAutoHyphens/>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26875">
      <w:pPr>
        <w:pStyle w:val="ListParagraph"/>
        <w:suppressAutoHyphens/>
      </w:pPr>
    </w:p>
    <w:p w14:paraId="1E7DB3AE" w14:textId="77777777" w:rsidR="00276EEA" w:rsidRDefault="00276EEA" w:rsidP="00226875">
      <w:pPr>
        <w:pStyle w:val="ListParagraph"/>
        <w:suppressAutoHyphens/>
      </w:pPr>
    </w:p>
    <w:p w14:paraId="5762CAD7" w14:textId="77777777" w:rsidR="00276EEA" w:rsidRDefault="00276EEA" w:rsidP="00226875">
      <w:pPr>
        <w:pStyle w:val="ListParagraph"/>
        <w:suppressAutoHyphens/>
      </w:pPr>
    </w:p>
    <w:p w14:paraId="040C6F87" w14:textId="7D4A3A66" w:rsidR="00276EEA" w:rsidRDefault="00276EEA" w:rsidP="00226875">
      <w:pPr>
        <w:pStyle w:val="ListParagraph"/>
        <w:suppressAutoHyphens/>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226875">
      <w:pPr>
        <w:suppressAutoHyphens/>
      </w:pPr>
    </w:p>
    <w:p w14:paraId="5A1123BC" w14:textId="5B53E298" w:rsidR="00276EEA" w:rsidRDefault="00276EEA"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sidR="00BA3AC5">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226875">
      <w:pPr>
        <w:suppressAutoHyphens/>
      </w:pPr>
    </w:p>
    <w:p w14:paraId="443B10A9" w14:textId="154811D3" w:rsidR="00056D2B" w:rsidRDefault="00056D2B" w:rsidP="00056D2B">
      <w:pPr>
        <w:pStyle w:val="Heading1"/>
        <w:numPr>
          <w:ilvl w:val="0"/>
          <w:numId w:val="3"/>
        </w:numPr>
      </w:pPr>
      <w:bookmarkStart w:id="0" w:name="_Toc131185517"/>
      <w:r>
        <w:t>VALIDITY MANAGEMENT:</w:t>
      </w:r>
      <w:bookmarkEnd w:id="0"/>
    </w:p>
    <w:p w14:paraId="28FAEEC6" w14:textId="77777777" w:rsidR="00056D2B" w:rsidRDefault="00056D2B" w:rsidP="00056D2B">
      <w:r>
        <w:t>Following components of validity management are applicable for this project:</w:t>
      </w:r>
    </w:p>
    <w:p w14:paraId="78892291" w14:textId="77777777" w:rsidR="00056D2B" w:rsidRDefault="00056D2B" w:rsidP="00056D2B">
      <w:pPr>
        <w:pStyle w:val="ListParagraph"/>
        <w:numPr>
          <w:ilvl w:val="0"/>
          <w:numId w:val="13"/>
        </w:numPr>
        <w:spacing w:after="200" w:line="276" w:lineRule="auto"/>
      </w:pPr>
      <w:r>
        <w:t>Relevant – The data used will only have the relevant data for the data analytics project, no personal data of a patient will be used. Only required data preparations will be done to aid the machine learning predictions. The literature review will also contain only the sections relevant to the topic.</w:t>
      </w:r>
    </w:p>
    <w:p w14:paraId="095CB291" w14:textId="083DA4F4" w:rsidR="00056D2B" w:rsidRDefault="00056D2B" w:rsidP="00B07A1F">
      <w:pPr>
        <w:pStyle w:val="ListParagraph"/>
        <w:numPr>
          <w:ilvl w:val="0"/>
          <w:numId w:val="13"/>
        </w:numPr>
        <w:spacing w:after="200" w:line="276" w:lineRule="auto"/>
      </w:pPr>
      <w:r>
        <w:t>Reliable – The data collected is from a reliable source, directly from the national cancer screening service database, there will not be any data manipulation to done to produce extreme results, there is no third-party data used for my research. The literature review done on research papers of credible authors and their reliability is validated.</w:t>
      </w:r>
    </w:p>
    <w:p w14:paraId="59851DA7" w14:textId="77777777" w:rsidR="00EF4183" w:rsidRDefault="00EF4183" w:rsidP="00EF4183">
      <w:pPr>
        <w:pStyle w:val="Heading1"/>
        <w:numPr>
          <w:ilvl w:val="0"/>
          <w:numId w:val="3"/>
        </w:numPr>
        <w:suppressAutoHyphens/>
      </w:pPr>
      <w:bookmarkStart w:id="1" w:name="_Toc135241306"/>
      <w:r>
        <w:t>LITERATURE REVIEW:</w:t>
      </w:r>
      <w:bookmarkEnd w:id="1"/>
    </w:p>
    <w:p w14:paraId="62CF7CD6" w14:textId="77777777" w:rsidR="00EF4183" w:rsidRDefault="00EF4183" w:rsidP="00EF4183">
      <w:pPr>
        <w:pStyle w:val="Heading2"/>
        <w:suppressAutoHyphens/>
      </w:pPr>
      <w:bookmarkStart w:id="2" w:name="_Toc135241307"/>
      <w:r w:rsidRPr="00D7244F">
        <w:rPr>
          <w:u w:val="single"/>
        </w:rPr>
        <w:t>Introduction</w:t>
      </w:r>
      <w:r>
        <w:t>:</w:t>
      </w:r>
      <w:bookmarkEnd w:id="2"/>
    </w:p>
    <w:p w14:paraId="4CF51088" w14:textId="77777777" w:rsidR="00EF4183" w:rsidRDefault="00EF4183" w:rsidP="00EF4183">
      <w:pPr>
        <w:suppressAutoHyphens/>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08815BC" w14:textId="77777777" w:rsidR="00EF4183" w:rsidRDefault="00EF4183" w:rsidP="00EF4183">
      <w:pPr>
        <w:suppressAutoHyphens/>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2FB6AF74" w14:textId="77777777" w:rsidR="00EF4183" w:rsidRDefault="00EF4183" w:rsidP="00EF4183">
      <w:pPr>
        <w:suppressAutoHyphens/>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E75CD2F" w14:textId="77777777" w:rsidR="00EF4183" w:rsidRDefault="00EF4183" w:rsidP="00EF4183">
      <w:pPr>
        <w:suppressAutoHyphens/>
      </w:pPr>
      <w:r>
        <w:lastRenderedPageBreak/>
        <w:t>By the end of this review, we get a clear understanding of the bowel screening standards used across the world, usage of machine learning in healthcare intake prediction, external factors that could influence bowel screening.</w:t>
      </w:r>
    </w:p>
    <w:p w14:paraId="584D47F5" w14:textId="77777777" w:rsidR="00EF4183" w:rsidRDefault="00EF4183" w:rsidP="00EF4183">
      <w:pPr>
        <w:suppressAutoHyphens/>
      </w:pPr>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27CE7193" w14:textId="77777777" w:rsidR="00EF4183" w:rsidRPr="00D7244F" w:rsidRDefault="00EF4183" w:rsidP="00EF4183">
      <w:pPr>
        <w:pStyle w:val="Heading2"/>
        <w:suppressAutoHyphens/>
        <w:rPr>
          <w:u w:val="single"/>
        </w:rPr>
      </w:pPr>
      <w:bookmarkStart w:id="3" w:name="_Toc135241308"/>
      <w:r w:rsidRPr="00D7244F">
        <w:rPr>
          <w:u w:val="single"/>
        </w:rPr>
        <w:t>Body Of Text:</w:t>
      </w:r>
      <w:bookmarkEnd w:id="3"/>
    </w:p>
    <w:p w14:paraId="35E7D9A3" w14:textId="77777777" w:rsidR="00EF4183" w:rsidRDefault="00EF4183" w:rsidP="00EF4183">
      <w:pPr>
        <w:suppressAutoHyphens/>
        <w:rPr>
          <w:rFonts w:ascii="Calibri" w:hAnsi="Calibri" w:cs="Calibri"/>
        </w:rPr>
      </w:pPr>
      <w:r w:rsidRPr="00D67CE3">
        <w:rPr>
          <w:rFonts w:ascii="Calibri" w:hAnsi="Calibri" w:cs="Calibri"/>
        </w:rPr>
        <w:t>Theme based approach of the organising principle is used in this review.</w:t>
      </w:r>
    </w:p>
    <w:p w14:paraId="1A9515C3" w14:textId="77777777" w:rsidR="00EF4183" w:rsidRPr="00A33951" w:rsidRDefault="00EF4183" w:rsidP="00EF4183">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w:t>
      </w:r>
      <w:r w:rsidRPr="00D67CE3">
        <w:rPr>
          <w:rFonts w:ascii="Calibri" w:eastAsia="Times New Roman" w:hAnsi="Calibri" w:cs="Calibri"/>
          <w:bCs/>
          <w:color w:val="000000"/>
          <w:lang w:eastAsia="en-IE"/>
        </w:rPr>
        <w:lastRenderedPageBreak/>
        <w:t xml:space="preserve">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prehabilitation to benefit patient recovery.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6470A19F" w14:textId="77777777" w:rsidR="00EF4183" w:rsidRPr="00D67CE3" w:rsidRDefault="00EF4183" w:rsidP="00EF4183">
      <w:pPr>
        <w:suppressAutoHyphens/>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w:t>
      </w:r>
      <w:r w:rsidRPr="00D67CE3">
        <w:rPr>
          <w:rFonts w:ascii="Calibri" w:hAnsi="Calibri" w:cs="Calibri"/>
        </w:rPr>
        <w:lastRenderedPageBreak/>
        <w:t>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colonoscopic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w:t>
      </w:r>
      <w:r w:rsidRPr="00D67CE3">
        <w:rPr>
          <w:rFonts w:ascii="Calibri" w:hAnsi="Calibri" w:cs="Calibri"/>
        </w:rPr>
        <w:lastRenderedPageBreak/>
        <w:t xml:space="preserve">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4FF52B0D" w14:textId="77777777" w:rsidR="00EF4183" w:rsidRPr="00D67CE3" w:rsidRDefault="00EF4183" w:rsidP="00EF4183">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w:t>
      </w:r>
      <w:r w:rsidRPr="00D67CE3">
        <w:rPr>
          <w:rFonts w:ascii="Calibri" w:hAnsi="Calibri" w:cs="Calibri"/>
        </w:rPr>
        <w:lastRenderedPageBreak/>
        <w:t xml:space="preserve">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745C62">
        <w:rPr>
          <w:rFonts w:ascii="Calibri" w:hAnsi="Calibri" w:cs="Calibri"/>
        </w:rPr>
        <w:t>[24]</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w:t>
      </w:r>
      <w:r w:rsidRPr="00D67CE3">
        <w:rPr>
          <w:rFonts w:ascii="Calibri" w:hAnsi="Calibri" w:cs="Calibri"/>
        </w:rPr>
        <w:lastRenderedPageBreak/>
        <w:t>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0B8166D8" w14:textId="77777777" w:rsidR="00EF4183" w:rsidRPr="00D67CE3" w:rsidRDefault="00EF4183" w:rsidP="00EF4183">
      <w:pPr>
        <w:suppressAutoHyphens/>
        <w:rPr>
          <w:rFonts w:ascii="Calibri" w:hAnsi="Calibri" w:cs="Calibri"/>
        </w:rPr>
      </w:pPr>
      <w:r w:rsidRPr="00D67CE3">
        <w:rPr>
          <w:rFonts w:ascii="Calibri" w:hAnsi="Calibri" w:cs="Calibri"/>
        </w:rPr>
        <w:lastRenderedPageBreak/>
        <w:t>In combination with modern statistical learning methods for analysing large data sets, models enhanced with a large and diverse set of features led to better performance—especially for predicting future cost bloomers.</w:t>
      </w:r>
    </w:p>
    <w:p w14:paraId="7E532D21" w14:textId="77777777" w:rsidR="00EF4183" w:rsidRPr="00D67CE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w:t>
      </w:r>
      <w:r w:rsidRPr="00D67CE3">
        <w:rPr>
          <w:rFonts w:ascii="Calibri" w:hAnsi="Calibri" w:cs="Calibri"/>
          <w:sz w:val="22"/>
          <w:szCs w:val="22"/>
        </w:rPr>
        <w:lastRenderedPageBreak/>
        <w:t xml:space="preserve">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57F741D3" w14:textId="77777777" w:rsidR="00EF418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w:t>
      </w:r>
      <w:r w:rsidRPr="00D67CE3">
        <w:rPr>
          <w:rFonts w:ascii="Calibri" w:hAnsi="Calibri" w:cs="Calibri"/>
          <w:sz w:val="22"/>
          <w:szCs w:val="22"/>
        </w:rPr>
        <w:lastRenderedPageBreak/>
        <w:t>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43A518CA" w14:textId="77777777" w:rsidR="00EF4183" w:rsidRPr="00D67CE3" w:rsidRDefault="00EF4183" w:rsidP="00EF4183">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Pr>
          <w:rFonts w:ascii="Cambria Math" w:hAnsi="Cambria Math" w:cs="Cambria Math"/>
          <w:sz w:val="22"/>
          <w:szCs w:val="22"/>
        </w:rPr>
        <w:instrText>∼</w:instrText>
      </w:r>
      <w:r>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w:t>
      </w:r>
      <w:r w:rsidRPr="00D67CE3">
        <w:rPr>
          <w:rFonts w:ascii="Calibri" w:hAnsi="Calibri" w:cs="Calibri"/>
          <w:sz w:val="22"/>
          <w:szCs w:val="22"/>
        </w:rPr>
        <w:lastRenderedPageBreak/>
        <w:t>false positive rate. The study made use of different machine learning models including k-Nearest-Neighbors,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Pr>
          <w:rFonts w:ascii="Cambria Math" w:hAnsi="Cambria Math" w:cs="Cambria Math"/>
          <w:sz w:val="22"/>
          <w:szCs w:val="22"/>
        </w:rPr>
        <w:instrText>∼</w:instrText>
      </w:r>
      <w:r>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Pr>
          <w:rFonts w:ascii="Cambria Math" w:hAnsi="Cambria Math" w:cs="Cambria Math"/>
          <w:sz w:val="22"/>
          <w:szCs w:val="22"/>
        </w:rPr>
        <w:instrText>∼</w:instrText>
      </w:r>
      <w:r>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biologies.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2FB4CEC2" w14:textId="77777777" w:rsidR="00EF4183" w:rsidRPr="00D67CE3" w:rsidRDefault="00EF4183" w:rsidP="00EF4183">
      <w:pPr>
        <w:pStyle w:val="NormalWeb"/>
        <w:suppressAutoHyphens/>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w:t>
      </w:r>
      <w:r w:rsidRPr="00D67CE3">
        <w:rPr>
          <w:rFonts w:ascii="Calibri" w:hAnsi="Calibri" w:cs="Calibri"/>
          <w:sz w:val="22"/>
          <w:szCs w:val="22"/>
        </w:rPr>
        <w:lastRenderedPageBreak/>
        <w:t>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466CA5FE" w14:textId="77777777" w:rsidR="00EF4183" w:rsidRDefault="00EF4183" w:rsidP="00EF4183">
      <w:pPr>
        <w:pStyle w:val="NormalWeb"/>
        <w:suppressAutoHyphens/>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w:t>
      </w:r>
      <w:r w:rsidRPr="00D67CE3">
        <w:rPr>
          <w:rFonts w:ascii="Calibri" w:hAnsi="Calibri" w:cs="Calibri"/>
          <w:sz w:val="22"/>
          <w:szCs w:val="22"/>
        </w:rPr>
        <w:lastRenderedPageBreak/>
        <w:t xml:space="preserve">the risk of advanced adenoma on the second surveillance colonoscopy.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5128DFFB" w14:textId="77777777" w:rsidR="00EF4183" w:rsidRDefault="00EF4183" w:rsidP="00EF4183">
      <w:pPr>
        <w:suppressAutoHyphens/>
      </w:pPr>
      <w:bookmarkStart w:id="4" w:name="_Toc135241309"/>
      <w:r w:rsidRPr="00055ED4">
        <w:rPr>
          <w:rStyle w:val="Heading2Char"/>
        </w:rPr>
        <w:t>C</w:t>
      </w:r>
      <w:r>
        <w:rPr>
          <w:rStyle w:val="Heading2Char"/>
        </w:rPr>
        <w:t>onclusion</w:t>
      </w:r>
      <w:bookmarkEnd w:id="4"/>
      <w:r>
        <w:t>:</w:t>
      </w:r>
    </w:p>
    <w:p w14:paraId="282590CD" w14:textId="77777777" w:rsidR="00EF4183" w:rsidRDefault="00EF4183" w:rsidP="00EF4183">
      <w:pPr>
        <w:suppressAutoHyphens/>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w:t>
      </w:r>
    </w:p>
    <w:p w14:paraId="3FDBF52D" w14:textId="77777777" w:rsidR="00B20974" w:rsidRDefault="00B20974" w:rsidP="00226875">
      <w:pPr>
        <w:pStyle w:val="ListParagraph"/>
        <w:suppressAutoHyphens/>
      </w:pPr>
    </w:p>
    <w:p w14:paraId="2D2E2E69" w14:textId="77777777" w:rsidR="00B20974" w:rsidRDefault="00B20974" w:rsidP="00226875">
      <w:pPr>
        <w:pStyle w:val="ListParagraph"/>
        <w:suppressAutoHyphens/>
      </w:pPr>
    </w:p>
    <w:p w14:paraId="1589189E" w14:textId="77777777" w:rsidR="00B20974" w:rsidRDefault="00B20974" w:rsidP="00226875">
      <w:pPr>
        <w:pStyle w:val="ListParagraph"/>
        <w:suppressAutoHyphens/>
      </w:pPr>
    </w:p>
    <w:p w14:paraId="71A6D35D" w14:textId="668F1AE0" w:rsidR="00813930" w:rsidRDefault="00813930" w:rsidP="00226875">
      <w:pPr>
        <w:pStyle w:val="Heading1"/>
        <w:numPr>
          <w:ilvl w:val="0"/>
          <w:numId w:val="3"/>
        </w:numPr>
        <w:suppressAutoHyphens/>
      </w:pPr>
      <w:r w:rsidRPr="00813930">
        <w:t>Implementation</w:t>
      </w:r>
      <w:r>
        <w:t>:</w:t>
      </w:r>
    </w:p>
    <w:p w14:paraId="754C8B84" w14:textId="77777777" w:rsidR="00813930" w:rsidRDefault="00813930" w:rsidP="00226875">
      <w:pPr>
        <w:suppressAutoHyphens/>
      </w:pPr>
    </w:p>
    <w:p w14:paraId="2180DC98" w14:textId="638A0974" w:rsidR="00813930" w:rsidRDefault="00813930" w:rsidP="00226875">
      <w:pPr>
        <w:pStyle w:val="ListParagraph"/>
        <w:numPr>
          <w:ilvl w:val="1"/>
          <w:numId w:val="3"/>
        </w:numPr>
        <w:suppressAutoHyphens/>
      </w:pPr>
      <w:r>
        <w:t>Primary Research</w:t>
      </w:r>
      <w:r w:rsidR="00B53E5E">
        <w:t>:</w:t>
      </w:r>
    </w:p>
    <w:p w14:paraId="39D344E6" w14:textId="1FA78841" w:rsidR="00B53E5E" w:rsidRDefault="004711F6" w:rsidP="00226875">
      <w:pPr>
        <w:pStyle w:val="ListParagraph"/>
        <w:suppressAutoHyphens/>
      </w:pPr>
      <w:r>
        <w:lastRenderedPageBreak/>
        <w:t xml:space="preserve">Depth interview is the primary research methodology used in this research. </w:t>
      </w:r>
    </w:p>
    <w:p w14:paraId="7F7F0002" w14:textId="77777777" w:rsidR="00100389" w:rsidRDefault="00100389" w:rsidP="00226875">
      <w:pPr>
        <w:pStyle w:val="ListParagraph"/>
        <w:suppressAutoHyphens/>
      </w:pPr>
    </w:p>
    <w:p w14:paraId="1C24FC64" w14:textId="1C00A3E4" w:rsidR="00100389" w:rsidRDefault="00100389" w:rsidP="00226875">
      <w:pPr>
        <w:pStyle w:val="ListParagraph"/>
        <w:numPr>
          <w:ilvl w:val="2"/>
          <w:numId w:val="3"/>
        </w:numPr>
        <w:suppressAutoHyphens/>
      </w:pPr>
      <w:r>
        <w:t>Method:</w:t>
      </w:r>
    </w:p>
    <w:p w14:paraId="66C811E0" w14:textId="0B24952F" w:rsidR="00100389" w:rsidRDefault="00100389" w:rsidP="00226875">
      <w:pPr>
        <w:suppressAutoHyphens/>
        <w:ind w:left="1080"/>
      </w:pPr>
      <w:r>
        <w:t xml:space="preserve">Study Setting: The study took place in the National Screening Service, Ireland premises. The meeting was conducted in Microsoft teams. </w:t>
      </w:r>
    </w:p>
    <w:p w14:paraId="4A534BE1" w14:textId="696BD26A" w:rsidR="00100389" w:rsidRDefault="00100389" w:rsidP="00226875">
      <w:pPr>
        <w:suppressAutoHyphens/>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226875">
      <w:pPr>
        <w:suppressAutoHyphens/>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746FA859" w14:textId="77AB39A5" w:rsidR="00BB0CC8" w:rsidRDefault="004C4441" w:rsidP="00226875">
      <w:pPr>
        <w:suppressAutoHyphens/>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226875">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w:t>
      </w:r>
      <w:r w:rsidR="000D7B5F">
        <w:lastRenderedPageBreak/>
        <w:t xml:space="preserve">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226875">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226875">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4EEECD6A" w:rsidR="00B53E5E" w:rsidRDefault="00195DEE" w:rsidP="00226875">
      <w:pPr>
        <w:suppressAutoHyphens/>
        <w:ind w:left="1080"/>
      </w:pPr>
      <w:r>
        <w:t xml:space="preserve">The interview transcribes of the three interviews are analysed in detail. The questions specific to the census research </w:t>
      </w:r>
      <w:r w:rsidR="003E0D1A">
        <w:t>were</w:t>
      </w:r>
      <w:r>
        <w:t xml:space="preserv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226875">
      <w:pPr>
        <w:pStyle w:val="ListParagraph"/>
        <w:suppressAutoHyphens/>
      </w:pPr>
    </w:p>
    <w:p w14:paraId="4390F6E7" w14:textId="3E6715A1" w:rsidR="00813930" w:rsidRDefault="00813930" w:rsidP="00226875">
      <w:pPr>
        <w:pStyle w:val="ListParagraph"/>
        <w:numPr>
          <w:ilvl w:val="1"/>
          <w:numId w:val="3"/>
        </w:numPr>
        <w:suppressAutoHyphens/>
      </w:pPr>
      <w:r>
        <w:t>Data Extract</w:t>
      </w:r>
      <w:r w:rsidR="002B24B4">
        <w:t>:</w:t>
      </w:r>
    </w:p>
    <w:p w14:paraId="37098EBA" w14:textId="5EACB760" w:rsidR="002B24B4" w:rsidRDefault="002B24B4" w:rsidP="00226875">
      <w:pPr>
        <w:pStyle w:val="ListParagraph"/>
        <w:suppressAutoHyphens/>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226875">
      <w:pPr>
        <w:pStyle w:val="ListParagraph"/>
        <w:suppressAutoHyphens/>
      </w:pPr>
    </w:p>
    <w:p w14:paraId="1075DB31" w14:textId="4F98539B" w:rsidR="001C55B3" w:rsidRPr="001C55B3" w:rsidRDefault="001C55B3" w:rsidP="00226875">
      <w:pPr>
        <w:pStyle w:val="ListParagraph"/>
        <w:suppressAutoHyphens/>
        <w:rPr>
          <w:b/>
          <w:bCs/>
        </w:rPr>
      </w:pPr>
      <w:r w:rsidRPr="001C55B3">
        <w:rPr>
          <w:b/>
          <w:bCs/>
        </w:rPr>
        <w:t>SQL Used:</w:t>
      </w:r>
    </w:p>
    <w:p w14:paraId="49EACBC6" w14:textId="77777777" w:rsidR="001C55B3" w:rsidRDefault="001C55B3" w:rsidP="00226875">
      <w:pPr>
        <w:pStyle w:val="ListParagraph"/>
        <w:suppressAutoHyphens/>
      </w:pPr>
    </w:p>
    <w:p w14:paraId="68F2E0CC" w14:textId="5C889FDE" w:rsidR="002B24B4" w:rsidRDefault="001C55B3" w:rsidP="00226875">
      <w:pPr>
        <w:pStyle w:val="ListParagraph"/>
        <w:suppressAutoHyphens/>
      </w:pPr>
      <w:r w:rsidRPr="001C55B3">
        <w:rPr>
          <w:noProof/>
        </w:rPr>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7"/>
                    <a:stretch>
                      <a:fillRect/>
                    </a:stretch>
                  </pic:blipFill>
                  <pic:spPr>
                    <a:xfrm>
                      <a:off x="0" y="0"/>
                      <a:ext cx="4033108" cy="1297601"/>
                    </a:xfrm>
                    <a:prstGeom prst="rect">
                      <a:avLst/>
                    </a:prstGeom>
                  </pic:spPr>
                </pic:pic>
              </a:graphicData>
            </a:graphic>
          </wp:inline>
        </w:drawing>
      </w:r>
    </w:p>
    <w:p w14:paraId="7C29C57B" w14:textId="77777777" w:rsidR="00CE2490" w:rsidRDefault="00CE2490" w:rsidP="00226875">
      <w:pPr>
        <w:pStyle w:val="ListParagraph"/>
        <w:suppressAutoHyphens/>
      </w:pPr>
    </w:p>
    <w:p w14:paraId="0E3469D4" w14:textId="0BCC9B8D" w:rsidR="00CE2490" w:rsidRDefault="00CE2490" w:rsidP="00226875">
      <w:pPr>
        <w:suppressAutoHyphens/>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8"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226875">
      <w:pPr>
        <w:suppressAutoHyphens/>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226875">
      <w:pPr>
        <w:pStyle w:val="ListParagraph"/>
        <w:suppressAutoHyphens/>
      </w:pPr>
    </w:p>
    <w:p w14:paraId="0C94AD59" w14:textId="41EC572A" w:rsidR="00CE2490" w:rsidRDefault="00813930" w:rsidP="00226875">
      <w:pPr>
        <w:pStyle w:val="ListParagraph"/>
        <w:numPr>
          <w:ilvl w:val="1"/>
          <w:numId w:val="3"/>
        </w:numPr>
        <w:suppressAutoHyphens/>
      </w:pPr>
      <w:r>
        <w:t>Data preparation</w:t>
      </w:r>
      <w:r w:rsidR="00CE2490">
        <w:t>:</w:t>
      </w:r>
    </w:p>
    <w:p w14:paraId="4E908349" w14:textId="413A39CD" w:rsidR="003B44AE" w:rsidRDefault="003B44AE" w:rsidP="00226875">
      <w:pPr>
        <w:pStyle w:val="ListParagraph"/>
        <w:suppressAutoHyphens/>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226875">
      <w:pPr>
        <w:pStyle w:val="ListParagraph"/>
        <w:suppressAutoHyphens/>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226875">
      <w:pPr>
        <w:pStyle w:val="ListParagraph"/>
        <w:suppressAutoHyphens/>
      </w:pPr>
    </w:p>
    <w:p w14:paraId="75E13DE9" w14:textId="4DC8FE10" w:rsidR="00C31F68" w:rsidRDefault="00C31F68" w:rsidP="00226875">
      <w:pPr>
        <w:pStyle w:val="ListParagraph"/>
        <w:suppressAutoHyphens/>
      </w:pPr>
      <w:r w:rsidRPr="00C31F68">
        <w:rPr>
          <w:noProof/>
        </w:rPr>
        <w:lastRenderedPageBreak/>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9"/>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226875">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226875">
      <w:pPr>
        <w:suppressAutoHyphens/>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226875">
      <w:pPr>
        <w:suppressAutoHyphens/>
        <w:ind w:left="720"/>
      </w:pPr>
    </w:p>
    <w:p w14:paraId="50378767" w14:textId="4C7D13C3" w:rsidR="00E84F1A" w:rsidRDefault="00E84F1A" w:rsidP="00226875">
      <w:pPr>
        <w:suppressAutoHyphens/>
        <w:ind w:left="720"/>
      </w:pPr>
      <w:r w:rsidRPr="00E84F1A">
        <w:rPr>
          <w:noProof/>
        </w:rPr>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10"/>
                    <a:stretch>
                      <a:fillRect/>
                    </a:stretch>
                  </pic:blipFill>
                  <pic:spPr>
                    <a:xfrm>
                      <a:off x="0" y="0"/>
                      <a:ext cx="5731510" cy="1365250"/>
                    </a:xfrm>
                    <a:prstGeom prst="rect">
                      <a:avLst/>
                    </a:prstGeom>
                  </pic:spPr>
                </pic:pic>
              </a:graphicData>
            </a:graphic>
          </wp:inline>
        </w:drawing>
      </w:r>
    </w:p>
    <w:p w14:paraId="2FBDBBCC" w14:textId="77777777" w:rsidR="00E84F1A" w:rsidRDefault="00E84F1A" w:rsidP="00226875">
      <w:pPr>
        <w:suppressAutoHyphens/>
        <w:ind w:left="720"/>
      </w:pPr>
    </w:p>
    <w:p w14:paraId="72775FA4" w14:textId="0FB97783" w:rsidR="00E84F1A" w:rsidRDefault="006D2B35" w:rsidP="00226875">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226875">
      <w:pPr>
        <w:suppressAutoHyphens/>
        <w:ind w:left="720"/>
      </w:pPr>
    </w:p>
    <w:p w14:paraId="40434A33" w14:textId="74BE7402" w:rsidR="006D2B35" w:rsidRDefault="006D2B35" w:rsidP="00226875">
      <w:pPr>
        <w:suppressAutoHyphens/>
        <w:ind w:left="720"/>
      </w:pPr>
      <w:r w:rsidRPr="006D2B35">
        <w:rPr>
          <w:noProof/>
        </w:rPr>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11"/>
                    <a:stretch>
                      <a:fillRect/>
                    </a:stretch>
                  </pic:blipFill>
                  <pic:spPr>
                    <a:xfrm>
                      <a:off x="0" y="0"/>
                      <a:ext cx="5731510" cy="1442720"/>
                    </a:xfrm>
                    <a:prstGeom prst="rect">
                      <a:avLst/>
                    </a:prstGeom>
                  </pic:spPr>
                </pic:pic>
              </a:graphicData>
            </a:graphic>
          </wp:inline>
        </w:drawing>
      </w:r>
    </w:p>
    <w:p w14:paraId="68DC0A00" w14:textId="77777777" w:rsidR="006D2B35" w:rsidRDefault="006D2B35" w:rsidP="00226875">
      <w:pPr>
        <w:suppressAutoHyphens/>
        <w:ind w:left="720"/>
      </w:pPr>
    </w:p>
    <w:p w14:paraId="173081E4" w14:textId="4FBDCE6C" w:rsidR="006D2B35" w:rsidRDefault="006D2B35" w:rsidP="00226875">
      <w:pPr>
        <w:suppressAutoHyphens/>
        <w:ind w:left="720"/>
      </w:pPr>
      <w:r>
        <w:t xml:space="preserve">In the next series of steps, the data preparations </w:t>
      </w:r>
      <w:r w:rsidR="00053D7E">
        <w:t>are</w:t>
      </w:r>
      <w:r>
        <w:t xml:space="preserve"> done for the time series analysis.</w:t>
      </w:r>
    </w:p>
    <w:p w14:paraId="38F997CC" w14:textId="031BF752" w:rsidR="006D2B35" w:rsidRDefault="00053D7E" w:rsidP="00226875">
      <w:pPr>
        <w:suppressAutoHyphens/>
        <w:ind w:left="720"/>
      </w:pPr>
      <w:r>
        <w:t xml:space="preserve">Three different columns Quarterdate, Weekdate, monthdate are added. Period Index object in the pandas library </w:t>
      </w:r>
      <w:r w:rsidR="009026CC">
        <w:t>is</w:t>
      </w:r>
      <w:r>
        <w:t xml:space="preserve"> used.</w:t>
      </w:r>
    </w:p>
    <w:p w14:paraId="3E90DAD2" w14:textId="1EDC118C" w:rsidR="00053D7E" w:rsidRDefault="00F10728" w:rsidP="00226875">
      <w:pPr>
        <w:suppressAutoHyphens/>
        <w:ind w:left="720"/>
      </w:pPr>
      <w:r w:rsidRPr="00F10728">
        <w:drawing>
          <wp:inline distT="0" distB="0" distL="0" distR="0" wp14:anchorId="7B99F81B" wp14:editId="63BFDB62">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2"/>
                    <a:stretch>
                      <a:fillRect/>
                    </a:stretch>
                  </pic:blipFill>
                  <pic:spPr>
                    <a:xfrm>
                      <a:off x="0" y="0"/>
                      <a:ext cx="5731510" cy="1016000"/>
                    </a:xfrm>
                    <a:prstGeom prst="rect">
                      <a:avLst/>
                    </a:prstGeom>
                  </pic:spPr>
                </pic:pic>
              </a:graphicData>
            </a:graphic>
          </wp:inline>
        </w:drawing>
      </w:r>
    </w:p>
    <w:p w14:paraId="32DE88CD" w14:textId="77777777" w:rsidR="00053D7E" w:rsidRDefault="00053D7E" w:rsidP="00226875">
      <w:pPr>
        <w:suppressAutoHyphens/>
        <w:ind w:left="720"/>
      </w:pPr>
    </w:p>
    <w:p w14:paraId="4F7345C0" w14:textId="28C06376" w:rsidR="00053D7E" w:rsidRDefault="00053D7E" w:rsidP="00226875">
      <w:pPr>
        <w:suppressAutoHyphens/>
        <w:ind w:left="720"/>
      </w:pPr>
      <w:r>
        <w:t>As mentioned, earlier the entire data preparation is an iterative exercise.</w:t>
      </w:r>
      <w:r w:rsidR="00CD1426">
        <w:t xml:space="preserve"> </w:t>
      </w:r>
    </w:p>
    <w:p w14:paraId="5EF0BE53" w14:textId="3C858C9E" w:rsidR="00CD1426" w:rsidRDefault="00CD1426" w:rsidP="00226875">
      <w:pPr>
        <w:suppressAutoHyphens/>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226875">
      <w:pPr>
        <w:suppressAutoHyphens/>
        <w:ind w:left="720"/>
      </w:pPr>
      <w:r w:rsidRPr="00F65F31">
        <w:rPr>
          <w:noProof/>
        </w:rPr>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3"/>
                    <a:stretch>
                      <a:fillRect/>
                    </a:stretch>
                  </pic:blipFill>
                  <pic:spPr>
                    <a:xfrm>
                      <a:off x="0" y="0"/>
                      <a:ext cx="5731510" cy="4189095"/>
                    </a:xfrm>
                    <a:prstGeom prst="rect">
                      <a:avLst/>
                    </a:prstGeom>
                  </pic:spPr>
                </pic:pic>
              </a:graphicData>
            </a:graphic>
          </wp:inline>
        </w:drawing>
      </w:r>
    </w:p>
    <w:p w14:paraId="02B711DC" w14:textId="10D54309" w:rsidR="001F1CB1" w:rsidRDefault="00F65F31" w:rsidP="00226875">
      <w:pPr>
        <w:suppressAutoHyphens/>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5B736A1D" w:rsidR="00E6457D" w:rsidRDefault="001F1CB1" w:rsidP="00226875">
      <w:pPr>
        <w:suppressAutoHyphens/>
        <w:ind w:left="720"/>
      </w:pPr>
      <w:r>
        <w:t xml:space="preserve">The third step in data preparation is fine tuning the data for better results in the model. This is an iterative process, all the steps mentioned above are repeated </w:t>
      </w:r>
      <w:r w:rsidR="00F10728">
        <w:t xml:space="preserve">experimentally. </w:t>
      </w:r>
    </w:p>
    <w:p w14:paraId="118E9DC0" w14:textId="196F787A" w:rsidR="00F10728" w:rsidRDefault="00F10728" w:rsidP="00226875">
      <w:pPr>
        <w:suppressAutoHyphens/>
        <w:ind w:left="720"/>
      </w:pPr>
      <w:r>
        <w:t xml:space="preserve">Data preparation step is then extended to suit the regression models. </w:t>
      </w:r>
    </w:p>
    <w:p w14:paraId="52FF207C" w14:textId="3D6EAFBC" w:rsidR="00813930" w:rsidRDefault="007A577E" w:rsidP="00226875">
      <w:pPr>
        <w:pStyle w:val="ListParagraph"/>
        <w:numPr>
          <w:ilvl w:val="1"/>
          <w:numId w:val="3"/>
        </w:numPr>
        <w:suppressAutoHyphens/>
      </w:pPr>
      <w:r>
        <w:t>Data Analysis</w:t>
      </w:r>
    </w:p>
    <w:p w14:paraId="535BF578" w14:textId="0300A204" w:rsidR="00872BDA" w:rsidRDefault="00872BDA" w:rsidP="00226875">
      <w:pPr>
        <w:pStyle w:val="ListParagraph"/>
        <w:suppressAutoHyphens/>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226875">
      <w:pPr>
        <w:pStyle w:val="ListParagraph"/>
        <w:suppressAutoHyphens/>
      </w:pPr>
      <w:r>
        <w:t>In the first, exploratory data analysis is done in order to understand the data better, so that further data preparation and aggregation can be done.</w:t>
      </w:r>
      <w:r w:rsidR="00350FA4">
        <w:t xml:space="preserve"> This includes checking if there are any </w:t>
      </w:r>
      <w:r w:rsidR="00350FA4">
        <w:lastRenderedPageBreak/>
        <w:t xml:space="preserve">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226875">
      <w:pPr>
        <w:pStyle w:val="ListParagraph"/>
        <w:suppressAutoHyphens/>
      </w:pPr>
      <w:r>
        <w:t>Next</w:t>
      </w:r>
      <w:r w:rsidR="003D15E7">
        <w:t>, analysing the age wise counts:</w:t>
      </w:r>
    </w:p>
    <w:p w14:paraId="6141333A" w14:textId="77777777" w:rsidR="003D15E7" w:rsidRDefault="003D15E7" w:rsidP="00226875">
      <w:pPr>
        <w:pStyle w:val="ListParagraph"/>
        <w:suppressAutoHyphens/>
      </w:pPr>
    </w:p>
    <w:p w14:paraId="31485E74" w14:textId="0D268362" w:rsidR="003D15E7" w:rsidRDefault="003D15E7" w:rsidP="00226875">
      <w:pPr>
        <w:pStyle w:val="ListParagraph"/>
        <w:suppressAutoHyphens/>
      </w:pPr>
    </w:p>
    <w:p w14:paraId="13CB367D" w14:textId="7A600AE1" w:rsidR="00872BDA" w:rsidRDefault="003D15E7" w:rsidP="00226875">
      <w:pPr>
        <w:pStyle w:val="ListParagraph"/>
        <w:suppressAutoHyphens/>
      </w:pPr>
      <w:r w:rsidRPr="003D15E7">
        <w:rPr>
          <w:noProof/>
        </w:rPr>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4"/>
                    <a:stretch>
                      <a:fillRect/>
                    </a:stretch>
                  </pic:blipFill>
                  <pic:spPr>
                    <a:xfrm>
                      <a:off x="0" y="0"/>
                      <a:ext cx="3654886" cy="1250345"/>
                    </a:xfrm>
                    <a:prstGeom prst="rect">
                      <a:avLst/>
                    </a:prstGeom>
                  </pic:spPr>
                </pic:pic>
              </a:graphicData>
            </a:graphic>
          </wp:inline>
        </w:drawing>
      </w:r>
    </w:p>
    <w:p w14:paraId="6FC0F35C" w14:textId="77777777" w:rsidR="00872BDA" w:rsidRDefault="00872BDA" w:rsidP="00226875">
      <w:pPr>
        <w:pStyle w:val="ListParagraph"/>
        <w:suppressAutoHyphens/>
      </w:pPr>
    </w:p>
    <w:p w14:paraId="2D7195B5" w14:textId="77777777" w:rsidR="00A61E9C" w:rsidRDefault="00A61E9C" w:rsidP="00226875">
      <w:pPr>
        <w:pStyle w:val="ListParagraph"/>
        <w:suppressAutoHyphens/>
      </w:pPr>
    </w:p>
    <w:p w14:paraId="1841B3C3" w14:textId="262469BC" w:rsidR="00A61E9C" w:rsidRDefault="007D7D72" w:rsidP="00226875">
      <w:pPr>
        <w:pStyle w:val="ListParagraph"/>
        <w:suppressAutoHyphens/>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226875">
      <w:pPr>
        <w:pStyle w:val="ListParagraph"/>
        <w:suppressAutoHyphens/>
      </w:pPr>
    </w:p>
    <w:p w14:paraId="1D418F3C" w14:textId="30B968A5" w:rsidR="003D15E7" w:rsidRDefault="00A3246C" w:rsidP="00226875">
      <w:pPr>
        <w:pStyle w:val="ListParagraph"/>
        <w:suppressAutoHyphens/>
      </w:pPr>
      <w:r>
        <w:t>Visualizing the colonoscopy counts across age group for each clinic’s.</w:t>
      </w:r>
    </w:p>
    <w:p w14:paraId="47AA5192" w14:textId="77777777" w:rsidR="00A3246C" w:rsidRDefault="00A3246C" w:rsidP="00226875">
      <w:pPr>
        <w:pStyle w:val="ListParagraph"/>
        <w:suppressAutoHyphens/>
      </w:pPr>
    </w:p>
    <w:p w14:paraId="0D4E12AD" w14:textId="1CCB2DE4" w:rsidR="00A3246C" w:rsidRDefault="00A3246C" w:rsidP="00226875">
      <w:pPr>
        <w:pStyle w:val="ListParagraph"/>
        <w:suppressAutoHyphens/>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5"/>
                    <a:stretch>
                      <a:fillRect/>
                    </a:stretch>
                  </pic:blipFill>
                  <pic:spPr>
                    <a:xfrm>
                      <a:off x="0" y="0"/>
                      <a:ext cx="5731510" cy="3491230"/>
                    </a:xfrm>
                    <a:prstGeom prst="rect">
                      <a:avLst/>
                    </a:prstGeom>
                  </pic:spPr>
                </pic:pic>
              </a:graphicData>
            </a:graphic>
          </wp:inline>
        </w:drawing>
      </w:r>
    </w:p>
    <w:p w14:paraId="4DD66C9B" w14:textId="02C512CE" w:rsidR="00830CFB" w:rsidRPr="00A3246C" w:rsidRDefault="00830CFB"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7</w:t>
      </w:r>
      <w:r w:rsidRPr="00A3246C">
        <w:rPr>
          <w:i/>
          <w:iCs/>
        </w:rPr>
        <w:t xml:space="preserve">: Variation of colonoscopy for each </w:t>
      </w:r>
      <w:r>
        <w:rPr>
          <w:i/>
          <w:iCs/>
        </w:rPr>
        <w:t>clinic</w:t>
      </w:r>
      <w:r w:rsidRPr="00A3246C">
        <w:rPr>
          <w:i/>
          <w:iCs/>
        </w:rPr>
        <w:t xml:space="preserve"> across age</w:t>
      </w:r>
    </w:p>
    <w:p w14:paraId="4A259296" w14:textId="77777777" w:rsidR="00830CFB" w:rsidRDefault="00830CFB" w:rsidP="00226875">
      <w:pPr>
        <w:pStyle w:val="ListParagraph"/>
        <w:suppressAutoHyphens/>
      </w:pPr>
    </w:p>
    <w:p w14:paraId="1640C51B" w14:textId="77777777" w:rsidR="00830CFB" w:rsidRDefault="00830CFB" w:rsidP="00226875">
      <w:pPr>
        <w:pStyle w:val="ListParagraph"/>
        <w:suppressAutoHyphens/>
      </w:pPr>
    </w:p>
    <w:p w14:paraId="7B5A0390" w14:textId="1E7554BE" w:rsidR="003D15E7" w:rsidRDefault="00A3246C" w:rsidP="00226875">
      <w:pPr>
        <w:pStyle w:val="ListParagraph"/>
        <w:suppressAutoHyphens/>
      </w:pPr>
      <w:r>
        <w:t xml:space="preserve">Clinic ID 4 (anonymised for non-disclosure reasons) shows the maximum colonoscopy count over 600. Most of the clinics have the count ranging from 100-300. </w:t>
      </w:r>
    </w:p>
    <w:p w14:paraId="199D9683" w14:textId="77777777" w:rsidR="00A3246C" w:rsidRDefault="00A3246C" w:rsidP="00226875">
      <w:pPr>
        <w:pStyle w:val="ListParagraph"/>
        <w:suppressAutoHyphens/>
      </w:pPr>
    </w:p>
    <w:p w14:paraId="2C28DA31" w14:textId="26645321" w:rsidR="00830CFB" w:rsidRDefault="00830CFB" w:rsidP="00226875">
      <w:pPr>
        <w:pStyle w:val="ListParagraph"/>
        <w:suppressAutoHyphens/>
      </w:pPr>
      <w:r>
        <w:t>Plotting the clinic colonoscopy counts in a box plot for better visualisation:</w:t>
      </w:r>
    </w:p>
    <w:p w14:paraId="4B30DA05" w14:textId="77777777" w:rsidR="00830CFB" w:rsidRDefault="00830CFB" w:rsidP="00226875">
      <w:pPr>
        <w:pStyle w:val="ListParagraph"/>
        <w:suppressAutoHyphens/>
      </w:pPr>
    </w:p>
    <w:p w14:paraId="349B65AD" w14:textId="7E515638" w:rsidR="00830CFB" w:rsidRDefault="00830CFB" w:rsidP="00226875">
      <w:pPr>
        <w:pStyle w:val="ListParagraph"/>
        <w:suppressAutoHyphens/>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6"/>
                    <a:stretch>
                      <a:fillRect/>
                    </a:stretch>
                  </pic:blipFill>
                  <pic:spPr>
                    <a:xfrm>
                      <a:off x="0" y="0"/>
                      <a:ext cx="3715628" cy="3296560"/>
                    </a:xfrm>
                    <a:prstGeom prst="rect">
                      <a:avLst/>
                    </a:prstGeom>
                  </pic:spPr>
                </pic:pic>
              </a:graphicData>
            </a:graphic>
          </wp:inline>
        </w:drawing>
      </w:r>
    </w:p>
    <w:p w14:paraId="71D03EEE" w14:textId="7ACA9FFF"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8</w:t>
      </w:r>
      <w:r w:rsidRPr="00A3246C">
        <w:rPr>
          <w:i/>
          <w:iCs/>
        </w:rPr>
        <w:t xml:space="preserve">: </w:t>
      </w:r>
      <w:r>
        <w:rPr>
          <w:i/>
          <w:iCs/>
        </w:rPr>
        <w:t xml:space="preserve">Box chart showing colonoscopy variation for each </w:t>
      </w:r>
      <w:r w:rsidR="00A35E5E">
        <w:rPr>
          <w:i/>
          <w:iCs/>
        </w:rPr>
        <w:t>clinic.</w:t>
      </w:r>
    </w:p>
    <w:p w14:paraId="4465007B" w14:textId="77777777" w:rsidR="004230F1" w:rsidRDefault="004230F1" w:rsidP="00226875">
      <w:pPr>
        <w:pStyle w:val="ListParagraph"/>
        <w:suppressAutoHyphens/>
      </w:pPr>
    </w:p>
    <w:p w14:paraId="29DC9553" w14:textId="30BFAD38" w:rsidR="00830CFB" w:rsidRDefault="00317BFE" w:rsidP="00226875">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226875">
      <w:pPr>
        <w:pStyle w:val="ListParagraph"/>
        <w:suppressAutoHyphens/>
      </w:pPr>
    </w:p>
    <w:p w14:paraId="431CD52E" w14:textId="4152DBC8" w:rsidR="00A3246C" w:rsidRDefault="00A3246C" w:rsidP="00226875">
      <w:pPr>
        <w:pStyle w:val="ListParagraph"/>
        <w:suppressAutoHyphens/>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7"/>
                    <a:stretch>
                      <a:fillRect/>
                    </a:stretch>
                  </pic:blipFill>
                  <pic:spPr>
                    <a:xfrm>
                      <a:off x="0" y="0"/>
                      <a:ext cx="3719067" cy="2426500"/>
                    </a:xfrm>
                    <a:prstGeom prst="rect">
                      <a:avLst/>
                    </a:prstGeom>
                  </pic:spPr>
                </pic:pic>
              </a:graphicData>
            </a:graphic>
          </wp:inline>
        </w:drawing>
      </w:r>
    </w:p>
    <w:p w14:paraId="671CC8F3" w14:textId="1039898E" w:rsidR="00A3246C" w:rsidRPr="00A3246C" w:rsidRDefault="00A3246C"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9</w:t>
      </w:r>
      <w:r w:rsidRPr="00A3246C">
        <w:rPr>
          <w:i/>
          <w:iCs/>
        </w:rPr>
        <w:t>: Variation of colonoscopy for each gender across age</w:t>
      </w:r>
    </w:p>
    <w:p w14:paraId="242CB176" w14:textId="77777777" w:rsidR="003D15E7" w:rsidRDefault="003D15E7" w:rsidP="00226875">
      <w:pPr>
        <w:pStyle w:val="ListParagraph"/>
        <w:suppressAutoHyphens/>
      </w:pPr>
    </w:p>
    <w:p w14:paraId="147FC402" w14:textId="29143D89" w:rsidR="00830CFB" w:rsidRDefault="00830CFB" w:rsidP="00226875">
      <w:pPr>
        <w:pStyle w:val="ListParagraph"/>
        <w:suppressAutoHyphens/>
      </w:pPr>
      <w:r>
        <w:t>As seen above, the male colonoscopies are more than females across the age range.</w:t>
      </w:r>
    </w:p>
    <w:p w14:paraId="1D1C10ED" w14:textId="77777777" w:rsidR="00830CFB" w:rsidRDefault="00830CFB" w:rsidP="00226875">
      <w:pPr>
        <w:pStyle w:val="ListParagraph"/>
        <w:suppressAutoHyphens/>
      </w:pPr>
    </w:p>
    <w:p w14:paraId="2AD993D6" w14:textId="33F4B611" w:rsidR="00830CFB" w:rsidRDefault="003B363C" w:rsidP="00226875">
      <w:pPr>
        <w:pStyle w:val="ListParagraph"/>
        <w:suppressAutoHyphens/>
      </w:pPr>
      <w:r>
        <w:t xml:space="preserve">Now, visualising the colonoscopy counts for each </w:t>
      </w:r>
      <w:r w:rsidR="008375B2">
        <w:t>month</w:t>
      </w:r>
      <w:r>
        <w:t>:</w:t>
      </w:r>
    </w:p>
    <w:p w14:paraId="50F6AAE0" w14:textId="77777777" w:rsidR="003B363C" w:rsidRDefault="003B363C" w:rsidP="00226875">
      <w:pPr>
        <w:pStyle w:val="ListParagraph"/>
        <w:suppressAutoHyphens/>
      </w:pPr>
    </w:p>
    <w:p w14:paraId="64FE0640" w14:textId="4F5A5A2E" w:rsidR="003B363C" w:rsidRDefault="003B363C" w:rsidP="00226875">
      <w:pPr>
        <w:pStyle w:val="ListParagraph"/>
        <w:suppressAutoHyphens/>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8"/>
                    <a:stretch>
                      <a:fillRect/>
                    </a:stretch>
                  </pic:blipFill>
                  <pic:spPr>
                    <a:xfrm>
                      <a:off x="0" y="0"/>
                      <a:ext cx="3360363" cy="2247192"/>
                    </a:xfrm>
                    <a:prstGeom prst="rect">
                      <a:avLst/>
                    </a:prstGeom>
                  </pic:spPr>
                </pic:pic>
              </a:graphicData>
            </a:graphic>
          </wp:inline>
        </w:drawing>
      </w:r>
    </w:p>
    <w:p w14:paraId="52AC74B5" w14:textId="3AF6CC51"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0A6E5A45" w14:textId="77777777" w:rsidR="004230F1" w:rsidRDefault="004230F1" w:rsidP="00226875">
      <w:pPr>
        <w:pStyle w:val="ListParagraph"/>
        <w:suppressAutoHyphens/>
      </w:pPr>
    </w:p>
    <w:p w14:paraId="2C18E8EC" w14:textId="77777777" w:rsidR="004230F1" w:rsidRDefault="004230F1" w:rsidP="00226875">
      <w:pPr>
        <w:pStyle w:val="ListParagraph"/>
        <w:suppressAutoHyphens/>
      </w:pPr>
    </w:p>
    <w:p w14:paraId="58E25545" w14:textId="4689B606" w:rsidR="00830CFB" w:rsidRDefault="003B363C" w:rsidP="00226875">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226875">
      <w:pPr>
        <w:pStyle w:val="ListParagraph"/>
        <w:suppressAutoHyphens/>
      </w:pPr>
    </w:p>
    <w:p w14:paraId="27620ED8" w14:textId="0566F573" w:rsidR="003B363C" w:rsidRDefault="003B363C" w:rsidP="00226875">
      <w:pPr>
        <w:pStyle w:val="ListParagraph"/>
        <w:suppressAutoHyphens/>
      </w:pPr>
      <w:r>
        <w:t>Checking further for each gender:</w:t>
      </w:r>
    </w:p>
    <w:p w14:paraId="73303362" w14:textId="77777777" w:rsidR="003B363C" w:rsidRDefault="003B363C" w:rsidP="00226875">
      <w:pPr>
        <w:pStyle w:val="ListParagraph"/>
        <w:suppressAutoHyphens/>
      </w:pPr>
    </w:p>
    <w:p w14:paraId="244E879A" w14:textId="3FEAE532" w:rsidR="003B363C" w:rsidRDefault="003B363C" w:rsidP="00226875">
      <w:pPr>
        <w:pStyle w:val="ListParagraph"/>
        <w:suppressAutoHyphens/>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9"/>
                    <a:stretch>
                      <a:fillRect/>
                    </a:stretch>
                  </pic:blipFill>
                  <pic:spPr>
                    <a:xfrm>
                      <a:off x="0" y="0"/>
                      <a:ext cx="4038626" cy="2678845"/>
                    </a:xfrm>
                    <a:prstGeom prst="rect">
                      <a:avLst/>
                    </a:prstGeom>
                  </pic:spPr>
                </pic:pic>
              </a:graphicData>
            </a:graphic>
          </wp:inline>
        </w:drawing>
      </w:r>
    </w:p>
    <w:p w14:paraId="46FA1085" w14:textId="05354A7C" w:rsidR="004230F1" w:rsidRDefault="004230F1" w:rsidP="00226875">
      <w:pPr>
        <w:pStyle w:val="ListParagraph"/>
        <w:suppressAutoHyphens/>
        <w:ind w:firstLine="720"/>
        <w:rPr>
          <w:i/>
          <w:iCs/>
        </w:rPr>
      </w:pPr>
      <w:r w:rsidRPr="00A3246C">
        <w:rPr>
          <w:i/>
          <w:iCs/>
        </w:rPr>
        <w:t>Fig</w:t>
      </w:r>
      <w:r w:rsidR="00BA3AC5">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096C589B" w14:textId="77777777" w:rsidR="004230F1" w:rsidRDefault="004230F1" w:rsidP="00226875">
      <w:pPr>
        <w:pStyle w:val="ListParagraph"/>
        <w:suppressAutoHyphens/>
        <w:ind w:firstLine="720"/>
      </w:pPr>
    </w:p>
    <w:p w14:paraId="161F996C" w14:textId="7606C9F3" w:rsidR="003B363C" w:rsidRDefault="003B363C" w:rsidP="00226875">
      <w:pPr>
        <w:pStyle w:val="ListParagraph"/>
        <w:suppressAutoHyphens/>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226875">
      <w:pPr>
        <w:pStyle w:val="ListParagraph"/>
        <w:suppressAutoHyphens/>
      </w:pPr>
    </w:p>
    <w:p w14:paraId="530C8B96" w14:textId="1661ED3B" w:rsidR="0021451F" w:rsidRDefault="0021451F" w:rsidP="00226875">
      <w:pPr>
        <w:pStyle w:val="ListParagraph"/>
        <w:suppressAutoHyphens/>
      </w:pPr>
      <w:r>
        <w:t>After applying the census number and projecting the colonoscopy numbers between 55-70, let us plot the age wise data for the mean colonoscopy counts:</w:t>
      </w:r>
    </w:p>
    <w:p w14:paraId="5738495B" w14:textId="65578310" w:rsidR="0021451F" w:rsidRDefault="0021451F" w:rsidP="00226875">
      <w:pPr>
        <w:pStyle w:val="ListParagraph"/>
        <w:suppressAutoHyphens/>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0"/>
                    <a:stretch>
                      <a:fillRect/>
                    </a:stretch>
                  </pic:blipFill>
                  <pic:spPr>
                    <a:xfrm>
                      <a:off x="0" y="0"/>
                      <a:ext cx="3592513" cy="2179946"/>
                    </a:xfrm>
                    <a:prstGeom prst="rect">
                      <a:avLst/>
                    </a:prstGeom>
                  </pic:spPr>
                </pic:pic>
              </a:graphicData>
            </a:graphic>
          </wp:inline>
        </w:drawing>
      </w:r>
    </w:p>
    <w:p w14:paraId="1BF5A4C0" w14:textId="4F310922" w:rsidR="003B363C" w:rsidRDefault="004230F1" w:rsidP="00226875">
      <w:pPr>
        <w:pStyle w:val="ListParagraph"/>
        <w:suppressAutoHyphens/>
        <w:ind w:left="1440" w:firstLine="720"/>
      </w:pPr>
      <w:r w:rsidRPr="00A3246C">
        <w:rPr>
          <w:i/>
          <w:iCs/>
        </w:rPr>
        <w:t>Fig</w:t>
      </w:r>
      <w:r w:rsidR="00BA3AC5">
        <w:rPr>
          <w:i/>
          <w:iCs/>
        </w:rPr>
        <w:t xml:space="preserve"> 12</w:t>
      </w:r>
      <w:r w:rsidRPr="00A3246C">
        <w:rPr>
          <w:i/>
          <w:iCs/>
        </w:rPr>
        <w:t xml:space="preserve">: Variation of colonoscopy </w:t>
      </w:r>
      <w:r>
        <w:rPr>
          <w:i/>
          <w:iCs/>
        </w:rPr>
        <w:t>across age for each gender</w:t>
      </w:r>
    </w:p>
    <w:p w14:paraId="7802825B" w14:textId="1401AB57" w:rsidR="008375B2" w:rsidRDefault="008375B2" w:rsidP="00226875">
      <w:pPr>
        <w:pStyle w:val="ListParagraph"/>
        <w:suppressAutoHyphens/>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226875">
      <w:pPr>
        <w:pStyle w:val="ListParagraph"/>
        <w:suppressAutoHyphens/>
      </w:pPr>
    </w:p>
    <w:p w14:paraId="57DE5AEC" w14:textId="3B8DB840" w:rsidR="00035974" w:rsidRDefault="00035974" w:rsidP="00226875">
      <w:pPr>
        <w:pStyle w:val="ListParagraph"/>
        <w:suppressAutoHyphens/>
      </w:pPr>
      <w:r>
        <w:t>In the next steps, the feature co-relation is verified by making use of the co-relation matrix.</w:t>
      </w:r>
    </w:p>
    <w:p w14:paraId="73683A06" w14:textId="1889F6DA" w:rsidR="00035974" w:rsidRDefault="00DD57E8" w:rsidP="00226875">
      <w:pPr>
        <w:pStyle w:val="ListParagraph"/>
        <w:suppressAutoHyphens/>
      </w:pPr>
      <w:r w:rsidRPr="00DD57E8">
        <w:rPr>
          <w:noProof/>
        </w:rPr>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1"/>
                    <a:stretch>
                      <a:fillRect/>
                    </a:stretch>
                  </pic:blipFill>
                  <pic:spPr>
                    <a:xfrm>
                      <a:off x="0" y="0"/>
                      <a:ext cx="5731510" cy="3914775"/>
                    </a:xfrm>
                    <a:prstGeom prst="rect">
                      <a:avLst/>
                    </a:prstGeom>
                  </pic:spPr>
                </pic:pic>
              </a:graphicData>
            </a:graphic>
          </wp:inline>
        </w:drawing>
      </w:r>
    </w:p>
    <w:p w14:paraId="0BFB92C1" w14:textId="31C674A1" w:rsidR="00BA3AC5" w:rsidRDefault="00BA3AC5" w:rsidP="00226875">
      <w:pPr>
        <w:suppressAutoHyphens/>
        <w:ind w:left="720" w:firstLine="720"/>
      </w:pPr>
      <w:r w:rsidRPr="00BA3AC5">
        <w:rPr>
          <w:i/>
          <w:iCs/>
        </w:rPr>
        <w:t>Fig 13: corelation matrix showing impact of features on the mean colonoscopy</w:t>
      </w:r>
    </w:p>
    <w:p w14:paraId="523BF8A5" w14:textId="59F7A180" w:rsidR="00035974" w:rsidRDefault="00DD57E8" w:rsidP="00226875">
      <w:pPr>
        <w:pStyle w:val="ListParagraph"/>
        <w:suppressAutoHyphens/>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226875">
      <w:pPr>
        <w:pStyle w:val="ListParagraph"/>
        <w:suppressAutoHyphens/>
      </w:pPr>
    </w:p>
    <w:p w14:paraId="7FC289F4" w14:textId="16009D97" w:rsidR="003F3919" w:rsidRDefault="00E96AB3" w:rsidP="00226875">
      <w:pPr>
        <w:pStyle w:val="ListParagraph"/>
        <w:suppressAutoHyphens/>
      </w:pPr>
      <w:r>
        <w:lastRenderedPageBreak/>
        <w:t xml:space="preserve">As part of the iterative process of data preparation, to achieve better accuracy, feature engineering is applied. </w:t>
      </w:r>
    </w:p>
    <w:p w14:paraId="11DFA229" w14:textId="77777777" w:rsidR="00E96AB3" w:rsidRDefault="00E96AB3" w:rsidP="00226875">
      <w:pPr>
        <w:pStyle w:val="ListParagraph"/>
        <w:suppressAutoHyphens/>
      </w:pPr>
    </w:p>
    <w:p w14:paraId="3D08C5A2" w14:textId="77777777" w:rsidR="00E96AB3" w:rsidRDefault="00E96AB3" w:rsidP="00226875">
      <w:pPr>
        <w:pStyle w:val="ListParagraph"/>
        <w:suppressAutoHyphens/>
      </w:pPr>
    </w:p>
    <w:p w14:paraId="08817586" w14:textId="2737057D" w:rsidR="003F3919" w:rsidRDefault="003F3919" w:rsidP="00226875">
      <w:pPr>
        <w:pStyle w:val="ListParagraph"/>
        <w:suppressAutoHyphens/>
      </w:pPr>
      <w:r w:rsidRPr="003F3919">
        <w:rPr>
          <w:noProof/>
        </w:rPr>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2"/>
                    <a:stretch>
                      <a:fillRect/>
                    </a:stretch>
                  </pic:blipFill>
                  <pic:spPr>
                    <a:xfrm>
                      <a:off x="0" y="0"/>
                      <a:ext cx="5731510" cy="3544570"/>
                    </a:xfrm>
                    <a:prstGeom prst="rect">
                      <a:avLst/>
                    </a:prstGeom>
                  </pic:spPr>
                </pic:pic>
              </a:graphicData>
            </a:graphic>
          </wp:inline>
        </w:drawing>
      </w:r>
    </w:p>
    <w:p w14:paraId="65D9E065" w14:textId="10C260F3" w:rsidR="00BA3AC5" w:rsidRDefault="00BA3AC5" w:rsidP="00226875">
      <w:pPr>
        <w:suppressAutoHyphens/>
        <w:ind w:left="720" w:firstLine="720"/>
      </w:pPr>
      <w:r w:rsidRPr="00BA3AC5">
        <w:rPr>
          <w:i/>
          <w:iCs/>
        </w:rPr>
        <w:t>Fig 1</w:t>
      </w:r>
      <w:r>
        <w:rPr>
          <w:i/>
          <w:iCs/>
        </w:rPr>
        <w:t>4</w:t>
      </w:r>
      <w:r w:rsidRPr="00BA3AC5">
        <w:rPr>
          <w:i/>
          <w:iCs/>
        </w:rPr>
        <w:t>: corelation matrix showing impact of features on the mean colonoscopy</w:t>
      </w:r>
    </w:p>
    <w:p w14:paraId="5BB5BB28" w14:textId="77777777" w:rsidR="00BA3AC5" w:rsidRDefault="00BA3AC5" w:rsidP="00226875">
      <w:pPr>
        <w:suppressAutoHyphens/>
        <w:ind w:left="720"/>
      </w:pPr>
    </w:p>
    <w:p w14:paraId="2731ACB0" w14:textId="50E77D10" w:rsidR="00E96AB3" w:rsidRDefault="00E96AB3" w:rsidP="00226875">
      <w:pPr>
        <w:suppressAutoHyphens/>
        <w:ind w:left="720"/>
      </w:pPr>
      <w:r>
        <w:t xml:space="preserve">The above corelation matric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226875">
      <w:pPr>
        <w:suppressAutoHyphens/>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226875">
      <w:pPr>
        <w:suppressAutoHyphens/>
        <w:ind w:left="720"/>
      </w:pPr>
      <w:r w:rsidRPr="008D4948">
        <w:rPr>
          <w:noProof/>
        </w:rPr>
        <w:lastRenderedPageBreak/>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3"/>
                    <a:stretch>
                      <a:fillRect/>
                    </a:stretch>
                  </pic:blipFill>
                  <pic:spPr>
                    <a:xfrm>
                      <a:off x="0" y="0"/>
                      <a:ext cx="5227773" cy="1493649"/>
                    </a:xfrm>
                    <a:prstGeom prst="rect">
                      <a:avLst/>
                    </a:prstGeom>
                  </pic:spPr>
                </pic:pic>
              </a:graphicData>
            </a:graphic>
          </wp:inline>
        </w:drawing>
      </w:r>
    </w:p>
    <w:p w14:paraId="39966AEC" w14:textId="73A2E0DD" w:rsidR="00965410" w:rsidRDefault="008D4948" w:rsidP="00226875">
      <w:pPr>
        <w:suppressAutoHyphens/>
        <w:ind w:left="720"/>
      </w:pPr>
      <w:r>
        <w:t xml:space="preserve">Now, the whole population between 55-70, shows the maximum number for male is 275. Doing a T-test on one population to see if the number of </w:t>
      </w:r>
      <w:r w:rsidR="00B91450">
        <w:t>colonoscopies</w:t>
      </w:r>
      <w:r>
        <w:t xml:space="preserve"> is equal to 275 (NULL Hypothesis).</w:t>
      </w:r>
    </w:p>
    <w:p w14:paraId="6BED8244" w14:textId="473D4C81" w:rsidR="008D4948" w:rsidRDefault="008D4948" w:rsidP="00226875">
      <w:pPr>
        <w:suppressAutoHyphens/>
        <w:ind w:left="720"/>
      </w:pPr>
      <w:r w:rsidRPr="008D4948">
        <w:rPr>
          <w:noProof/>
        </w:rPr>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4"/>
                    <a:stretch>
                      <a:fillRect/>
                    </a:stretch>
                  </pic:blipFill>
                  <pic:spPr>
                    <a:xfrm>
                      <a:off x="0" y="0"/>
                      <a:ext cx="5731510" cy="1007110"/>
                    </a:xfrm>
                    <a:prstGeom prst="rect">
                      <a:avLst/>
                    </a:prstGeom>
                  </pic:spPr>
                </pic:pic>
              </a:graphicData>
            </a:graphic>
          </wp:inline>
        </w:drawing>
      </w:r>
    </w:p>
    <w:p w14:paraId="3E994146" w14:textId="70425881" w:rsidR="008A5A6B" w:rsidRDefault="008D4948" w:rsidP="00226875">
      <w:pPr>
        <w:suppressAutoHyphens/>
        <w:ind w:left="720"/>
      </w:pPr>
      <w:r>
        <w:t>P value less than 0.05 shows that the Hypothesis is rejected and the colonoscopy numbers for male is not equal to 275 and it is less than 275.</w:t>
      </w:r>
    </w:p>
    <w:p w14:paraId="644C72D4" w14:textId="77777777" w:rsidR="008D4948" w:rsidRDefault="008D4948" w:rsidP="00226875">
      <w:pPr>
        <w:suppressAutoHyphens/>
      </w:pPr>
    </w:p>
    <w:p w14:paraId="5AFA8937" w14:textId="107D585C" w:rsidR="008D4948" w:rsidRDefault="008D4948" w:rsidP="00226875">
      <w:pPr>
        <w:suppressAutoHyphens/>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226875">
      <w:pPr>
        <w:suppressAutoHyphens/>
        <w:ind w:firstLine="720"/>
      </w:pPr>
      <w:r w:rsidRPr="00A230F4">
        <w:rPr>
          <w:noProof/>
        </w:rPr>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5"/>
                    <a:stretch>
                      <a:fillRect/>
                    </a:stretch>
                  </pic:blipFill>
                  <pic:spPr>
                    <a:xfrm>
                      <a:off x="0" y="0"/>
                      <a:ext cx="2771684" cy="676169"/>
                    </a:xfrm>
                    <a:prstGeom prst="rect">
                      <a:avLst/>
                    </a:prstGeom>
                  </pic:spPr>
                </pic:pic>
              </a:graphicData>
            </a:graphic>
          </wp:inline>
        </w:drawing>
      </w:r>
    </w:p>
    <w:p w14:paraId="24706C47" w14:textId="07F6AC26" w:rsidR="008F7E4B" w:rsidRDefault="00A230F4" w:rsidP="00226875">
      <w:pPr>
        <w:suppressAutoHyphens/>
      </w:pPr>
      <w:r>
        <w:tab/>
      </w:r>
      <w:r w:rsidR="00EB78B4">
        <w:t>Similar tests are done on female sample</w:t>
      </w:r>
      <w:r w:rsidR="008F7E4B">
        <w:t>s.</w:t>
      </w:r>
    </w:p>
    <w:p w14:paraId="430B0943" w14:textId="2CDDDD24" w:rsidR="00A230F4" w:rsidRDefault="00A230F4" w:rsidP="00226875">
      <w:pPr>
        <w:suppressAutoHyphens/>
      </w:pPr>
      <w:r w:rsidRPr="00A230F4">
        <w:rPr>
          <w:noProof/>
        </w:rPr>
        <w:lastRenderedPageBreak/>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6"/>
                    <a:stretch>
                      <a:fillRect/>
                    </a:stretch>
                  </pic:blipFill>
                  <pic:spPr>
                    <a:xfrm>
                      <a:off x="0" y="0"/>
                      <a:ext cx="5731510" cy="4013200"/>
                    </a:xfrm>
                    <a:prstGeom prst="rect">
                      <a:avLst/>
                    </a:prstGeom>
                  </pic:spPr>
                </pic:pic>
              </a:graphicData>
            </a:graphic>
          </wp:inline>
        </w:drawing>
      </w:r>
    </w:p>
    <w:p w14:paraId="2C4BF841" w14:textId="4ED849EF" w:rsidR="00A230F4" w:rsidRDefault="00A230F4" w:rsidP="00226875">
      <w:pPr>
        <w:suppressAutoHyphens/>
      </w:pPr>
      <w:r>
        <w:tab/>
        <w:t xml:space="preserve">The above plot shows that the data are normally distributed. </w:t>
      </w:r>
    </w:p>
    <w:p w14:paraId="2EF9EF2A" w14:textId="0209F409" w:rsidR="00A230F4" w:rsidRDefault="00A230F4" w:rsidP="00226875">
      <w:pPr>
        <w:suppressAutoHyphens/>
      </w:pPr>
      <w:r>
        <w:tab/>
      </w:r>
      <w:r w:rsidRPr="00A230F4">
        <w:rPr>
          <w:noProof/>
        </w:rPr>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7"/>
                    <a:stretch>
                      <a:fillRect/>
                    </a:stretch>
                  </pic:blipFill>
                  <pic:spPr>
                    <a:xfrm>
                      <a:off x="0" y="0"/>
                      <a:ext cx="3748605" cy="818414"/>
                    </a:xfrm>
                    <a:prstGeom prst="rect">
                      <a:avLst/>
                    </a:prstGeom>
                  </pic:spPr>
                </pic:pic>
              </a:graphicData>
            </a:graphic>
          </wp:inline>
        </w:drawing>
      </w:r>
    </w:p>
    <w:p w14:paraId="17D0174D" w14:textId="348C0D68" w:rsidR="00A230F4" w:rsidRDefault="00A230F4" w:rsidP="00226875">
      <w:pPr>
        <w:suppressAutoHyphens/>
        <w:ind w:left="360"/>
      </w:pPr>
      <w:r>
        <w:tab/>
        <w:t>Additional Shapiro tests done to prove normal distribution, and we can hence proceed with ANOVA.</w:t>
      </w:r>
    </w:p>
    <w:p w14:paraId="1F822EE1" w14:textId="6621AB49" w:rsidR="00A230F4" w:rsidRDefault="00342E8E" w:rsidP="00226875">
      <w:pPr>
        <w:suppressAutoHyphens/>
        <w:ind w:left="360"/>
      </w:pPr>
      <w:r w:rsidRPr="00342E8E">
        <w:rPr>
          <w:noProof/>
        </w:rPr>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8"/>
                    <a:stretch>
                      <a:fillRect/>
                    </a:stretch>
                  </pic:blipFill>
                  <pic:spPr>
                    <a:xfrm>
                      <a:off x="0" y="0"/>
                      <a:ext cx="4435347" cy="2135945"/>
                    </a:xfrm>
                    <a:prstGeom prst="rect">
                      <a:avLst/>
                    </a:prstGeom>
                  </pic:spPr>
                </pic:pic>
              </a:graphicData>
            </a:graphic>
          </wp:inline>
        </w:drawing>
      </w:r>
    </w:p>
    <w:p w14:paraId="3D90F46B" w14:textId="10448816" w:rsidR="00AC7481" w:rsidRDefault="00342E8E" w:rsidP="00226875">
      <w:pPr>
        <w:suppressAutoHyphens/>
        <w:ind w:left="360"/>
      </w:pPr>
      <w:r>
        <w:t xml:space="preserve">ANOVA tests show that, mean value for male and female are different. This is proved in the </w:t>
      </w:r>
      <w:r w:rsidR="00AC7481">
        <w:t xml:space="preserve">initial data analysis as well, median values for male and female are same as per the </w:t>
      </w:r>
      <w:r w:rsidR="00B91450">
        <w:t>U-Mann Whitman</w:t>
      </w:r>
      <w:r w:rsidR="00AC7481">
        <w:t xml:space="preserve"> test. This means there is no evidence to suggest Male colonoscopies are less compared to Female.</w:t>
      </w:r>
    </w:p>
    <w:p w14:paraId="128AB71C" w14:textId="5114F1CE" w:rsidR="007A577E" w:rsidRDefault="007A577E" w:rsidP="00226875">
      <w:pPr>
        <w:pStyle w:val="ListParagraph"/>
        <w:numPr>
          <w:ilvl w:val="1"/>
          <w:numId w:val="3"/>
        </w:numPr>
        <w:suppressAutoHyphens/>
      </w:pPr>
      <w:r>
        <w:lastRenderedPageBreak/>
        <w:t>Model Building and Evaluation</w:t>
      </w:r>
      <w:r w:rsidR="00B44810">
        <w:t>:</w:t>
      </w:r>
    </w:p>
    <w:p w14:paraId="52747DAA" w14:textId="077BD0BF" w:rsidR="00F4426B" w:rsidRDefault="00543DDC" w:rsidP="00226875">
      <w:pPr>
        <w:suppressAutoHyphens/>
        <w:ind w:left="360"/>
      </w:pPr>
      <w:r>
        <w:t xml:space="preserve">In this section, we will iterate through various regression </w:t>
      </w:r>
      <w:r w:rsidR="006A1229">
        <w:t xml:space="preserve">models, </w:t>
      </w:r>
      <w:r w:rsidR="005E67CC">
        <w:t>evaluate,</w:t>
      </w:r>
      <w:r w:rsidR="006A1229">
        <w:t xml:space="preserve"> and identify the best models for predicting colonoscopy.</w:t>
      </w:r>
    </w:p>
    <w:p w14:paraId="51E295D0" w14:textId="77777777" w:rsidR="006A1229" w:rsidRDefault="006A1229" w:rsidP="00226875">
      <w:pPr>
        <w:pStyle w:val="ListParagraph"/>
        <w:suppressAutoHyphens/>
      </w:pPr>
    </w:p>
    <w:p w14:paraId="42697BF3" w14:textId="1E6B1A15" w:rsidR="006A1229" w:rsidRPr="006A1229" w:rsidRDefault="006A1229" w:rsidP="00226875">
      <w:pPr>
        <w:pStyle w:val="ListParagraph"/>
        <w:numPr>
          <w:ilvl w:val="2"/>
          <w:numId w:val="3"/>
        </w:numPr>
        <w:suppressAutoHyphens/>
        <w:rPr>
          <w:u w:val="single"/>
        </w:rPr>
      </w:pPr>
      <w:r w:rsidRPr="006A1229">
        <w:rPr>
          <w:u w:val="single"/>
        </w:rPr>
        <w:t>Time Series Forecasting:</w:t>
      </w:r>
    </w:p>
    <w:p w14:paraId="29C32455" w14:textId="79C86045" w:rsidR="006A1229" w:rsidRDefault="006A1229" w:rsidP="00226875">
      <w:pPr>
        <w:suppressAutoHyphens/>
        <w:ind w:left="360"/>
      </w:pPr>
      <w:r>
        <w:t>As mentioned in the data preparation, data frames for weekly, quarterly, daily colonoscopy aggregates are created for applying the time series forecasting techniques.</w:t>
      </w:r>
    </w:p>
    <w:p w14:paraId="5B2AFE5E" w14:textId="57BE986B" w:rsidR="006A1229" w:rsidRPr="001C3D99" w:rsidRDefault="006A1229" w:rsidP="00226875">
      <w:pPr>
        <w:suppressAutoHyphens/>
        <w:ind w:firstLine="360"/>
        <w:rPr>
          <w:u w:val="single"/>
        </w:rPr>
      </w:pPr>
      <w:r w:rsidRPr="001C3D99">
        <w:rPr>
          <w:u w:val="single"/>
        </w:rPr>
        <w:t>ARMA:</w:t>
      </w:r>
    </w:p>
    <w:p w14:paraId="40B94DAB" w14:textId="3E1FA7FC" w:rsidR="006A1229" w:rsidRDefault="006A1229" w:rsidP="00226875">
      <w:pPr>
        <w:suppressAutoHyphens/>
        <w:ind w:left="360"/>
      </w:pPr>
      <w:r w:rsidRPr="006A1229">
        <w:t xml:space="preserve">As per the data analysis section above, we don’t see any </w:t>
      </w:r>
      <w:r>
        <w:t xml:space="preserve">seasonality and trend component in the data. </w:t>
      </w:r>
      <w:r w:rsidR="005E67CC">
        <w:t>Hence,</w:t>
      </w:r>
      <w:r>
        <w:t xml:space="preserve"> we will use the ARMA approach</w:t>
      </w:r>
      <w:r w:rsidR="005E67CC">
        <w:t xml:space="preserve">. We will use the </w:t>
      </w:r>
      <w:r w:rsidR="008A4985">
        <w:t xml:space="preserve">PYTHON library </w:t>
      </w:r>
      <w:r w:rsidR="005E67CC">
        <w:t xml:space="preserve">stats model for this </w:t>
      </w:r>
      <w:r w:rsidR="008A4985">
        <w:t>purpose.</w:t>
      </w:r>
    </w:p>
    <w:p w14:paraId="3BBE68FC" w14:textId="613172B2" w:rsidR="008A4985" w:rsidRDefault="001C60DB" w:rsidP="00226875">
      <w:pPr>
        <w:suppressAutoHyphens/>
      </w:pPr>
      <w:r>
        <w:t xml:space="preserve">       Train data selected between 2014 August through 2019, test data post 2019.</w:t>
      </w:r>
    </w:p>
    <w:p w14:paraId="135395CB" w14:textId="1C1FC27C" w:rsidR="008A4985" w:rsidRPr="006A1229" w:rsidRDefault="008A4985" w:rsidP="00226875">
      <w:pPr>
        <w:pStyle w:val="ListParagraph"/>
        <w:suppressAutoHyphens/>
        <w:ind w:left="1080"/>
      </w:pPr>
      <w:r w:rsidRPr="008A4985">
        <w:rPr>
          <w:noProof/>
        </w:rPr>
        <w:drawing>
          <wp:inline distT="0" distB="0" distL="0" distR="0" wp14:anchorId="0974E0CC" wp14:editId="715B1000">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29"/>
                    <a:stretch>
                      <a:fillRect/>
                    </a:stretch>
                  </pic:blipFill>
                  <pic:spPr>
                    <a:xfrm>
                      <a:off x="0" y="0"/>
                      <a:ext cx="4781132" cy="1651625"/>
                    </a:xfrm>
                    <a:prstGeom prst="rect">
                      <a:avLst/>
                    </a:prstGeom>
                  </pic:spPr>
                </pic:pic>
              </a:graphicData>
            </a:graphic>
          </wp:inline>
        </w:drawing>
      </w:r>
    </w:p>
    <w:p w14:paraId="28423CBB" w14:textId="23B89DBC" w:rsidR="00543DDC" w:rsidRDefault="008A4985" w:rsidP="00226875">
      <w:pPr>
        <w:pStyle w:val="ListParagraph"/>
        <w:suppressAutoHyphens/>
      </w:pPr>
      <w:r>
        <w:t xml:space="preserve">      </w:t>
      </w:r>
    </w:p>
    <w:p w14:paraId="5C4D3467" w14:textId="4251002A" w:rsidR="001C3D99" w:rsidRDefault="008A4985" w:rsidP="00226875">
      <w:pPr>
        <w:suppressAutoHyphens/>
      </w:pPr>
      <w:r>
        <w:t xml:space="preserve">         For </w:t>
      </w:r>
      <w:r w:rsidR="002A3E76">
        <w:t>ARMA (</w:t>
      </w:r>
      <w:r w:rsidR="001C3D99">
        <w:t>autoregressive moving average)</w:t>
      </w:r>
      <w:r>
        <w:t xml:space="preserve"> model we will </w:t>
      </w:r>
      <w:r w:rsidR="001C3D99">
        <w:t>use the syntax as above, ARIMA(p,q)</w:t>
      </w:r>
      <w:r w:rsidR="000B6778">
        <w:t xml:space="preserve"> where p is the training data </w:t>
      </w:r>
      <w:r w:rsidR="001C3D99">
        <w:t>.</w:t>
      </w:r>
      <w:r w:rsidR="000B6778">
        <w:t>Then we will fit the model. For timeseries prediction we will predict using the test data at each test data point and will visualise the prediction versus the test data and evaluate the model.</w:t>
      </w:r>
      <w:r w:rsidR="00424F2B">
        <w:t xml:space="preserve"> As mentioned earlier in the data preparation section it is an iterative approach, and the data selections are done for improved measures. </w:t>
      </w:r>
    </w:p>
    <w:p w14:paraId="43D48BBA" w14:textId="2CA40432" w:rsidR="00424F2B" w:rsidRDefault="00424F2B" w:rsidP="00226875">
      <w:pPr>
        <w:suppressAutoHyphens/>
      </w:pPr>
      <w:r w:rsidRPr="00424F2B">
        <w:rPr>
          <w:noProof/>
        </w:rPr>
        <w:lastRenderedPageBreak/>
        <w:drawing>
          <wp:inline distT="0" distB="0" distL="0" distR="0" wp14:anchorId="2B41BAFF" wp14:editId="222149C1">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0"/>
                    <a:stretch>
                      <a:fillRect/>
                    </a:stretch>
                  </pic:blipFill>
                  <pic:spPr>
                    <a:xfrm>
                      <a:off x="0" y="0"/>
                      <a:ext cx="5731510" cy="4048125"/>
                    </a:xfrm>
                    <a:prstGeom prst="rect">
                      <a:avLst/>
                    </a:prstGeom>
                  </pic:spPr>
                </pic:pic>
              </a:graphicData>
            </a:graphic>
          </wp:inline>
        </w:drawing>
      </w:r>
    </w:p>
    <w:p w14:paraId="1BA70099" w14:textId="07215280" w:rsidR="00BA3AC5" w:rsidRDefault="00BA3AC5" w:rsidP="00226875">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0F932960" w14:textId="77777777" w:rsidR="00BA3AC5" w:rsidRDefault="00BA3AC5" w:rsidP="00226875">
      <w:pPr>
        <w:suppressAutoHyphens/>
      </w:pPr>
    </w:p>
    <w:p w14:paraId="44963819" w14:textId="0C0DFC42" w:rsidR="00424F2B" w:rsidRDefault="00424F2B" w:rsidP="00226875">
      <w:pPr>
        <w:suppressAutoHyphens/>
      </w:pPr>
      <w:r>
        <w:t>RMSE: 124</w:t>
      </w:r>
    </w:p>
    <w:p w14:paraId="68F7B701" w14:textId="1624DECE" w:rsidR="00424F2B" w:rsidRDefault="00424F2B" w:rsidP="00226875">
      <w:pPr>
        <w:suppressAutoHyphens/>
      </w:pPr>
      <w:r>
        <w:t>Now, doing a prediction for the weekly dataset:</w:t>
      </w:r>
    </w:p>
    <w:p w14:paraId="03191271" w14:textId="67044D12" w:rsidR="001C60DB" w:rsidRDefault="001C60DB" w:rsidP="00226875">
      <w:pPr>
        <w:suppressAutoHyphens/>
      </w:pPr>
      <w:r>
        <w:t>RMSE:1707.</w:t>
      </w:r>
    </w:p>
    <w:p w14:paraId="44632223" w14:textId="28E0D08F" w:rsidR="001C60DB" w:rsidRDefault="001C60DB" w:rsidP="00226875">
      <w:pPr>
        <w:suppressAutoHyphens/>
      </w:pPr>
      <w:r>
        <w:t>The above evaluation shows very high RMSE, this could primarily be due to the fact that the data for 2020 is manufactured for the thesis, since counts where extremely low .</w:t>
      </w:r>
    </w:p>
    <w:p w14:paraId="4D9884F0" w14:textId="10EDCE89" w:rsidR="001C60DB" w:rsidRDefault="001C60DB" w:rsidP="00226875">
      <w:pPr>
        <w:suppressAutoHyphens/>
      </w:pPr>
      <w:r>
        <w:t>Now, we will build machine learning algorithms for time series:</w:t>
      </w:r>
    </w:p>
    <w:p w14:paraId="2E097035" w14:textId="5DC1313A" w:rsidR="001C60DB" w:rsidRDefault="00264BB2" w:rsidP="00226875">
      <w:pPr>
        <w:suppressAutoHyphens/>
      </w:pPr>
      <w:r w:rsidRPr="00264BB2">
        <w:rPr>
          <w:noProof/>
        </w:rPr>
        <w:lastRenderedPageBreak/>
        <w:drawing>
          <wp:inline distT="0" distB="0" distL="0" distR="0" wp14:anchorId="578A5B5B" wp14:editId="3C2E65C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1"/>
                    <a:stretch>
                      <a:fillRect/>
                    </a:stretch>
                  </pic:blipFill>
                  <pic:spPr>
                    <a:xfrm>
                      <a:off x="0" y="0"/>
                      <a:ext cx="5731510" cy="2845435"/>
                    </a:xfrm>
                    <a:prstGeom prst="rect">
                      <a:avLst/>
                    </a:prstGeom>
                  </pic:spPr>
                </pic:pic>
              </a:graphicData>
            </a:graphic>
          </wp:inline>
        </w:drawing>
      </w:r>
    </w:p>
    <w:p w14:paraId="30752BF5" w14:textId="77777777" w:rsidR="001C60DB" w:rsidRDefault="001C60DB" w:rsidP="00226875">
      <w:pPr>
        <w:suppressAutoHyphens/>
      </w:pPr>
    </w:p>
    <w:p w14:paraId="1A86B4AF" w14:textId="1204250E" w:rsidR="00264BB2" w:rsidRDefault="00264BB2" w:rsidP="00226875">
      <w:pPr>
        <w:suppressAutoHyphens/>
      </w:pPr>
      <w:r>
        <w:t xml:space="preserve">First, applying the </w:t>
      </w:r>
      <w:r w:rsidR="00BA3AC5">
        <w:t>ForecasterAutoreg,</w:t>
      </w:r>
      <w:r>
        <w:t xml:space="preserve"> using the Random Forest Regressor after testing the linear regressor which showed very high RSE.</w:t>
      </w:r>
    </w:p>
    <w:p w14:paraId="4E68B261" w14:textId="77777777" w:rsidR="00264BB2" w:rsidRDefault="00264BB2" w:rsidP="00226875">
      <w:pPr>
        <w:suppressAutoHyphens/>
      </w:pPr>
      <w:r w:rsidRPr="00264BB2">
        <w:rPr>
          <w:noProof/>
        </w:rPr>
        <w:drawing>
          <wp:inline distT="0" distB="0" distL="0" distR="0" wp14:anchorId="61E95A10" wp14:editId="2EC0230E">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2"/>
                    <a:stretch>
                      <a:fillRect/>
                    </a:stretch>
                  </pic:blipFill>
                  <pic:spPr>
                    <a:xfrm>
                      <a:off x="0" y="0"/>
                      <a:ext cx="5731510" cy="3849370"/>
                    </a:xfrm>
                    <a:prstGeom prst="rect">
                      <a:avLst/>
                    </a:prstGeom>
                  </pic:spPr>
                </pic:pic>
              </a:graphicData>
            </a:graphic>
          </wp:inline>
        </w:drawing>
      </w:r>
    </w:p>
    <w:p w14:paraId="7D760576" w14:textId="77777777" w:rsidR="00264BB2" w:rsidRDefault="00264BB2" w:rsidP="00226875">
      <w:pPr>
        <w:suppressAutoHyphens/>
      </w:pPr>
      <w:r>
        <w:t>The error is 17285 which is again very high.</w:t>
      </w:r>
    </w:p>
    <w:p w14:paraId="5DAAEE57" w14:textId="77777777" w:rsidR="00264BB2" w:rsidRDefault="00264BB2" w:rsidP="00226875">
      <w:pPr>
        <w:suppressAutoHyphens/>
      </w:pPr>
      <w:r>
        <w:t>Applying the same data for weekly data showed better MSE as 2093.</w:t>
      </w:r>
    </w:p>
    <w:p w14:paraId="24ACAA93" w14:textId="77777777" w:rsidR="00264BB2" w:rsidRDefault="00264BB2" w:rsidP="00226875">
      <w:pPr>
        <w:suppressAutoHyphens/>
      </w:pPr>
      <w:r>
        <w:t>Now, applying some hyper parameter tuning, using Grid search CV.</w:t>
      </w:r>
    </w:p>
    <w:p w14:paraId="18D6C54F" w14:textId="47427E79" w:rsidR="00264BB2" w:rsidRDefault="00264BB2" w:rsidP="00226875">
      <w:pPr>
        <w:suppressAutoHyphens/>
      </w:pPr>
      <w:r>
        <w:lastRenderedPageBreak/>
        <w:t xml:space="preserve"> </w:t>
      </w:r>
      <w:r w:rsidRPr="00264BB2">
        <w:rPr>
          <w:noProof/>
        </w:rPr>
        <w:drawing>
          <wp:inline distT="0" distB="0" distL="0" distR="0" wp14:anchorId="5CFABE93" wp14:editId="0F816D62">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3"/>
                    <a:stretch>
                      <a:fillRect/>
                    </a:stretch>
                  </pic:blipFill>
                  <pic:spPr>
                    <a:xfrm>
                      <a:off x="0" y="0"/>
                      <a:ext cx="5731510" cy="4112895"/>
                    </a:xfrm>
                    <a:prstGeom prst="rect">
                      <a:avLst/>
                    </a:prstGeom>
                  </pic:spPr>
                </pic:pic>
              </a:graphicData>
            </a:graphic>
          </wp:inline>
        </w:drawing>
      </w:r>
    </w:p>
    <w:p w14:paraId="634C0D1E" w14:textId="6EE407DE" w:rsidR="00264BB2" w:rsidRDefault="00264BB2" w:rsidP="00226875">
      <w:pPr>
        <w:suppressAutoHyphens/>
      </w:pPr>
      <w:r w:rsidRPr="00264BB2">
        <w:rPr>
          <w:noProof/>
        </w:rPr>
        <w:drawing>
          <wp:inline distT="0" distB="0" distL="0" distR="0" wp14:anchorId="3EB3A433" wp14:editId="7C015938">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4"/>
                    <a:stretch>
                      <a:fillRect/>
                    </a:stretch>
                  </pic:blipFill>
                  <pic:spPr>
                    <a:xfrm>
                      <a:off x="0" y="0"/>
                      <a:ext cx="5731510" cy="1040765"/>
                    </a:xfrm>
                    <a:prstGeom prst="rect">
                      <a:avLst/>
                    </a:prstGeom>
                  </pic:spPr>
                </pic:pic>
              </a:graphicData>
            </a:graphic>
          </wp:inline>
        </w:drawing>
      </w:r>
    </w:p>
    <w:p w14:paraId="5464DF5B" w14:textId="04AB33C2" w:rsidR="00264BB2" w:rsidRDefault="00264BB2" w:rsidP="00226875">
      <w:pPr>
        <w:suppressAutoHyphens/>
      </w:pPr>
      <w:r>
        <w:t>Better metrics obtained to 294.</w:t>
      </w:r>
    </w:p>
    <w:p w14:paraId="4B48E04F" w14:textId="73B8DDAD" w:rsidR="00264BB2" w:rsidRDefault="00264BB2" w:rsidP="00226875">
      <w:pPr>
        <w:suppressAutoHyphens/>
      </w:pPr>
      <w:r w:rsidRPr="00264BB2">
        <w:rPr>
          <w:noProof/>
        </w:rPr>
        <w:drawing>
          <wp:inline distT="0" distB="0" distL="0" distR="0" wp14:anchorId="161D257E" wp14:editId="77341F1F">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5"/>
                    <a:stretch>
                      <a:fillRect/>
                    </a:stretch>
                  </pic:blipFill>
                  <pic:spPr>
                    <a:xfrm>
                      <a:off x="0" y="0"/>
                      <a:ext cx="5601185" cy="2659610"/>
                    </a:xfrm>
                    <a:prstGeom prst="rect">
                      <a:avLst/>
                    </a:prstGeom>
                  </pic:spPr>
                </pic:pic>
              </a:graphicData>
            </a:graphic>
          </wp:inline>
        </w:drawing>
      </w:r>
    </w:p>
    <w:p w14:paraId="4733CEED" w14:textId="77777777" w:rsidR="00377617" w:rsidRDefault="00377617" w:rsidP="00226875">
      <w:pPr>
        <w:suppressAutoHyphens/>
      </w:pPr>
    </w:p>
    <w:p w14:paraId="7FD52C91" w14:textId="3A30AB68" w:rsidR="00377617" w:rsidRDefault="00377617" w:rsidP="00226875">
      <w:pPr>
        <w:suppressAutoHyphens/>
      </w:pPr>
      <w:r>
        <w:lastRenderedPageBreak/>
        <w:t>Applying the machine learning regression on the daily timeseries data:</w:t>
      </w:r>
    </w:p>
    <w:p w14:paraId="5F06B9BA" w14:textId="77777777" w:rsidR="00377617" w:rsidRDefault="00377617" w:rsidP="00226875">
      <w:pPr>
        <w:suppressAutoHyphens/>
      </w:pPr>
    </w:p>
    <w:p w14:paraId="1EACFEA5" w14:textId="122EB9CA" w:rsidR="00377617" w:rsidRDefault="00DA2365" w:rsidP="00226875">
      <w:pPr>
        <w:suppressAutoHyphens/>
      </w:pPr>
      <w:r w:rsidRPr="00DA2365">
        <w:rPr>
          <w:noProof/>
        </w:rPr>
        <w:drawing>
          <wp:inline distT="0" distB="0" distL="0" distR="0" wp14:anchorId="259A2279" wp14:editId="35A76339">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36"/>
                    <a:stretch>
                      <a:fillRect/>
                    </a:stretch>
                  </pic:blipFill>
                  <pic:spPr>
                    <a:xfrm>
                      <a:off x="0" y="0"/>
                      <a:ext cx="5731510" cy="2517140"/>
                    </a:xfrm>
                    <a:prstGeom prst="rect">
                      <a:avLst/>
                    </a:prstGeom>
                  </pic:spPr>
                </pic:pic>
              </a:graphicData>
            </a:graphic>
          </wp:inline>
        </w:drawing>
      </w:r>
    </w:p>
    <w:p w14:paraId="2C1E2B41" w14:textId="77777777" w:rsidR="00DA2365" w:rsidRDefault="00DA2365" w:rsidP="00226875">
      <w:pPr>
        <w:suppressAutoHyphens/>
      </w:pPr>
    </w:p>
    <w:p w14:paraId="4909AA62" w14:textId="4C4BAD3F" w:rsidR="00DA2365" w:rsidRDefault="00DA2365" w:rsidP="00226875">
      <w:pPr>
        <w:suppressAutoHyphens/>
      </w:pPr>
      <w:r w:rsidRPr="00DA2365">
        <w:rPr>
          <w:noProof/>
        </w:rPr>
        <w:drawing>
          <wp:inline distT="0" distB="0" distL="0" distR="0" wp14:anchorId="0E4233D7" wp14:editId="36082FE2">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7"/>
                    <a:stretch>
                      <a:fillRect/>
                    </a:stretch>
                  </pic:blipFill>
                  <pic:spPr>
                    <a:xfrm>
                      <a:off x="0" y="0"/>
                      <a:ext cx="5731510" cy="5022215"/>
                    </a:xfrm>
                    <a:prstGeom prst="rect">
                      <a:avLst/>
                    </a:prstGeom>
                  </pic:spPr>
                </pic:pic>
              </a:graphicData>
            </a:graphic>
          </wp:inline>
        </w:drawing>
      </w:r>
    </w:p>
    <w:p w14:paraId="11534E5E" w14:textId="39393EEE" w:rsidR="00DA2365" w:rsidRDefault="00DA2365" w:rsidP="00226875">
      <w:pPr>
        <w:suppressAutoHyphens/>
      </w:pPr>
      <w:r>
        <w:t>This is the best achieved so far at 39.</w:t>
      </w:r>
    </w:p>
    <w:p w14:paraId="30B00CDF" w14:textId="7321D115" w:rsidR="00424F2B" w:rsidRDefault="00626434" w:rsidP="00226875">
      <w:pPr>
        <w:pStyle w:val="ListParagraph"/>
        <w:numPr>
          <w:ilvl w:val="2"/>
          <w:numId w:val="3"/>
        </w:numPr>
        <w:suppressAutoHyphens/>
      </w:pPr>
      <w:r>
        <w:lastRenderedPageBreak/>
        <w:t>Regression Model Building:</w:t>
      </w:r>
    </w:p>
    <w:p w14:paraId="7EB4A393" w14:textId="70DB5B53" w:rsidR="00626434" w:rsidRDefault="00626434" w:rsidP="00226875">
      <w:pPr>
        <w:suppressAutoHyphens/>
        <w:ind w:left="360"/>
      </w:pPr>
      <w:r>
        <w:t xml:space="preserve">As explained in detail in the data preparation section and the data analysis section </w:t>
      </w:r>
      <w:r w:rsidR="00BA3AC5">
        <w:t>above,</w:t>
      </w:r>
      <w:r>
        <w:t xml:space="preserve"> iterative approach is applied and data for the most accurate model is experimented.</w:t>
      </w:r>
    </w:p>
    <w:p w14:paraId="3A599400" w14:textId="7E6D8A61" w:rsidR="00626434" w:rsidRDefault="00BA3AC5" w:rsidP="00226875">
      <w:pPr>
        <w:suppressAutoHyphens/>
        <w:ind w:left="360"/>
      </w:pPr>
      <w:r>
        <w:t xml:space="preserve">Referring to Fig 14 above, corelation between the new fields created as part of feature engineering and the projected columns for colonoscopy showed high. </w:t>
      </w:r>
    </w:p>
    <w:p w14:paraId="2315C2B3" w14:textId="44CE7836" w:rsidR="00BA3AC5" w:rsidRDefault="00BA3AC5" w:rsidP="00226875">
      <w:pPr>
        <w:suppressAutoHyphens/>
        <w:ind w:left="360"/>
      </w:pPr>
      <w:r>
        <w:t xml:space="preserve">However, when linear regression is applied to these fields </w:t>
      </w:r>
      <w:r w:rsidR="0077091F">
        <w:t xml:space="preserve">showed very less accuracy. </w:t>
      </w:r>
    </w:p>
    <w:p w14:paraId="1C0577E4" w14:textId="12A1D374" w:rsid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24D999DA" w14:textId="05C7DDF8"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2C2333F2" w14:textId="77777777"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EC854ED" w14:textId="37C56195" w:rsidR="0077091F" w:rsidRPr="00A27AC8"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05375948" w14:textId="3A8C2D36" w:rsidR="00546F07" w:rsidRDefault="00A27AC8" w:rsidP="00226875">
      <w:pPr>
        <w:pStyle w:val="HTMLPreformatted"/>
        <w:shd w:val="clear" w:color="auto" w:fill="FFFFFF"/>
        <w:suppressAutoHyphens/>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001E69EE">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sidR="00546F07">
        <w:rPr>
          <w:color w:val="000000"/>
          <w:sz w:val="21"/>
          <w:szCs w:val="21"/>
        </w:rPr>
        <w:t>.</w:t>
      </w:r>
    </w:p>
    <w:p w14:paraId="6D81088C" w14:textId="77777777" w:rsidR="00546F07" w:rsidRDefault="00546F07" w:rsidP="00226875">
      <w:pPr>
        <w:pStyle w:val="HTMLPreformatted"/>
        <w:shd w:val="clear" w:color="auto" w:fill="FFFFFF"/>
        <w:suppressAutoHyphens/>
        <w:textAlignment w:val="baseline"/>
        <w:rPr>
          <w:color w:val="000000"/>
          <w:sz w:val="21"/>
          <w:szCs w:val="21"/>
        </w:rPr>
      </w:pPr>
    </w:p>
    <w:p w14:paraId="323AA41A" w14:textId="787FDB7D"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5C142FC9" wp14:editId="0F6985FB">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8"/>
                    <a:stretch>
                      <a:fillRect/>
                    </a:stretch>
                  </pic:blipFill>
                  <pic:spPr>
                    <a:xfrm>
                      <a:off x="0" y="0"/>
                      <a:ext cx="5731510" cy="4754245"/>
                    </a:xfrm>
                    <a:prstGeom prst="rect">
                      <a:avLst/>
                    </a:prstGeom>
                  </pic:spPr>
                </pic:pic>
              </a:graphicData>
            </a:graphic>
          </wp:inline>
        </w:drawing>
      </w:r>
    </w:p>
    <w:p w14:paraId="2F606D31" w14:textId="77777777" w:rsidR="00546F07" w:rsidRDefault="00546F07" w:rsidP="00226875">
      <w:pPr>
        <w:pStyle w:val="HTMLPreformatted"/>
        <w:shd w:val="clear" w:color="auto" w:fill="FFFFFF"/>
        <w:suppressAutoHyphens/>
        <w:textAlignment w:val="baseline"/>
        <w:rPr>
          <w:color w:val="000000"/>
          <w:sz w:val="21"/>
          <w:szCs w:val="21"/>
        </w:rPr>
      </w:pPr>
    </w:p>
    <w:p w14:paraId="227D7A77" w14:textId="793365AB"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43D03F7E" wp14:editId="43C32ED7">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39"/>
                    <a:stretch>
                      <a:fillRect/>
                    </a:stretch>
                  </pic:blipFill>
                  <pic:spPr>
                    <a:xfrm>
                      <a:off x="0" y="0"/>
                      <a:ext cx="5731510" cy="1506220"/>
                    </a:xfrm>
                    <a:prstGeom prst="rect">
                      <a:avLst/>
                    </a:prstGeom>
                  </pic:spPr>
                </pic:pic>
              </a:graphicData>
            </a:graphic>
          </wp:inline>
        </w:drawing>
      </w:r>
    </w:p>
    <w:p w14:paraId="432F9C59" w14:textId="77777777" w:rsidR="00546F07" w:rsidRDefault="00546F07" w:rsidP="00226875">
      <w:pPr>
        <w:pStyle w:val="HTMLPreformatted"/>
        <w:shd w:val="clear" w:color="auto" w:fill="FFFFFF"/>
        <w:suppressAutoHyphens/>
        <w:textAlignment w:val="baseline"/>
        <w:rPr>
          <w:color w:val="000000"/>
          <w:sz w:val="21"/>
          <w:szCs w:val="21"/>
        </w:rPr>
      </w:pPr>
    </w:p>
    <w:p w14:paraId="0DE7C42E" w14:textId="77777777" w:rsidR="0077091F" w:rsidRDefault="0077091F" w:rsidP="00226875">
      <w:pPr>
        <w:pStyle w:val="HTMLPreformatted"/>
        <w:shd w:val="clear" w:color="auto" w:fill="FFFFFF"/>
        <w:suppressAutoHyphens/>
        <w:textAlignment w:val="baseline"/>
        <w:rPr>
          <w:color w:val="000000"/>
          <w:sz w:val="21"/>
          <w:szCs w:val="21"/>
        </w:rPr>
      </w:pPr>
    </w:p>
    <w:p w14:paraId="1BD1063A" w14:textId="6B7DE4DA" w:rsidR="0077091F"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323360FB"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EBF9B54" w14:textId="138554B5"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5488F674"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A47C5D6" w14:textId="69F3760A" w:rsidR="00226875"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w:t>
      </w:r>
      <w:r w:rsidR="00226875">
        <w:rPr>
          <w:rFonts w:asciiTheme="minorHAnsi" w:eastAsiaTheme="minorHAnsi" w:hAnsiTheme="minorHAnsi" w:cstheme="minorBidi"/>
          <w:kern w:val="2"/>
          <w:sz w:val="22"/>
          <w:szCs w:val="22"/>
          <w:lang w:eastAsia="en-US"/>
          <w14:ligatures w14:val="standardContextual"/>
        </w:rPr>
        <w:t>done,</w:t>
      </w:r>
      <w:r>
        <w:rPr>
          <w:rFonts w:asciiTheme="minorHAnsi" w:eastAsiaTheme="minorHAnsi" w:hAnsiTheme="minorHAnsi" w:cstheme="minorBidi"/>
          <w:kern w:val="2"/>
          <w:sz w:val="22"/>
          <w:szCs w:val="22"/>
          <w:lang w:eastAsia="en-US"/>
          <w14:ligatures w14:val="standardContextual"/>
        </w:rPr>
        <w:t xml:space="preserve"> and daily aggregate data is </w:t>
      </w:r>
      <w:r w:rsidR="00226875">
        <w:rPr>
          <w:rFonts w:asciiTheme="minorHAnsi" w:eastAsiaTheme="minorHAnsi" w:hAnsiTheme="minorHAnsi" w:cstheme="minorBidi"/>
          <w:kern w:val="2"/>
          <w:sz w:val="22"/>
          <w:szCs w:val="22"/>
          <w:lang w:eastAsia="en-US"/>
          <w14:ligatures w14:val="standardContextual"/>
        </w:rPr>
        <w:t xml:space="preserve">used. </w:t>
      </w:r>
    </w:p>
    <w:p w14:paraId="3BE6DBA3" w14:textId="77777777" w:rsidR="00E5200E"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w:t>
      </w:r>
      <w:r w:rsidR="00E5200E">
        <w:rPr>
          <w:rFonts w:asciiTheme="minorHAnsi" w:eastAsiaTheme="minorHAnsi" w:hAnsiTheme="minorHAnsi" w:cstheme="minorBidi"/>
          <w:kern w:val="2"/>
          <w:sz w:val="22"/>
          <w:szCs w:val="22"/>
          <w:lang w:eastAsia="en-US"/>
          <w14:ligatures w14:val="standardContextual"/>
        </w:rPr>
        <w:t xml:space="preserve"> </w:t>
      </w:r>
    </w:p>
    <w:p w14:paraId="243FF22E" w14:textId="29F3DB3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E46160F" w14:textId="7C7D982F" w:rsidR="00377617"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D690878" w14:textId="77777777"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A01161C" w14:textId="543B3DC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LGBMRegressor Library in </w:t>
      </w:r>
      <w:r w:rsidR="00ED0F20">
        <w:rPr>
          <w:rFonts w:asciiTheme="minorHAnsi" w:eastAsiaTheme="minorHAnsi" w:hAnsiTheme="minorHAnsi" w:cstheme="minorBidi"/>
          <w:kern w:val="2"/>
          <w:sz w:val="22"/>
          <w:szCs w:val="22"/>
          <w:lang w:eastAsia="en-US"/>
          <w14:ligatures w14:val="standardContextual"/>
        </w:rPr>
        <w:t>python,</w:t>
      </w:r>
      <w:r>
        <w:rPr>
          <w:rFonts w:asciiTheme="minorHAnsi" w:eastAsiaTheme="minorHAnsi" w:hAnsiTheme="minorHAnsi" w:cstheme="minorBidi"/>
          <w:kern w:val="2"/>
          <w:sz w:val="22"/>
          <w:szCs w:val="22"/>
          <w:lang w:eastAsia="en-US"/>
          <w14:ligatures w14:val="standardContextual"/>
        </w:rPr>
        <w:t xml:space="preserve"> however </w:t>
      </w:r>
      <w:r w:rsidR="00ED0F20">
        <w:rPr>
          <w:rFonts w:asciiTheme="minorHAnsi" w:eastAsiaTheme="minorHAnsi" w:hAnsiTheme="minorHAnsi" w:cstheme="minorBidi"/>
          <w:kern w:val="2"/>
          <w:sz w:val="22"/>
          <w:szCs w:val="22"/>
          <w:lang w:eastAsia="en-US"/>
          <w14:ligatures w14:val="standardContextual"/>
        </w:rPr>
        <w:t>no improvements seen.</w:t>
      </w:r>
    </w:p>
    <w:p w14:paraId="3FF43AC1" w14:textId="361AA098"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25BC03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B70DC82" w14:textId="3D99AA1F"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4B20397F" wp14:editId="2DAF5EDF">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0"/>
                    <a:stretch>
                      <a:fillRect/>
                    </a:stretch>
                  </pic:blipFill>
                  <pic:spPr>
                    <a:xfrm>
                      <a:off x="0" y="0"/>
                      <a:ext cx="5731510" cy="3354070"/>
                    </a:xfrm>
                    <a:prstGeom prst="rect">
                      <a:avLst/>
                    </a:prstGeom>
                  </pic:spPr>
                </pic:pic>
              </a:graphicData>
            </a:graphic>
          </wp:inline>
        </w:drawing>
      </w:r>
    </w:p>
    <w:p w14:paraId="507332A7"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DEEB2D6"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52DC03" w14:textId="53235F25"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0F05F03A" wp14:editId="7037F676">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1"/>
                    <a:stretch>
                      <a:fillRect/>
                    </a:stretch>
                  </pic:blipFill>
                  <pic:spPr>
                    <a:xfrm>
                      <a:off x="0" y="0"/>
                      <a:ext cx="5731510" cy="1376045"/>
                    </a:xfrm>
                    <a:prstGeom prst="rect">
                      <a:avLst/>
                    </a:prstGeom>
                  </pic:spPr>
                </pic:pic>
              </a:graphicData>
            </a:graphic>
          </wp:inline>
        </w:drawing>
      </w:r>
    </w:p>
    <w:p w14:paraId="7772D7A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9FF702D"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“relu”.</w:t>
      </w:r>
    </w:p>
    <w:p w14:paraId="377F5D8B"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2C346641"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47946E53" w14:textId="476F3280"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24595220"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37386AD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Before we can train our model, we need to tell Keras how we want our network to learn. We do this using the compile method, with our optimization algorithm, loss function, and one or more performance metrics.</w:t>
      </w:r>
    </w:p>
    <w:p w14:paraId="7C49FA82" w14:textId="0FF12FDF" w:rsidR="00337271" w:rsidRDefault="00337271" w:rsidP="00337271">
      <w:pPr>
        <w:pStyle w:val="NormalWeb"/>
        <w:spacing w:before="0" w:beforeAutospacing="0" w:after="0" w:afterAutospacing="0"/>
        <w:rPr>
          <w:color w:val="000000"/>
          <w:sz w:val="20"/>
          <w:szCs w:val="20"/>
        </w:rPr>
      </w:pPr>
      <w:r w:rsidRPr="00E65E9E">
        <w:rPr>
          <w:color w:val="000000"/>
          <w:sz w:val="20"/>
          <w:szCs w:val="20"/>
        </w:rPr>
        <w:t>We will use mse (mean square error loss) as a loss function, this is a default loss function for regression problems. Let us view the distribution of the target variables.</w:t>
      </w:r>
      <w:r>
        <w:rPr>
          <w:color w:val="000000"/>
          <w:sz w:val="20"/>
          <w:szCs w:val="20"/>
        </w:rPr>
        <w:t xml:space="preserve"> </w:t>
      </w:r>
    </w:p>
    <w:p w14:paraId="7734A7CA" w14:textId="77777777" w:rsidR="00337271" w:rsidRDefault="00337271" w:rsidP="00337271">
      <w:pPr>
        <w:pStyle w:val="NormalWeb"/>
        <w:spacing w:before="0" w:beforeAutospacing="0" w:after="0" w:afterAutospacing="0"/>
        <w:rPr>
          <w:color w:val="000000"/>
          <w:sz w:val="20"/>
          <w:szCs w:val="20"/>
        </w:rPr>
      </w:pPr>
    </w:p>
    <w:p w14:paraId="7323A59F" w14:textId="06899E2B" w:rsidR="00337271" w:rsidRDefault="00337271" w:rsidP="00337271">
      <w:pPr>
        <w:pStyle w:val="NormalWeb"/>
        <w:spacing w:before="0" w:beforeAutospacing="0" w:after="0" w:afterAutospacing="0"/>
        <w:rPr>
          <w:color w:val="000000"/>
          <w:sz w:val="20"/>
          <w:szCs w:val="20"/>
        </w:rPr>
      </w:pPr>
      <w:r w:rsidRPr="00337271">
        <w:rPr>
          <w:noProof/>
          <w:color w:val="000000"/>
          <w:sz w:val="20"/>
          <w:szCs w:val="20"/>
        </w:rPr>
        <w:drawing>
          <wp:inline distT="0" distB="0" distL="0" distR="0" wp14:anchorId="68859596" wp14:editId="67C87DA5">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2"/>
                    <a:stretch>
                      <a:fillRect/>
                    </a:stretch>
                  </pic:blipFill>
                  <pic:spPr>
                    <a:xfrm>
                      <a:off x="0" y="0"/>
                      <a:ext cx="4694327" cy="2476715"/>
                    </a:xfrm>
                    <a:prstGeom prst="rect">
                      <a:avLst/>
                    </a:prstGeom>
                  </pic:spPr>
                </pic:pic>
              </a:graphicData>
            </a:graphic>
          </wp:inline>
        </w:drawing>
      </w:r>
    </w:p>
    <w:p w14:paraId="6138034F" w14:textId="1C03FC50" w:rsidR="00337271" w:rsidRDefault="00337271" w:rsidP="00337271">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552E2E33" w14:textId="2476D7FD" w:rsidR="00377617" w:rsidRPr="001E69EE" w:rsidRDefault="00337271" w:rsidP="001E69EE">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38CD0EAE" w14:textId="1983B1E1"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124AFD13" w14:textId="4AEFFEC3" w:rsidR="000B6778" w:rsidRDefault="000B6778" w:rsidP="00226875">
      <w:pPr>
        <w:suppressAutoHyphens/>
      </w:pPr>
    </w:p>
    <w:p w14:paraId="4B479706" w14:textId="3A4739E2" w:rsidR="001C3D99" w:rsidRDefault="001C3D99" w:rsidP="00226875">
      <w:pPr>
        <w:suppressAutoHyphens/>
      </w:pPr>
      <w:r>
        <w:t xml:space="preserve"> </w:t>
      </w:r>
    </w:p>
    <w:p w14:paraId="4FECAAED" w14:textId="77777777" w:rsidR="001C3D99" w:rsidRPr="006A1229" w:rsidRDefault="001C3D99" w:rsidP="00226875">
      <w:pPr>
        <w:suppressAutoHyphens/>
      </w:pPr>
    </w:p>
    <w:p w14:paraId="1311AFBC" w14:textId="33323610" w:rsidR="007A577E" w:rsidRDefault="007A577E" w:rsidP="00226875">
      <w:pPr>
        <w:pStyle w:val="ListParagraph"/>
        <w:numPr>
          <w:ilvl w:val="1"/>
          <w:numId w:val="3"/>
        </w:numPr>
        <w:suppressAutoHyphens/>
      </w:pPr>
      <w:r>
        <w:lastRenderedPageBreak/>
        <w:t xml:space="preserve">Prediction </w:t>
      </w:r>
    </w:p>
    <w:p w14:paraId="4899CB55" w14:textId="77777777" w:rsidR="001E69EE" w:rsidRDefault="001E69EE" w:rsidP="001E69EE">
      <w:pPr>
        <w:pStyle w:val="ListParagraph"/>
        <w:suppressAutoHyphens/>
      </w:pPr>
    </w:p>
    <w:p w14:paraId="7F89DE3D" w14:textId="28C28CA8" w:rsidR="002D027A" w:rsidRDefault="002D027A" w:rsidP="001E69EE">
      <w:pPr>
        <w:pStyle w:val="ListParagraph"/>
        <w:suppressAutoHyphens/>
      </w:pPr>
      <w:r w:rsidRPr="002D027A">
        <w:drawing>
          <wp:inline distT="0" distB="0" distL="0" distR="0" wp14:anchorId="4A9AD382" wp14:editId="3EA2C91D">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3"/>
                    <a:stretch>
                      <a:fillRect/>
                    </a:stretch>
                  </pic:blipFill>
                  <pic:spPr>
                    <a:xfrm>
                      <a:off x="0" y="0"/>
                      <a:ext cx="5731510" cy="3417570"/>
                    </a:xfrm>
                    <a:prstGeom prst="rect">
                      <a:avLst/>
                    </a:prstGeom>
                  </pic:spPr>
                </pic:pic>
              </a:graphicData>
            </a:graphic>
          </wp:inline>
        </w:drawing>
      </w:r>
    </w:p>
    <w:p w14:paraId="575B8427" w14:textId="77777777" w:rsidR="007A577E" w:rsidRDefault="007A577E" w:rsidP="00226875">
      <w:pPr>
        <w:suppressAutoHyphens/>
        <w:ind w:left="360"/>
      </w:pPr>
    </w:p>
    <w:p w14:paraId="297DBE48" w14:textId="24E56367" w:rsidR="00104D00" w:rsidRPr="002D027A" w:rsidRDefault="002D027A" w:rsidP="002D027A">
      <w:pPr>
        <w:pStyle w:val="ListParagraph"/>
        <w:suppressAutoHyphens/>
      </w:pPr>
      <w:r>
        <w:t>Predictions above are for the weekly time series data using GRID CV Random Forest Regression.</w:t>
      </w:r>
    </w:p>
    <w:p w14:paraId="1773DF84" w14:textId="77777777" w:rsidR="008A47E7" w:rsidRDefault="008A47E7" w:rsidP="00226875">
      <w:pPr>
        <w:suppressAutoHyphens/>
      </w:pPr>
    </w:p>
    <w:p w14:paraId="6E943257" w14:textId="18C2F6BD" w:rsidR="008A47E7" w:rsidRDefault="008A47E7" w:rsidP="008A47E7">
      <w:pPr>
        <w:pStyle w:val="Heading1"/>
        <w:numPr>
          <w:ilvl w:val="0"/>
          <w:numId w:val="3"/>
        </w:numPr>
        <w:suppressAutoHyphens/>
      </w:pPr>
      <w:r w:rsidRPr="007A577E">
        <w:t>Results</w:t>
      </w:r>
      <w:r w:rsidR="00A24A01">
        <w:t>:</w:t>
      </w:r>
    </w:p>
    <w:p w14:paraId="29E083E3" w14:textId="73EE9858" w:rsidR="003400A9" w:rsidRDefault="006973E2" w:rsidP="003400A9">
      <w:r>
        <w:t xml:space="preserve">The in-depth interview done for the primary research was done with the subject matter experts. The variations in the census data and the data in the programme register was established. </w:t>
      </w:r>
      <w:r w:rsidR="003400A9">
        <w:t xml:space="preserve">The factors affecting colonoscopies could not be established in the in-depth interviews, there were references given to the existing studies on the programme intake which proves male participation is less in the programme, however the age has no major impact. This needs to </w:t>
      </w:r>
      <w:r w:rsidR="0004373A">
        <w:t>establish</w:t>
      </w:r>
      <w:r w:rsidR="003400A9">
        <w:t xml:space="preserve"> further in the data analysis and </w:t>
      </w:r>
      <w:r w:rsidR="007F670E">
        <w:t>hypothesis testin</w:t>
      </w:r>
      <w:r w:rsidR="0004373A">
        <w:t>g.</w:t>
      </w:r>
    </w:p>
    <w:p w14:paraId="757F8CBC" w14:textId="3EDC5F05" w:rsidR="00CE085B" w:rsidRDefault="0004373A" w:rsidP="003400A9">
      <w:r>
        <w:t xml:space="preserve">Data analysis was done on the secondary data extracted based on the primary research outcomes. The colonoscopy counts had variations in the </w:t>
      </w:r>
      <w:r w:rsidR="0023077F">
        <w:t>age,</w:t>
      </w:r>
      <w:r>
        <w:t xml:space="preserve"> and age range </w:t>
      </w:r>
      <w:r w:rsidR="00415766">
        <w:t>65-70 showed the highest total colonoscopy counts for all years</w:t>
      </w:r>
      <w:r w:rsidR="00A86236">
        <w:t xml:space="preserve">. Monthly variations were analysed and there is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w:t>
      </w:r>
      <w:r w:rsidR="00CE085B">
        <w:t>outcomes, at 95% Confidence Interval, male colonoscopy number for the entire eligible population is expected to be between 270 (maximum value in the sample) and 230 (average in the sample</w:t>
      </w:r>
      <w:r w:rsidR="00161455">
        <w:t>). ANOVA</w:t>
      </w:r>
      <w:r w:rsidR="00CE085B">
        <w:t xml:space="preserve"> tests were done and it suggested that at 95% confidence interval male colonoscopies will be higher than the women.</w:t>
      </w:r>
    </w:p>
    <w:p w14:paraId="606301C9" w14:textId="39813C32" w:rsidR="00EF4183" w:rsidRDefault="00161455" w:rsidP="00A24A01">
      <w:r>
        <w:t>Machine Learning models were developed and evaluated for predicting future colonoscopies.</w:t>
      </w:r>
    </w:p>
    <w:p w14:paraId="60FB549B" w14:textId="77777777" w:rsidR="00EF4183" w:rsidRDefault="00EF4183" w:rsidP="00A24A01"/>
    <w:p w14:paraId="4AF18446" w14:textId="77777777" w:rsidR="00F274BC" w:rsidRDefault="00F274BC" w:rsidP="00A24A01"/>
    <w:p w14:paraId="0EAF83CA" w14:textId="77777777" w:rsidR="00F274BC" w:rsidRDefault="00F274BC" w:rsidP="00A24A01"/>
    <w:p w14:paraId="33D6B451" w14:textId="77777777" w:rsidR="00F274BC" w:rsidRDefault="00F274BC" w:rsidP="00A24A01"/>
    <w:p w14:paraId="2BDCB79E" w14:textId="77777777" w:rsidR="00F274BC" w:rsidRDefault="00F274BC" w:rsidP="00A24A01"/>
    <w:p w14:paraId="702EEE94" w14:textId="77777777" w:rsidR="00A81AF0" w:rsidRDefault="00A81AF0" w:rsidP="00A24A01">
      <w:r>
        <w:t>Time Series Analysis:</w:t>
      </w:r>
    </w:p>
    <w:p w14:paraId="5A2CF9BB" w14:textId="36442AE9" w:rsidR="001A1950" w:rsidRDefault="001A1950" w:rsidP="00A24A01">
      <w:r>
        <w:t xml:space="preserve">Root Mean Square Error for each </w:t>
      </w:r>
      <w:r w:rsidR="00E470FD">
        <w:t>model.</w:t>
      </w:r>
      <w:r w:rsidR="007F670E">
        <w:t xml:space="preserve"> </w:t>
      </w:r>
    </w:p>
    <w:tbl>
      <w:tblPr>
        <w:tblStyle w:val="TableGrid"/>
        <w:tblW w:w="0" w:type="auto"/>
        <w:tblLook w:val="04A0" w:firstRow="1" w:lastRow="0" w:firstColumn="1" w:lastColumn="0" w:noHBand="0" w:noVBand="1"/>
      </w:tblPr>
      <w:tblGrid>
        <w:gridCol w:w="1502"/>
        <w:gridCol w:w="1502"/>
        <w:gridCol w:w="1503"/>
        <w:gridCol w:w="1503"/>
        <w:gridCol w:w="1503"/>
      </w:tblGrid>
      <w:tr w:rsidR="00EF4183" w14:paraId="2A7EDD48" w14:textId="77777777" w:rsidTr="00830B78">
        <w:tc>
          <w:tcPr>
            <w:tcW w:w="1502" w:type="dxa"/>
          </w:tcPr>
          <w:p w14:paraId="403B5196" w14:textId="5410E107" w:rsidR="00EF4183" w:rsidRDefault="00EF4183" w:rsidP="00A24A01">
            <w:r>
              <w:t>Dat</w:t>
            </w:r>
            <w:r w:rsidR="008C64B6">
              <w:t xml:space="preserve">e </w:t>
            </w:r>
            <w:r>
              <w:t>Frequency</w:t>
            </w:r>
          </w:p>
        </w:tc>
        <w:tc>
          <w:tcPr>
            <w:tcW w:w="1502" w:type="dxa"/>
          </w:tcPr>
          <w:p w14:paraId="3EB5B0D9" w14:textId="46FBA6DD" w:rsidR="00EF4183" w:rsidRDefault="00EF4183" w:rsidP="00A24A01">
            <w:r>
              <w:t>ARMA</w:t>
            </w:r>
          </w:p>
        </w:tc>
        <w:tc>
          <w:tcPr>
            <w:tcW w:w="1503" w:type="dxa"/>
          </w:tcPr>
          <w:p w14:paraId="5B4E4800" w14:textId="20C4519C" w:rsidR="00EF4183" w:rsidRDefault="00EF4183" w:rsidP="00A24A01">
            <w:r>
              <w:t>Linear Regression</w:t>
            </w:r>
          </w:p>
        </w:tc>
        <w:tc>
          <w:tcPr>
            <w:tcW w:w="1503" w:type="dxa"/>
          </w:tcPr>
          <w:p w14:paraId="652D19AA" w14:textId="70C367EA" w:rsidR="00EF4183" w:rsidRDefault="00EF4183" w:rsidP="00A24A01">
            <w:r>
              <w:t>Random Forest Regressor</w:t>
            </w:r>
          </w:p>
        </w:tc>
        <w:tc>
          <w:tcPr>
            <w:tcW w:w="1503" w:type="dxa"/>
          </w:tcPr>
          <w:p w14:paraId="0E6742EB" w14:textId="078B93F8" w:rsidR="00EF4183" w:rsidRDefault="00EF4183" w:rsidP="00A24A01">
            <w:r>
              <w:t>GRID CV (Random Forest Regressor)</w:t>
            </w:r>
          </w:p>
        </w:tc>
      </w:tr>
      <w:tr w:rsidR="00EF4183" w14:paraId="0F48B0FA" w14:textId="77777777" w:rsidTr="00830B78">
        <w:tc>
          <w:tcPr>
            <w:tcW w:w="1502" w:type="dxa"/>
          </w:tcPr>
          <w:p w14:paraId="5FFBD790" w14:textId="7DF6E076" w:rsidR="00EF4183" w:rsidRDefault="00EF4183" w:rsidP="00A24A01">
            <w:r>
              <w:t>Quarterly</w:t>
            </w:r>
          </w:p>
        </w:tc>
        <w:tc>
          <w:tcPr>
            <w:tcW w:w="1502" w:type="dxa"/>
          </w:tcPr>
          <w:p w14:paraId="5B89A94B" w14:textId="66DEF0CD" w:rsidR="00EF4183" w:rsidRDefault="00EF4183" w:rsidP="00A24A01">
            <w:r>
              <w:t>124</w:t>
            </w:r>
          </w:p>
        </w:tc>
        <w:tc>
          <w:tcPr>
            <w:tcW w:w="1503" w:type="dxa"/>
          </w:tcPr>
          <w:p w14:paraId="4B30975C" w14:textId="2256DF74" w:rsidR="00EF4183" w:rsidRDefault="00EF4183" w:rsidP="00A24A01">
            <w:r>
              <w:t>17285</w:t>
            </w:r>
          </w:p>
        </w:tc>
        <w:tc>
          <w:tcPr>
            <w:tcW w:w="1503" w:type="dxa"/>
          </w:tcPr>
          <w:p w14:paraId="222B7A97" w14:textId="146CD823" w:rsidR="00EF4183" w:rsidRDefault="00EF4183" w:rsidP="00A24A01">
            <w:r>
              <w:t>294</w:t>
            </w:r>
          </w:p>
        </w:tc>
        <w:tc>
          <w:tcPr>
            <w:tcW w:w="1503" w:type="dxa"/>
          </w:tcPr>
          <w:p w14:paraId="2DB4E1D7" w14:textId="15B3CACF" w:rsidR="00EF4183" w:rsidRDefault="005350BB" w:rsidP="00A24A01">
            <w:r>
              <w:t>294</w:t>
            </w:r>
          </w:p>
        </w:tc>
      </w:tr>
      <w:tr w:rsidR="00EF4183" w14:paraId="0BE87B63" w14:textId="77777777" w:rsidTr="00830B78">
        <w:tc>
          <w:tcPr>
            <w:tcW w:w="1502" w:type="dxa"/>
          </w:tcPr>
          <w:p w14:paraId="72BA1F50" w14:textId="5B157137" w:rsidR="00EF4183" w:rsidRDefault="00EF4183" w:rsidP="00A24A01">
            <w:r>
              <w:t>Weekly</w:t>
            </w:r>
          </w:p>
        </w:tc>
        <w:tc>
          <w:tcPr>
            <w:tcW w:w="1502" w:type="dxa"/>
          </w:tcPr>
          <w:p w14:paraId="69503E9D" w14:textId="730BEA7C" w:rsidR="00EF4183" w:rsidRDefault="00EF4183" w:rsidP="00A24A01">
            <w:r>
              <w:t>1707</w:t>
            </w:r>
          </w:p>
        </w:tc>
        <w:tc>
          <w:tcPr>
            <w:tcW w:w="1503" w:type="dxa"/>
          </w:tcPr>
          <w:p w14:paraId="467F054C" w14:textId="0F2337CB" w:rsidR="00EF4183" w:rsidRDefault="00EF4183" w:rsidP="00A24A01">
            <w:r>
              <w:t>2</w:t>
            </w:r>
            <w:r w:rsidR="002D027A">
              <w:t>0</w:t>
            </w:r>
            <w:r>
              <w:t>93</w:t>
            </w:r>
          </w:p>
        </w:tc>
        <w:tc>
          <w:tcPr>
            <w:tcW w:w="1503" w:type="dxa"/>
          </w:tcPr>
          <w:p w14:paraId="11FAFC8B" w14:textId="525D96B2" w:rsidR="00EF4183" w:rsidRDefault="0037164A" w:rsidP="00A24A01">
            <w:r>
              <w:t>294</w:t>
            </w:r>
          </w:p>
        </w:tc>
        <w:tc>
          <w:tcPr>
            <w:tcW w:w="1503" w:type="dxa"/>
          </w:tcPr>
          <w:p w14:paraId="60ADF04C" w14:textId="0AB2E896" w:rsidR="00EF4183" w:rsidRDefault="005350BB" w:rsidP="00A24A01">
            <w:r>
              <w:t>329</w:t>
            </w:r>
          </w:p>
        </w:tc>
      </w:tr>
      <w:tr w:rsidR="0037164A" w14:paraId="1920D29E" w14:textId="77777777" w:rsidTr="00830B78">
        <w:tc>
          <w:tcPr>
            <w:tcW w:w="1502" w:type="dxa"/>
          </w:tcPr>
          <w:p w14:paraId="097419F7" w14:textId="3BE1E22E" w:rsidR="0037164A" w:rsidRDefault="0037164A" w:rsidP="00A24A01">
            <w:r>
              <w:t>Daily</w:t>
            </w:r>
          </w:p>
        </w:tc>
        <w:tc>
          <w:tcPr>
            <w:tcW w:w="1502" w:type="dxa"/>
          </w:tcPr>
          <w:p w14:paraId="4614C743" w14:textId="3F5716C9" w:rsidR="0037164A" w:rsidRDefault="0037164A" w:rsidP="00A24A01">
            <w:r>
              <w:t>Not done</w:t>
            </w:r>
          </w:p>
        </w:tc>
        <w:tc>
          <w:tcPr>
            <w:tcW w:w="1503" w:type="dxa"/>
          </w:tcPr>
          <w:p w14:paraId="262D2777" w14:textId="118AC6C2" w:rsidR="0037164A" w:rsidRDefault="0037164A" w:rsidP="00A24A01">
            <w:r>
              <w:t>2002</w:t>
            </w:r>
          </w:p>
        </w:tc>
        <w:tc>
          <w:tcPr>
            <w:tcW w:w="1503" w:type="dxa"/>
          </w:tcPr>
          <w:p w14:paraId="2D4FB6B4" w14:textId="7E188C8B" w:rsidR="0037164A" w:rsidRDefault="0037164A" w:rsidP="00A24A01">
            <w:r>
              <w:t>39</w:t>
            </w:r>
          </w:p>
        </w:tc>
        <w:tc>
          <w:tcPr>
            <w:tcW w:w="1503" w:type="dxa"/>
          </w:tcPr>
          <w:p w14:paraId="6620F340" w14:textId="39606B68" w:rsidR="0037164A" w:rsidRDefault="0037164A" w:rsidP="00A24A01">
            <w:r>
              <w:t>45</w:t>
            </w:r>
          </w:p>
        </w:tc>
      </w:tr>
    </w:tbl>
    <w:p w14:paraId="539A9648" w14:textId="19202F73" w:rsidR="00A81AF0" w:rsidRDefault="00A81AF0" w:rsidP="00A24A01"/>
    <w:p w14:paraId="03D217F4" w14:textId="42A665AD" w:rsidR="0037164A" w:rsidRDefault="0037164A" w:rsidP="00A24A01"/>
    <w:p w14:paraId="78EBD54B" w14:textId="139DF6C6" w:rsidR="00A81AF0" w:rsidRPr="00A81AF0" w:rsidRDefault="00A81AF0" w:rsidP="00A24A01">
      <w:r>
        <w:t xml:space="preserve">The above table summarizes the performances of each </w:t>
      </w:r>
      <w:r w:rsidR="00B0564D">
        <w:t xml:space="preserve">time series models, with different datasets. The root mean square is the measure used for comparison. We see that the performance over all is less because the root mean square error is high. Amongst different set of experimentation done on the models, </w:t>
      </w:r>
      <w:r w:rsidR="00B51B31">
        <w:t>Daily</w:t>
      </w:r>
      <w:r w:rsidR="00B0564D">
        <w:t xml:space="preserve"> data with Random Forest Regressor showed the highest performance</w:t>
      </w:r>
      <w:r w:rsidR="004C544B">
        <w:t xml:space="preserve"> with minimum root mean square error compared to other models tested</w:t>
      </w:r>
      <w:r w:rsidR="00B0564D">
        <w:t>. The Quarterly data performed very poorly because the data is considered from 2014-2022(without 202</w:t>
      </w:r>
      <w:r w:rsidR="004C544B">
        <w:t>0</w:t>
      </w:r>
      <w:r w:rsidR="00B0564D">
        <w:t>)</w:t>
      </w:r>
      <w:r w:rsidR="004C544B">
        <w:t xml:space="preserve"> which is very less. This is</w:t>
      </w:r>
      <w:r w:rsidR="00B0564D">
        <w:t xml:space="preserve"> because as per the primary research depth interview </w:t>
      </w:r>
      <w:r w:rsidR="004C544B">
        <w:t>2020 colonoscopies are expected to be very low because of COVID.</w:t>
      </w:r>
    </w:p>
    <w:p w14:paraId="50482B36" w14:textId="77777777" w:rsidR="00A81AF0" w:rsidRDefault="00A81AF0" w:rsidP="00A24A01"/>
    <w:p w14:paraId="4139D5DB" w14:textId="53839DF9" w:rsidR="005350BB" w:rsidRDefault="005350BB" w:rsidP="00A24A01">
      <w:r>
        <w:t>Regression Model</w:t>
      </w:r>
      <w:r w:rsidR="00A81AF0">
        <w:t>s</w:t>
      </w:r>
      <w:r>
        <w:t>:</w:t>
      </w:r>
    </w:p>
    <w:p w14:paraId="5855D97E" w14:textId="05A949C9" w:rsidR="008C64B6" w:rsidRDefault="008C64B6" w:rsidP="00A24A01">
      <w:r>
        <w:t>Quarterly data aggregate (30 % Test)</w:t>
      </w:r>
    </w:p>
    <w:tbl>
      <w:tblPr>
        <w:tblStyle w:val="TableGrid"/>
        <w:tblW w:w="0" w:type="auto"/>
        <w:tblLook w:val="04A0" w:firstRow="1" w:lastRow="0" w:firstColumn="1" w:lastColumn="0" w:noHBand="0" w:noVBand="1"/>
      </w:tblPr>
      <w:tblGrid>
        <w:gridCol w:w="1829"/>
        <w:gridCol w:w="1887"/>
        <w:gridCol w:w="1887"/>
        <w:gridCol w:w="1856"/>
      </w:tblGrid>
      <w:tr w:rsidR="00006D3E" w14:paraId="2EFD06E5" w14:textId="0123DFE8" w:rsidTr="00D46D5D">
        <w:tc>
          <w:tcPr>
            <w:tcW w:w="1829" w:type="dxa"/>
          </w:tcPr>
          <w:p w14:paraId="0B7AC785" w14:textId="77777777" w:rsidR="00006D3E" w:rsidRDefault="00006D3E" w:rsidP="00A24A01"/>
        </w:tc>
        <w:tc>
          <w:tcPr>
            <w:tcW w:w="1887" w:type="dxa"/>
          </w:tcPr>
          <w:p w14:paraId="0044EE98" w14:textId="12EDF016" w:rsidR="00006D3E" w:rsidRDefault="00006D3E" w:rsidP="00A24A01">
            <w:r>
              <w:t>Linear Regression</w:t>
            </w:r>
          </w:p>
        </w:tc>
        <w:tc>
          <w:tcPr>
            <w:tcW w:w="1887" w:type="dxa"/>
          </w:tcPr>
          <w:p w14:paraId="6F81F650" w14:textId="24203214" w:rsidR="00006D3E" w:rsidRDefault="00006D3E" w:rsidP="00A24A01">
            <w:r>
              <w:t>GRID CV – Linear Regression</w:t>
            </w:r>
          </w:p>
        </w:tc>
        <w:tc>
          <w:tcPr>
            <w:tcW w:w="1856" w:type="dxa"/>
          </w:tcPr>
          <w:p w14:paraId="67D344A3" w14:textId="0AAD586F" w:rsidR="00006D3E" w:rsidRDefault="00006D3E" w:rsidP="00A24A01">
            <w:r>
              <w:t>GRID CV – Random Forest Regressor</w:t>
            </w:r>
          </w:p>
        </w:tc>
      </w:tr>
      <w:tr w:rsidR="00006D3E" w14:paraId="068FF430" w14:textId="482FDE0A" w:rsidTr="00D46D5D">
        <w:tc>
          <w:tcPr>
            <w:tcW w:w="1829" w:type="dxa"/>
          </w:tcPr>
          <w:p w14:paraId="3BFE4553" w14:textId="329CFEC8" w:rsidR="00006D3E" w:rsidRDefault="00006D3E" w:rsidP="00A24A01">
            <w:r>
              <w:t>Train Accuracy</w:t>
            </w:r>
          </w:p>
        </w:tc>
        <w:tc>
          <w:tcPr>
            <w:tcW w:w="1887" w:type="dxa"/>
          </w:tcPr>
          <w:p w14:paraId="24B65B98" w14:textId="55C88B31" w:rsidR="00006D3E" w:rsidRDefault="00006D3E" w:rsidP="00A24A01">
            <w:r>
              <w:t>0.67</w:t>
            </w:r>
          </w:p>
        </w:tc>
        <w:tc>
          <w:tcPr>
            <w:tcW w:w="1887" w:type="dxa"/>
          </w:tcPr>
          <w:p w14:paraId="02E492EA" w14:textId="492FBD99" w:rsidR="00006D3E" w:rsidRDefault="00006D3E" w:rsidP="00A24A01">
            <w:r>
              <w:t>0.69</w:t>
            </w:r>
          </w:p>
        </w:tc>
        <w:tc>
          <w:tcPr>
            <w:tcW w:w="1856" w:type="dxa"/>
          </w:tcPr>
          <w:p w14:paraId="15E4D36F" w14:textId="040CF281" w:rsidR="00006D3E" w:rsidRDefault="00006D3E" w:rsidP="00A24A01">
            <w:r>
              <w:t>0.85</w:t>
            </w:r>
          </w:p>
        </w:tc>
      </w:tr>
      <w:tr w:rsidR="00006D3E" w14:paraId="7B97C2D4" w14:textId="361AE13C" w:rsidTr="00D46D5D">
        <w:tc>
          <w:tcPr>
            <w:tcW w:w="1829" w:type="dxa"/>
          </w:tcPr>
          <w:p w14:paraId="5B979C05" w14:textId="232AFD6A" w:rsidR="00006D3E" w:rsidRDefault="00006D3E" w:rsidP="00A24A01">
            <w:r>
              <w:t>Test Accuracy</w:t>
            </w:r>
          </w:p>
        </w:tc>
        <w:tc>
          <w:tcPr>
            <w:tcW w:w="1887" w:type="dxa"/>
          </w:tcPr>
          <w:p w14:paraId="624949B3" w14:textId="03ED892B" w:rsidR="00006D3E" w:rsidRDefault="00006D3E" w:rsidP="00A24A01">
            <w:r>
              <w:t>0.44</w:t>
            </w:r>
          </w:p>
        </w:tc>
        <w:tc>
          <w:tcPr>
            <w:tcW w:w="1887" w:type="dxa"/>
          </w:tcPr>
          <w:p w14:paraId="309D48B9" w14:textId="54D17311" w:rsidR="00006D3E" w:rsidRDefault="00006D3E" w:rsidP="00A24A01">
            <w:r>
              <w:t>0.12</w:t>
            </w:r>
          </w:p>
        </w:tc>
        <w:tc>
          <w:tcPr>
            <w:tcW w:w="1856" w:type="dxa"/>
          </w:tcPr>
          <w:p w14:paraId="1CFB9BE1" w14:textId="13CF8B62" w:rsidR="00006D3E" w:rsidRDefault="00006D3E" w:rsidP="00A24A01">
            <w:r>
              <w:t>0.085</w:t>
            </w:r>
          </w:p>
        </w:tc>
      </w:tr>
    </w:tbl>
    <w:p w14:paraId="15884019" w14:textId="5F433D29" w:rsidR="008C64B6" w:rsidRDefault="008C64B6" w:rsidP="00A24A01"/>
    <w:p w14:paraId="0022E13B" w14:textId="3C14CE7F" w:rsidR="00D46D5D" w:rsidRDefault="00D46D5D" w:rsidP="00D46D5D">
      <w:r>
        <w:t>Weekly</w:t>
      </w:r>
      <w:r>
        <w:t xml:space="preserve"> data aggregate (</w:t>
      </w:r>
      <w:r>
        <w:t>22</w:t>
      </w:r>
      <w:r>
        <w:t xml:space="preserve"> % Test)</w:t>
      </w:r>
    </w:p>
    <w:tbl>
      <w:tblPr>
        <w:tblStyle w:val="TableGrid"/>
        <w:tblW w:w="0" w:type="auto"/>
        <w:tblLook w:val="04A0" w:firstRow="1" w:lastRow="0" w:firstColumn="1" w:lastColumn="0" w:noHBand="0" w:noVBand="1"/>
      </w:tblPr>
      <w:tblGrid>
        <w:gridCol w:w="1829"/>
        <w:gridCol w:w="1887"/>
        <w:gridCol w:w="1887"/>
        <w:gridCol w:w="1856"/>
        <w:gridCol w:w="1557"/>
      </w:tblGrid>
      <w:tr w:rsidR="00D46D5D" w14:paraId="7B0C3234" w14:textId="77777777" w:rsidTr="00345DAD">
        <w:tc>
          <w:tcPr>
            <w:tcW w:w="1829" w:type="dxa"/>
          </w:tcPr>
          <w:p w14:paraId="4F240B9D" w14:textId="77777777" w:rsidR="00D46D5D" w:rsidRDefault="00D46D5D" w:rsidP="00345DAD"/>
        </w:tc>
        <w:tc>
          <w:tcPr>
            <w:tcW w:w="1887" w:type="dxa"/>
          </w:tcPr>
          <w:p w14:paraId="34DE5982" w14:textId="77777777" w:rsidR="00D46D5D" w:rsidRDefault="00D46D5D" w:rsidP="00345DAD">
            <w:r>
              <w:t>Linear Regression</w:t>
            </w:r>
          </w:p>
        </w:tc>
        <w:tc>
          <w:tcPr>
            <w:tcW w:w="1887" w:type="dxa"/>
          </w:tcPr>
          <w:p w14:paraId="511C910A" w14:textId="77777777" w:rsidR="00D46D5D" w:rsidRDefault="00D46D5D" w:rsidP="00345DAD">
            <w:r>
              <w:t>GRID CV – Linear Regression</w:t>
            </w:r>
          </w:p>
        </w:tc>
        <w:tc>
          <w:tcPr>
            <w:tcW w:w="1856" w:type="dxa"/>
          </w:tcPr>
          <w:p w14:paraId="4FF50B0B" w14:textId="77777777" w:rsidR="00D46D5D" w:rsidRDefault="00D46D5D" w:rsidP="00345DAD">
            <w:r>
              <w:t>GRID CV – Random Forest Regressor</w:t>
            </w:r>
          </w:p>
        </w:tc>
        <w:tc>
          <w:tcPr>
            <w:tcW w:w="1557" w:type="dxa"/>
          </w:tcPr>
          <w:p w14:paraId="06B579BE" w14:textId="77777777" w:rsidR="00D46D5D" w:rsidRDefault="00D46D5D" w:rsidP="00345DAD">
            <w:r>
              <w:t>LGBM</w:t>
            </w:r>
          </w:p>
        </w:tc>
      </w:tr>
      <w:tr w:rsidR="00D46D5D" w14:paraId="306E878F" w14:textId="77777777" w:rsidTr="00345DAD">
        <w:tc>
          <w:tcPr>
            <w:tcW w:w="1829" w:type="dxa"/>
          </w:tcPr>
          <w:p w14:paraId="1DEF0056" w14:textId="77777777" w:rsidR="00D46D5D" w:rsidRDefault="00D46D5D" w:rsidP="00345DAD">
            <w:r>
              <w:t>Train Accuracy</w:t>
            </w:r>
          </w:p>
        </w:tc>
        <w:tc>
          <w:tcPr>
            <w:tcW w:w="1887" w:type="dxa"/>
          </w:tcPr>
          <w:p w14:paraId="74EC9810" w14:textId="6B53C698" w:rsidR="00D46D5D" w:rsidRDefault="00D46D5D" w:rsidP="00345DAD">
            <w:r>
              <w:t>0.6</w:t>
            </w:r>
            <w:r>
              <w:t>4</w:t>
            </w:r>
          </w:p>
        </w:tc>
        <w:tc>
          <w:tcPr>
            <w:tcW w:w="1887" w:type="dxa"/>
          </w:tcPr>
          <w:p w14:paraId="3392A030" w14:textId="63580C20" w:rsidR="00D46D5D" w:rsidRDefault="00D46D5D" w:rsidP="00345DAD">
            <w:r>
              <w:t>0.6</w:t>
            </w:r>
            <w:r>
              <w:t>4</w:t>
            </w:r>
          </w:p>
        </w:tc>
        <w:tc>
          <w:tcPr>
            <w:tcW w:w="1856" w:type="dxa"/>
          </w:tcPr>
          <w:p w14:paraId="1B182D61" w14:textId="621BD2C4" w:rsidR="00D46D5D" w:rsidRDefault="00D46D5D" w:rsidP="00345DAD">
            <w:r>
              <w:t>0.8</w:t>
            </w:r>
            <w:r>
              <w:t>9</w:t>
            </w:r>
          </w:p>
        </w:tc>
        <w:tc>
          <w:tcPr>
            <w:tcW w:w="1557" w:type="dxa"/>
          </w:tcPr>
          <w:p w14:paraId="099190D9" w14:textId="77777777" w:rsidR="00D46D5D" w:rsidRDefault="00D46D5D" w:rsidP="00345DAD">
            <w:r>
              <w:t>0.7472</w:t>
            </w:r>
          </w:p>
        </w:tc>
      </w:tr>
      <w:tr w:rsidR="00D46D5D" w14:paraId="2B9A066B" w14:textId="77777777" w:rsidTr="00345DAD">
        <w:tc>
          <w:tcPr>
            <w:tcW w:w="1829" w:type="dxa"/>
          </w:tcPr>
          <w:p w14:paraId="1B5351AB" w14:textId="77777777" w:rsidR="00D46D5D" w:rsidRDefault="00D46D5D" w:rsidP="00345DAD">
            <w:r>
              <w:t>Test Accuracy</w:t>
            </w:r>
          </w:p>
        </w:tc>
        <w:tc>
          <w:tcPr>
            <w:tcW w:w="1887" w:type="dxa"/>
          </w:tcPr>
          <w:p w14:paraId="6670C2FE" w14:textId="65D80396" w:rsidR="00D46D5D" w:rsidRDefault="00D46D5D" w:rsidP="00345DAD">
            <w:r>
              <w:t>0.</w:t>
            </w:r>
            <w:r>
              <w:t>23</w:t>
            </w:r>
          </w:p>
        </w:tc>
        <w:tc>
          <w:tcPr>
            <w:tcW w:w="1887" w:type="dxa"/>
          </w:tcPr>
          <w:p w14:paraId="0EF57B1E" w14:textId="75B29EAA" w:rsidR="00D46D5D" w:rsidRDefault="00D46D5D" w:rsidP="00345DAD">
            <w:r>
              <w:t>0.</w:t>
            </w:r>
            <w:r>
              <w:t>63</w:t>
            </w:r>
          </w:p>
        </w:tc>
        <w:tc>
          <w:tcPr>
            <w:tcW w:w="1856" w:type="dxa"/>
          </w:tcPr>
          <w:p w14:paraId="7A80F680" w14:textId="5CCDD10C" w:rsidR="00D46D5D" w:rsidRDefault="00D46D5D" w:rsidP="00345DAD">
            <w:r>
              <w:t>0.</w:t>
            </w:r>
            <w:r>
              <w:t>61</w:t>
            </w:r>
          </w:p>
        </w:tc>
        <w:tc>
          <w:tcPr>
            <w:tcW w:w="1557" w:type="dxa"/>
          </w:tcPr>
          <w:p w14:paraId="407D8D14" w14:textId="77777777" w:rsidR="00D46D5D" w:rsidRDefault="00D46D5D" w:rsidP="00345DAD">
            <w:r>
              <w:t>0.7474</w:t>
            </w:r>
          </w:p>
        </w:tc>
      </w:tr>
    </w:tbl>
    <w:p w14:paraId="02D92162" w14:textId="1D1F26E6" w:rsidR="00A24A01" w:rsidRDefault="00A24A01" w:rsidP="00A24A01"/>
    <w:p w14:paraId="6AEBB4D0" w14:textId="6BFFFB05" w:rsidR="00006D3E" w:rsidRDefault="00006D3E" w:rsidP="00A24A01">
      <w:r>
        <w:lastRenderedPageBreak/>
        <w:t>Daily Data Aggregate (</w:t>
      </w:r>
      <w:r w:rsidR="00A81AF0">
        <w:t>27 % Test)</w:t>
      </w:r>
    </w:p>
    <w:tbl>
      <w:tblPr>
        <w:tblStyle w:val="TableGrid"/>
        <w:tblW w:w="0" w:type="auto"/>
        <w:tblLook w:val="04A0" w:firstRow="1" w:lastRow="0" w:firstColumn="1" w:lastColumn="0" w:noHBand="0" w:noVBand="1"/>
      </w:tblPr>
      <w:tblGrid>
        <w:gridCol w:w="1829"/>
        <w:gridCol w:w="1856"/>
        <w:gridCol w:w="1557"/>
      </w:tblGrid>
      <w:tr w:rsidR="00A81AF0" w14:paraId="63C5F343" w14:textId="0EF090EB" w:rsidTr="0008711C">
        <w:tc>
          <w:tcPr>
            <w:tcW w:w="1829" w:type="dxa"/>
          </w:tcPr>
          <w:p w14:paraId="504A9A81" w14:textId="77777777" w:rsidR="00A81AF0" w:rsidRDefault="00A81AF0" w:rsidP="00345DAD"/>
        </w:tc>
        <w:tc>
          <w:tcPr>
            <w:tcW w:w="1856" w:type="dxa"/>
          </w:tcPr>
          <w:p w14:paraId="0CD03DA7" w14:textId="77777777" w:rsidR="00A81AF0" w:rsidRDefault="00A81AF0" w:rsidP="00345DAD">
            <w:r>
              <w:t>GRID CV – Random Forest Regressor</w:t>
            </w:r>
          </w:p>
        </w:tc>
        <w:tc>
          <w:tcPr>
            <w:tcW w:w="1557" w:type="dxa"/>
          </w:tcPr>
          <w:p w14:paraId="2BD9F62D" w14:textId="77777777" w:rsidR="00A81AF0" w:rsidRDefault="00A81AF0" w:rsidP="00345DAD">
            <w:r>
              <w:t>LGBM</w:t>
            </w:r>
          </w:p>
        </w:tc>
      </w:tr>
      <w:tr w:rsidR="00A81AF0" w14:paraId="28F5CCE9" w14:textId="5C8573E2" w:rsidTr="0008711C">
        <w:tc>
          <w:tcPr>
            <w:tcW w:w="1829" w:type="dxa"/>
          </w:tcPr>
          <w:p w14:paraId="3C124627" w14:textId="77777777" w:rsidR="00A81AF0" w:rsidRDefault="00A81AF0" w:rsidP="00345DAD">
            <w:r>
              <w:t>Train Accuracy</w:t>
            </w:r>
          </w:p>
        </w:tc>
        <w:tc>
          <w:tcPr>
            <w:tcW w:w="1856" w:type="dxa"/>
          </w:tcPr>
          <w:p w14:paraId="167ECC7F" w14:textId="18D49ECD" w:rsidR="00A81AF0" w:rsidRDefault="00A81AF0" w:rsidP="00345DAD">
            <w:r>
              <w:t>0.</w:t>
            </w:r>
            <w:r>
              <w:t>437</w:t>
            </w:r>
          </w:p>
        </w:tc>
        <w:tc>
          <w:tcPr>
            <w:tcW w:w="1557" w:type="dxa"/>
          </w:tcPr>
          <w:p w14:paraId="1977EE18" w14:textId="16418A8E" w:rsidR="00A81AF0" w:rsidRDefault="00A81AF0" w:rsidP="00345DAD">
            <w:r>
              <w:t>0.</w:t>
            </w:r>
            <w:r>
              <w:t>3995</w:t>
            </w:r>
          </w:p>
        </w:tc>
      </w:tr>
      <w:tr w:rsidR="00A81AF0" w14:paraId="562CF537" w14:textId="648B57FE" w:rsidTr="0008711C">
        <w:tc>
          <w:tcPr>
            <w:tcW w:w="1829" w:type="dxa"/>
          </w:tcPr>
          <w:p w14:paraId="78C2D757" w14:textId="77777777" w:rsidR="00A81AF0" w:rsidRDefault="00A81AF0" w:rsidP="00345DAD">
            <w:r>
              <w:t>Test Accuracy</w:t>
            </w:r>
          </w:p>
        </w:tc>
        <w:tc>
          <w:tcPr>
            <w:tcW w:w="1856" w:type="dxa"/>
          </w:tcPr>
          <w:p w14:paraId="35324549" w14:textId="703D48E2" w:rsidR="00A81AF0" w:rsidRDefault="00A81AF0" w:rsidP="00345DAD">
            <w:r>
              <w:t>0.</w:t>
            </w:r>
            <w:r>
              <w:t>14</w:t>
            </w:r>
          </w:p>
        </w:tc>
        <w:tc>
          <w:tcPr>
            <w:tcW w:w="1557" w:type="dxa"/>
          </w:tcPr>
          <w:p w14:paraId="6498D4EA" w14:textId="3A93A58A" w:rsidR="00A81AF0" w:rsidRDefault="00A81AF0" w:rsidP="00345DAD">
            <w:r>
              <w:t>0.</w:t>
            </w:r>
            <w:r>
              <w:t>0153</w:t>
            </w:r>
          </w:p>
        </w:tc>
      </w:tr>
    </w:tbl>
    <w:p w14:paraId="06252C96" w14:textId="77777777" w:rsidR="00A81AF0" w:rsidRDefault="00A81AF0" w:rsidP="00A24A01"/>
    <w:p w14:paraId="513D6094" w14:textId="3AAEFBD7" w:rsidR="004C544B" w:rsidRDefault="004C544B" w:rsidP="00A24A01">
      <w:r>
        <w:t>The above three table compares different models tested with different level of data aggregates.</w:t>
      </w:r>
    </w:p>
    <w:p w14:paraId="2F80FB5A" w14:textId="1D524C2B" w:rsidR="004C544B" w:rsidRDefault="004C544B" w:rsidP="00A24A01">
      <w:r>
        <w:t>The test</w:t>
      </w:r>
      <w:r w:rsidR="008074D1">
        <w:t xml:space="preserve"> data is iterated and tested, and the above tables have the highest accuracy obtained after iterations. As seen above quarterly aggregated data showed poor performance because the train data was very less, and hence the test v/s train was not of comparable size. </w:t>
      </w:r>
    </w:p>
    <w:p w14:paraId="15249AF6" w14:textId="466589B8" w:rsidR="008074D1" w:rsidRDefault="008074D1" w:rsidP="00A24A01">
      <w:r>
        <w:t xml:space="preserve">The daily data aggregate also showed less performance, because </w:t>
      </w:r>
      <w:r w:rsidR="009B24D1">
        <w:t>certain days had very less counts, and the train and test data selected couldn’t really match and comparable.</w:t>
      </w:r>
    </w:p>
    <w:p w14:paraId="699F708F" w14:textId="584654F9" w:rsidR="009B24D1" w:rsidRDefault="009B24D1" w:rsidP="00A24A01">
      <w:r>
        <w:t xml:space="preserve">The weekly aggregate was of the reasonable blend, and shower better performance compared to others. GRID CV Linear Regression </w:t>
      </w:r>
      <w:r w:rsidR="00281785">
        <w:t>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4FC9C63B" w14:textId="6A6A43A4" w:rsidR="00281785" w:rsidRDefault="00281785" w:rsidP="00A24A01">
      <w:r>
        <w:t xml:space="preserve">In order to further seek best performance, Neural network was applied on the daily data </w:t>
      </w:r>
      <w:r w:rsidR="0086440E">
        <w:t>aggregate, appropriate</w:t>
      </w:r>
      <w:r>
        <w:t xml:space="preserve"> hyperparameter techniques, usage of different layers of network, usage of correct optimizer, loss function resulted in improvement in performance during the epoch</w:t>
      </w:r>
      <w:r w:rsidR="0086440E">
        <w:t>. The loss value reduced from 400 to 28.</w:t>
      </w:r>
    </w:p>
    <w:p w14:paraId="776D7732" w14:textId="77777777" w:rsidR="00281785" w:rsidRPr="00A24A01" w:rsidRDefault="00281785" w:rsidP="00A24A01"/>
    <w:p w14:paraId="465C25A5" w14:textId="39E54A1E" w:rsidR="008A47E7" w:rsidRPr="007A577E" w:rsidRDefault="008A47E7" w:rsidP="008A47E7">
      <w:pPr>
        <w:pStyle w:val="Heading1"/>
        <w:numPr>
          <w:ilvl w:val="0"/>
          <w:numId w:val="3"/>
        </w:numPr>
        <w:suppressAutoHyphens/>
      </w:pPr>
      <w:r>
        <w:t>Conclusion</w:t>
      </w:r>
      <w:r w:rsidR="00A24A01">
        <w:t>:</w:t>
      </w:r>
    </w:p>
    <w:p w14:paraId="312F889F" w14:textId="78E6B02B" w:rsidR="00AD70C1" w:rsidRDefault="007D3711" w:rsidP="00AD70C1">
      <w:pPr>
        <w:pStyle w:val="ListParagraph"/>
        <w:numPr>
          <w:ilvl w:val="0"/>
          <w:numId w:val="11"/>
        </w:numPr>
        <w:suppressAutoHyphens/>
      </w:pPr>
      <w:r>
        <w:t>Depth interview</w:t>
      </w:r>
      <w:r w:rsidR="00AD70C1">
        <w:t xml:space="preserve"> done as part of the primary research and further data analysis done on the extracted data, showed that the colonoscopy numbers </w:t>
      </w:r>
      <w:r>
        <w:t>vary</w:t>
      </w:r>
      <w:r w:rsidR="00AD70C1">
        <w:t xml:space="preserve"> for the age with younger group showing higher colonoscopy numbers</w:t>
      </w:r>
      <w:r>
        <w:t>.</w:t>
      </w:r>
    </w:p>
    <w:p w14:paraId="51EBBD79" w14:textId="55A2680F" w:rsidR="007D3711" w:rsidRDefault="007D3711" w:rsidP="00AD70C1">
      <w:pPr>
        <w:pStyle w:val="ListParagraph"/>
        <w:numPr>
          <w:ilvl w:val="0"/>
          <w:numId w:val="11"/>
        </w:numPr>
        <w:suppressAutoHyphens/>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25045D67" w14:textId="6DB1F20F" w:rsidR="007D3711" w:rsidRDefault="007D3711" w:rsidP="00AD70C1">
      <w:pPr>
        <w:pStyle w:val="ListParagraph"/>
        <w:numPr>
          <w:ilvl w:val="0"/>
          <w:numId w:val="11"/>
        </w:numPr>
        <w:suppressAutoHyphens/>
      </w:pPr>
      <w:r>
        <w:t xml:space="preserve">Factors/ Features that impact the colonoscopy were analysed using the co-relation matrix, and there </w:t>
      </w:r>
      <w:r w:rsidR="00F274BC">
        <w:t>was</w:t>
      </w:r>
      <w:r>
        <w:t xml:space="preserve"> no evidence to suggest factors like age/gender could impact the colonoscopy numbers, previous year colonoscopy numbers had reasonable co-relation for colonoscopy count predictions.</w:t>
      </w:r>
    </w:p>
    <w:p w14:paraId="09326C98" w14:textId="1931CDBB" w:rsidR="007D3711" w:rsidRDefault="00F274BC" w:rsidP="00AD70C1">
      <w:pPr>
        <w:pStyle w:val="ListParagraph"/>
        <w:numPr>
          <w:ilvl w:val="0"/>
          <w:numId w:val="11"/>
        </w:numPr>
        <w:suppressAutoHyphens/>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78B5ED00" w14:textId="230CDE2A" w:rsidR="00F274BC" w:rsidRDefault="00F274BC" w:rsidP="00AD70C1">
      <w:pPr>
        <w:pStyle w:val="ListParagraph"/>
        <w:numPr>
          <w:ilvl w:val="0"/>
          <w:numId w:val="11"/>
        </w:numPr>
        <w:suppressAutoHyphens/>
      </w:pPr>
      <w:r>
        <w:t xml:space="preserve">Regression models were done to identify better models for </w:t>
      </w:r>
      <w:r w:rsidR="006B560D">
        <w:t>prediction, light gradient booster regression algorithm, with 22% test data showed better results with weekly data aggregate.</w:t>
      </w:r>
    </w:p>
    <w:p w14:paraId="24165407" w14:textId="65445F23" w:rsidR="006B560D" w:rsidRPr="006B560D" w:rsidRDefault="006B560D" w:rsidP="006B560D">
      <w:pPr>
        <w:suppressAutoHyphens/>
        <w:ind w:left="360"/>
        <w:rPr>
          <w:b/>
          <w:bCs/>
          <w:u w:val="single"/>
        </w:rPr>
      </w:pPr>
      <w:r w:rsidRPr="006B560D">
        <w:rPr>
          <w:b/>
          <w:bCs/>
          <w:u w:val="single"/>
        </w:rPr>
        <w:t>Areas of Improvement:</w:t>
      </w:r>
    </w:p>
    <w:p w14:paraId="011E8558" w14:textId="536864D9" w:rsidR="006B560D" w:rsidRDefault="006B560D" w:rsidP="006B560D">
      <w:pPr>
        <w:pStyle w:val="ListParagraph"/>
        <w:numPr>
          <w:ilvl w:val="0"/>
          <w:numId w:val="12"/>
        </w:numPr>
        <w:suppressAutoHyphens/>
      </w:pPr>
      <w:r>
        <w:lastRenderedPageBreak/>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639F284A" w14:textId="7879490A" w:rsidR="006B560D" w:rsidRDefault="001C4286" w:rsidP="006B560D">
      <w:pPr>
        <w:pStyle w:val="ListParagraph"/>
        <w:numPr>
          <w:ilvl w:val="0"/>
          <w:numId w:val="12"/>
        </w:numPr>
        <w:suppressAutoHyphens/>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D147264" w14:textId="10B9229C" w:rsidR="001C4286" w:rsidRDefault="001C4286" w:rsidP="006B560D">
      <w:pPr>
        <w:pStyle w:val="ListParagraph"/>
        <w:numPr>
          <w:ilvl w:val="0"/>
          <w:numId w:val="12"/>
        </w:numPr>
        <w:suppressAutoHyphens/>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00F469F6" w14:textId="7249DEA1" w:rsidR="001C4286" w:rsidRDefault="00785049" w:rsidP="006B560D">
      <w:pPr>
        <w:pStyle w:val="ListParagraph"/>
        <w:numPr>
          <w:ilvl w:val="0"/>
          <w:numId w:val="12"/>
        </w:numPr>
        <w:suppressAutoHyphens/>
      </w:pPr>
      <w:r>
        <w:t>Experiments on different level data aggregate showed improved results, this means there is a scope of further hyperparameter tuning, specially on the neural network model.</w:t>
      </w:r>
    </w:p>
    <w:p w14:paraId="168A6026" w14:textId="77777777" w:rsidR="00301FA9" w:rsidRPr="00104D00" w:rsidRDefault="00301FA9" w:rsidP="00226875">
      <w:pPr>
        <w:suppressAutoHyphens/>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DE"/>
    <w:multiLevelType w:val="hybridMultilevel"/>
    <w:tmpl w:val="D4845530"/>
    <w:lvl w:ilvl="0" w:tplc="470ADE0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8D317F6"/>
    <w:multiLevelType w:val="hybridMultilevel"/>
    <w:tmpl w:val="253CDD04"/>
    <w:lvl w:ilvl="0" w:tplc="46D6D1CC">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5"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0824B01"/>
    <w:multiLevelType w:val="hybridMultilevel"/>
    <w:tmpl w:val="E84422B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3FA6B37"/>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1F751C"/>
    <w:multiLevelType w:val="hybridMultilevel"/>
    <w:tmpl w:val="DBBEA7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1CA1985"/>
    <w:multiLevelType w:val="hybridMultilevel"/>
    <w:tmpl w:val="628284E6"/>
    <w:lvl w:ilvl="0" w:tplc="BA142666">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10"/>
  </w:num>
  <w:num w:numId="2" w16cid:durableId="816579074">
    <w:abstractNumId w:val="2"/>
  </w:num>
  <w:num w:numId="3" w16cid:durableId="258948865">
    <w:abstractNumId w:val="6"/>
  </w:num>
  <w:num w:numId="4" w16cid:durableId="2080781672">
    <w:abstractNumId w:val="4"/>
  </w:num>
  <w:num w:numId="5" w16cid:durableId="1546673718">
    <w:abstractNumId w:val="8"/>
  </w:num>
  <w:num w:numId="6" w16cid:durableId="1472595152">
    <w:abstractNumId w:val="12"/>
  </w:num>
  <w:num w:numId="7" w16cid:durableId="696854804">
    <w:abstractNumId w:val="3"/>
  </w:num>
  <w:num w:numId="8" w16cid:durableId="816648463">
    <w:abstractNumId w:val="0"/>
  </w:num>
  <w:num w:numId="9" w16cid:durableId="74282254">
    <w:abstractNumId w:val="11"/>
  </w:num>
  <w:num w:numId="10" w16cid:durableId="858348008">
    <w:abstractNumId w:val="7"/>
  </w:num>
  <w:num w:numId="11" w16cid:durableId="1776561220">
    <w:abstractNumId w:val="9"/>
  </w:num>
  <w:num w:numId="12" w16cid:durableId="2065718208">
    <w:abstractNumId w:val="1"/>
  </w:num>
  <w:num w:numId="13" w16cid:durableId="16688960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06D3E"/>
    <w:rsid w:val="0003212F"/>
    <w:rsid w:val="00035974"/>
    <w:rsid w:val="0004373A"/>
    <w:rsid w:val="00053D7E"/>
    <w:rsid w:val="00056D2B"/>
    <w:rsid w:val="000A6CD6"/>
    <w:rsid w:val="000B6778"/>
    <w:rsid w:val="000D7B5F"/>
    <w:rsid w:val="000E076F"/>
    <w:rsid w:val="000E574F"/>
    <w:rsid w:val="00100389"/>
    <w:rsid w:val="00104D00"/>
    <w:rsid w:val="00113C60"/>
    <w:rsid w:val="00125101"/>
    <w:rsid w:val="00127944"/>
    <w:rsid w:val="00144D58"/>
    <w:rsid w:val="00161455"/>
    <w:rsid w:val="0018604C"/>
    <w:rsid w:val="00195DEE"/>
    <w:rsid w:val="001A1950"/>
    <w:rsid w:val="001C3D99"/>
    <w:rsid w:val="001C4286"/>
    <w:rsid w:val="001C55B3"/>
    <w:rsid w:val="001C60DB"/>
    <w:rsid w:val="001E69EE"/>
    <w:rsid w:val="001F1CB1"/>
    <w:rsid w:val="00207CA9"/>
    <w:rsid w:val="0021451F"/>
    <w:rsid w:val="00221F31"/>
    <w:rsid w:val="00226875"/>
    <w:rsid w:val="0023077F"/>
    <w:rsid w:val="002320C3"/>
    <w:rsid w:val="002503CC"/>
    <w:rsid w:val="0026395F"/>
    <w:rsid w:val="00264BB2"/>
    <w:rsid w:val="00275231"/>
    <w:rsid w:val="00276EEA"/>
    <w:rsid w:val="00281785"/>
    <w:rsid w:val="002A3E76"/>
    <w:rsid w:val="002A451B"/>
    <w:rsid w:val="002A578F"/>
    <w:rsid w:val="002B0550"/>
    <w:rsid w:val="002B24B4"/>
    <w:rsid w:val="002D027A"/>
    <w:rsid w:val="002D6C96"/>
    <w:rsid w:val="00301FA9"/>
    <w:rsid w:val="00310E5C"/>
    <w:rsid w:val="00317BFE"/>
    <w:rsid w:val="00317C28"/>
    <w:rsid w:val="00336B61"/>
    <w:rsid w:val="00337271"/>
    <w:rsid w:val="003400A9"/>
    <w:rsid w:val="00342E8E"/>
    <w:rsid w:val="00350FA4"/>
    <w:rsid w:val="00364E41"/>
    <w:rsid w:val="0037164A"/>
    <w:rsid w:val="003721F7"/>
    <w:rsid w:val="00377617"/>
    <w:rsid w:val="003841A5"/>
    <w:rsid w:val="00387401"/>
    <w:rsid w:val="00390997"/>
    <w:rsid w:val="00392985"/>
    <w:rsid w:val="00394188"/>
    <w:rsid w:val="003A0823"/>
    <w:rsid w:val="003B363C"/>
    <w:rsid w:val="003B44AE"/>
    <w:rsid w:val="003B7FAB"/>
    <w:rsid w:val="003C00A3"/>
    <w:rsid w:val="003C7B05"/>
    <w:rsid w:val="003D15E7"/>
    <w:rsid w:val="003D1651"/>
    <w:rsid w:val="003D478F"/>
    <w:rsid w:val="003E0D1A"/>
    <w:rsid w:val="003F2E81"/>
    <w:rsid w:val="003F3919"/>
    <w:rsid w:val="00415766"/>
    <w:rsid w:val="0041739E"/>
    <w:rsid w:val="004230F1"/>
    <w:rsid w:val="00424F2B"/>
    <w:rsid w:val="00436481"/>
    <w:rsid w:val="004711F6"/>
    <w:rsid w:val="004B087D"/>
    <w:rsid w:val="004B5886"/>
    <w:rsid w:val="004C4441"/>
    <w:rsid w:val="004C544B"/>
    <w:rsid w:val="004D2DED"/>
    <w:rsid w:val="005350BB"/>
    <w:rsid w:val="00543DDC"/>
    <w:rsid w:val="00546F07"/>
    <w:rsid w:val="005604B5"/>
    <w:rsid w:val="005A0386"/>
    <w:rsid w:val="005B558E"/>
    <w:rsid w:val="005B7EBB"/>
    <w:rsid w:val="005D0038"/>
    <w:rsid w:val="005E67CC"/>
    <w:rsid w:val="00601B4B"/>
    <w:rsid w:val="006025EE"/>
    <w:rsid w:val="00626434"/>
    <w:rsid w:val="00674D97"/>
    <w:rsid w:val="00693D5B"/>
    <w:rsid w:val="006973E2"/>
    <w:rsid w:val="006A08FE"/>
    <w:rsid w:val="006A1229"/>
    <w:rsid w:val="006B483D"/>
    <w:rsid w:val="006B560D"/>
    <w:rsid w:val="006D2B35"/>
    <w:rsid w:val="00730C7B"/>
    <w:rsid w:val="00745C62"/>
    <w:rsid w:val="007566AE"/>
    <w:rsid w:val="0077091F"/>
    <w:rsid w:val="00783B50"/>
    <w:rsid w:val="00785049"/>
    <w:rsid w:val="0079047D"/>
    <w:rsid w:val="007A577E"/>
    <w:rsid w:val="007A60FF"/>
    <w:rsid w:val="007C0BC7"/>
    <w:rsid w:val="007D3711"/>
    <w:rsid w:val="007D7D72"/>
    <w:rsid w:val="007F670E"/>
    <w:rsid w:val="008074D1"/>
    <w:rsid w:val="00813930"/>
    <w:rsid w:val="008278EF"/>
    <w:rsid w:val="00830B78"/>
    <w:rsid w:val="00830CFB"/>
    <w:rsid w:val="00835596"/>
    <w:rsid w:val="008375B2"/>
    <w:rsid w:val="008510C3"/>
    <w:rsid w:val="00855228"/>
    <w:rsid w:val="0086440E"/>
    <w:rsid w:val="00872BDA"/>
    <w:rsid w:val="00875632"/>
    <w:rsid w:val="008A47E7"/>
    <w:rsid w:val="008A4985"/>
    <w:rsid w:val="008A5A6B"/>
    <w:rsid w:val="008B53F0"/>
    <w:rsid w:val="008C64B6"/>
    <w:rsid w:val="008D1B79"/>
    <w:rsid w:val="008D4948"/>
    <w:rsid w:val="008E373E"/>
    <w:rsid w:val="008F7E4B"/>
    <w:rsid w:val="009026CC"/>
    <w:rsid w:val="00913F19"/>
    <w:rsid w:val="00952AE8"/>
    <w:rsid w:val="00963E77"/>
    <w:rsid w:val="00965410"/>
    <w:rsid w:val="009A2729"/>
    <w:rsid w:val="009B24D1"/>
    <w:rsid w:val="009C388D"/>
    <w:rsid w:val="009D37FB"/>
    <w:rsid w:val="009D4C58"/>
    <w:rsid w:val="009E1B6D"/>
    <w:rsid w:val="009F5061"/>
    <w:rsid w:val="00A230F4"/>
    <w:rsid w:val="00A24A01"/>
    <w:rsid w:val="00A27AC8"/>
    <w:rsid w:val="00A3246C"/>
    <w:rsid w:val="00A32F87"/>
    <w:rsid w:val="00A35E5E"/>
    <w:rsid w:val="00A61E9C"/>
    <w:rsid w:val="00A81AF0"/>
    <w:rsid w:val="00A81B2F"/>
    <w:rsid w:val="00A86236"/>
    <w:rsid w:val="00A97B7D"/>
    <w:rsid w:val="00AA0E41"/>
    <w:rsid w:val="00AB1AE5"/>
    <w:rsid w:val="00AC7481"/>
    <w:rsid w:val="00AD70C1"/>
    <w:rsid w:val="00AF6893"/>
    <w:rsid w:val="00B0564D"/>
    <w:rsid w:val="00B07A1F"/>
    <w:rsid w:val="00B20974"/>
    <w:rsid w:val="00B27BCD"/>
    <w:rsid w:val="00B413D9"/>
    <w:rsid w:val="00B44810"/>
    <w:rsid w:val="00B51B31"/>
    <w:rsid w:val="00B53E5E"/>
    <w:rsid w:val="00B77395"/>
    <w:rsid w:val="00B80130"/>
    <w:rsid w:val="00B82D8C"/>
    <w:rsid w:val="00B91450"/>
    <w:rsid w:val="00BA3AC5"/>
    <w:rsid w:val="00BB0CC8"/>
    <w:rsid w:val="00BC0A50"/>
    <w:rsid w:val="00BC615B"/>
    <w:rsid w:val="00C16C38"/>
    <w:rsid w:val="00C2383D"/>
    <w:rsid w:val="00C31F68"/>
    <w:rsid w:val="00C42B37"/>
    <w:rsid w:val="00C45CA3"/>
    <w:rsid w:val="00C512E2"/>
    <w:rsid w:val="00C979F0"/>
    <w:rsid w:val="00CD1426"/>
    <w:rsid w:val="00CD1E4D"/>
    <w:rsid w:val="00CE085B"/>
    <w:rsid w:val="00CE19BF"/>
    <w:rsid w:val="00CE2490"/>
    <w:rsid w:val="00D14C1D"/>
    <w:rsid w:val="00D2712E"/>
    <w:rsid w:val="00D34834"/>
    <w:rsid w:val="00D46D5D"/>
    <w:rsid w:val="00D879C9"/>
    <w:rsid w:val="00DA2365"/>
    <w:rsid w:val="00DB4EAF"/>
    <w:rsid w:val="00DC4EB3"/>
    <w:rsid w:val="00DD57E8"/>
    <w:rsid w:val="00DE7745"/>
    <w:rsid w:val="00E41694"/>
    <w:rsid w:val="00E470FD"/>
    <w:rsid w:val="00E5200E"/>
    <w:rsid w:val="00E54198"/>
    <w:rsid w:val="00E5522F"/>
    <w:rsid w:val="00E57694"/>
    <w:rsid w:val="00E6457D"/>
    <w:rsid w:val="00E8199E"/>
    <w:rsid w:val="00E84F1A"/>
    <w:rsid w:val="00E85EB9"/>
    <w:rsid w:val="00E96AB3"/>
    <w:rsid w:val="00EB78B4"/>
    <w:rsid w:val="00ED0F20"/>
    <w:rsid w:val="00ED121B"/>
    <w:rsid w:val="00EF4183"/>
    <w:rsid w:val="00F10728"/>
    <w:rsid w:val="00F274BC"/>
    <w:rsid w:val="00F32267"/>
    <w:rsid w:val="00F35977"/>
    <w:rsid w:val="00F4426B"/>
    <w:rsid w:val="00F51C31"/>
    <w:rsid w:val="00F65F31"/>
    <w:rsid w:val="00FB1D8D"/>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337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 w:type="paragraph" w:styleId="HTMLPreformatted">
    <w:name w:val="HTML Preformatted"/>
    <w:basedOn w:val="Normal"/>
    <w:link w:val="HTMLPreformattedChar"/>
    <w:uiPriority w:val="99"/>
    <w:unhideWhenUsed/>
    <w:rsid w:val="00770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77091F"/>
    <w:rPr>
      <w:rFonts w:ascii="Courier New" w:eastAsia="Times New Roman" w:hAnsi="Courier New" w:cs="Courier New"/>
      <w:kern w:val="0"/>
      <w:sz w:val="20"/>
      <w:szCs w:val="20"/>
      <w:lang w:eastAsia="en-IE"/>
      <w14:ligatures w14:val="none"/>
    </w:rPr>
  </w:style>
  <w:style w:type="character" w:customStyle="1" w:styleId="Heading3Char">
    <w:name w:val="Heading 3 Char"/>
    <w:basedOn w:val="DefaultParagraphFont"/>
    <w:link w:val="Heading3"/>
    <w:uiPriority w:val="9"/>
    <w:rsid w:val="00337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3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 w:id="10108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sciencedirect.com/topics/chemical-engineering/chemisorp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hyperlink" Target="https://www.sciencedirect.com/topics/medicine-and-dentistry/multivariate-analysi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s.cso.ie/public/api.restful/PxStat.Data.Cube_API.ReadDataset/FY006B/XLSX/2007/e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11071</TotalTime>
  <Pages>42</Pages>
  <Words>40200</Words>
  <Characters>229145</Characters>
  <Application>Microsoft Office Word</Application>
  <DocSecurity>0</DocSecurity>
  <Lines>1909</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 M</cp:lastModifiedBy>
  <cp:revision>45</cp:revision>
  <dcterms:created xsi:type="dcterms:W3CDTF">2023-08-22T10:27:00Z</dcterms:created>
  <dcterms:modified xsi:type="dcterms:W3CDTF">2023-09-03T17:54:00Z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