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C33" w14:textId="749489E2" w:rsidR="00A25E47" w:rsidRDefault="000E4490" w:rsidP="005C6716">
      <w:pPr>
        <w:jc w:val="center"/>
        <w:rPr>
          <w:rFonts w:ascii="Times New Roman" w:hAnsi="Times New Roman" w:cs="Times New Roman"/>
          <w:sz w:val="32"/>
          <w:szCs w:val="32"/>
        </w:rPr>
      </w:pPr>
      <w:r w:rsidRPr="000A28D6">
        <w:rPr>
          <w:rFonts w:ascii="Times New Roman" w:hAnsi="Times New Roman" w:cs="Times New Roman"/>
          <w:sz w:val="32"/>
          <w:szCs w:val="32"/>
        </w:rPr>
        <w:t>Rebekah Larsen, PhD</w:t>
      </w:r>
    </w:p>
    <w:p w14:paraId="734E2B71" w14:textId="33F10978" w:rsidR="00604DB2" w:rsidRDefault="00604DB2" w:rsidP="00604DB2">
      <w:pPr>
        <w:jc w:val="center"/>
        <w:rPr>
          <w:rFonts w:ascii="Times New Roman" w:hAnsi="Times New Roman" w:cs="Times New Roman"/>
          <w:sz w:val="22"/>
          <w:szCs w:val="22"/>
        </w:rPr>
      </w:pPr>
      <w:r w:rsidRPr="00281C0B">
        <w:rPr>
          <w:rFonts w:ascii="Times New Roman" w:hAnsi="Times New Roman" w:cs="Times New Roman"/>
          <w:sz w:val="22"/>
          <w:szCs w:val="22"/>
        </w:rPr>
        <w:t>Postdoctoral Associate (Comparative Media Studies)</w:t>
      </w:r>
      <w:r>
        <w:rPr>
          <w:rFonts w:ascii="Times New Roman" w:hAnsi="Times New Roman" w:cs="Times New Roman"/>
          <w:sz w:val="22"/>
          <w:szCs w:val="22"/>
        </w:rPr>
        <w:t xml:space="preserve"> and Lecturer</w:t>
      </w:r>
      <w:r w:rsidRPr="00281C0B">
        <w:rPr>
          <w:rFonts w:ascii="Times New Roman" w:hAnsi="Times New Roman" w:cs="Times New Roman"/>
          <w:sz w:val="22"/>
          <w:szCs w:val="22"/>
        </w:rPr>
        <w:t>, Massachusetts Institute of Technology</w:t>
      </w:r>
    </w:p>
    <w:p w14:paraId="23E4AB3F" w14:textId="1D9835A1" w:rsidR="000A28D6" w:rsidRPr="00281C0B" w:rsidRDefault="000A28D6" w:rsidP="000E4490">
      <w:pPr>
        <w:jc w:val="center"/>
        <w:rPr>
          <w:rFonts w:ascii="Times New Roman" w:hAnsi="Times New Roman" w:cs="Times New Roman"/>
          <w:sz w:val="22"/>
          <w:szCs w:val="22"/>
        </w:rPr>
      </w:pPr>
      <w:r w:rsidRPr="00281C0B">
        <w:rPr>
          <w:rFonts w:ascii="Times New Roman" w:hAnsi="Times New Roman" w:cs="Times New Roman"/>
          <w:sz w:val="22"/>
          <w:szCs w:val="22"/>
        </w:rPr>
        <w:t>Postdoctoral Fellow (Journalism and New Media), Oslo Metropolitan University</w:t>
      </w:r>
    </w:p>
    <w:p w14:paraId="5A4DA5DC" w14:textId="3F59B93F" w:rsidR="000A28D6" w:rsidRPr="00281C0B" w:rsidRDefault="00EF1DA6" w:rsidP="000E4490">
      <w:pPr>
        <w:jc w:val="center"/>
        <w:rPr>
          <w:rFonts w:ascii="Times New Roman" w:hAnsi="Times New Roman" w:cs="Times New Roman"/>
          <w:sz w:val="22"/>
          <w:szCs w:val="22"/>
        </w:rPr>
      </w:pPr>
      <w:r w:rsidRPr="00281C0B">
        <w:rPr>
          <w:rFonts w:ascii="Times New Roman" w:hAnsi="Times New Roman" w:cs="Times New Roman"/>
          <w:sz w:val="22"/>
          <w:szCs w:val="22"/>
        </w:rPr>
        <w:t>20 Ames Street, Cambridge MA 02142</w:t>
      </w:r>
    </w:p>
    <w:p w14:paraId="790FDDC0" w14:textId="682B2595" w:rsidR="000A28D6" w:rsidRPr="00281C0B" w:rsidRDefault="000A28D6" w:rsidP="000E4490">
      <w:pPr>
        <w:jc w:val="center"/>
        <w:rPr>
          <w:rFonts w:ascii="Times New Roman" w:hAnsi="Times New Roman" w:cs="Times New Roman"/>
          <w:sz w:val="22"/>
          <w:szCs w:val="22"/>
        </w:rPr>
      </w:pPr>
      <w:r w:rsidRPr="00281C0B">
        <w:rPr>
          <w:rFonts w:ascii="Times New Roman" w:hAnsi="Times New Roman" w:cs="Times New Roman"/>
          <w:sz w:val="22"/>
          <w:szCs w:val="22"/>
        </w:rPr>
        <w:t>ralarsen@mit.edu</w:t>
      </w:r>
    </w:p>
    <w:p w14:paraId="40599289" w14:textId="77777777" w:rsidR="000E63A7" w:rsidRDefault="000E63A7" w:rsidP="002B028E">
      <w:pPr>
        <w:rPr>
          <w:rFonts w:ascii="Times New Roman" w:hAnsi="Times New Roman" w:cs="Times New Roman"/>
          <w:b/>
          <w:bCs/>
          <w:sz w:val="28"/>
          <w:szCs w:val="28"/>
        </w:rPr>
      </w:pPr>
    </w:p>
    <w:p w14:paraId="711E6C5F" w14:textId="68DB4E59" w:rsidR="00EF1DA6" w:rsidRPr="00173BB4" w:rsidRDefault="002B028E" w:rsidP="002B028E">
      <w:pPr>
        <w:rPr>
          <w:rFonts w:ascii="Times New Roman" w:hAnsi="Times New Roman" w:cs="Times New Roman"/>
          <w:b/>
          <w:bCs/>
        </w:rPr>
      </w:pPr>
      <w:r w:rsidRPr="00173BB4">
        <w:rPr>
          <w:rFonts w:ascii="Times New Roman" w:hAnsi="Times New Roman" w:cs="Times New Roman"/>
          <w:b/>
          <w:bCs/>
        </w:rPr>
        <w:t>Relevant Links</w:t>
      </w:r>
    </w:p>
    <w:p w14:paraId="5C3DA48C" w14:textId="3C9D36C6" w:rsidR="002B028E" w:rsidRPr="00173BB4" w:rsidRDefault="002B028E" w:rsidP="002B028E">
      <w:pPr>
        <w:rPr>
          <w:rFonts w:ascii="Times New Roman" w:hAnsi="Times New Roman" w:cs="Times New Roman"/>
          <w:sz w:val="22"/>
          <w:szCs w:val="22"/>
        </w:rPr>
      </w:pPr>
      <w:r w:rsidRPr="00173BB4">
        <w:rPr>
          <w:rFonts w:ascii="Times New Roman" w:hAnsi="Times New Roman" w:cs="Times New Roman"/>
          <w:sz w:val="22"/>
          <w:szCs w:val="22"/>
        </w:rPr>
        <w:t xml:space="preserve">Personal Site: </w:t>
      </w:r>
      <w:hyperlink r:id="rId8" w:history="1">
        <w:r w:rsidRPr="00173BB4">
          <w:rPr>
            <w:rStyle w:val="Hyperlink"/>
            <w:rFonts w:ascii="Times New Roman" w:hAnsi="Times New Roman" w:cs="Times New Roman"/>
            <w:sz w:val="22"/>
            <w:szCs w:val="22"/>
          </w:rPr>
          <w:t>rebekahlarsen.me</w:t>
        </w:r>
      </w:hyperlink>
    </w:p>
    <w:p w14:paraId="764B2544" w14:textId="0CD3F53C" w:rsidR="002B028E" w:rsidRPr="00173BB4" w:rsidRDefault="002B028E" w:rsidP="00360B9B">
      <w:pPr>
        <w:jc w:val="both"/>
        <w:rPr>
          <w:rFonts w:ascii="Times New Roman" w:hAnsi="Times New Roman" w:cs="Times New Roman"/>
          <w:sz w:val="22"/>
          <w:szCs w:val="22"/>
        </w:rPr>
      </w:pPr>
      <w:r w:rsidRPr="00173BB4">
        <w:rPr>
          <w:rFonts w:ascii="Times New Roman" w:hAnsi="Times New Roman" w:cs="Times New Roman"/>
          <w:sz w:val="22"/>
          <w:szCs w:val="22"/>
        </w:rPr>
        <w:t xml:space="preserve">Google Scholar: </w:t>
      </w:r>
      <w:hyperlink r:id="rId9" w:history="1">
        <w:r w:rsidR="00360B9B" w:rsidRPr="00173BB4">
          <w:rPr>
            <w:rStyle w:val="Hyperlink"/>
            <w:rFonts w:ascii="Times New Roman" w:hAnsi="Times New Roman" w:cs="Times New Roman"/>
            <w:sz w:val="22"/>
            <w:szCs w:val="22"/>
          </w:rPr>
          <w:t>https://scholar.google.com/citations?user=8NBx6CMAAAAJ&amp;hl=en</w:t>
        </w:r>
      </w:hyperlink>
    </w:p>
    <w:p w14:paraId="48E32A06" w14:textId="5048700F" w:rsidR="002B028E" w:rsidRPr="00173BB4" w:rsidRDefault="002B028E" w:rsidP="002B028E">
      <w:pPr>
        <w:rPr>
          <w:rFonts w:ascii="Times New Roman" w:hAnsi="Times New Roman" w:cs="Times New Roman"/>
          <w:sz w:val="22"/>
          <w:szCs w:val="22"/>
        </w:rPr>
      </w:pPr>
      <w:r w:rsidRPr="00173BB4">
        <w:rPr>
          <w:rFonts w:ascii="Times New Roman" w:hAnsi="Times New Roman" w:cs="Times New Roman"/>
          <w:sz w:val="22"/>
          <w:szCs w:val="22"/>
        </w:rPr>
        <w:t>ORCID:</w:t>
      </w:r>
      <w:r w:rsidR="00360B9B" w:rsidRPr="00173BB4">
        <w:rPr>
          <w:rFonts w:ascii="Times New Roman" w:hAnsi="Times New Roman" w:cs="Times New Roman"/>
          <w:sz w:val="22"/>
          <w:szCs w:val="22"/>
        </w:rPr>
        <w:t xml:space="preserve"> </w:t>
      </w:r>
      <w:hyperlink r:id="rId10" w:history="1">
        <w:r w:rsidR="00360B9B" w:rsidRPr="00173BB4">
          <w:rPr>
            <w:rStyle w:val="Hyperlink"/>
            <w:rFonts w:ascii="Times New Roman" w:hAnsi="Times New Roman" w:cs="Times New Roman"/>
            <w:sz w:val="22"/>
            <w:szCs w:val="22"/>
          </w:rPr>
          <w:t>0000-0002-0884-6217</w:t>
        </w:r>
      </w:hyperlink>
    </w:p>
    <w:p w14:paraId="23209E12" w14:textId="5680C75A" w:rsidR="00360B9B" w:rsidRDefault="00360B9B" w:rsidP="00360B9B">
      <w:pPr>
        <w:rPr>
          <w:rFonts w:ascii="Times New Roman" w:hAnsi="Times New Roman" w:cs="Times New Roman"/>
        </w:rPr>
      </w:pPr>
    </w:p>
    <w:p w14:paraId="38A56012" w14:textId="3E849225" w:rsidR="00840B56" w:rsidRPr="00173BB4" w:rsidRDefault="00360B9B"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I am an early career media sociologist</w:t>
      </w:r>
      <w:r w:rsidR="00335871">
        <w:rPr>
          <w:rFonts w:ascii="Times New Roman" w:hAnsi="Times New Roman" w:cs="Times New Roman"/>
          <w:color w:val="000000"/>
          <w:sz w:val="22"/>
          <w:szCs w:val="22"/>
        </w:rPr>
        <w:t xml:space="preserve"> with a PhD</w:t>
      </w:r>
      <w:r w:rsidR="00281C0B">
        <w:rPr>
          <w:rFonts w:ascii="Times New Roman" w:hAnsi="Times New Roman" w:cs="Times New Roman"/>
          <w:color w:val="000000"/>
          <w:sz w:val="22"/>
          <w:szCs w:val="22"/>
        </w:rPr>
        <w:t xml:space="preserve"> </w:t>
      </w:r>
      <w:r w:rsidR="00335871">
        <w:rPr>
          <w:rFonts w:ascii="Times New Roman" w:hAnsi="Times New Roman" w:cs="Times New Roman"/>
          <w:color w:val="000000"/>
          <w:sz w:val="22"/>
          <w:szCs w:val="22"/>
        </w:rPr>
        <w:t>from Cambridge University</w:t>
      </w:r>
      <w:r w:rsidR="00604DB2">
        <w:rPr>
          <w:rFonts w:ascii="Times New Roman" w:hAnsi="Times New Roman" w:cs="Times New Roman"/>
          <w:color w:val="000000"/>
          <w:sz w:val="22"/>
          <w:szCs w:val="22"/>
        </w:rPr>
        <w:t xml:space="preserve">. </w:t>
      </w:r>
      <w:r w:rsidR="00604DB2" w:rsidRPr="00173BB4">
        <w:rPr>
          <w:rFonts w:ascii="Times New Roman" w:hAnsi="Times New Roman" w:cs="Times New Roman"/>
          <w:color w:val="000000"/>
          <w:sz w:val="22"/>
          <w:szCs w:val="22"/>
        </w:rPr>
        <w:t xml:space="preserve">My </w:t>
      </w:r>
      <w:r w:rsidR="00604DB2">
        <w:rPr>
          <w:rFonts w:ascii="Times New Roman" w:hAnsi="Times New Roman" w:cs="Times New Roman"/>
          <w:color w:val="000000"/>
          <w:sz w:val="22"/>
          <w:szCs w:val="22"/>
        </w:rPr>
        <w:t xml:space="preserve">work engages with concepts of </w:t>
      </w:r>
      <w:r w:rsidR="00604DB2" w:rsidRPr="00173BB4">
        <w:rPr>
          <w:rFonts w:ascii="Times New Roman" w:hAnsi="Times New Roman" w:cs="Times New Roman"/>
          <w:color w:val="000000"/>
          <w:sz w:val="22"/>
          <w:szCs w:val="22"/>
        </w:rPr>
        <w:t>alternative news ecosystems</w:t>
      </w:r>
      <w:r w:rsidR="00D80A99">
        <w:rPr>
          <w:rFonts w:ascii="Times New Roman" w:hAnsi="Times New Roman" w:cs="Times New Roman"/>
          <w:color w:val="000000"/>
          <w:sz w:val="22"/>
          <w:szCs w:val="22"/>
        </w:rPr>
        <w:t xml:space="preserve"> (especially around rurality and religion)</w:t>
      </w:r>
      <w:r w:rsidR="00604DB2" w:rsidRPr="00173BB4">
        <w:rPr>
          <w:rFonts w:ascii="Times New Roman" w:hAnsi="Times New Roman" w:cs="Times New Roman"/>
          <w:color w:val="000000"/>
          <w:sz w:val="22"/>
          <w:szCs w:val="22"/>
        </w:rPr>
        <w:t>,</w:t>
      </w:r>
      <w:r w:rsidR="003706F6">
        <w:rPr>
          <w:rFonts w:ascii="Times New Roman" w:hAnsi="Times New Roman" w:cs="Times New Roman"/>
          <w:color w:val="000000"/>
          <w:sz w:val="22"/>
          <w:szCs w:val="22"/>
        </w:rPr>
        <w:t xml:space="preserve"> </w:t>
      </w:r>
      <w:proofErr w:type="spellStart"/>
      <w:r w:rsidR="003706F6">
        <w:rPr>
          <w:rFonts w:ascii="Times New Roman" w:hAnsi="Times New Roman" w:cs="Times New Roman"/>
          <w:color w:val="000000"/>
          <w:sz w:val="22"/>
          <w:szCs w:val="22"/>
        </w:rPr>
        <w:t>platformization</w:t>
      </w:r>
      <w:proofErr w:type="spellEnd"/>
      <w:r w:rsidR="003706F6">
        <w:rPr>
          <w:rFonts w:ascii="Times New Roman" w:hAnsi="Times New Roman" w:cs="Times New Roman"/>
          <w:color w:val="000000"/>
          <w:sz w:val="22"/>
          <w:szCs w:val="22"/>
        </w:rPr>
        <w:t xml:space="preserve">, </w:t>
      </w:r>
      <w:r w:rsidR="00604DB2">
        <w:rPr>
          <w:rFonts w:ascii="Times New Roman" w:hAnsi="Times New Roman" w:cs="Times New Roman"/>
          <w:color w:val="000000"/>
          <w:sz w:val="22"/>
          <w:szCs w:val="22"/>
        </w:rPr>
        <w:t>(</w:t>
      </w:r>
      <w:r w:rsidR="00604DB2" w:rsidRPr="00173BB4">
        <w:rPr>
          <w:rFonts w:ascii="Times New Roman" w:hAnsi="Times New Roman" w:cs="Times New Roman"/>
          <w:color w:val="000000"/>
          <w:sz w:val="22"/>
          <w:szCs w:val="22"/>
        </w:rPr>
        <w:t>mis</w:t>
      </w:r>
      <w:r w:rsidR="00604DB2">
        <w:rPr>
          <w:rFonts w:ascii="Times New Roman" w:hAnsi="Times New Roman" w:cs="Times New Roman"/>
          <w:color w:val="000000"/>
          <w:sz w:val="22"/>
          <w:szCs w:val="22"/>
        </w:rPr>
        <w:t>)</w:t>
      </w:r>
      <w:r w:rsidR="00604DB2" w:rsidRPr="00173BB4">
        <w:rPr>
          <w:rFonts w:ascii="Times New Roman" w:hAnsi="Times New Roman" w:cs="Times New Roman"/>
          <w:color w:val="000000"/>
          <w:sz w:val="22"/>
          <w:szCs w:val="22"/>
        </w:rPr>
        <w:t>information</w:t>
      </w:r>
      <w:r w:rsidR="00604DB2">
        <w:rPr>
          <w:rFonts w:ascii="Times New Roman" w:hAnsi="Times New Roman" w:cs="Times New Roman"/>
          <w:color w:val="000000"/>
          <w:sz w:val="22"/>
          <w:szCs w:val="22"/>
        </w:rPr>
        <w:t xml:space="preserve">, </w:t>
      </w:r>
      <w:r w:rsidR="00604DB2" w:rsidRPr="00173BB4">
        <w:rPr>
          <w:rFonts w:ascii="Times New Roman" w:hAnsi="Times New Roman" w:cs="Times New Roman"/>
          <w:color w:val="000000"/>
          <w:sz w:val="22"/>
          <w:szCs w:val="22"/>
        </w:rPr>
        <w:t>networked publics,</w:t>
      </w:r>
      <w:r w:rsidR="00604DB2">
        <w:rPr>
          <w:rFonts w:ascii="Times New Roman" w:hAnsi="Times New Roman" w:cs="Times New Roman"/>
          <w:color w:val="000000"/>
          <w:sz w:val="22"/>
          <w:szCs w:val="22"/>
        </w:rPr>
        <w:t xml:space="preserve"> </w:t>
      </w:r>
      <w:r w:rsidR="000D2551">
        <w:rPr>
          <w:rFonts w:ascii="Times New Roman" w:hAnsi="Times New Roman" w:cs="Times New Roman"/>
          <w:color w:val="000000"/>
          <w:sz w:val="22"/>
          <w:szCs w:val="22"/>
        </w:rPr>
        <w:t xml:space="preserve">sociotechnical aspects of knowledge creation, </w:t>
      </w:r>
      <w:r w:rsidR="00454A8A">
        <w:rPr>
          <w:rFonts w:ascii="Times New Roman" w:hAnsi="Times New Roman" w:cs="Times New Roman"/>
          <w:color w:val="000000"/>
          <w:sz w:val="22"/>
          <w:szCs w:val="22"/>
        </w:rPr>
        <w:t>and</w:t>
      </w:r>
      <w:r w:rsidR="000D2551">
        <w:rPr>
          <w:rFonts w:ascii="Times New Roman" w:hAnsi="Times New Roman" w:cs="Times New Roman"/>
          <w:color w:val="000000"/>
          <w:sz w:val="22"/>
          <w:szCs w:val="22"/>
        </w:rPr>
        <w:t xml:space="preserve"> (digital)</w:t>
      </w:r>
      <w:r w:rsidR="00454A8A">
        <w:rPr>
          <w:rFonts w:ascii="Times New Roman" w:hAnsi="Times New Roman" w:cs="Times New Roman"/>
          <w:color w:val="000000"/>
          <w:sz w:val="22"/>
          <w:szCs w:val="22"/>
        </w:rPr>
        <w:t xml:space="preserve"> inequalit</w:t>
      </w:r>
      <w:r w:rsidR="00D80A99">
        <w:rPr>
          <w:rFonts w:ascii="Times New Roman" w:hAnsi="Times New Roman" w:cs="Times New Roman"/>
          <w:color w:val="000000"/>
          <w:sz w:val="22"/>
          <w:szCs w:val="22"/>
        </w:rPr>
        <w:t>ies</w:t>
      </w:r>
      <w:r w:rsidR="00604DB2">
        <w:rPr>
          <w:rFonts w:ascii="Times New Roman" w:hAnsi="Times New Roman" w:cs="Times New Roman"/>
          <w:color w:val="000000"/>
          <w:sz w:val="22"/>
          <w:szCs w:val="22"/>
        </w:rPr>
        <w:t xml:space="preserve">. </w:t>
      </w:r>
      <w:r w:rsidR="00454A8A" w:rsidRPr="00173BB4">
        <w:rPr>
          <w:rFonts w:ascii="Times New Roman" w:hAnsi="Times New Roman" w:cs="Times New Roman"/>
          <w:color w:val="000000"/>
          <w:sz w:val="22"/>
          <w:szCs w:val="22"/>
        </w:rPr>
        <w:t>My</w:t>
      </w:r>
      <w:r w:rsidR="00454A8A">
        <w:rPr>
          <w:rFonts w:ascii="Times New Roman" w:hAnsi="Times New Roman" w:cs="Times New Roman"/>
          <w:color w:val="000000"/>
          <w:sz w:val="22"/>
          <w:szCs w:val="22"/>
        </w:rPr>
        <w:t xml:space="preserve"> methods are mixed with a qualitative bent; my work</w:t>
      </w:r>
      <w:r w:rsidR="00454A8A" w:rsidRPr="00173BB4">
        <w:rPr>
          <w:rFonts w:ascii="Times New Roman" w:hAnsi="Times New Roman" w:cs="Times New Roman"/>
          <w:color w:val="000000"/>
          <w:sz w:val="22"/>
          <w:szCs w:val="22"/>
        </w:rPr>
        <w:t xml:space="preserve"> is also aimed at reflexive c</w:t>
      </w:r>
      <w:r w:rsidR="00454A8A">
        <w:rPr>
          <w:rFonts w:ascii="Times New Roman" w:hAnsi="Times New Roman" w:cs="Times New Roman"/>
          <w:color w:val="000000"/>
          <w:sz w:val="22"/>
          <w:szCs w:val="22"/>
        </w:rPr>
        <w:t>ritique</w:t>
      </w:r>
      <w:r w:rsidR="00454A8A" w:rsidRPr="00173BB4">
        <w:rPr>
          <w:rFonts w:ascii="Times New Roman" w:hAnsi="Times New Roman" w:cs="Times New Roman"/>
          <w:color w:val="000000"/>
          <w:sz w:val="22"/>
          <w:szCs w:val="22"/>
        </w:rPr>
        <w:t xml:space="preserve"> </w:t>
      </w:r>
      <w:r w:rsidR="00454A8A">
        <w:rPr>
          <w:rFonts w:ascii="Times New Roman" w:hAnsi="Times New Roman" w:cs="Times New Roman"/>
          <w:color w:val="000000"/>
          <w:sz w:val="22"/>
          <w:szCs w:val="22"/>
        </w:rPr>
        <w:t>of digital media research methods.</w:t>
      </w:r>
      <w:r w:rsidR="00604DB2">
        <w:rPr>
          <w:rFonts w:ascii="Times New Roman" w:hAnsi="Times New Roman" w:cs="Times New Roman"/>
          <w:color w:val="000000"/>
          <w:sz w:val="22"/>
          <w:szCs w:val="22"/>
        </w:rPr>
        <w:t xml:space="preserve"> </w:t>
      </w:r>
      <w:r w:rsidR="00C629D4">
        <w:rPr>
          <w:rFonts w:ascii="Times New Roman" w:hAnsi="Times New Roman" w:cs="Times New Roman"/>
          <w:color w:val="000000"/>
          <w:sz w:val="22"/>
          <w:szCs w:val="22"/>
        </w:rPr>
        <w:t>During 2023 – 2024, I am a Fellow at Harvard University’s Berkman Klein Center. I am also a Visiting Fellow at the Internet Society Project (ISP) at Yale Law School.</w:t>
      </w:r>
      <w:r w:rsidR="00D80A99">
        <w:rPr>
          <w:rFonts w:ascii="Times New Roman" w:hAnsi="Times New Roman" w:cs="Times New Roman"/>
          <w:color w:val="000000"/>
          <w:sz w:val="22"/>
          <w:szCs w:val="22"/>
        </w:rPr>
        <w:t xml:space="preserve"> </w:t>
      </w:r>
      <w:r w:rsidR="00D80A99" w:rsidRPr="00C06E6C">
        <w:rPr>
          <w:rFonts w:ascii="Times New Roman" w:hAnsi="Times New Roman" w:cs="Times New Roman"/>
          <w:b/>
          <w:bCs/>
          <w:color w:val="000000"/>
          <w:sz w:val="22"/>
          <w:szCs w:val="22"/>
        </w:rPr>
        <w:t>My personal research</w:t>
      </w:r>
      <w:r w:rsidR="00C06E6C" w:rsidRPr="00C06E6C">
        <w:rPr>
          <w:rFonts w:ascii="Times New Roman" w:hAnsi="Times New Roman" w:cs="Times New Roman"/>
          <w:b/>
          <w:bCs/>
          <w:color w:val="000000"/>
          <w:sz w:val="22"/>
          <w:szCs w:val="22"/>
        </w:rPr>
        <w:t>, planned through 202</w:t>
      </w:r>
      <w:r w:rsidR="00FB5C78">
        <w:rPr>
          <w:rFonts w:ascii="Times New Roman" w:hAnsi="Times New Roman" w:cs="Times New Roman"/>
          <w:b/>
          <w:bCs/>
          <w:color w:val="000000"/>
          <w:sz w:val="22"/>
          <w:szCs w:val="22"/>
        </w:rPr>
        <w:t>6</w:t>
      </w:r>
      <w:r w:rsidR="00C06E6C" w:rsidRPr="00C06E6C">
        <w:rPr>
          <w:rFonts w:ascii="Times New Roman" w:hAnsi="Times New Roman" w:cs="Times New Roman"/>
          <w:b/>
          <w:bCs/>
          <w:color w:val="000000"/>
          <w:sz w:val="22"/>
          <w:szCs w:val="22"/>
        </w:rPr>
        <w:t xml:space="preserve">, </w:t>
      </w:r>
      <w:r w:rsidR="00D80A99" w:rsidRPr="00C06E6C">
        <w:rPr>
          <w:rFonts w:ascii="Times New Roman" w:hAnsi="Times New Roman" w:cs="Times New Roman"/>
          <w:b/>
          <w:bCs/>
          <w:color w:val="000000"/>
          <w:sz w:val="22"/>
          <w:szCs w:val="22"/>
        </w:rPr>
        <w:t>focuses on</w:t>
      </w:r>
      <w:r w:rsidR="003706F6" w:rsidRPr="00C06E6C">
        <w:rPr>
          <w:rFonts w:ascii="Times New Roman" w:hAnsi="Times New Roman" w:cs="Times New Roman"/>
          <w:b/>
          <w:bCs/>
          <w:color w:val="000000"/>
          <w:sz w:val="22"/>
          <w:szCs w:val="22"/>
        </w:rPr>
        <w:t xml:space="preserve"> </w:t>
      </w:r>
      <w:r w:rsidR="00454A8A" w:rsidRPr="00C06E6C">
        <w:rPr>
          <w:rFonts w:ascii="Times New Roman" w:hAnsi="Times New Roman" w:cs="Times New Roman"/>
          <w:b/>
          <w:bCs/>
          <w:color w:val="000000"/>
          <w:sz w:val="22"/>
          <w:szCs w:val="22"/>
        </w:rPr>
        <w:t xml:space="preserve">the </w:t>
      </w:r>
      <w:r w:rsidR="00EE75C7" w:rsidRPr="00C06E6C">
        <w:rPr>
          <w:rFonts w:ascii="Times New Roman" w:hAnsi="Times New Roman" w:cs="Times New Roman"/>
          <w:b/>
          <w:bCs/>
          <w:color w:val="000000"/>
          <w:sz w:val="22"/>
          <w:szCs w:val="22"/>
        </w:rPr>
        <w:t>Utah</w:t>
      </w:r>
      <w:r w:rsidR="00D92262">
        <w:rPr>
          <w:rFonts w:ascii="Times New Roman" w:hAnsi="Times New Roman" w:cs="Times New Roman"/>
          <w:b/>
          <w:bCs/>
          <w:color w:val="000000"/>
          <w:sz w:val="22"/>
          <w:szCs w:val="22"/>
        </w:rPr>
        <w:t>-based</w:t>
      </w:r>
      <w:r w:rsidR="00EE75C7" w:rsidRPr="00C06E6C">
        <w:rPr>
          <w:rFonts w:ascii="Times New Roman" w:hAnsi="Times New Roman" w:cs="Times New Roman"/>
          <w:b/>
          <w:bCs/>
          <w:color w:val="000000"/>
          <w:sz w:val="22"/>
          <w:szCs w:val="22"/>
        </w:rPr>
        <w:t xml:space="preserve"> media ecosystem</w:t>
      </w:r>
      <w:r w:rsidR="00D80A99" w:rsidRPr="00C06E6C">
        <w:rPr>
          <w:rFonts w:ascii="Times New Roman" w:hAnsi="Times New Roman" w:cs="Times New Roman"/>
          <w:b/>
          <w:bCs/>
          <w:color w:val="000000"/>
          <w:sz w:val="22"/>
          <w:szCs w:val="22"/>
        </w:rPr>
        <w:t>, global and local,</w:t>
      </w:r>
      <w:r w:rsidR="00281C0B" w:rsidRPr="00C06E6C">
        <w:rPr>
          <w:rFonts w:ascii="Times New Roman" w:hAnsi="Times New Roman" w:cs="Times New Roman"/>
          <w:b/>
          <w:bCs/>
          <w:color w:val="000000"/>
          <w:sz w:val="22"/>
          <w:szCs w:val="22"/>
        </w:rPr>
        <w:t xml:space="preserve"> in terms of actors</w:t>
      </w:r>
      <w:r w:rsidR="001A437A" w:rsidRPr="00C06E6C">
        <w:rPr>
          <w:rFonts w:ascii="Times New Roman" w:hAnsi="Times New Roman" w:cs="Times New Roman"/>
          <w:b/>
          <w:bCs/>
          <w:color w:val="000000"/>
          <w:sz w:val="22"/>
          <w:szCs w:val="22"/>
        </w:rPr>
        <w:t xml:space="preserve">, networks, </w:t>
      </w:r>
      <w:r w:rsidR="003706F6" w:rsidRPr="00C06E6C">
        <w:rPr>
          <w:rFonts w:ascii="Times New Roman" w:hAnsi="Times New Roman" w:cs="Times New Roman"/>
          <w:b/>
          <w:bCs/>
          <w:color w:val="000000"/>
          <w:sz w:val="22"/>
          <w:szCs w:val="22"/>
        </w:rPr>
        <w:t xml:space="preserve">technologies, </w:t>
      </w:r>
      <w:r w:rsidR="00C06E6C" w:rsidRPr="00C06E6C">
        <w:rPr>
          <w:rFonts w:ascii="Times New Roman" w:hAnsi="Times New Roman" w:cs="Times New Roman"/>
          <w:b/>
          <w:bCs/>
          <w:color w:val="000000"/>
          <w:sz w:val="22"/>
          <w:szCs w:val="22"/>
        </w:rPr>
        <w:t xml:space="preserve">digital identities, </w:t>
      </w:r>
      <w:r w:rsidR="001A437A" w:rsidRPr="00C06E6C">
        <w:rPr>
          <w:rFonts w:ascii="Times New Roman" w:hAnsi="Times New Roman" w:cs="Times New Roman"/>
          <w:b/>
          <w:bCs/>
          <w:color w:val="000000"/>
          <w:sz w:val="22"/>
          <w:szCs w:val="22"/>
        </w:rPr>
        <w:t xml:space="preserve">and </w:t>
      </w:r>
      <w:r w:rsidR="003706F6" w:rsidRPr="00C06E6C">
        <w:rPr>
          <w:rFonts w:ascii="Times New Roman" w:hAnsi="Times New Roman" w:cs="Times New Roman"/>
          <w:b/>
          <w:bCs/>
          <w:color w:val="000000"/>
          <w:sz w:val="22"/>
          <w:szCs w:val="22"/>
        </w:rPr>
        <w:t xml:space="preserve">cultural </w:t>
      </w:r>
      <w:r w:rsidR="00281C0B" w:rsidRPr="00C06E6C">
        <w:rPr>
          <w:rFonts w:ascii="Times New Roman" w:hAnsi="Times New Roman" w:cs="Times New Roman"/>
          <w:b/>
          <w:bCs/>
          <w:color w:val="000000"/>
          <w:sz w:val="22"/>
          <w:szCs w:val="22"/>
        </w:rPr>
        <w:t>influences</w:t>
      </w:r>
      <w:r w:rsidR="003706F6" w:rsidRPr="00C06E6C">
        <w:rPr>
          <w:rFonts w:ascii="Times New Roman" w:hAnsi="Times New Roman" w:cs="Times New Roman"/>
          <w:b/>
          <w:bCs/>
          <w:color w:val="000000"/>
          <w:sz w:val="22"/>
          <w:szCs w:val="22"/>
        </w:rPr>
        <w:t>.</w:t>
      </w:r>
    </w:p>
    <w:p w14:paraId="246D808F" w14:textId="17CCDC75" w:rsidR="004A2A30" w:rsidRPr="00006B73" w:rsidRDefault="004A2A30"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sidRPr="00006B73">
        <w:rPr>
          <w:rFonts w:ascii="Times New Roman" w:hAnsi="Times New Roman" w:cs="Times New Roman"/>
          <w:b/>
          <w:bCs/>
          <w:color w:val="000000"/>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855"/>
        <w:gridCol w:w="2335"/>
      </w:tblGrid>
      <w:tr w:rsidR="00354395" w:rsidRPr="00173BB4" w14:paraId="0696CE85" w14:textId="77777777" w:rsidTr="006639DD">
        <w:tc>
          <w:tcPr>
            <w:tcW w:w="2160" w:type="dxa"/>
          </w:tcPr>
          <w:p w14:paraId="6818E861" w14:textId="102DF696"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Degree</w:t>
            </w:r>
          </w:p>
        </w:tc>
        <w:tc>
          <w:tcPr>
            <w:tcW w:w="4855" w:type="dxa"/>
          </w:tcPr>
          <w:p w14:paraId="1E97CE12" w14:textId="750A8598"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Institution</w:t>
            </w:r>
          </w:p>
        </w:tc>
        <w:tc>
          <w:tcPr>
            <w:tcW w:w="2335" w:type="dxa"/>
          </w:tcPr>
          <w:p w14:paraId="40C9538B" w14:textId="6E78F034"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Date Granted</w:t>
            </w:r>
          </w:p>
        </w:tc>
      </w:tr>
      <w:tr w:rsidR="00354395" w:rsidRPr="00173BB4" w14:paraId="3BE18555" w14:textId="77777777" w:rsidTr="006639DD">
        <w:tc>
          <w:tcPr>
            <w:tcW w:w="2160" w:type="dxa"/>
          </w:tcPr>
          <w:p w14:paraId="627D81AE" w14:textId="6B4BBB93" w:rsidR="00354395" w:rsidRPr="00173BB4" w:rsidRDefault="00354395"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B.A.</w:t>
            </w:r>
          </w:p>
        </w:tc>
        <w:tc>
          <w:tcPr>
            <w:tcW w:w="4855" w:type="dxa"/>
          </w:tcPr>
          <w:p w14:paraId="193E22E6" w14:textId="77777777" w:rsidR="00354395" w:rsidRPr="00173BB4" w:rsidRDefault="00354395"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Pennsylvania</w:t>
            </w:r>
          </w:p>
          <w:p w14:paraId="1DDBBBB7" w14:textId="7A6B47BE" w:rsidR="00354395" w:rsidRPr="00173BB4" w:rsidRDefault="00354395"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Science, Technology, and Society</w:t>
            </w:r>
          </w:p>
          <w:p w14:paraId="00AC3146" w14:textId="57D74C54" w:rsidR="0061672C" w:rsidRPr="00173BB4" w:rsidRDefault="0061672C"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Anthropology Minor</w:t>
            </w:r>
          </w:p>
          <w:p w14:paraId="432A32EF" w14:textId="77777777" w:rsidR="00354395" w:rsidRPr="00173BB4" w:rsidRDefault="00354395" w:rsidP="00354395">
            <w:pPr>
              <w:widowControl w:val="0"/>
              <w:autoSpaceDE w:val="0"/>
              <w:autoSpaceDN w:val="0"/>
              <w:adjustRightInd w:val="0"/>
              <w:rPr>
                <w:rFonts w:ascii="Times New Roman" w:hAnsi="Times New Roman" w:cs="Times New Roman"/>
                <w:i/>
                <w:iCs/>
                <w:color w:val="000000"/>
                <w:sz w:val="22"/>
                <w:szCs w:val="22"/>
              </w:rPr>
            </w:pPr>
            <w:r w:rsidRPr="00173BB4">
              <w:rPr>
                <w:rFonts w:ascii="Times New Roman" w:hAnsi="Times New Roman" w:cs="Times New Roman"/>
                <w:i/>
                <w:iCs/>
                <w:color w:val="000000"/>
                <w:sz w:val="22"/>
                <w:szCs w:val="22"/>
              </w:rPr>
              <w:t>Summa cum laude</w:t>
            </w:r>
          </w:p>
          <w:p w14:paraId="03E4E75A" w14:textId="2B359F3A" w:rsidR="006639DD" w:rsidRPr="00173BB4" w:rsidRDefault="006639DD" w:rsidP="00354395">
            <w:pPr>
              <w:widowControl w:val="0"/>
              <w:autoSpaceDE w:val="0"/>
              <w:autoSpaceDN w:val="0"/>
              <w:adjustRightInd w:val="0"/>
              <w:rPr>
                <w:rFonts w:ascii="Times New Roman" w:hAnsi="Times New Roman" w:cs="Times New Roman"/>
                <w:i/>
                <w:iCs/>
                <w:color w:val="000000"/>
                <w:sz w:val="22"/>
                <w:szCs w:val="22"/>
              </w:rPr>
            </w:pPr>
          </w:p>
        </w:tc>
        <w:tc>
          <w:tcPr>
            <w:tcW w:w="2335" w:type="dxa"/>
          </w:tcPr>
          <w:p w14:paraId="7F8C13D3" w14:textId="17B2FA76" w:rsidR="00354395" w:rsidRPr="00173BB4" w:rsidRDefault="00354395"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2012</w:t>
            </w:r>
          </w:p>
        </w:tc>
      </w:tr>
      <w:tr w:rsidR="00354395" w:rsidRPr="00173BB4" w14:paraId="42C7CFFC" w14:textId="77777777" w:rsidTr="006639DD">
        <w:tc>
          <w:tcPr>
            <w:tcW w:w="2160" w:type="dxa"/>
          </w:tcPr>
          <w:p w14:paraId="55C4D522" w14:textId="1CC40158"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M.Phil</w:t>
            </w:r>
          </w:p>
        </w:tc>
        <w:tc>
          <w:tcPr>
            <w:tcW w:w="4855" w:type="dxa"/>
          </w:tcPr>
          <w:p w14:paraId="1B9DA10C" w14:textId="77777777" w:rsidR="00354395"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Cambridge</w:t>
            </w:r>
          </w:p>
          <w:p w14:paraId="4CF84DC2"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Judge Business School</w:t>
            </w:r>
          </w:p>
          <w:p w14:paraId="6862D52D"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Technology Policy</w:t>
            </w:r>
          </w:p>
          <w:p w14:paraId="7B316F96" w14:textId="44F0E3E0"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p>
        </w:tc>
        <w:tc>
          <w:tcPr>
            <w:tcW w:w="2335" w:type="dxa"/>
          </w:tcPr>
          <w:p w14:paraId="3292BF76" w14:textId="3285C4C6"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2015</w:t>
            </w:r>
          </w:p>
        </w:tc>
      </w:tr>
      <w:tr w:rsidR="00354395" w:rsidRPr="00173BB4" w14:paraId="4A0A49F0" w14:textId="77777777" w:rsidTr="006639DD">
        <w:tc>
          <w:tcPr>
            <w:tcW w:w="2160" w:type="dxa"/>
          </w:tcPr>
          <w:p w14:paraId="0682C048" w14:textId="5D7623BF"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Ph.D.</w:t>
            </w:r>
          </w:p>
        </w:tc>
        <w:tc>
          <w:tcPr>
            <w:tcW w:w="4855" w:type="dxa"/>
          </w:tcPr>
          <w:p w14:paraId="71124A23" w14:textId="77777777" w:rsidR="00354395"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Cambridge</w:t>
            </w:r>
          </w:p>
          <w:p w14:paraId="68C55EDF"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Sociology Department</w:t>
            </w:r>
          </w:p>
          <w:p w14:paraId="61173371" w14:textId="49BF902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Advisor: Dr. Ella McPherson</w:t>
            </w:r>
          </w:p>
        </w:tc>
        <w:tc>
          <w:tcPr>
            <w:tcW w:w="2335" w:type="dxa"/>
          </w:tcPr>
          <w:p w14:paraId="521D531C" w14:textId="5CC36D35" w:rsidR="00354395" w:rsidRPr="00173BB4" w:rsidRDefault="0070519B"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Approved March </w:t>
            </w:r>
            <w:r w:rsidR="006639DD" w:rsidRPr="00173BB4">
              <w:rPr>
                <w:rFonts w:ascii="Times New Roman" w:hAnsi="Times New Roman" w:cs="Times New Roman"/>
                <w:color w:val="000000"/>
                <w:sz w:val="22"/>
                <w:szCs w:val="22"/>
              </w:rPr>
              <w:t>2021</w:t>
            </w:r>
            <w:r>
              <w:rPr>
                <w:rFonts w:ascii="Times New Roman" w:hAnsi="Times New Roman" w:cs="Times New Roman"/>
                <w:color w:val="000000"/>
                <w:sz w:val="22"/>
                <w:szCs w:val="22"/>
              </w:rPr>
              <w:t>; conferred Sept. 2022</w:t>
            </w:r>
          </w:p>
        </w:tc>
      </w:tr>
    </w:tbl>
    <w:p w14:paraId="0C53E47B" w14:textId="77777777" w:rsidR="00D74582" w:rsidRPr="00173BB4" w:rsidRDefault="00840B56" w:rsidP="00D74582">
      <w:pPr>
        <w:widowControl w:val="0"/>
        <w:autoSpaceDE w:val="0"/>
        <w:autoSpaceDN w:val="0"/>
        <w:adjustRightInd w:val="0"/>
        <w:spacing w:line="280" w:lineRule="atLeast"/>
        <w:ind w:left="2160"/>
        <w:rPr>
          <w:rFonts w:ascii="Times New Roman" w:hAnsi="Times New Roman" w:cs="Times New Roman"/>
          <w:i/>
          <w:iCs/>
          <w:sz w:val="22"/>
          <w:szCs w:val="22"/>
        </w:rPr>
      </w:pPr>
      <w:r w:rsidRPr="00173BB4">
        <w:rPr>
          <w:rFonts w:ascii="Times New Roman" w:hAnsi="Times New Roman" w:cs="Times New Roman"/>
          <w:color w:val="000000"/>
          <w:sz w:val="22"/>
          <w:szCs w:val="22"/>
        </w:rPr>
        <w:t xml:space="preserve">  Dissertation: “</w:t>
      </w:r>
      <w:r w:rsidRPr="00173BB4">
        <w:rPr>
          <w:rFonts w:ascii="Times New Roman" w:hAnsi="Times New Roman" w:cs="Times New Roman"/>
          <w:i/>
          <w:iCs/>
          <w:sz w:val="22"/>
          <w:szCs w:val="22"/>
        </w:rPr>
        <w:t xml:space="preserve">Exploring Definitional Power in the </w:t>
      </w:r>
    </w:p>
    <w:p w14:paraId="5E1AE786" w14:textId="389CB030" w:rsidR="003E0677" w:rsidRDefault="001C5981" w:rsidP="00A54BE2">
      <w:pPr>
        <w:widowControl w:val="0"/>
        <w:autoSpaceDE w:val="0"/>
        <w:autoSpaceDN w:val="0"/>
        <w:adjustRightInd w:val="0"/>
        <w:spacing w:line="280" w:lineRule="atLeast"/>
        <w:ind w:left="2160"/>
        <w:rPr>
          <w:rFonts w:ascii="Times New Roman" w:hAnsi="Times New Roman" w:cs="Times New Roman"/>
          <w:i/>
          <w:iCs/>
          <w:sz w:val="22"/>
          <w:szCs w:val="22"/>
        </w:rPr>
      </w:pPr>
      <w:r w:rsidRPr="00173BB4">
        <w:rPr>
          <w:rFonts w:ascii="Times New Roman" w:hAnsi="Times New Roman" w:cs="Times New Roman"/>
          <w:i/>
          <w:iCs/>
          <w:sz w:val="22"/>
          <w:szCs w:val="22"/>
        </w:rPr>
        <w:t xml:space="preserve">  </w:t>
      </w:r>
      <w:r w:rsidR="00840B56" w:rsidRPr="00173BB4">
        <w:rPr>
          <w:rFonts w:ascii="Times New Roman" w:hAnsi="Times New Roman" w:cs="Times New Roman"/>
          <w:i/>
          <w:iCs/>
          <w:sz w:val="22"/>
          <w:szCs w:val="22"/>
        </w:rPr>
        <w:t>Digital Age: A Case Study of Right to be Forgotten Framing”</w:t>
      </w:r>
    </w:p>
    <w:p w14:paraId="4EC38184" w14:textId="77777777" w:rsidR="00A54BE2" w:rsidRDefault="00A54BE2" w:rsidP="00360B9B">
      <w:pPr>
        <w:widowControl w:val="0"/>
        <w:autoSpaceDE w:val="0"/>
        <w:autoSpaceDN w:val="0"/>
        <w:adjustRightInd w:val="0"/>
        <w:spacing w:after="240" w:line="280" w:lineRule="atLeast"/>
        <w:rPr>
          <w:rFonts w:ascii="Times New Roman" w:hAnsi="Times New Roman" w:cs="Times New Roman"/>
          <w:b/>
          <w:bCs/>
          <w:color w:val="000000" w:themeColor="text1"/>
        </w:rPr>
      </w:pPr>
    </w:p>
    <w:p w14:paraId="529D7734" w14:textId="1BABEBD7" w:rsidR="004A2A30" w:rsidRDefault="00840B56" w:rsidP="00360B9B">
      <w:pPr>
        <w:widowControl w:val="0"/>
        <w:autoSpaceDE w:val="0"/>
        <w:autoSpaceDN w:val="0"/>
        <w:adjustRightInd w:val="0"/>
        <w:spacing w:after="240" w:line="280" w:lineRule="atLeast"/>
        <w:rPr>
          <w:rFonts w:ascii="Times New Roman" w:hAnsi="Times New Roman" w:cs="Times New Roman"/>
          <w:b/>
          <w:bCs/>
          <w:color w:val="000000" w:themeColor="text1"/>
          <w:sz w:val="28"/>
          <w:szCs w:val="28"/>
        </w:rPr>
      </w:pPr>
      <w:r w:rsidRPr="00006B73">
        <w:rPr>
          <w:rFonts w:ascii="Times New Roman" w:hAnsi="Times New Roman" w:cs="Times New Roman"/>
          <w:b/>
          <w:bCs/>
          <w:color w:val="000000" w:themeColor="text1"/>
          <w:sz w:val="28"/>
          <w:szCs w:val="28"/>
        </w:rPr>
        <w:t>Academic Appointments</w:t>
      </w:r>
      <w:r w:rsidR="004641B5" w:rsidRPr="00006B73">
        <w:rPr>
          <w:rFonts w:ascii="Times New Roman" w:hAnsi="Times New Roman" w:cs="Times New Roman"/>
          <w:b/>
          <w:bCs/>
          <w:color w:val="000000" w:themeColor="text1"/>
          <w:sz w:val="28"/>
          <w:szCs w:val="28"/>
        </w:rPr>
        <w:t xml:space="preserve"> and Affiliations</w:t>
      </w:r>
    </w:p>
    <w:tbl>
      <w:tblPr>
        <w:tblStyle w:val="TableGrid"/>
        <w:tblW w:w="0" w:type="auto"/>
        <w:tblLook w:val="04A0" w:firstRow="1" w:lastRow="0" w:firstColumn="1" w:lastColumn="0" w:noHBand="0" w:noVBand="1"/>
      </w:tblPr>
      <w:tblGrid>
        <w:gridCol w:w="1345"/>
        <w:gridCol w:w="8005"/>
      </w:tblGrid>
      <w:tr w:rsidR="00EE0B73" w14:paraId="0611D6AE" w14:textId="77777777" w:rsidTr="00D5756A">
        <w:tc>
          <w:tcPr>
            <w:tcW w:w="1345" w:type="dxa"/>
            <w:tcBorders>
              <w:top w:val="nil"/>
              <w:left w:val="nil"/>
              <w:bottom w:val="nil"/>
              <w:right w:val="nil"/>
            </w:tcBorders>
          </w:tcPr>
          <w:p w14:paraId="6C1A64FE" w14:textId="2B5064AA" w:rsidR="00EE0B73" w:rsidRPr="00D5756A" w:rsidRDefault="00EE0B73"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2023 – 2024</w:t>
            </w:r>
          </w:p>
        </w:tc>
        <w:tc>
          <w:tcPr>
            <w:tcW w:w="8005" w:type="dxa"/>
            <w:tcBorders>
              <w:top w:val="nil"/>
              <w:left w:val="nil"/>
              <w:bottom w:val="nil"/>
              <w:right w:val="nil"/>
            </w:tcBorders>
          </w:tcPr>
          <w:p w14:paraId="04957C4C" w14:textId="38B6280B" w:rsidR="00EE0B73" w:rsidRDefault="00E52D56" w:rsidP="00EE0B73">
            <w:pPr>
              <w:pStyle w:val="ListBullet"/>
              <w:numPr>
                <w:ilvl w:val="0"/>
                <w:numId w:val="0"/>
              </w:numPr>
              <w:spacing w:after="0"/>
              <w:rPr>
                <w:rFonts w:ascii="Times New Roman" w:hAnsi="Times New Roman" w:cs="Times New Roman"/>
                <w:b/>
                <w:i/>
                <w:iCs/>
                <w:color w:val="000000" w:themeColor="text1"/>
              </w:rPr>
            </w:pPr>
            <w:r>
              <w:rPr>
                <w:rFonts w:ascii="Times New Roman" w:hAnsi="Times New Roman" w:cs="Times New Roman"/>
                <w:b/>
                <w:i/>
                <w:iCs/>
                <w:color w:val="000000" w:themeColor="text1"/>
              </w:rPr>
              <w:t xml:space="preserve">Fellow, </w:t>
            </w:r>
            <w:r w:rsidR="00EE0B73">
              <w:rPr>
                <w:rFonts w:ascii="Times New Roman" w:hAnsi="Times New Roman" w:cs="Times New Roman"/>
                <w:b/>
                <w:i/>
                <w:iCs/>
                <w:color w:val="000000" w:themeColor="text1"/>
              </w:rPr>
              <w:t>Berkman Klein Center (BKC), Harvard University</w:t>
            </w:r>
          </w:p>
          <w:p w14:paraId="09498AD0" w14:textId="108C4B77" w:rsidR="00EE0B73" w:rsidRDefault="00E52D56" w:rsidP="00EE0B73">
            <w:pPr>
              <w:pStyle w:val="ListBullet"/>
              <w:numPr>
                <w:ilvl w:val="0"/>
                <w:numId w:val="0"/>
              </w:numPr>
              <w:spacing w:after="0"/>
              <w:rPr>
                <w:rFonts w:ascii="Times New Roman" w:hAnsi="Times New Roman" w:cs="Times New Roman"/>
                <w:b/>
                <w:i/>
                <w:iCs/>
                <w:color w:val="000000" w:themeColor="text1"/>
              </w:rPr>
            </w:pPr>
            <w:r>
              <w:rPr>
                <w:rFonts w:ascii="Times New Roman" w:hAnsi="Times New Roman" w:cs="Times New Roman"/>
                <w:b/>
                <w:i/>
                <w:iCs/>
                <w:color w:val="000000" w:themeColor="text1"/>
              </w:rPr>
              <w:t xml:space="preserve">Visiting Fellow, </w:t>
            </w:r>
            <w:proofErr w:type="gramStart"/>
            <w:r w:rsidR="00EE0B73">
              <w:rPr>
                <w:rFonts w:ascii="Times New Roman" w:hAnsi="Times New Roman" w:cs="Times New Roman"/>
                <w:b/>
                <w:i/>
                <w:iCs/>
                <w:color w:val="000000" w:themeColor="text1"/>
              </w:rPr>
              <w:t>Internet</w:t>
            </w:r>
            <w:proofErr w:type="gramEnd"/>
            <w:r w:rsidR="00EE0B73">
              <w:rPr>
                <w:rFonts w:ascii="Times New Roman" w:hAnsi="Times New Roman" w:cs="Times New Roman"/>
                <w:b/>
                <w:i/>
                <w:iCs/>
                <w:color w:val="000000" w:themeColor="text1"/>
              </w:rPr>
              <w:t xml:space="preserve"> and Society Project</w:t>
            </w:r>
            <w:r>
              <w:rPr>
                <w:rFonts w:ascii="Times New Roman" w:hAnsi="Times New Roman" w:cs="Times New Roman"/>
                <w:b/>
                <w:i/>
                <w:iCs/>
                <w:color w:val="000000" w:themeColor="text1"/>
              </w:rPr>
              <w:t xml:space="preserve"> (ISP)</w:t>
            </w:r>
            <w:r w:rsidR="00EE0B73">
              <w:rPr>
                <w:rFonts w:ascii="Times New Roman" w:hAnsi="Times New Roman" w:cs="Times New Roman"/>
                <w:b/>
                <w:i/>
                <w:iCs/>
                <w:color w:val="000000" w:themeColor="text1"/>
              </w:rPr>
              <w:t xml:space="preserve">, Yale University </w:t>
            </w:r>
          </w:p>
          <w:p w14:paraId="53D0D7EE" w14:textId="372FE2B9" w:rsidR="00EE0B73" w:rsidRDefault="00776DD4" w:rsidP="00776DD4">
            <w:pPr>
              <w:pStyle w:val="ListBullet"/>
              <w:numPr>
                <w:ilvl w:val="0"/>
                <w:numId w:val="0"/>
              </w:numPr>
              <w:spacing w:after="0"/>
              <w:rPr>
                <w:rFonts w:ascii="Times New Roman" w:hAnsi="Times New Roman" w:cs="Times New Roman"/>
                <w:bCs/>
                <w:color w:val="000000" w:themeColor="text1"/>
              </w:rPr>
            </w:pPr>
            <w:r>
              <w:rPr>
                <w:rFonts w:ascii="Times New Roman" w:hAnsi="Times New Roman" w:cs="Times New Roman"/>
                <w:bCs/>
                <w:color w:val="000000" w:themeColor="text1"/>
              </w:rPr>
              <w:t xml:space="preserve">While a dual fellow at two law schools, I will be a) publishing </w:t>
            </w:r>
            <w:r w:rsidR="001005A7">
              <w:rPr>
                <w:rFonts w:ascii="Times New Roman" w:hAnsi="Times New Roman" w:cs="Times New Roman"/>
                <w:bCs/>
                <w:color w:val="000000" w:themeColor="text1"/>
              </w:rPr>
              <w:t>a monograph from my doctoral work on data protection framing</w:t>
            </w:r>
            <w:r>
              <w:rPr>
                <w:rFonts w:ascii="Times New Roman" w:hAnsi="Times New Roman" w:cs="Times New Roman"/>
                <w:bCs/>
                <w:color w:val="000000" w:themeColor="text1"/>
              </w:rPr>
              <w:t xml:space="preserve"> and b) continuing my research on the unique Utah media environment, employing ethnographic and content analysis methods.</w:t>
            </w:r>
          </w:p>
          <w:p w14:paraId="4BA14CF3" w14:textId="6CDC0F7F" w:rsidR="00776DD4" w:rsidRPr="00EE0B73" w:rsidRDefault="00776DD4" w:rsidP="00776DD4">
            <w:pPr>
              <w:pStyle w:val="ListBullet"/>
              <w:numPr>
                <w:ilvl w:val="0"/>
                <w:numId w:val="0"/>
              </w:numPr>
              <w:spacing w:after="0"/>
              <w:rPr>
                <w:rFonts w:ascii="Times New Roman" w:hAnsi="Times New Roman" w:cs="Times New Roman"/>
                <w:bCs/>
                <w:color w:val="000000" w:themeColor="text1"/>
              </w:rPr>
            </w:pPr>
          </w:p>
        </w:tc>
      </w:tr>
      <w:tr w:rsidR="00D5756A" w14:paraId="1C42CC48" w14:textId="77777777" w:rsidTr="00D5756A">
        <w:tc>
          <w:tcPr>
            <w:tcW w:w="1345" w:type="dxa"/>
            <w:tcBorders>
              <w:top w:val="nil"/>
              <w:left w:val="nil"/>
              <w:bottom w:val="nil"/>
              <w:right w:val="nil"/>
            </w:tcBorders>
          </w:tcPr>
          <w:p w14:paraId="0DF62621" w14:textId="5934CDF9"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8"/>
                <w:szCs w:val="28"/>
              </w:rPr>
            </w:pPr>
            <w:r w:rsidRPr="00D5756A">
              <w:rPr>
                <w:rFonts w:ascii="Times New Roman" w:hAnsi="Times New Roman" w:cs="Times New Roman"/>
                <w:color w:val="000000" w:themeColor="text1"/>
                <w:sz w:val="22"/>
                <w:szCs w:val="22"/>
              </w:rPr>
              <w:lastRenderedPageBreak/>
              <w:t>2021 - 2023</w:t>
            </w:r>
          </w:p>
        </w:tc>
        <w:tc>
          <w:tcPr>
            <w:tcW w:w="8005" w:type="dxa"/>
            <w:tcBorders>
              <w:top w:val="nil"/>
              <w:left w:val="nil"/>
              <w:bottom w:val="nil"/>
              <w:right w:val="nil"/>
            </w:tcBorders>
          </w:tcPr>
          <w:p w14:paraId="372186F2" w14:textId="0228BF54" w:rsidR="00D5756A" w:rsidRPr="00D5756A" w:rsidRDefault="00D5756A" w:rsidP="00D5756A">
            <w:pPr>
              <w:pStyle w:val="ListBullet"/>
              <w:numPr>
                <w:ilvl w:val="0"/>
                <w:numId w:val="0"/>
              </w:numPr>
              <w:rPr>
                <w:rFonts w:ascii="Times New Roman" w:hAnsi="Times New Roman" w:cs="Times New Roman"/>
                <w:color w:val="000000" w:themeColor="text1"/>
              </w:rPr>
            </w:pPr>
            <w:r w:rsidRPr="0070676F">
              <w:rPr>
                <w:rFonts w:ascii="Times New Roman" w:hAnsi="Times New Roman" w:cs="Times New Roman"/>
                <w:b/>
                <w:i/>
                <w:iCs/>
                <w:color w:val="000000" w:themeColor="text1"/>
              </w:rPr>
              <w:t>Postdoctoral Fellow, Oslo Metropolitan University (New Media and Journalism)</w:t>
            </w:r>
            <w:r>
              <w:rPr>
                <w:rFonts w:ascii="Times New Roman" w:hAnsi="Times New Roman" w:cs="Times New Roman"/>
                <w:b/>
                <w:i/>
                <w:iCs/>
                <w:color w:val="000000" w:themeColor="text1"/>
              </w:rPr>
              <w:t xml:space="preserve">. </w:t>
            </w:r>
            <w:r>
              <w:rPr>
                <w:rFonts w:ascii="Times New Roman" w:hAnsi="Times New Roman" w:cs="Times New Roman"/>
                <w:color w:val="000000" w:themeColor="text1"/>
              </w:rPr>
              <w:t xml:space="preserve">Collaborator on an </w:t>
            </w:r>
            <w:r w:rsidRPr="00002674">
              <w:rPr>
                <w:rFonts w:ascii="Times New Roman" w:hAnsi="Times New Roman" w:cs="Times New Roman"/>
                <w:color w:val="000000" w:themeColor="text1"/>
              </w:rPr>
              <w:t xml:space="preserve">international team analyzing </w:t>
            </w:r>
            <w:r w:rsidR="00D850E0">
              <w:rPr>
                <w:rFonts w:ascii="Times New Roman" w:hAnsi="Times New Roman" w:cs="Times New Roman"/>
                <w:color w:val="000000" w:themeColor="text1"/>
              </w:rPr>
              <w:t>journalist and platform</w:t>
            </w:r>
            <w:r w:rsidRPr="00002674">
              <w:rPr>
                <w:rFonts w:ascii="Times New Roman" w:hAnsi="Times New Roman" w:cs="Times New Roman"/>
                <w:color w:val="000000" w:themeColor="text1"/>
              </w:rPr>
              <w:t xml:space="preserve"> approaches to </w:t>
            </w:r>
            <w:r w:rsidR="00D850E0">
              <w:rPr>
                <w:rFonts w:ascii="Times New Roman" w:hAnsi="Times New Roman" w:cs="Times New Roman"/>
                <w:color w:val="000000" w:themeColor="text1"/>
              </w:rPr>
              <w:t xml:space="preserve">electoral </w:t>
            </w:r>
            <w:r w:rsidRPr="00002674">
              <w:rPr>
                <w:rFonts w:ascii="Times New Roman" w:hAnsi="Times New Roman" w:cs="Times New Roman"/>
                <w:color w:val="000000" w:themeColor="text1"/>
              </w:rPr>
              <w:t>misinformatio</w:t>
            </w:r>
            <w:r w:rsidR="00D850E0">
              <w:rPr>
                <w:rFonts w:ascii="Times New Roman" w:hAnsi="Times New Roman" w:cs="Times New Roman"/>
                <w:color w:val="000000" w:themeColor="text1"/>
              </w:rPr>
              <w:t xml:space="preserve">n. </w:t>
            </w:r>
            <w:r w:rsidRPr="00002674">
              <w:rPr>
                <w:rFonts w:ascii="Times New Roman" w:hAnsi="Times New Roman" w:cs="Times New Roman"/>
                <w:color w:val="000000" w:themeColor="text1"/>
              </w:rPr>
              <w:t>This project includes assessment of journalistic practices and partnerships through interviews, observations, and analysis of technologies</w:t>
            </w:r>
            <w:r>
              <w:rPr>
                <w:rFonts w:ascii="Times New Roman" w:hAnsi="Times New Roman" w:cs="Times New Roman"/>
                <w:color w:val="000000" w:themeColor="text1"/>
              </w:rPr>
              <w:t xml:space="preserve">. </w:t>
            </w:r>
          </w:p>
        </w:tc>
      </w:tr>
      <w:tr w:rsidR="00D5756A" w14:paraId="25D32FCA" w14:textId="77777777" w:rsidTr="00D5756A">
        <w:tc>
          <w:tcPr>
            <w:tcW w:w="1345" w:type="dxa"/>
            <w:tcBorders>
              <w:top w:val="nil"/>
              <w:left w:val="nil"/>
              <w:bottom w:val="nil"/>
              <w:right w:val="nil"/>
            </w:tcBorders>
          </w:tcPr>
          <w:p w14:paraId="49A39BE1" w14:textId="6C8884C6"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8"/>
                <w:szCs w:val="28"/>
              </w:rPr>
            </w:pPr>
            <w:r w:rsidRPr="00D5756A">
              <w:rPr>
                <w:rFonts w:ascii="Times New Roman" w:hAnsi="Times New Roman" w:cs="Times New Roman"/>
                <w:color w:val="000000" w:themeColor="text1"/>
                <w:sz w:val="22"/>
                <w:szCs w:val="22"/>
              </w:rPr>
              <w:t>2022 - 2023</w:t>
            </w:r>
          </w:p>
        </w:tc>
        <w:tc>
          <w:tcPr>
            <w:tcW w:w="8005" w:type="dxa"/>
            <w:tcBorders>
              <w:top w:val="nil"/>
              <w:left w:val="nil"/>
              <w:bottom w:val="nil"/>
              <w:right w:val="nil"/>
            </w:tcBorders>
          </w:tcPr>
          <w:p w14:paraId="09A9C42C" w14:textId="77777777" w:rsidR="00776DD4" w:rsidRDefault="00D5756A" w:rsidP="00776DD4">
            <w:pPr>
              <w:widowControl w:val="0"/>
              <w:autoSpaceDE w:val="0"/>
              <w:autoSpaceDN w:val="0"/>
              <w:adjustRightInd w:val="0"/>
              <w:spacing w:line="280" w:lineRule="atLeast"/>
              <w:rPr>
                <w:rFonts w:ascii="Times New Roman" w:hAnsi="Times New Roman" w:cs="Times New Roman"/>
                <w:color w:val="000000" w:themeColor="text1"/>
                <w:sz w:val="22"/>
                <w:szCs w:val="22"/>
              </w:rPr>
            </w:pPr>
            <w:r w:rsidRPr="00BF39D9">
              <w:rPr>
                <w:rFonts w:ascii="Times New Roman" w:hAnsi="Times New Roman" w:cs="Times New Roman"/>
                <w:b/>
                <w:i/>
                <w:iCs/>
                <w:color w:val="000000" w:themeColor="text1"/>
                <w:sz w:val="22"/>
                <w:szCs w:val="22"/>
              </w:rPr>
              <w:t>Postdoctoral Associate</w:t>
            </w:r>
            <w:r w:rsidR="00800673">
              <w:rPr>
                <w:rFonts w:ascii="Times New Roman" w:hAnsi="Times New Roman" w:cs="Times New Roman"/>
                <w:b/>
                <w:i/>
                <w:iCs/>
                <w:color w:val="000000" w:themeColor="text1"/>
                <w:sz w:val="22"/>
                <w:szCs w:val="22"/>
              </w:rPr>
              <w:t xml:space="preserve"> and Lecturer</w:t>
            </w:r>
            <w:r w:rsidRPr="00BF39D9">
              <w:rPr>
                <w:rFonts w:ascii="Times New Roman" w:hAnsi="Times New Roman" w:cs="Times New Roman"/>
                <w:b/>
                <w:i/>
                <w:iCs/>
                <w:color w:val="000000" w:themeColor="text1"/>
                <w:sz w:val="22"/>
                <w:szCs w:val="22"/>
              </w:rPr>
              <w:t>, MIT (Comparative Media Studies)</w:t>
            </w:r>
            <w:r>
              <w:rPr>
                <w:rFonts w:ascii="Times New Roman" w:hAnsi="Times New Roman" w:cs="Times New Roman"/>
                <w:b/>
                <w:i/>
                <w:iCs/>
                <w:color w:val="000000" w:themeColor="text1"/>
                <w:sz w:val="22"/>
                <w:szCs w:val="22"/>
              </w:rPr>
              <w:t>.</w:t>
            </w:r>
            <w:r>
              <w:rPr>
                <w:rFonts w:ascii="Times New Roman" w:hAnsi="Times New Roman" w:cs="Times New Roman"/>
                <w:color w:val="000000" w:themeColor="text1"/>
                <w:sz w:val="22"/>
                <w:szCs w:val="22"/>
              </w:rPr>
              <w:t xml:space="preserve"> </w:t>
            </w:r>
          </w:p>
          <w:p w14:paraId="249FE9A5" w14:textId="6190C386" w:rsidR="00D5756A" w:rsidRPr="003706F6"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w:t>
            </w:r>
            <w:r w:rsidR="003706F6">
              <w:rPr>
                <w:rFonts w:ascii="Times New Roman" w:hAnsi="Times New Roman" w:cs="Times New Roman"/>
                <w:color w:val="000000" w:themeColor="text1"/>
                <w:sz w:val="22"/>
                <w:szCs w:val="22"/>
              </w:rPr>
              <w:t>am redesigning and</w:t>
            </w:r>
            <w:r>
              <w:rPr>
                <w:rFonts w:ascii="Times New Roman" w:hAnsi="Times New Roman" w:cs="Times New Roman"/>
                <w:color w:val="000000" w:themeColor="text1"/>
                <w:sz w:val="22"/>
                <w:szCs w:val="22"/>
              </w:rPr>
              <w:t xml:space="preserve"> teaching </w:t>
            </w:r>
            <w:r w:rsidR="003706F6">
              <w:rPr>
                <w:rFonts w:ascii="Times New Roman" w:hAnsi="Times New Roman" w:cs="Times New Roman"/>
                <w:color w:val="000000" w:themeColor="text1"/>
                <w:sz w:val="22"/>
                <w:szCs w:val="22"/>
              </w:rPr>
              <w:t xml:space="preserve">an </w:t>
            </w:r>
            <w:r>
              <w:rPr>
                <w:rFonts w:ascii="Times New Roman" w:hAnsi="Times New Roman" w:cs="Times New Roman"/>
                <w:color w:val="000000" w:themeColor="text1"/>
                <w:sz w:val="22"/>
                <w:szCs w:val="22"/>
              </w:rPr>
              <w:t>MIT</w:t>
            </w:r>
            <w:r w:rsidR="003706F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communication intensive course</w:t>
            </w:r>
            <w:r w:rsidR="003706F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CMS 100 - </w:t>
            </w:r>
            <w:r w:rsidRPr="003706F6">
              <w:rPr>
                <w:rFonts w:ascii="Times New Roman" w:hAnsi="Times New Roman" w:cs="Times New Roman"/>
                <w:i/>
                <w:iCs/>
                <w:color w:val="000000" w:themeColor="text1"/>
                <w:sz w:val="22"/>
                <w:szCs w:val="22"/>
              </w:rPr>
              <w:t>Introduction to Media</w:t>
            </w:r>
            <w:r w:rsidR="003706F6" w:rsidRPr="003706F6">
              <w:rPr>
                <w:rFonts w:ascii="Times New Roman" w:hAnsi="Times New Roman" w:cs="Times New Roman"/>
                <w:i/>
                <w:iCs/>
                <w:color w:val="000000" w:themeColor="text1"/>
                <w:sz w:val="22"/>
                <w:szCs w:val="22"/>
              </w:rPr>
              <w:t xml:space="preserve"> Studies</w:t>
            </w:r>
            <w:r w:rsidR="003706F6">
              <w:rPr>
                <w:rFonts w:ascii="Times New Roman" w:hAnsi="Times New Roman" w:cs="Times New Roman"/>
                <w:color w:val="000000" w:themeColor="text1"/>
                <w:sz w:val="22"/>
                <w:szCs w:val="22"/>
              </w:rPr>
              <w:t>, for Spring 2023.</w:t>
            </w:r>
            <w:r w:rsidR="003706F6">
              <w:rPr>
                <w:rFonts w:ascii="Times New Roman" w:hAnsi="Times New Roman" w:cs="Times New Roman"/>
                <w:bCs/>
                <w:color w:val="000000" w:themeColor="text1"/>
                <w:sz w:val="22"/>
                <w:szCs w:val="22"/>
              </w:rPr>
              <w:t xml:space="preserve"> Research entails m</w:t>
            </w:r>
            <w:r w:rsidR="003706F6" w:rsidRPr="001C5981">
              <w:rPr>
                <w:rFonts w:ascii="Times New Roman" w:hAnsi="Times New Roman" w:cs="Times New Roman"/>
                <w:color w:val="000000" w:themeColor="text1"/>
                <w:sz w:val="22"/>
                <w:szCs w:val="22"/>
              </w:rPr>
              <w:t xml:space="preserve">apping </w:t>
            </w:r>
            <w:r w:rsidR="003706F6">
              <w:rPr>
                <w:rFonts w:ascii="Times New Roman" w:hAnsi="Times New Roman" w:cs="Times New Roman"/>
                <w:color w:val="000000" w:themeColor="text1"/>
                <w:sz w:val="22"/>
                <w:szCs w:val="22"/>
              </w:rPr>
              <w:t>the Utah media environment</w:t>
            </w:r>
            <w:r w:rsidR="003706F6" w:rsidRPr="001C5981">
              <w:rPr>
                <w:rFonts w:ascii="Times New Roman" w:hAnsi="Times New Roman" w:cs="Times New Roman"/>
                <w:color w:val="000000" w:themeColor="text1"/>
                <w:sz w:val="22"/>
                <w:szCs w:val="22"/>
              </w:rPr>
              <w:t xml:space="preserve"> via online and broadcast data sources</w:t>
            </w:r>
            <w:r w:rsidR="003706F6">
              <w:rPr>
                <w:rFonts w:ascii="Times New Roman" w:hAnsi="Times New Roman" w:cs="Times New Roman"/>
                <w:color w:val="000000" w:themeColor="text1"/>
                <w:sz w:val="22"/>
                <w:szCs w:val="22"/>
              </w:rPr>
              <w:t>, based on fieldwork in 2022.</w:t>
            </w:r>
          </w:p>
        </w:tc>
      </w:tr>
      <w:tr w:rsidR="00D5756A" w14:paraId="38BBFF2D" w14:textId="77777777" w:rsidTr="00D5756A">
        <w:tc>
          <w:tcPr>
            <w:tcW w:w="1345" w:type="dxa"/>
            <w:tcBorders>
              <w:top w:val="nil"/>
              <w:left w:val="nil"/>
              <w:bottom w:val="nil"/>
              <w:right w:val="nil"/>
            </w:tcBorders>
          </w:tcPr>
          <w:p w14:paraId="31DD31D9" w14:textId="071A8F03"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D5756A">
              <w:rPr>
                <w:rFonts w:ascii="Times New Roman" w:hAnsi="Times New Roman" w:cs="Times New Roman"/>
                <w:color w:val="000000" w:themeColor="text1"/>
                <w:sz w:val="22"/>
                <w:szCs w:val="22"/>
              </w:rPr>
              <w:t>2021 - 2023</w:t>
            </w:r>
          </w:p>
        </w:tc>
        <w:tc>
          <w:tcPr>
            <w:tcW w:w="8005" w:type="dxa"/>
            <w:tcBorders>
              <w:top w:val="nil"/>
              <w:left w:val="nil"/>
              <w:bottom w:val="nil"/>
              <w:right w:val="nil"/>
            </w:tcBorders>
          </w:tcPr>
          <w:p w14:paraId="0DCE2707" w14:textId="35138F46" w:rsidR="00632E65" w:rsidRPr="008E3446"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BF39D9">
              <w:rPr>
                <w:rFonts w:ascii="Times New Roman" w:hAnsi="Times New Roman" w:cs="Times New Roman"/>
                <w:b/>
                <w:bCs/>
                <w:i/>
                <w:iCs/>
                <w:color w:val="000000" w:themeColor="text1"/>
                <w:sz w:val="22"/>
                <w:szCs w:val="22"/>
              </w:rPr>
              <w:t xml:space="preserve">Research Associate, Cambridge University (Centre for Governance </w:t>
            </w:r>
            <w:r>
              <w:rPr>
                <w:rFonts w:ascii="Times New Roman" w:hAnsi="Times New Roman" w:cs="Times New Roman"/>
                <w:b/>
                <w:bCs/>
                <w:i/>
                <w:iCs/>
                <w:color w:val="000000" w:themeColor="text1"/>
                <w:sz w:val="22"/>
                <w:szCs w:val="22"/>
              </w:rPr>
              <w:t xml:space="preserve">+ </w:t>
            </w:r>
            <w:r w:rsidRPr="00BF39D9">
              <w:rPr>
                <w:rFonts w:ascii="Times New Roman" w:hAnsi="Times New Roman" w:cs="Times New Roman"/>
                <w:b/>
                <w:bCs/>
                <w:i/>
                <w:iCs/>
                <w:color w:val="000000" w:themeColor="text1"/>
                <w:sz w:val="22"/>
                <w:szCs w:val="22"/>
              </w:rPr>
              <w:t>Human Rights)</w:t>
            </w:r>
            <w:r w:rsidR="00D70974">
              <w:rPr>
                <w:rFonts w:ascii="Times New Roman" w:hAnsi="Times New Roman" w:cs="Times New Roman"/>
                <w:b/>
                <w:bCs/>
                <w:i/>
                <w:iCs/>
                <w:color w:val="000000" w:themeColor="text1"/>
                <w:sz w:val="22"/>
                <w:szCs w:val="22"/>
              </w:rPr>
              <w:t>.</w:t>
            </w:r>
            <w:r w:rsidR="00331AED">
              <w:rPr>
                <w:rFonts w:ascii="Times New Roman" w:hAnsi="Times New Roman" w:cs="Times New Roman"/>
                <w:b/>
                <w:bCs/>
                <w:i/>
                <w:iCs/>
                <w:color w:val="000000" w:themeColor="text1"/>
                <w:sz w:val="22"/>
                <w:szCs w:val="22"/>
              </w:rPr>
              <w:t xml:space="preserve"> </w:t>
            </w:r>
            <w:r w:rsidR="00D70974">
              <w:rPr>
                <w:rFonts w:ascii="Times New Roman" w:hAnsi="Times New Roman" w:cs="Times New Roman"/>
                <w:b/>
                <w:bCs/>
                <w:i/>
                <w:iCs/>
                <w:color w:val="000000" w:themeColor="text1"/>
                <w:sz w:val="22"/>
                <w:szCs w:val="22"/>
              </w:rPr>
              <w:t xml:space="preserve"> </w:t>
            </w:r>
            <w:r w:rsidR="008E3446" w:rsidRPr="008E3446">
              <w:rPr>
                <w:rFonts w:ascii="Times New Roman" w:hAnsi="Times New Roman" w:cs="Times New Roman"/>
                <w:color w:val="000000" w:themeColor="text1"/>
                <w:sz w:val="22"/>
                <w:szCs w:val="22"/>
              </w:rPr>
              <w:t xml:space="preserve">Via </w:t>
            </w:r>
            <w:r w:rsidR="008E3446">
              <w:rPr>
                <w:rFonts w:ascii="Times New Roman" w:hAnsi="Times New Roman" w:cs="Times New Roman"/>
                <w:color w:val="000000" w:themeColor="text1"/>
                <w:sz w:val="22"/>
                <w:szCs w:val="22"/>
              </w:rPr>
              <w:t>the OsloMet project and Cambridge resources through this affiliation</w:t>
            </w:r>
            <w:r w:rsidR="008E3446" w:rsidRPr="008E3446">
              <w:rPr>
                <w:rFonts w:ascii="Times New Roman" w:hAnsi="Times New Roman" w:cs="Times New Roman"/>
                <w:color w:val="000000" w:themeColor="text1"/>
                <w:sz w:val="22"/>
                <w:szCs w:val="22"/>
              </w:rPr>
              <w:t xml:space="preserve">, </w:t>
            </w:r>
            <w:r w:rsidR="00C34C83">
              <w:rPr>
                <w:rFonts w:ascii="Times New Roman" w:hAnsi="Times New Roman" w:cs="Times New Roman"/>
                <w:color w:val="000000" w:themeColor="text1"/>
                <w:sz w:val="22"/>
                <w:szCs w:val="22"/>
              </w:rPr>
              <w:t xml:space="preserve">I am </w:t>
            </w:r>
            <w:r w:rsidR="008E3446" w:rsidRPr="008E3446">
              <w:rPr>
                <w:rFonts w:ascii="Times New Roman" w:hAnsi="Times New Roman" w:cs="Times New Roman"/>
                <w:color w:val="000000" w:themeColor="text1"/>
                <w:sz w:val="22"/>
                <w:szCs w:val="22"/>
              </w:rPr>
              <w:t xml:space="preserve">currently </w:t>
            </w:r>
            <w:r w:rsidR="008E3446">
              <w:rPr>
                <w:rFonts w:ascii="Times New Roman" w:hAnsi="Times New Roman" w:cs="Times New Roman"/>
                <w:color w:val="000000" w:themeColor="text1"/>
                <w:sz w:val="22"/>
                <w:szCs w:val="22"/>
              </w:rPr>
              <w:t>c</w:t>
            </w:r>
            <w:r w:rsidR="008E3446" w:rsidRPr="008E3446">
              <w:rPr>
                <w:rFonts w:ascii="Times New Roman" w:hAnsi="Times New Roman" w:cs="Times New Roman"/>
                <w:color w:val="000000" w:themeColor="text1"/>
                <w:sz w:val="22"/>
                <w:szCs w:val="22"/>
              </w:rPr>
              <w:t>onducting a technography, or ethnographic assessment, of</w:t>
            </w:r>
            <w:r w:rsidR="008E3446">
              <w:rPr>
                <w:rFonts w:ascii="Times New Roman" w:hAnsi="Times New Roman" w:cs="Times New Roman"/>
                <w:color w:val="000000" w:themeColor="text1"/>
                <w:sz w:val="22"/>
                <w:szCs w:val="22"/>
              </w:rPr>
              <w:t xml:space="preserve"> the values embedded in verification tools used by fact-checkers. </w:t>
            </w:r>
            <w:r w:rsidR="000D2551">
              <w:rPr>
                <w:rFonts w:ascii="Times New Roman" w:hAnsi="Times New Roman" w:cs="Times New Roman"/>
                <w:color w:val="000000" w:themeColor="text1"/>
                <w:sz w:val="22"/>
                <w:szCs w:val="22"/>
              </w:rPr>
              <w:t xml:space="preserve">Through 2020, I was also a founding member and researcher for the academic startup, the Whistle. </w:t>
            </w:r>
          </w:p>
        </w:tc>
      </w:tr>
      <w:tr w:rsidR="00D5756A" w14:paraId="29C4013E" w14:textId="77777777" w:rsidTr="00D5756A">
        <w:tc>
          <w:tcPr>
            <w:tcW w:w="1345" w:type="dxa"/>
            <w:tcBorders>
              <w:top w:val="nil"/>
              <w:left w:val="nil"/>
              <w:bottom w:val="nil"/>
              <w:right w:val="nil"/>
            </w:tcBorders>
          </w:tcPr>
          <w:p w14:paraId="1F392DB4" w14:textId="7E297462"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D5756A">
              <w:rPr>
                <w:rFonts w:ascii="Times New Roman" w:hAnsi="Times New Roman" w:cs="Times New Roman"/>
                <w:color w:val="000000" w:themeColor="text1"/>
                <w:sz w:val="22"/>
                <w:szCs w:val="22"/>
              </w:rPr>
              <w:t>2017</w:t>
            </w:r>
          </w:p>
        </w:tc>
        <w:tc>
          <w:tcPr>
            <w:tcW w:w="8005" w:type="dxa"/>
            <w:tcBorders>
              <w:top w:val="nil"/>
              <w:left w:val="nil"/>
              <w:bottom w:val="nil"/>
              <w:right w:val="nil"/>
            </w:tcBorders>
          </w:tcPr>
          <w:p w14:paraId="6F9B0963" w14:textId="4A6C4D1E" w:rsidR="00D5756A" w:rsidRPr="00D5756A" w:rsidRDefault="00D5756A" w:rsidP="00D5756A">
            <w:pPr>
              <w:pStyle w:val="ListBullet"/>
              <w:numPr>
                <w:ilvl w:val="0"/>
                <w:numId w:val="0"/>
              </w:numPr>
              <w:rPr>
                <w:rFonts w:ascii="Times New Roman" w:hAnsi="Times New Roman" w:cs="Times New Roman"/>
              </w:rPr>
            </w:pPr>
            <w:r w:rsidRPr="00D5756A">
              <w:rPr>
                <w:rFonts w:ascii="Times New Roman" w:hAnsi="Times New Roman" w:cs="Times New Roman"/>
                <w:b/>
                <w:bCs/>
                <w:i/>
                <w:iCs/>
                <w:color w:val="000000" w:themeColor="text1"/>
              </w:rPr>
              <w:t>Visiting Scholar, MIT (Center for Civic Media)</w:t>
            </w:r>
            <w:r>
              <w:rPr>
                <w:rFonts w:ascii="Times New Roman" w:hAnsi="Times New Roman" w:cs="Times New Roman"/>
                <w:b/>
                <w:bCs/>
                <w:i/>
                <w:iCs/>
                <w:color w:val="000000" w:themeColor="text1"/>
              </w:rPr>
              <w:t xml:space="preserve">. </w:t>
            </w:r>
            <w:r w:rsidR="00632E65">
              <w:rPr>
                <w:rFonts w:ascii="Times New Roman" w:hAnsi="Times New Roman" w:cs="Times New Roman"/>
                <w:color w:val="000000" w:themeColor="text1"/>
              </w:rPr>
              <w:t xml:space="preserve">While conducting PhD fieldwork in the USA, </w:t>
            </w:r>
            <w:r w:rsidR="00C34C83">
              <w:rPr>
                <w:rFonts w:ascii="Times New Roman" w:hAnsi="Times New Roman" w:cs="Times New Roman"/>
                <w:color w:val="000000" w:themeColor="text1"/>
              </w:rPr>
              <w:t xml:space="preserve">I </w:t>
            </w:r>
            <w:r w:rsidR="00632E65">
              <w:rPr>
                <w:rFonts w:ascii="Times New Roman" w:hAnsi="Times New Roman" w:cs="Times New Roman"/>
                <w:color w:val="000000" w:themeColor="text1"/>
              </w:rPr>
              <w:t>also contributed</w:t>
            </w:r>
            <w:r w:rsidR="00C34C83">
              <w:rPr>
                <w:rFonts w:ascii="Times New Roman" w:hAnsi="Times New Roman" w:cs="Times New Roman"/>
                <w:color w:val="000000" w:themeColor="text1"/>
              </w:rPr>
              <w:t xml:space="preserve"> qualitative insight into the </w:t>
            </w:r>
            <w:r w:rsidRPr="00002674">
              <w:rPr>
                <w:rFonts w:ascii="Times New Roman" w:hAnsi="Times New Roman" w:cs="Times New Roman"/>
              </w:rPr>
              <w:t>development of an open-source platform</w:t>
            </w:r>
            <w:r>
              <w:rPr>
                <w:rFonts w:ascii="Times New Roman" w:hAnsi="Times New Roman" w:cs="Times New Roman"/>
              </w:rPr>
              <w:t>, MediaCloud,</w:t>
            </w:r>
            <w:r w:rsidRPr="00002674">
              <w:rPr>
                <w:rFonts w:ascii="Times New Roman" w:hAnsi="Times New Roman" w:cs="Times New Roman"/>
              </w:rPr>
              <w:t xml:space="preserve"> for studying media ecosystems in terms of texts, visuals, sources, and their connections.</w:t>
            </w:r>
          </w:p>
        </w:tc>
      </w:tr>
    </w:tbl>
    <w:p w14:paraId="23C3B52F" w14:textId="7F3E8E30" w:rsidR="003A1079" w:rsidRPr="003A1079" w:rsidRDefault="000970AA" w:rsidP="003A1079">
      <w:pPr>
        <w:widowControl w:val="0"/>
        <w:autoSpaceDE w:val="0"/>
        <w:autoSpaceDN w:val="0"/>
        <w:adjustRightInd w:val="0"/>
        <w:spacing w:before="240" w:after="240" w:line="280" w:lineRule="atLeast"/>
        <w:rPr>
          <w:rFonts w:ascii="Times New Roman" w:hAnsi="Times New Roman" w:cs="Times New Roman"/>
          <w:b/>
          <w:bCs/>
          <w:color w:val="000000"/>
          <w:sz w:val="28"/>
          <w:szCs w:val="28"/>
        </w:rPr>
      </w:pPr>
      <w:r w:rsidRPr="00006B73">
        <w:rPr>
          <w:rFonts w:ascii="Times New Roman" w:hAnsi="Times New Roman" w:cs="Times New Roman"/>
          <w:b/>
          <w:bCs/>
          <w:color w:val="000000"/>
          <w:sz w:val="28"/>
          <w:szCs w:val="28"/>
        </w:rPr>
        <w:t>Research and Scholarship</w:t>
      </w:r>
      <w:r w:rsidR="006F789E">
        <w:rPr>
          <w:rFonts w:ascii="Times New Roman" w:hAnsi="Times New Roman" w:cs="Times New Roman"/>
          <w:b/>
          <w:bCs/>
          <w:i/>
          <w:iCs/>
          <w:color w:val="000000" w:themeColor="text1"/>
          <w:sz w:val="26"/>
          <w:szCs w:val="26"/>
        </w:rPr>
        <w:t xml:space="preserve"> </w:t>
      </w:r>
    </w:p>
    <w:p w14:paraId="1C62CF2C" w14:textId="345229F7" w:rsidR="006F789E" w:rsidRPr="003A1079" w:rsidRDefault="00B665B5" w:rsidP="00632E65">
      <w:pPr>
        <w:widowControl w:val="0"/>
        <w:autoSpaceDE w:val="0"/>
        <w:autoSpaceDN w:val="0"/>
        <w:adjustRightInd w:val="0"/>
        <w:rPr>
          <w:rFonts w:ascii="Times New Roman" w:hAnsi="Times New Roman" w:cs="Times New Roman"/>
          <w:b/>
          <w:bCs/>
          <w:i/>
          <w:iCs/>
          <w:color w:val="000000" w:themeColor="text1"/>
        </w:rPr>
      </w:pPr>
      <w:r w:rsidRPr="003A1079">
        <w:rPr>
          <w:rFonts w:ascii="Times New Roman" w:hAnsi="Times New Roman" w:cs="Times New Roman"/>
          <w:b/>
          <w:bCs/>
          <w:i/>
          <w:iCs/>
          <w:color w:val="000000" w:themeColor="text1"/>
        </w:rPr>
        <w:t>P</w:t>
      </w:r>
      <w:r w:rsidR="00017867" w:rsidRPr="003A1079">
        <w:rPr>
          <w:rFonts w:ascii="Times New Roman" w:hAnsi="Times New Roman" w:cs="Times New Roman"/>
          <w:b/>
          <w:bCs/>
          <w:i/>
          <w:iCs/>
          <w:color w:val="000000" w:themeColor="text1"/>
        </w:rPr>
        <w:t>ublications</w:t>
      </w:r>
      <w:r w:rsidRPr="003A1079">
        <w:rPr>
          <w:rFonts w:ascii="Times New Roman" w:hAnsi="Times New Roman" w:cs="Times New Roman"/>
          <w:b/>
          <w:bCs/>
          <w:i/>
          <w:iCs/>
          <w:color w:val="000000" w:themeColor="text1"/>
        </w:rPr>
        <w:t xml:space="preserve"> – peer-reviewed articles</w:t>
      </w:r>
      <w:r w:rsidR="004C1E54">
        <w:rPr>
          <w:rFonts w:ascii="Times New Roman" w:hAnsi="Times New Roman" w:cs="Times New Roman"/>
          <w:b/>
          <w:bCs/>
          <w:i/>
          <w:iCs/>
          <w:color w:val="000000" w:themeColor="text1"/>
        </w:rPr>
        <w:t xml:space="preserve">, </w:t>
      </w:r>
      <w:r w:rsidRPr="003A1079">
        <w:rPr>
          <w:rFonts w:ascii="Times New Roman" w:hAnsi="Times New Roman" w:cs="Times New Roman"/>
          <w:b/>
          <w:bCs/>
          <w:i/>
          <w:iCs/>
          <w:color w:val="000000" w:themeColor="text1"/>
        </w:rPr>
        <w:t>chapters</w:t>
      </w:r>
      <w:r w:rsidR="004C1E54">
        <w:rPr>
          <w:rFonts w:ascii="Times New Roman" w:hAnsi="Times New Roman" w:cs="Times New Roman"/>
          <w:b/>
          <w:bCs/>
          <w:i/>
          <w:iCs/>
          <w:color w:val="000000" w:themeColor="text1"/>
        </w:rPr>
        <w:t>, and papers</w:t>
      </w:r>
    </w:p>
    <w:p w14:paraId="4E0BF7AC" w14:textId="6D4800F2" w:rsidR="002B4FA3" w:rsidRPr="002B4FA3" w:rsidRDefault="002B4FA3" w:rsidP="004E4A9A">
      <w:pPr>
        <w:spacing w:before="100" w:beforeAutospacing="1" w:after="80"/>
        <w:rPr>
          <w:rFonts w:ascii="Times New Roman" w:eastAsia="Times New Roman" w:hAnsi="Times New Roman" w:cs="Times New Roman"/>
          <w:i/>
          <w:iCs/>
          <w:sz w:val="22"/>
          <w:szCs w:val="22"/>
        </w:rPr>
      </w:pPr>
      <w:r>
        <w:rPr>
          <w:rFonts w:ascii="Times New Roman" w:eastAsia="Times New Roman" w:hAnsi="Times New Roman" w:cs="Times New Roman"/>
          <w:b/>
          <w:bCs/>
          <w:sz w:val="22"/>
          <w:szCs w:val="22"/>
        </w:rPr>
        <w:t xml:space="preserve">Larsen, R., </w:t>
      </w:r>
      <w:proofErr w:type="spellStart"/>
      <w:r>
        <w:rPr>
          <w:rFonts w:ascii="Times New Roman" w:eastAsia="Times New Roman" w:hAnsi="Times New Roman" w:cs="Times New Roman"/>
          <w:sz w:val="22"/>
          <w:szCs w:val="22"/>
        </w:rPr>
        <w:t>Bélair</w:t>
      </w:r>
      <w:proofErr w:type="spellEnd"/>
      <w:r>
        <w:rPr>
          <w:rFonts w:ascii="Times New Roman" w:eastAsia="Times New Roman" w:hAnsi="Times New Roman" w:cs="Times New Roman"/>
          <w:sz w:val="22"/>
          <w:szCs w:val="22"/>
        </w:rPr>
        <w:t>-Gagnon, V. (Forthcoming 2024) “</w:t>
      </w:r>
      <w:r w:rsidRPr="002B4FA3">
        <w:rPr>
          <w:rFonts w:ascii="Times New Roman" w:eastAsia="Times New Roman" w:hAnsi="Times New Roman" w:cs="Times New Roman"/>
          <w:sz w:val="22"/>
          <w:szCs w:val="22"/>
        </w:rPr>
        <w:t>Platforms and Misinformation</w:t>
      </w:r>
      <w:r>
        <w:rPr>
          <w:rFonts w:ascii="Times New Roman" w:eastAsia="Times New Roman" w:hAnsi="Times New Roman" w:cs="Times New Roman"/>
          <w:sz w:val="22"/>
          <w:szCs w:val="22"/>
        </w:rPr>
        <w:t xml:space="preserve">”. </w:t>
      </w:r>
      <w:r w:rsidRPr="002B4FA3">
        <w:rPr>
          <w:rFonts w:ascii="Times New Roman" w:eastAsia="Times New Roman" w:hAnsi="Times New Roman" w:cs="Times New Roman"/>
          <w:sz w:val="22"/>
          <w:szCs w:val="22"/>
        </w:rPr>
        <w:t>Chapter in the</w:t>
      </w:r>
      <w:r>
        <w:rPr>
          <w:rFonts w:ascii="Times New Roman" w:eastAsia="Times New Roman" w:hAnsi="Times New Roman" w:cs="Times New Roman"/>
          <w:i/>
          <w:iCs/>
          <w:sz w:val="22"/>
          <w:szCs w:val="22"/>
        </w:rPr>
        <w:t xml:space="preserve"> Routledge Handbook of Political Campaigning.</w:t>
      </w:r>
    </w:p>
    <w:p w14:paraId="71D9F184" w14:textId="75475EC7" w:rsidR="00EE0B73" w:rsidRPr="00EE0B73" w:rsidRDefault="00EE0B73" w:rsidP="004E4A9A">
      <w:pPr>
        <w:spacing w:before="100" w:beforeAutospacing="1" w:after="80"/>
        <w:rPr>
          <w:rFonts w:ascii="Times New Roman" w:eastAsia="Times New Roman" w:hAnsi="Times New Roman" w:cs="Times New Roman"/>
          <w:i/>
          <w:iCs/>
          <w:sz w:val="22"/>
          <w:szCs w:val="22"/>
        </w:rPr>
      </w:pPr>
      <w:r>
        <w:rPr>
          <w:rFonts w:ascii="Times New Roman" w:eastAsia="Times New Roman" w:hAnsi="Times New Roman" w:cs="Times New Roman"/>
          <w:sz w:val="22"/>
          <w:szCs w:val="22"/>
        </w:rPr>
        <w:t xml:space="preserve">Graves, Lucas, </w:t>
      </w:r>
      <w:proofErr w:type="spellStart"/>
      <w:r>
        <w:rPr>
          <w:rFonts w:ascii="Times New Roman" w:eastAsia="Times New Roman" w:hAnsi="Times New Roman" w:cs="Times New Roman"/>
          <w:sz w:val="22"/>
          <w:szCs w:val="22"/>
        </w:rPr>
        <w:t>Bélair</w:t>
      </w:r>
      <w:proofErr w:type="spellEnd"/>
      <w:r>
        <w:rPr>
          <w:rFonts w:ascii="Times New Roman" w:eastAsia="Times New Roman" w:hAnsi="Times New Roman" w:cs="Times New Roman"/>
          <w:sz w:val="22"/>
          <w:szCs w:val="22"/>
        </w:rPr>
        <w:t xml:space="preserve">-Gagnon, V., </w:t>
      </w:r>
      <w:r>
        <w:rPr>
          <w:rFonts w:ascii="Times New Roman" w:eastAsia="Times New Roman" w:hAnsi="Times New Roman" w:cs="Times New Roman"/>
          <w:b/>
          <w:bCs/>
          <w:sz w:val="22"/>
          <w:szCs w:val="22"/>
        </w:rPr>
        <w:t xml:space="preserve">Larsen, R. </w:t>
      </w:r>
      <w:r>
        <w:rPr>
          <w:rFonts w:ascii="Times New Roman" w:eastAsia="Times New Roman" w:hAnsi="Times New Roman" w:cs="Times New Roman"/>
          <w:sz w:val="22"/>
          <w:szCs w:val="22"/>
        </w:rPr>
        <w:t>(2023) “</w:t>
      </w:r>
      <w:r w:rsidR="006C4BBE" w:rsidRPr="006C4BBE">
        <w:rPr>
          <w:rFonts w:ascii="Times New Roman" w:eastAsia="Times New Roman" w:hAnsi="Times New Roman" w:cs="Times New Roman"/>
          <w:sz w:val="22"/>
          <w:szCs w:val="22"/>
        </w:rPr>
        <w:t>From Public Reason to Public Health: Professional Implications of the “Debunking Turn” in the Global Fact-Checking Field</w:t>
      </w:r>
      <w:r>
        <w:rPr>
          <w:rFonts w:ascii="Times New Roman" w:eastAsia="Times New Roman" w:hAnsi="Times New Roman" w:cs="Times New Roman"/>
          <w:sz w:val="22"/>
          <w:szCs w:val="22"/>
        </w:rPr>
        <w:t xml:space="preserve">”. </w:t>
      </w:r>
      <w:r>
        <w:rPr>
          <w:rFonts w:ascii="Times New Roman" w:eastAsia="Times New Roman" w:hAnsi="Times New Roman" w:cs="Times New Roman"/>
          <w:i/>
          <w:iCs/>
          <w:sz w:val="22"/>
          <w:szCs w:val="22"/>
        </w:rPr>
        <w:t xml:space="preserve">Digital Journalism. </w:t>
      </w:r>
    </w:p>
    <w:p w14:paraId="2D3D5F06" w14:textId="15BA1BB6" w:rsidR="00800673" w:rsidRPr="00800673" w:rsidRDefault="00800673" w:rsidP="004E4A9A">
      <w:pPr>
        <w:spacing w:before="100" w:beforeAutospacing="1" w:after="80"/>
        <w:rPr>
          <w:rFonts w:ascii="Times New Roman" w:eastAsia="Times New Roman" w:hAnsi="Times New Roman" w:cs="Times New Roman"/>
        </w:rPr>
      </w:pPr>
      <w:r w:rsidRPr="00800673">
        <w:rPr>
          <w:rFonts w:ascii="Times New Roman" w:eastAsia="Times New Roman" w:hAnsi="Times New Roman" w:cs="Times New Roman"/>
          <w:sz w:val="22"/>
          <w:szCs w:val="22"/>
        </w:rPr>
        <w:t xml:space="preserve">Belair-Gagnon, </w:t>
      </w:r>
      <w:proofErr w:type="spellStart"/>
      <w:r w:rsidRPr="00800673">
        <w:rPr>
          <w:rFonts w:ascii="Times New Roman" w:eastAsia="Times New Roman" w:hAnsi="Times New Roman" w:cs="Times New Roman"/>
          <w:sz w:val="22"/>
          <w:szCs w:val="22"/>
        </w:rPr>
        <w:t>Valérie</w:t>
      </w:r>
      <w:proofErr w:type="spellEnd"/>
      <w:r w:rsidRPr="00800673">
        <w:rPr>
          <w:rFonts w:ascii="Times New Roman" w:eastAsia="Times New Roman" w:hAnsi="Times New Roman" w:cs="Times New Roman"/>
          <w:sz w:val="22"/>
          <w:szCs w:val="22"/>
        </w:rPr>
        <w:t xml:space="preserve">, </w:t>
      </w:r>
      <w:r w:rsidRPr="00800673">
        <w:rPr>
          <w:rFonts w:ascii="Times New Roman" w:eastAsia="Times New Roman" w:hAnsi="Times New Roman" w:cs="Times New Roman"/>
          <w:b/>
          <w:bCs/>
          <w:sz w:val="22"/>
          <w:szCs w:val="22"/>
        </w:rPr>
        <w:t>Larsen, R</w:t>
      </w:r>
      <w:r w:rsidRPr="00800673">
        <w:rPr>
          <w:rFonts w:ascii="Times New Roman" w:eastAsia="Times New Roman" w:hAnsi="Times New Roman" w:cs="Times New Roman"/>
          <w:sz w:val="22"/>
          <w:szCs w:val="22"/>
        </w:rPr>
        <w:t>.</w:t>
      </w:r>
      <w:r w:rsidR="00EE0B73">
        <w:rPr>
          <w:rFonts w:ascii="Times New Roman" w:eastAsia="Times New Roman" w:hAnsi="Times New Roman" w:cs="Times New Roman"/>
          <w:sz w:val="22"/>
          <w:szCs w:val="22"/>
        </w:rPr>
        <w:t>,</w:t>
      </w:r>
      <w:r w:rsidRPr="00800673">
        <w:rPr>
          <w:rFonts w:ascii="Times New Roman" w:eastAsia="Times New Roman" w:hAnsi="Times New Roman" w:cs="Times New Roman"/>
          <w:sz w:val="22"/>
          <w:szCs w:val="22"/>
        </w:rPr>
        <w:t xml:space="preserve"> L. Graves, O. Westlund. (</w:t>
      </w:r>
      <w:r w:rsidR="00EE0B73">
        <w:rPr>
          <w:rFonts w:ascii="Times New Roman" w:eastAsia="Times New Roman" w:hAnsi="Times New Roman" w:cs="Times New Roman"/>
          <w:sz w:val="22"/>
          <w:szCs w:val="22"/>
        </w:rPr>
        <w:t>2023</w:t>
      </w:r>
      <w:r w:rsidRPr="00800673">
        <w:rPr>
          <w:rFonts w:ascii="Times New Roman" w:eastAsia="Times New Roman" w:hAnsi="Times New Roman" w:cs="Times New Roman"/>
          <w:sz w:val="22"/>
          <w:szCs w:val="22"/>
        </w:rPr>
        <w:t>) “</w:t>
      </w:r>
      <w:r>
        <w:rPr>
          <w:rFonts w:ascii="Times New Roman" w:eastAsia="Times New Roman" w:hAnsi="Times New Roman" w:cs="Times New Roman"/>
          <w:sz w:val="22"/>
          <w:szCs w:val="22"/>
        </w:rPr>
        <w:t>Knowledge Work in Platform-Fact Checking Partnerships</w:t>
      </w:r>
      <w:r w:rsidRPr="00800673">
        <w:rPr>
          <w:rFonts w:ascii="Times New Roman" w:eastAsia="Times New Roman" w:hAnsi="Times New Roman" w:cs="Times New Roman"/>
          <w:sz w:val="22"/>
          <w:szCs w:val="22"/>
        </w:rPr>
        <w:t xml:space="preserve">.” </w:t>
      </w:r>
      <w:r w:rsidRPr="00800673">
        <w:rPr>
          <w:rFonts w:ascii="Times New Roman" w:eastAsia="Times New Roman" w:hAnsi="Times New Roman" w:cs="Times New Roman"/>
          <w:i/>
          <w:iCs/>
          <w:sz w:val="22"/>
          <w:szCs w:val="22"/>
        </w:rPr>
        <w:t xml:space="preserve">International Journal of Communication. </w:t>
      </w:r>
    </w:p>
    <w:p w14:paraId="0C7D5CE3" w14:textId="1DC5182E"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sz w:val="22"/>
          <w:szCs w:val="22"/>
        </w:rPr>
        <w:t xml:space="preserve">Westlund, Oscar, </w:t>
      </w: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L. Graves, L. Kavtaradze. (2022) “Technologies and fact-checking: a sociotechnical mapping and assessment”. Chapter in Disinformation Studies: Perspectives in an emerging research field. </w:t>
      </w:r>
      <w:r w:rsidRPr="00C34C83">
        <w:rPr>
          <w:rFonts w:ascii="Times New Roman" w:eastAsia="Times New Roman" w:hAnsi="Times New Roman" w:cs="Times New Roman"/>
          <w:sz w:val="22"/>
          <w:szCs w:val="22"/>
          <w:u w:val="single"/>
        </w:rPr>
        <w:t>LabCom Books</w:t>
      </w:r>
      <w:r w:rsidRPr="004E4A9A">
        <w:rPr>
          <w:rFonts w:ascii="Times New Roman" w:eastAsia="Times New Roman" w:hAnsi="Times New Roman" w:cs="Times New Roman"/>
          <w:sz w:val="22"/>
          <w:szCs w:val="22"/>
        </w:rPr>
        <w:t xml:space="preserve">. </w:t>
      </w:r>
    </w:p>
    <w:p w14:paraId="406118DA" w14:textId="77883350"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(2022) “‘Information Pressures’ and the Facebook Files: Navigating questions around leaked platform data”. </w:t>
      </w:r>
      <w:r w:rsidRPr="004E4A9A">
        <w:rPr>
          <w:rFonts w:ascii="Times New Roman" w:eastAsia="Times New Roman" w:hAnsi="Times New Roman" w:cs="Times New Roman"/>
          <w:i/>
          <w:iCs/>
          <w:sz w:val="22"/>
          <w:szCs w:val="22"/>
        </w:rPr>
        <w:t xml:space="preserve">Digital Journalism. </w:t>
      </w:r>
      <w:r w:rsidRPr="004E4A9A">
        <w:rPr>
          <w:rFonts w:ascii="Times New Roman" w:eastAsia="Times New Roman" w:hAnsi="Times New Roman" w:cs="Times New Roman"/>
          <w:sz w:val="22"/>
          <w:szCs w:val="22"/>
        </w:rPr>
        <w:t xml:space="preserve">DOI: 10.1080/21670811.2022.2087099 </w:t>
      </w:r>
    </w:p>
    <w:p w14:paraId="6803395C" w14:textId="4C1B9BC0"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(2020) “Mapping </w:t>
      </w:r>
      <w:r w:rsidRPr="004E4A9A">
        <w:rPr>
          <w:rFonts w:ascii="Times New Roman" w:eastAsia="Times New Roman" w:hAnsi="Times New Roman" w:cs="Times New Roman"/>
          <w:i/>
          <w:iCs/>
          <w:sz w:val="22"/>
          <w:szCs w:val="22"/>
        </w:rPr>
        <w:t xml:space="preserve">Right to be Forgotten </w:t>
      </w:r>
      <w:r w:rsidRPr="004E4A9A">
        <w:rPr>
          <w:rFonts w:ascii="Times New Roman" w:eastAsia="Times New Roman" w:hAnsi="Times New Roman" w:cs="Times New Roman"/>
          <w:sz w:val="22"/>
          <w:szCs w:val="22"/>
        </w:rPr>
        <w:t xml:space="preserve">frames: Reflexivity and empirical payoffs at the intersection of network discourse and mixed network methods” 22 (7). </w:t>
      </w:r>
      <w:r w:rsidRPr="004E4A9A">
        <w:rPr>
          <w:rFonts w:ascii="Times New Roman" w:eastAsia="Times New Roman" w:hAnsi="Times New Roman" w:cs="Times New Roman"/>
          <w:i/>
          <w:iCs/>
          <w:sz w:val="22"/>
          <w:szCs w:val="22"/>
        </w:rPr>
        <w:t>New Media &amp; Society</w:t>
      </w:r>
      <w:r w:rsidR="001A437A">
        <w:rPr>
          <w:rFonts w:ascii="Times New Roman" w:eastAsia="Times New Roman" w:hAnsi="Times New Roman" w:cs="Times New Roman"/>
          <w:i/>
          <w:iCs/>
          <w:sz w:val="22"/>
          <w:szCs w:val="22"/>
        </w:rPr>
        <w:t>.</w:t>
      </w:r>
    </w:p>
    <w:p w14:paraId="3D6F40C5" w14:textId="299CA99A" w:rsidR="00F43EB9" w:rsidRPr="004E4A9A" w:rsidRDefault="00F43EB9" w:rsidP="004E4A9A">
      <w:pPr>
        <w:spacing w:before="100" w:beforeAutospacing="1" w:after="80"/>
        <w:rPr>
          <w:rFonts w:ascii="Times New Roman" w:eastAsia="Times New Roman" w:hAnsi="Times New Roman" w:cs="Times New Roman"/>
          <w:sz w:val="22"/>
          <w:szCs w:val="22"/>
        </w:rPr>
      </w:pPr>
      <w:r w:rsidRPr="004E4A9A">
        <w:rPr>
          <w:rFonts w:ascii="Times New Roman" w:eastAsia="Times New Roman" w:hAnsi="Times New Roman" w:cs="Times New Roman"/>
          <w:sz w:val="22"/>
          <w:szCs w:val="22"/>
        </w:rPr>
        <w:t xml:space="preserve">J. Powles, </w:t>
      </w: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(2015) “Academic Commentary: Google Spain”. </w:t>
      </w:r>
      <w:r w:rsidRPr="004E4A9A">
        <w:rPr>
          <w:rFonts w:ascii="Times New Roman" w:eastAsia="Times New Roman" w:hAnsi="Times New Roman" w:cs="Times New Roman"/>
          <w:i/>
          <w:iCs/>
          <w:sz w:val="22"/>
          <w:szCs w:val="22"/>
        </w:rPr>
        <w:t>Cambridge Code</w:t>
      </w:r>
      <w:r w:rsidRPr="004E4A9A">
        <w:rPr>
          <w:rFonts w:ascii="Times New Roman" w:eastAsia="Times New Roman" w:hAnsi="Times New Roman" w:cs="Times New Roman"/>
          <w:sz w:val="22"/>
          <w:szCs w:val="22"/>
        </w:rPr>
        <w:t>. Available at: http://www.cambridge-code.org/googlespain</w:t>
      </w:r>
    </w:p>
    <w:p w14:paraId="7FABD94B" w14:textId="6F8C667F"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lastRenderedPageBreak/>
        <w:t>Larsen, R</w:t>
      </w:r>
      <w:r w:rsidRPr="004E4A9A">
        <w:rPr>
          <w:rFonts w:ascii="Times New Roman" w:eastAsia="Times New Roman" w:hAnsi="Times New Roman" w:cs="Times New Roman"/>
          <w:sz w:val="22"/>
          <w:szCs w:val="22"/>
        </w:rPr>
        <w:t xml:space="preserve">. (2015) “The Digital Information Verification Field: Current Actors, Practices and Trends”. </w:t>
      </w:r>
      <w:r w:rsidR="006F789E">
        <w:rPr>
          <w:rFonts w:ascii="Times New Roman" w:eastAsia="Times New Roman" w:hAnsi="Times New Roman" w:cs="Times New Roman"/>
          <w:sz w:val="22"/>
          <w:szCs w:val="22"/>
        </w:rPr>
        <w:t xml:space="preserve">Report containing </w:t>
      </w:r>
      <w:r w:rsidR="006F789E">
        <w:rPr>
          <w:rFonts w:ascii="Times New Roman" w:eastAsia="Times New Roman" w:hAnsi="Times New Roman" w:cs="Times New Roman"/>
          <w:i/>
          <w:iCs/>
          <w:sz w:val="22"/>
          <w:szCs w:val="22"/>
        </w:rPr>
        <w:t>f</w:t>
      </w:r>
      <w:r w:rsidRPr="004E4A9A">
        <w:rPr>
          <w:rFonts w:ascii="Times New Roman" w:eastAsia="Times New Roman" w:hAnsi="Times New Roman" w:cs="Times New Roman"/>
          <w:i/>
          <w:iCs/>
          <w:sz w:val="22"/>
          <w:szCs w:val="22"/>
        </w:rPr>
        <w:t>indings from field research with The Whistle Project at the University of Cambridge. This report contains an overview of new and emerging technologies around online information verification; it also contains analysis of certain practices discovered via fieldwork</w:t>
      </w:r>
      <w:r w:rsidRPr="004E4A9A">
        <w:rPr>
          <w:rFonts w:ascii="Times New Roman" w:eastAsia="Times New Roman" w:hAnsi="Times New Roman" w:cs="Times New Roman"/>
          <w:sz w:val="22"/>
          <w:szCs w:val="22"/>
        </w:rPr>
        <w:t xml:space="preserve">. Available online at http://thewhistle.org/. </w:t>
      </w:r>
    </w:p>
    <w:p w14:paraId="7EBC1AD6" w14:textId="095708DE"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Brochot, G., Lewis, D., Eisma, F.L., Brunini, J. (2015) “Personal Data Stores”. European Commission – DG Connect. </w:t>
      </w:r>
      <w:r w:rsidRPr="004E4A9A">
        <w:rPr>
          <w:rFonts w:ascii="Times New Roman" w:eastAsia="Times New Roman" w:hAnsi="Times New Roman" w:cs="Times New Roman"/>
          <w:i/>
          <w:iCs/>
          <w:sz w:val="22"/>
          <w:szCs w:val="22"/>
        </w:rPr>
        <w:t>Report commissioned by the European Commission on personal data tools to evaluate feasibility and potential areas of policy assistance.</w:t>
      </w:r>
      <w:r w:rsidR="001C5981" w:rsidRPr="004E4A9A">
        <w:rPr>
          <w:rFonts w:ascii="Times New Roman" w:eastAsia="Times New Roman" w:hAnsi="Times New Roman" w:cs="Times New Roman"/>
          <w:i/>
          <w:iCs/>
          <w:sz w:val="22"/>
          <w:szCs w:val="22"/>
        </w:rPr>
        <w:t xml:space="preserve"> </w:t>
      </w:r>
      <w:r w:rsidR="001C5981" w:rsidRPr="004E4A9A">
        <w:rPr>
          <w:rFonts w:ascii="Times New Roman" w:eastAsia="Times New Roman" w:hAnsi="Times New Roman" w:cs="Times New Roman"/>
          <w:sz w:val="22"/>
          <w:szCs w:val="22"/>
        </w:rPr>
        <w:t>Available</w:t>
      </w:r>
      <w:r w:rsidRPr="004E4A9A">
        <w:rPr>
          <w:rFonts w:ascii="Times New Roman" w:eastAsia="Times New Roman" w:hAnsi="Times New Roman" w:cs="Times New Roman"/>
          <w:sz w:val="22"/>
          <w:szCs w:val="22"/>
        </w:rPr>
        <w:t xml:space="preserve"> at https://ec.europa.eu/digital- agenda/en/news/study-personal-data-stores-conducted-cambridge- university-judge-business-school. </w:t>
      </w:r>
    </w:p>
    <w:p w14:paraId="008B4695" w14:textId="504F5911" w:rsidR="00815558"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(2012). “The Political Nature of TCP/IP”. Momentum. </w:t>
      </w:r>
      <w:r w:rsidRPr="004E4A9A">
        <w:rPr>
          <w:rFonts w:ascii="Times New Roman" w:eastAsia="Times New Roman" w:hAnsi="Times New Roman" w:cs="Times New Roman"/>
          <w:i/>
          <w:iCs/>
          <w:sz w:val="22"/>
          <w:szCs w:val="22"/>
        </w:rPr>
        <w:t>Published</w:t>
      </w:r>
      <w:r w:rsidR="006F789E">
        <w:rPr>
          <w:rFonts w:ascii="Times New Roman" w:eastAsia="Times New Roman" w:hAnsi="Times New Roman" w:cs="Times New Roman"/>
          <w:i/>
          <w:iCs/>
          <w:sz w:val="22"/>
          <w:szCs w:val="22"/>
        </w:rPr>
        <w:t xml:space="preserve"> senior</w:t>
      </w:r>
      <w:r w:rsidRPr="004E4A9A">
        <w:rPr>
          <w:rFonts w:ascii="Times New Roman" w:eastAsia="Times New Roman" w:hAnsi="Times New Roman" w:cs="Times New Roman"/>
          <w:i/>
          <w:iCs/>
          <w:sz w:val="22"/>
          <w:szCs w:val="22"/>
        </w:rPr>
        <w:t xml:space="preserve"> thesis in the University of Pennsylvania undergraduate journal, exploring socio-technical development of key Internet infrastructure. </w:t>
      </w:r>
      <w:r w:rsidR="001C5981" w:rsidRPr="004E4A9A">
        <w:rPr>
          <w:rFonts w:ascii="Times New Roman" w:eastAsia="Times New Roman" w:hAnsi="Times New Roman" w:cs="Times New Roman"/>
          <w:sz w:val="22"/>
          <w:szCs w:val="22"/>
        </w:rPr>
        <w:t>Available</w:t>
      </w:r>
      <w:r w:rsidRPr="004E4A9A">
        <w:rPr>
          <w:rFonts w:ascii="Times New Roman" w:eastAsia="Times New Roman" w:hAnsi="Times New Roman" w:cs="Times New Roman"/>
          <w:sz w:val="22"/>
          <w:szCs w:val="22"/>
        </w:rPr>
        <w:t xml:space="preserve"> at https://repository.upenn.edu/momentum/vol1/iss1/20/. </w:t>
      </w:r>
    </w:p>
    <w:p w14:paraId="74B5E808" w14:textId="7CCAFB6C" w:rsidR="00B665B5" w:rsidRPr="003A1079" w:rsidRDefault="003A1079" w:rsidP="00632E65">
      <w:pPr>
        <w:widowControl w:val="0"/>
        <w:autoSpaceDE w:val="0"/>
        <w:autoSpaceDN w:val="0"/>
        <w:adjustRightInd w:val="0"/>
        <w:spacing w:before="240" w:line="280" w:lineRule="atLeast"/>
        <w:rPr>
          <w:rFonts w:ascii="Times New Roman" w:hAnsi="Times New Roman" w:cs="Times New Roman"/>
          <w:b/>
          <w:bCs/>
          <w:i/>
          <w:iCs/>
          <w:color w:val="000000"/>
        </w:rPr>
      </w:pPr>
      <w:r>
        <w:rPr>
          <w:rFonts w:ascii="Times New Roman" w:hAnsi="Times New Roman" w:cs="Times New Roman"/>
          <w:b/>
          <w:bCs/>
          <w:i/>
          <w:iCs/>
          <w:color w:val="000000"/>
        </w:rPr>
        <w:t>Works in Progress</w:t>
      </w:r>
    </w:p>
    <w:p w14:paraId="273CB8A4" w14:textId="5026F2C1" w:rsidR="000F5445" w:rsidRPr="000F5445" w:rsidRDefault="000F5445" w:rsidP="000F5445">
      <w:pPr>
        <w:pStyle w:val="ListParagraph"/>
        <w:numPr>
          <w:ilvl w:val="0"/>
          <w:numId w:val="28"/>
        </w:numPr>
        <w:spacing w:before="100" w:beforeAutospacing="1" w:after="80"/>
        <w:rPr>
          <w:rFonts w:ascii="Times New Roman" w:eastAsia="Times New Roman" w:hAnsi="Times New Roman" w:cs="Times New Roman"/>
        </w:rPr>
      </w:pPr>
      <w:r>
        <w:rPr>
          <w:rFonts w:ascii="Times New Roman" w:hAnsi="Times New Roman" w:cs="Times New Roman"/>
          <w:b/>
          <w:bCs/>
          <w:color w:val="000000" w:themeColor="text1"/>
          <w:sz w:val="22"/>
          <w:szCs w:val="22"/>
        </w:rPr>
        <w:t xml:space="preserve">Larsen, R. </w:t>
      </w:r>
      <w:r>
        <w:rPr>
          <w:rFonts w:ascii="Times New Roman" w:hAnsi="Times New Roman" w:cs="Times New Roman"/>
          <w:color w:val="000000" w:themeColor="text1"/>
          <w:sz w:val="22"/>
          <w:szCs w:val="22"/>
        </w:rPr>
        <w:t xml:space="preserve">“Rural Rightwing Talk Radio in Utah: Sociotechnical Practices, Identifications, and Politics”. </w:t>
      </w:r>
      <w:r w:rsidRPr="000F5445">
        <w:rPr>
          <w:rFonts w:ascii="Times New Roman" w:hAnsi="Times New Roman" w:cs="Times New Roman"/>
          <w:b/>
          <w:bCs/>
          <w:color w:val="000000" w:themeColor="text1"/>
          <w:sz w:val="22"/>
          <w:szCs w:val="22"/>
        </w:rPr>
        <w:t xml:space="preserve">An article in progress based on 2022 fieldwork (interviewing, newsroom ethnography, and analysis of political filings and broadcasts) at four rural, family-owned, conservative Utah stations. </w:t>
      </w:r>
      <w:r>
        <w:rPr>
          <w:rFonts w:ascii="Times New Roman" w:hAnsi="Times New Roman" w:cs="Times New Roman"/>
          <w:color w:val="000000" w:themeColor="text1"/>
          <w:sz w:val="22"/>
          <w:szCs w:val="22"/>
        </w:rPr>
        <w:t>Each of these commercial stations plays a significant part in local democratic processes (e.g., organizing and broadcasting local electoral debates) and shaping the political paradigm of these regions with conservative talk and news</w:t>
      </w:r>
      <w:r w:rsidR="009C0CE6">
        <w:rPr>
          <w:rFonts w:ascii="Times New Roman" w:hAnsi="Times New Roman" w:cs="Times New Roman"/>
          <w:color w:val="000000" w:themeColor="text1"/>
          <w:sz w:val="22"/>
          <w:szCs w:val="22"/>
        </w:rPr>
        <w:t xml:space="preserve">—sometimes as the only or main source of news. </w:t>
      </w:r>
    </w:p>
    <w:p w14:paraId="44178DD5" w14:textId="732D7FDE" w:rsidR="00B4174E" w:rsidRPr="00DC182A" w:rsidRDefault="00B4174E" w:rsidP="00C34C83">
      <w:pPr>
        <w:pStyle w:val="ListParagraph"/>
        <w:numPr>
          <w:ilvl w:val="0"/>
          <w:numId w:val="28"/>
        </w:numPr>
        <w:spacing w:before="100" w:beforeAutospacing="1" w:after="80"/>
        <w:rPr>
          <w:rFonts w:ascii="Times New Roman" w:eastAsia="Times New Roman" w:hAnsi="Times New Roman" w:cs="Times New Roman"/>
          <w:sz w:val="22"/>
          <w:szCs w:val="22"/>
        </w:rPr>
      </w:pPr>
      <w:r w:rsidRPr="00DC182A">
        <w:rPr>
          <w:rFonts w:ascii="Times New Roman" w:hAnsi="Times New Roman" w:cs="Times New Roman"/>
          <w:b/>
          <w:bCs/>
          <w:color w:val="000000" w:themeColor="text1"/>
          <w:sz w:val="22"/>
          <w:szCs w:val="22"/>
        </w:rPr>
        <w:t>Larsen, R.</w:t>
      </w:r>
      <w:r w:rsidRPr="00DC182A">
        <w:rPr>
          <w:rFonts w:ascii="Times New Roman" w:eastAsia="Times New Roman" w:hAnsi="Times New Roman" w:cs="Times New Roman"/>
          <w:sz w:val="22"/>
          <w:szCs w:val="22"/>
        </w:rPr>
        <w:t xml:space="preserve"> </w:t>
      </w:r>
      <w:r w:rsidR="00DC182A" w:rsidRPr="00DC182A">
        <w:rPr>
          <w:rFonts w:ascii="Times New Roman" w:eastAsia="Times New Roman" w:hAnsi="Times New Roman" w:cs="Times New Roman"/>
          <w:sz w:val="22"/>
          <w:szCs w:val="22"/>
        </w:rPr>
        <w:t>“</w:t>
      </w:r>
      <w:r w:rsidR="00DC182A">
        <w:rPr>
          <w:rFonts w:ascii="Times New Roman" w:eastAsia="Times New Roman" w:hAnsi="Times New Roman" w:cs="Times New Roman"/>
          <w:sz w:val="22"/>
          <w:szCs w:val="22"/>
        </w:rPr>
        <w:t>Mapping the Utah Media Ecosystem” – an article laying out the main actors, networks, and influences of this unique media ecosystem, with special attention</w:t>
      </w:r>
      <w:r w:rsidR="003A3920">
        <w:rPr>
          <w:rFonts w:ascii="Times New Roman" w:eastAsia="Times New Roman" w:hAnsi="Times New Roman" w:cs="Times New Roman"/>
          <w:sz w:val="22"/>
          <w:szCs w:val="22"/>
        </w:rPr>
        <w:t xml:space="preserve"> influences such as</w:t>
      </w:r>
      <w:r w:rsidR="00DC182A">
        <w:rPr>
          <w:rFonts w:ascii="Times New Roman" w:eastAsia="Times New Roman" w:hAnsi="Times New Roman" w:cs="Times New Roman"/>
          <w:sz w:val="22"/>
          <w:szCs w:val="22"/>
        </w:rPr>
        <w:t xml:space="preserve"> the Church of Jesus Christ of Latter</w:t>
      </w:r>
      <w:r w:rsidR="00D577DE">
        <w:rPr>
          <w:rFonts w:ascii="Times New Roman" w:eastAsia="Times New Roman" w:hAnsi="Times New Roman" w:cs="Times New Roman"/>
          <w:sz w:val="22"/>
          <w:szCs w:val="22"/>
        </w:rPr>
        <w:t>-</w:t>
      </w:r>
      <w:r w:rsidR="00DC182A">
        <w:rPr>
          <w:rFonts w:ascii="Times New Roman" w:eastAsia="Times New Roman" w:hAnsi="Times New Roman" w:cs="Times New Roman"/>
          <w:sz w:val="22"/>
          <w:szCs w:val="22"/>
        </w:rPr>
        <w:t xml:space="preserve">Day Saints as a key player and </w:t>
      </w:r>
      <w:r w:rsidR="003F46AA">
        <w:rPr>
          <w:rFonts w:ascii="Times New Roman" w:eastAsia="Times New Roman" w:hAnsi="Times New Roman" w:cs="Times New Roman"/>
          <w:sz w:val="22"/>
          <w:szCs w:val="22"/>
        </w:rPr>
        <w:t xml:space="preserve">global </w:t>
      </w:r>
      <w:r w:rsidR="00DC182A">
        <w:rPr>
          <w:rFonts w:ascii="Times New Roman" w:eastAsia="Times New Roman" w:hAnsi="Times New Roman" w:cs="Times New Roman"/>
          <w:sz w:val="22"/>
          <w:szCs w:val="22"/>
        </w:rPr>
        <w:t xml:space="preserve">disseminator of digital </w:t>
      </w:r>
      <w:r w:rsidR="003F46AA">
        <w:rPr>
          <w:rFonts w:ascii="Times New Roman" w:eastAsia="Times New Roman" w:hAnsi="Times New Roman" w:cs="Times New Roman"/>
          <w:sz w:val="22"/>
          <w:szCs w:val="22"/>
        </w:rPr>
        <w:t>media.</w:t>
      </w:r>
    </w:p>
    <w:p w14:paraId="131110DB" w14:textId="454CBD0B" w:rsidR="001231C8" w:rsidRPr="001231C8" w:rsidRDefault="003A1079" w:rsidP="001231C8">
      <w:pPr>
        <w:pStyle w:val="ListParagraph"/>
        <w:numPr>
          <w:ilvl w:val="0"/>
          <w:numId w:val="28"/>
        </w:numPr>
        <w:spacing w:before="100" w:beforeAutospacing="1" w:after="80"/>
        <w:rPr>
          <w:rFonts w:ascii="Times New Roman" w:eastAsia="Times New Roman" w:hAnsi="Times New Roman" w:cs="Times New Roman"/>
        </w:rPr>
      </w:pPr>
      <w:r w:rsidRPr="001231C8">
        <w:rPr>
          <w:rFonts w:ascii="Times New Roman" w:hAnsi="Times New Roman" w:cs="Times New Roman"/>
          <w:color w:val="000000" w:themeColor="text1"/>
          <w:sz w:val="22"/>
          <w:szCs w:val="22"/>
        </w:rPr>
        <w:t>Manuscript based on doctoral research</w:t>
      </w:r>
      <w:r w:rsidR="00800673">
        <w:rPr>
          <w:rFonts w:ascii="Times New Roman" w:hAnsi="Times New Roman" w:cs="Times New Roman"/>
          <w:color w:val="000000" w:themeColor="text1"/>
          <w:sz w:val="22"/>
          <w:szCs w:val="22"/>
        </w:rPr>
        <w:t xml:space="preserve"> around framing of a controversial data protection and privacy concept </w:t>
      </w:r>
      <w:r w:rsidRPr="001231C8">
        <w:rPr>
          <w:rFonts w:ascii="Times New Roman" w:hAnsi="Times New Roman" w:cs="Times New Roman"/>
          <w:color w:val="000000" w:themeColor="text1"/>
          <w:sz w:val="22"/>
          <w:szCs w:val="22"/>
        </w:rPr>
        <w:t xml:space="preserve">– </w:t>
      </w:r>
      <w:r w:rsidRPr="00800673">
        <w:rPr>
          <w:rFonts w:ascii="Times New Roman" w:hAnsi="Times New Roman" w:cs="Times New Roman"/>
          <w:i/>
          <w:iCs/>
          <w:color w:val="000000" w:themeColor="text1"/>
          <w:sz w:val="22"/>
          <w:szCs w:val="22"/>
        </w:rPr>
        <w:t>currently submitting proposals to publishers.</w:t>
      </w:r>
      <w:r w:rsidRPr="001231C8">
        <w:rPr>
          <w:rFonts w:ascii="Times New Roman" w:hAnsi="Times New Roman" w:cs="Times New Roman"/>
          <w:color w:val="000000" w:themeColor="text1"/>
          <w:sz w:val="22"/>
          <w:szCs w:val="22"/>
        </w:rPr>
        <w:t xml:space="preserve"> </w:t>
      </w:r>
    </w:p>
    <w:p w14:paraId="1394F9FC" w14:textId="0B186DCD" w:rsidR="003A1079" w:rsidRPr="00C34C83" w:rsidRDefault="003A1079" w:rsidP="005C6716">
      <w:pPr>
        <w:pStyle w:val="ListParagraph"/>
        <w:numPr>
          <w:ilvl w:val="0"/>
          <w:numId w:val="28"/>
        </w:numPr>
        <w:spacing w:before="100" w:beforeAutospacing="1" w:after="80"/>
        <w:rPr>
          <w:rFonts w:ascii="Times New Roman" w:eastAsia="Times New Roman" w:hAnsi="Times New Roman" w:cs="Times New Roman"/>
        </w:rPr>
      </w:pPr>
      <w:r w:rsidRPr="001231C8">
        <w:rPr>
          <w:rFonts w:ascii="Times New Roman" w:hAnsi="Times New Roman" w:cs="Times New Roman"/>
          <w:color w:val="000000" w:themeColor="text1"/>
          <w:sz w:val="22"/>
          <w:szCs w:val="22"/>
        </w:rPr>
        <w:t xml:space="preserve">A peer-reviewed article sharing results from a critical ‘technography’ (ethnography of technology, including review of technical aspects as well as user experiences and the tool’s development) of a widely used fact-checking digital verification platform. </w:t>
      </w:r>
      <w:r w:rsidR="001005A7">
        <w:rPr>
          <w:rFonts w:ascii="Times New Roman" w:hAnsi="Times New Roman" w:cs="Times New Roman"/>
          <w:i/>
          <w:iCs/>
          <w:color w:val="000000" w:themeColor="text1"/>
          <w:sz w:val="22"/>
          <w:szCs w:val="22"/>
        </w:rPr>
        <w:t xml:space="preserve">Presented at 2023 ICA preconference, </w:t>
      </w:r>
    </w:p>
    <w:p w14:paraId="500F0354" w14:textId="6AFF7B37" w:rsidR="004C1E54" w:rsidRPr="003A1079" w:rsidRDefault="000970AA" w:rsidP="00632E65">
      <w:pPr>
        <w:widowControl w:val="0"/>
        <w:autoSpaceDE w:val="0"/>
        <w:autoSpaceDN w:val="0"/>
        <w:adjustRightInd w:val="0"/>
        <w:spacing w:before="240" w:line="280" w:lineRule="atLeast"/>
        <w:rPr>
          <w:rFonts w:ascii="Times New Roman" w:hAnsi="Times New Roman" w:cs="Times New Roman"/>
          <w:b/>
          <w:bCs/>
          <w:i/>
          <w:iCs/>
          <w:color w:val="000000"/>
        </w:rPr>
      </w:pPr>
      <w:r w:rsidRPr="003A1079">
        <w:rPr>
          <w:rFonts w:ascii="Times New Roman" w:hAnsi="Times New Roman" w:cs="Times New Roman"/>
          <w:b/>
          <w:bCs/>
          <w:i/>
          <w:iCs/>
          <w:color w:val="000000"/>
        </w:rPr>
        <w:t>Presentations</w:t>
      </w:r>
      <w:r w:rsidR="003E0677" w:rsidRPr="003A1079">
        <w:rPr>
          <w:rFonts w:ascii="Times New Roman" w:hAnsi="Times New Roman" w:cs="Times New Roman"/>
          <w:b/>
          <w:bCs/>
          <w:i/>
          <w:iCs/>
          <w:color w:val="000000"/>
        </w:rPr>
        <w:t xml:space="preserve"> </w:t>
      </w:r>
    </w:p>
    <w:p w14:paraId="4A0953DC" w14:textId="32EB5251" w:rsidR="00632E65" w:rsidRPr="00632E65" w:rsidRDefault="00632E65" w:rsidP="00632E65">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632E65">
        <w:rPr>
          <w:rFonts w:ascii="Times New Roman" w:hAnsi="Times New Roman" w:cs="Times New Roman"/>
          <w:b/>
          <w:bCs/>
          <w:i/>
          <w:iCs/>
          <w:color w:val="000000"/>
          <w:sz w:val="22"/>
          <w:szCs w:val="22"/>
        </w:rPr>
        <w:t>Academic Conferences</w:t>
      </w:r>
    </w:p>
    <w:p w14:paraId="7D4ED225" w14:textId="208A45DF" w:rsidR="001005A7" w:rsidRPr="001005A7" w:rsidRDefault="001005A7" w:rsidP="004E4A9A">
      <w:pPr>
        <w:shd w:val="clear" w:color="auto" w:fill="FFFFFF"/>
        <w:spacing w:before="100" w:beforeAutospacing="1" w:after="120"/>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Larsen, R.</w:t>
      </w:r>
      <w:r>
        <w:rPr>
          <w:rFonts w:ascii="Times New Roman" w:eastAsia="Times New Roman" w:hAnsi="Times New Roman" w:cs="Times New Roman"/>
          <w:color w:val="000000" w:themeColor="text1"/>
          <w:sz w:val="22"/>
          <w:szCs w:val="22"/>
        </w:rPr>
        <w:t xml:space="preserve"> (25/05/2023). </w:t>
      </w:r>
      <w:r w:rsidRPr="006901BE">
        <w:rPr>
          <w:rFonts w:ascii="Times New Roman" w:eastAsia="Times New Roman" w:hAnsi="Times New Roman" w:cs="Times New Roman"/>
          <w:color w:val="000000" w:themeColor="text1"/>
          <w:sz w:val="22"/>
          <w:szCs w:val="22"/>
        </w:rPr>
        <w:t>“</w:t>
      </w:r>
      <w:r w:rsidR="006901BE" w:rsidRPr="006901BE">
        <w:rPr>
          <w:rFonts w:ascii="Times New Roman" w:eastAsia="Times New Roman" w:hAnsi="Times New Roman" w:cs="Times New Roman"/>
          <w:color w:val="000000" w:themeColor="text1"/>
          <w:sz w:val="22"/>
          <w:szCs w:val="22"/>
        </w:rPr>
        <w:t>Connecting the global fact-checking field and technological development:</w:t>
      </w:r>
      <w:r w:rsidR="006901BE">
        <w:rPr>
          <w:rFonts w:ascii="Times New Roman" w:eastAsia="Times New Roman" w:hAnsi="Times New Roman" w:cs="Times New Roman"/>
          <w:color w:val="000000" w:themeColor="text1"/>
          <w:sz w:val="22"/>
          <w:szCs w:val="22"/>
        </w:rPr>
        <w:t xml:space="preserve"> </w:t>
      </w:r>
      <w:r w:rsidR="006901BE" w:rsidRPr="006901BE">
        <w:rPr>
          <w:rFonts w:ascii="Times New Roman" w:eastAsia="Times New Roman" w:hAnsi="Times New Roman" w:cs="Times New Roman"/>
          <w:color w:val="000000" w:themeColor="text1"/>
          <w:sz w:val="22"/>
          <w:szCs w:val="22"/>
        </w:rPr>
        <w:t xml:space="preserve">A Technographic Case Study of the </w:t>
      </w:r>
      <w:proofErr w:type="spellStart"/>
      <w:r w:rsidR="006901BE" w:rsidRPr="006901BE">
        <w:rPr>
          <w:rFonts w:ascii="Times New Roman" w:eastAsia="Times New Roman" w:hAnsi="Times New Roman" w:cs="Times New Roman"/>
          <w:color w:val="000000" w:themeColor="text1"/>
          <w:sz w:val="22"/>
          <w:szCs w:val="22"/>
        </w:rPr>
        <w:t>InVID</w:t>
      </w:r>
      <w:proofErr w:type="spellEnd"/>
      <w:r w:rsidR="006901BE" w:rsidRPr="006901BE">
        <w:rPr>
          <w:rFonts w:ascii="Times New Roman" w:eastAsia="Times New Roman" w:hAnsi="Times New Roman" w:cs="Times New Roman"/>
          <w:color w:val="000000" w:themeColor="text1"/>
          <w:sz w:val="22"/>
          <w:szCs w:val="22"/>
        </w:rPr>
        <w:t>/</w:t>
      </w:r>
      <w:proofErr w:type="spellStart"/>
      <w:r w:rsidR="006901BE" w:rsidRPr="006901BE">
        <w:rPr>
          <w:rFonts w:ascii="Times New Roman" w:eastAsia="Times New Roman" w:hAnsi="Times New Roman" w:cs="Times New Roman"/>
          <w:color w:val="000000" w:themeColor="text1"/>
          <w:sz w:val="22"/>
          <w:szCs w:val="22"/>
        </w:rPr>
        <w:t>WeVerify</w:t>
      </w:r>
      <w:proofErr w:type="spellEnd"/>
      <w:r w:rsidR="006901BE" w:rsidRPr="006901BE">
        <w:rPr>
          <w:rFonts w:ascii="Times New Roman" w:eastAsia="Times New Roman" w:hAnsi="Times New Roman" w:cs="Times New Roman"/>
          <w:color w:val="000000" w:themeColor="text1"/>
          <w:sz w:val="22"/>
          <w:szCs w:val="22"/>
        </w:rPr>
        <w:t xml:space="preserve"> Plugin</w:t>
      </w:r>
      <w:r w:rsidRPr="006901BE">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 xml:space="preserve"> ICA Preconference: Global Fact-Checking Field. Center for Social Innovation, Toronto CA.</w:t>
      </w:r>
    </w:p>
    <w:p w14:paraId="7083D8F2" w14:textId="433903AD" w:rsidR="0070676F" w:rsidRPr="00277BCA" w:rsidRDefault="0070676F" w:rsidP="004E4A9A">
      <w:pPr>
        <w:shd w:val="clear" w:color="auto" w:fill="FFFFFF"/>
        <w:spacing w:before="100" w:beforeAutospacing="1" w:after="120"/>
        <w:rPr>
          <w:rFonts w:ascii="Times New Roman" w:eastAsia="Times New Roman" w:hAnsi="Times New Roman" w:cs="Times New Roman"/>
          <w:color w:val="000000" w:themeColor="text1"/>
          <w:sz w:val="22"/>
          <w:szCs w:val="22"/>
        </w:rPr>
      </w:pPr>
      <w:proofErr w:type="spellStart"/>
      <w:r w:rsidRPr="0070676F">
        <w:rPr>
          <w:rFonts w:ascii="Times New Roman" w:eastAsia="Times New Roman" w:hAnsi="Times New Roman" w:cs="Times New Roman"/>
          <w:color w:val="000000" w:themeColor="text1"/>
          <w:sz w:val="22"/>
          <w:szCs w:val="22"/>
        </w:rPr>
        <w:t>Bélair</w:t>
      </w:r>
      <w:proofErr w:type="spellEnd"/>
      <w:r w:rsidRPr="0070676F">
        <w:rPr>
          <w:rFonts w:ascii="Times New Roman" w:eastAsia="Times New Roman" w:hAnsi="Times New Roman" w:cs="Times New Roman"/>
          <w:color w:val="000000" w:themeColor="text1"/>
          <w:sz w:val="22"/>
          <w:szCs w:val="22"/>
        </w:rPr>
        <w:t>-Gagnon</w:t>
      </w:r>
      <w:r w:rsidRPr="00277BCA">
        <w:rPr>
          <w:rFonts w:ascii="Times New Roman" w:eastAsia="Times New Roman" w:hAnsi="Times New Roman" w:cs="Times New Roman"/>
          <w:color w:val="000000" w:themeColor="text1"/>
          <w:sz w:val="22"/>
          <w:szCs w:val="22"/>
        </w:rPr>
        <w:t xml:space="preserve">, V., </w:t>
      </w:r>
      <w:r w:rsidR="00E17B12" w:rsidRPr="00277BCA">
        <w:rPr>
          <w:rFonts w:ascii="Times New Roman" w:eastAsia="Times New Roman" w:hAnsi="Times New Roman" w:cs="Times New Roman"/>
          <w:b/>
          <w:bCs/>
          <w:color w:val="000000" w:themeColor="text1"/>
          <w:sz w:val="22"/>
          <w:szCs w:val="22"/>
        </w:rPr>
        <w:t>Larsen R.,</w:t>
      </w:r>
      <w:r w:rsidR="00E17B12" w:rsidRPr="00277BCA">
        <w:rPr>
          <w:rFonts w:ascii="Times New Roman" w:eastAsia="Times New Roman" w:hAnsi="Times New Roman" w:cs="Times New Roman"/>
          <w:color w:val="000000" w:themeColor="text1"/>
          <w:sz w:val="22"/>
          <w:szCs w:val="22"/>
        </w:rPr>
        <w:t xml:space="preserve"> Graves, L.</w:t>
      </w:r>
      <w:r w:rsidRPr="0070676F">
        <w:rPr>
          <w:rFonts w:ascii="Times New Roman" w:eastAsia="Times New Roman" w:hAnsi="Times New Roman" w:cs="Times New Roman"/>
          <w:color w:val="000000" w:themeColor="text1"/>
          <w:sz w:val="22"/>
          <w:szCs w:val="22"/>
        </w:rPr>
        <w:t xml:space="preserve"> (23/06/2022). “There is Cap: Platforms and Fact-Checkers Cross Sector Partnerships”. Global Fact 9, Oslo Metropolitan University.</w:t>
      </w:r>
    </w:p>
    <w:p w14:paraId="122CE47C" w14:textId="2820898C" w:rsidR="0070676F" w:rsidRPr="00632E65" w:rsidRDefault="0070676F" w:rsidP="004E4A9A">
      <w:pPr>
        <w:spacing w:before="100" w:beforeAutospacing="1" w:after="120"/>
        <w:rPr>
          <w:rFonts w:ascii="Times New Roman" w:hAnsi="Times New Roman" w:cs="Times New Roman"/>
          <w:color w:val="000000" w:themeColor="text1"/>
          <w:sz w:val="22"/>
          <w:szCs w:val="22"/>
        </w:rPr>
      </w:pPr>
      <w:r w:rsidRPr="00632E65">
        <w:rPr>
          <w:rFonts w:ascii="Times New Roman" w:hAnsi="Times New Roman" w:cs="Times New Roman"/>
          <w:color w:val="000000" w:themeColor="text1"/>
          <w:sz w:val="22"/>
          <w:szCs w:val="22"/>
        </w:rPr>
        <w:t>Graves, L.</w:t>
      </w:r>
      <w:r w:rsidR="006F789E" w:rsidRPr="00632E65">
        <w:rPr>
          <w:rFonts w:ascii="Times New Roman" w:hAnsi="Times New Roman" w:cs="Times New Roman"/>
          <w:color w:val="000000" w:themeColor="text1"/>
          <w:sz w:val="22"/>
          <w:szCs w:val="22"/>
        </w:rPr>
        <w:t xml:space="preserve">, </w:t>
      </w:r>
      <w:r w:rsidR="006F789E" w:rsidRPr="0070676F">
        <w:rPr>
          <w:rFonts w:ascii="Times New Roman" w:eastAsia="Times New Roman" w:hAnsi="Times New Roman" w:cs="Times New Roman"/>
          <w:color w:val="000000" w:themeColor="text1"/>
          <w:sz w:val="22"/>
          <w:szCs w:val="22"/>
        </w:rPr>
        <w:t>Bélair-Gagnon</w:t>
      </w:r>
      <w:r w:rsidR="006F789E" w:rsidRPr="00632E65">
        <w:rPr>
          <w:rFonts w:ascii="Times New Roman" w:eastAsia="Times New Roman" w:hAnsi="Times New Roman" w:cs="Times New Roman"/>
          <w:color w:val="000000" w:themeColor="text1"/>
          <w:sz w:val="22"/>
          <w:szCs w:val="22"/>
        </w:rPr>
        <w:t>, V.,</w:t>
      </w:r>
      <w:r w:rsidRPr="00632E65">
        <w:rPr>
          <w:rFonts w:ascii="Times New Roman" w:hAnsi="Times New Roman" w:cs="Times New Roman"/>
          <w:color w:val="000000" w:themeColor="text1"/>
          <w:sz w:val="22"/>
          <w:szCs w:val="22"/>
        </w:rPr>
        <w:t xml:space="preserve"> </w:t>
      </w:r>
      <w:r w:rsidRPr="00632E65">
        <w:rPr>
          <w:rFonts w:ascii="Times New Roman" w:hAnsi="Times New Roman" w:cs="Times New Roman"/>
          <w:b/>
          <w:bCs/>
          <w:color w:val="000000" w:themeColor="text1"/>
          <w:sz w:val="22"/>
          <w:szCs w:val="22"/>
        </w:rPr>
        <w:t>Larsen, R</w:t>
      </w:r>
      <w:r w:rsidRPr="00632E65">
        <w:rPr>
          <w:rFonts w:ascii="Times New Roman" w:hAnsi="Times New Roman" w:cs="Times New Roman"/>
          <w:color w:val="000000" w:themeColor="text1"/>
          <w:sz w:val="22"/>
          <w:szCs w:val="22"/>
        </w:rPr>
        <w:t xml:space="preserve">. </w:t>
      </w:r>
      <w:r w:rsidR="006F789E" w:rsidRPr="00632E65">
        <w:rPr>
          <w:rFonts w:ascii="Times New Roman" w:hAnsi="Times New Roman" w:cs="Times New Roman"/>
          <w:color w:val="000000" w:themeColor="text1"/>
          <w:sz w:val="22"/>
          <w:szCs w:val="22"/>
        </w:rPr>
        <w:t xml:space="preserve">(29/05/2022). </w:t>
      </w:r>
      <w:r w:rsidR="00926BAC" w:rsidRPr="00632E65">
        <w:rPr>
          <w:rFonts w:ascii="Times New Roman" w:hAnsi="Times New Roman" w:cs="Times New Roman"/>
          <w:color w:val="000000" w:themeColor="text1"/>
          <w:sz w:val="22"/>
          <w:szCs w:val="22"/>
        </w:rPr>
        <w:t xml:space="preserve">“What Are Fact-Checkers for? The Divide Between ‘Fact-Checking’ and ‘Debunking’ in a Growing Transnational Field”. </w:t>
      </w:r>
      <w:r w:rsidR="00632E65" w:rsidRPr="00632E65">
        <w:rPr>
          <w:rFonts w:ascii="Times New Roman" w:hAnsi="Times New Roman" w:cs="Times New Roman"/>
          <w:i/>
          <w:iCs/>
          <w:color w:val="000000" w:themeColor="text1"/>
          <w:sz w:val="22"/>
          <w:szCs w:val="22"/>
        </w:rPr>
        <w:t>Negotiating Boundaries of Journalism and Journalistic Practices</w:t>
      </w:r>
      <w:r w:rsidR="00632E65" w:rsidRPr="00632E65">
        <w:rPr>
          <w:rFonts w:ascii="Times New Roman" w:hAnsi="Times New Roman" w:cs="Times New Roman"/>
          <w:color w:val="000000" w:themeColor="text1"/>
          <w:sz w:val="22"/>
          <w:szCs w:val="22"/>
        </w:rPr>
        <w:t xml:space="preserve">. </w:t>
      </w:r>
      <w:r w:rsidR="00926BAC" w:rsidRPr="00632E65">
        <w:rPr>
          <w:rFonts w:ascii="Times New Roman" w:hAnsi="Times New Roman" w:cs="Times New Roman"/>
          <w:color w:val="000000" w:themeColor="text1"/>
          <w:sz w:val="22"/>
          <w:szCs w:val="22"/>
        </w:rPr>
        <w:t>I</w:t>
      </w:r>
      <w:r w:rsidR="00632E65">
        <w:rPr>
          <w:rFonts w:ascii="Times New Roman" w:hAnsi="Times New Roman" w:cs="Times New Roman"/>
          <w:color w:val="000000" w:themeColor="text1"/>
          <w:sz w:val="22"/>
          <w:szCs w:val="22"/>
        </w:rPr>
        <w:t>nternational Communicatiosn Association, Paris</w:t>
      </w:r>
      <w:r w:rsidR="00926BAC" w:rsidRPr="00632E65">
        <w:rPr>
          <w:rFonts w:ascii="Times New Roman" w:hAnsi="Times New Roman" w:cs="Times New Roman"/>
          <w:color w:val="000000" w:themeColor="text1"/>
          <w:sz w:val="22"/>
          <w:szCs w:val="22"/>
        </w:rPr>
        <w:t xml:space="preserve"> 2022.</w:t>
      </w:r>
    </w:p>
    <w:p w14:paraId="0DAA25B9" w14:textId="2411FB4B" w:rsidR="000970AA" w:rsidRPr="00D74582" w:rsidRDefault="000970AA" w:rsidP="004E4A9A">
      <w:pPr>
        <w:spacing w:before="100" w:beforeAutospacing="1" w:after="120"/>
        <w:rPr>
          <w:rFonts w:ascii="Times New Roman" w:hAnsi="Times New Roman" w:cs="Times New Roman"/>
          <w:sz w:val="22"/>
          <w:szCs w:val="22"/>
        </w:rPr>
      </w:pPr>
      <w:r w:rsidRPr="0070676F">
        <w:rPr>
          <w:rFonts w:ascii="Times New Roman" w:hAnsi="Times New Roman" w:cs="Times New Roman"/>
          <w:b/>
          <w:bCs/>
          <w:sz w:val="22"/>
          <w:szCs w:val="22"/>
        </w:rPr>
        <w:t>Larsen, R</w:t>
      </w:r>
      <w:r w:rsidRPr="00D74582">
        <w:rPr>
          <w:rFonts w:ascii="Times New Roman" w:hAnsi="Times New Roman" w:cs="Times New Roman"/>
          <w:sz w:val="22"/>
          <w:szCs w:val="22"/>
        </w:rPr>
        <w:t xml:space="preserve">. </w:t>
      </w:r>
      <w:r w:rsidR="00632E65">
        <w:rPr>
          <w:rFonts w:ascii="Times New Roman" w:hAnsi="Times New Roman" w:cs="Times New Roman"/>
          <w:sz w:val="22"/>
          <w:szCs w:val="22"/>
        </w:rPr>
        <w:t>(</w:t>
      </w:r>
      <w:r w:rsidRPr="00D74582">
        <w:rPr>
          <w:rFonts w:ascii="Times New Roman" w:hAnsi="Times New Roman" w:cs="Times New Roman"/>
          <w:sz w:val="22"/>
          <w:szCs w:val="22"/>
        </w:rPr>
        <w:t>25</w:t>
      </w:r>
      <w:r w:rsidR="00632E65">
        <w:rPr>
          <w:rFonts w:ascii="Times New Roman" w:hAnsi="Times New Roman" w:cs="Times New Roman"/>
          <w:sz w:val="22"/>
          <w:szCs w:val="22"/>
        </w:rPr>
        <w:t>/09/</w:t>
      </w:r>
      <w:r w:rsidRPr="00D74582">
        <w:rPr>
          <w:rFonts w:ascii="Times New Roman" w:hAnsi="Times New Roman" w:cs="Times New Roman"/>
          <w:sz w:val="22"/>
          <w:szCs w:val="22"/>
        </w:rPr>
        <w:t>2021</w:t>
      </w:r>
      <w:r w:rsidR="00632E65">
        <w:rPr>
          <w:rFonts w:ascii="Times New Roman" w:hAnsi="Times New Roman" w:cs="Times New Roman"/>
          <w:sz w:val="22"/>
          <w:szCs w:val="22"/>
        </w:rPr>
        <w:t>)</w:t>
      </w:r>
      <w:r w:rsidRPr="00D74582">
        <w:rPr>
          <w:rFonts w:ascii="Times New Roman" w:hAnsi="Times New Roman" w:cs="Times New Roman"/>
          <w:sz w:val="22"/>
          <w:szCs w:val="22"/>
        </w:rPr>
        <w:t xml:space="preserve">. “Approaching a Pressured Press in Context: Differing Journalistic Responses to Media Controversy.” Future of Journalism. Cardiff University. </w:t>
      </w:r>
    </w:p>
    <w:p w14:paraId="5375D058" w14:textId="7AE21E52" w:rsidR="000970AA" w:rsidRPr="00D74582" w:rsidRDefault="000970AA" w:rsidP="004E4A9A">
      <w:pPr>
        <w:spacing w:before="100" w:beforeAutospacing="1" w:after="120"/>
        <w:rPr>
          <w:rFonts w:ascii="Times New Roman" w:hAnsi="Times New Roman" w:cs="Times New Roman"/>
          <w:sz w:val="22"/>
          <w:szCs w:val="22"/>
        </w:rPr>
      </w:pPr>
      <w:r w:rsidRPr="0070676F">
        <w:rPr>
          <w:rFonts w:ascii="Times New Roman" w:hAnsi="Times New Roman" w:cs="Times New Roman"/>
          <w:b/>
          <w:bCs/>
          <w:sz w:val="22"/>
          <w:szCs w:val="22"/>
        </w:rPr>
        <w:lastRenderedPageBreak/>
        <w:t>Larsen, R</w:t>
      </w:r>
      <w:r w:rsidRPr="00D74582">
        <w:rPr>
          <w:rFonts w:ascii="Times New Roman" w:hAnsi="Times New Roman" w:cs="Times New Roman"/>
          <w:sz w:val="22"/>
          <w:szCs w:val="22"/>
        </w:rPr>
        <w:t xml:space="preserve">. </w:t>
      </w:r>
      <w:r w:rsidR="00632E65">
        <w:rPr>
          <w:rFonts w:ascii="Times New Roman" w:hAnsi="Times New Roman" w:cs="Times New Roman"/>
          <w:sz w:val="22"/>
          <w:szCs w:val="22"/>
        </w:rPr>
        <w:t>(0</w:t>
      </w:r>
      <w:r w:rsidRPr="00D74582">
        <w:rPr>
          <w:rFonts w:ascii="Times New Roman" w:hAnsi="Times New Roman" w:cs="Times New Roman"/>
          <w:sz w:val="22"/>
          <w:szCs w:val="22"/>
        </w:rPr>
        <w:t>9</w:t>
      </w:r>
      <w:r w:rsidR="00632E65">
        <w:rPr>
          <w:rFonts w:ascii="Times New Roman" w:hAnsi="Times New Roman" w:cs="Times New Roman"/>
          <w:sz w:val="22"/>
          <w:szCs w:val="22"/>
        </w:rPr>
        <w:t>/02/</w:t>
      </w:r>
      <w:r w:rsidRPr="00D74582">
        <w:rPr>
          <w:rFonts w:ascii="Times New Roman" w:hAnsi="Times New Roman" w:cs="Times New Roman"/>
          <w:sz w:val="22"/>
          <w:szCs w:val="22"/>
        </w:rPr>
        <w:t>2021</w:t>
      </w:r>
      <w:r w:rsidR="00632E65">
        <w:rPr>
          <w:rFonts w:ascii="Times New Roman" w:hAnsi="Times New Roman" w:cs="Times New Roman"/>
          <w:sz w:val="22"/>
          <w:szCs w:val="22"/>
        </w:rPr>
        <w:t>)</w:t>
      </w:r>
      <w:r w:rsidRPr="00D74582">
        <w:rPr>
          <w:rFonts w:ascii="Times New Roman" w:hAnsi="Times New Roman" w:cs="Times New Roman"/>
          <w:sz w:val="22"/>
          <w:szCs w:val="22"/>
        </w:rPr>
        <w:t>. “Data into Theory: Visibility in Media Research and Culture Studies”. Data into Theory Seminar Series. Online at https://www.sociology.cam.ac.uk/data-theory.</w:t>
      </w:r>
    </w:p>
    <w:p w14:paraId="69C6AB44" w14:textId="1D12299F"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 xml:space="preserve">. </w:t>
      </w:r>
      <w:r w:rsidR="00632E65">
        <w:rPr>
          <w:rFonts w:ascii="Times New Roman" w:hAnsi="Times New Roman" w:cs="Times New Roman"/>
          <w:color w:val="000000"/>
          <w:sz w:val="22"/>
          <w:szCs w:val="22"/>
        </w:rPr>
        <w:t xml:space="preserve">(08/01/2019). </w:t>
      </w:r>
      <w:r w:rsidRPr="00D74582">
        <w:rPr>
          <w:rFonts w:ascii="Times New Roman" w:hAnsi="Times New Roman" w:cs="Times New Roman"/>
          <w:color w:val="000000"/>
          <w:sz w:val="22"/>
          <w:szCs w:val="22"/>
        </w:rPr>
        <w:t xml:space="preserve">“Networked Discussions about the Network: A Case Study of Public Discussion around the Right to be Forgotten”. Presented at Understanding the Social in the Digital Age, Norwich </w:t>
      </w:r>
      <w:r w:rsidR="001A437A">
        <w:rPr>
          <w:rFonts w:ascii="Times New Roman" w:hAnsi="Times New Roman" w:cs="Times New Roman"/>
          <w:color w:val="000000"/>
          <w:sz w:val="22"/>
          <w:szCs w:val="22"/>
        </w:rPr>
        <w:t>Uni.</w:t>
      </w:r>
    </w:p>
    <w:p w14:paraId="05A52DBE" w14:textId="3CAD441A"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color w:val="000000"/>
          <w:sz w:val="22"/>
          <w:szCs w:val="22"/>
        </w:rPr>
        <w:t>Larsen, R</w:t>
      </w:r>
      <w:r w:rsidRPr="00D74582">
        <w:rPr>
          <w:rFonts w:ascii="Times New Roman" w:hAnsi="Times New Roman" w:cs="Times New Roman"/>
          <w:bCs/>
          <w:color w:val="000000"/>
          <w:sz w:val="22"/>
          <w:szCs w:val="22"/>
        </w:rPr>
        <w:t xml:space="preserve">. </w:t>
      </w:r>
      <w:r w:rsidR="00632E65">
        <w:rPr>
          <w:rFonts w:ascii="Times New Roman" w:hAnsi="Times New Roman" w:cs="Times New Roman"/>
          <w:bCs/>
          <w:color w:val="000000"/>
          <w:sz w:val="22"/>
          <w:szCs w:val="22"/>
        </w:rPr>
        <w:t xml:space="preserve">(29/06/2018). </w:t>
      </w:r>
      <w:r w:rsidRPr="00D74582">
        <w:rPr>
          <w:rFonts w:ascii="Times New Roman" w:hAnsi="Times New Roman" w:cs="Times New Roman"/>
          <w:bCs/>
          <w:color w:val="000000"/>
          <w:sz w:val="22"/>
          <w:szCs w:val="22"/>
        </w:rPr>
        <w:t xml:space="preserve">“Media Manipulation, Visibility, and Rights: Public Discussion Around the Right to Be Forgotten”. Presented at Media Manipulation Conference, University of Cambridge. </w:t>
      </w:r>
    </w:p>
    <w:p w14:paraId="2CD883ED" w14:textId="11A0F896"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(22/05/2018).</w:t>
      </w:r>
      <w:r w:rsidRPr="00D74582">
        <w:rPr>
          <w:rFonts w:ascii="Times New Roman" w:hAnsi="Times New Roman" w:cs="Times New Roman"/>
          <w:color w:val="000000"/>
          <w:sz w:val="22"/>
          <w:szCs w:val="22"/>
        </w:rPr>
        <w:t xml:space="preserve"> “Data Colonialism and Data Protection Reform: Transnational Advocacy Networks in Latin America”. Presented at Data Justice Conference, Cardiff University. </w:t>
      </w:r>
    </w:p>
    <w:p w14:paraId="0949F3E4" w14:textId="002A8C7C" w:rsidR="000970AA"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 xml:space="preserve">Larsen, </w:t>
      </w:r>
      <w:r w:rsidR="0070676F" w:rsidRPr="0070676F">
        <w:rPr>
          <w:rFonts w:ascii="Times New Roman" w:hAnsi="Times New Roman" w:cs="Times New Roman"/>
          <w:b/>
          <w:bCs/>
          <w:color w:val="000000"/>
          <w:sz w:val="22"/>
          <w:szCs w:val="22"/>
        </w:rPr>
        <w:t>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(16/03/2018).</w:t>
      </w:r>
      <w:r w:rsidRPr="00D74582">
        <w:rPr>
          <w:rFonts w:ascii="Times New Roman" w:hAnsi="Times New Roman" w:cs="Times New Roman"/>
          <w:color w:val="000000"/>
          <w:sz w:val="22"/>
          <w:szCs w:val="22"/>
        </w:rPr>
        <w:t xml:space="preserve"> “Media Cloud: A Platform for Exploring Dynamic Media Ecosystems”.</w:t>
      </w:r>
      <w:r w:rsidR="00632E65">
        <w:rPr>
          <w:rFonts w:ascii="Times New Roman" w:hAnsi="Times New Roman" w:cs="Times New Roman"/>
          <w:color w:val="000000"/>
          <w:sz w:val="22"/>
          <w:szCs w:val="22"/>
        </w:rPr>
        <w:t xml:space="preserve"> </w:t>
      </w:r>
      <w:r w:rsidRPr="00D74582">
        <w:rPr>
          <w:rFonts w:ascii="Times New Roman" w:hAnsi="Times New Roman" w:cs="Times New Roman"/>
          <w:color w:val="000000"/>
          <w:sz w:val="22"/>
          <w:szCs w:val="22"/>
        </w:rPr>
        <w:t xml:space="preserve">Technology Demonstration at the Post Truth Conference, University of Cambridge. </w:t>
      </w:r>
    </w:p>
    <w:p w14:paraId="79BBA8AC" w14:textId="48BD2806" w:rsidR="0070676F" w:rsidRPr="0070676F" w:rsidRDefault="0070676F" w:rsidP="004E4A9A">
      <w:pPr>
        <w:spacing w:before="100" w:beforeAutospacing="1" w:after="120"/>
        <w:rPr>
          <w:rFonts w:ascii="Times New Roman" w:hAnsi="Times New Roman" w:cs="Times New Roman"/>
          <w:sz w:val="22"/>
          <w:szCs w:val="22"/>
        </w:rPr>
      </w:pPr>
      <w:r w:rsidRPr="0070676F">
        <w:rPr>
          <w:rFonts w:ascii="Times New Roman" w:hAnsi="Times New Roman" w:cs="Times New Roman"/>
          <w:sz w:val="22"/>
          <w:szCs w:val="22"/>
        </w:rPr>
        <w:t xml:space="preserve">Oman, S., </w:t>
      </w:r>
      <w:r w:rsidRPr="0070676F">
        <w:rPr>
          <w:rFonts w:ascii="Times New Roman" w:hAnsi="Times New Roman" w:cs="Times New Roman"/>
          <w:b/>
          <w:bCs/>
          <w:sz w:val="22"/>
          <w:szCs w:val="22"/>
        </w:rPr>
        <w:t>Larsen, R</w:t>
      </w:r>
      <w:r w:rsidRPr="0070676F">
        <w:rPr>
          <w:rFonts w:ascii="Times New Roman" w:hAnsi="Times New Roman" w:cs="Times New Roman"/>
          <w:sz w:val="22"/>
          <w:szCs w:val="22"/>
        </w:rPr>
        <w:t xml:space="preserve">. Tchilingirian, J. </w:t>
      </w:r>
      <w:r w:rsidR="00632E65">
        <w:rPr>
          <w:rFonts w:ascii="Times New Roman" w:hAnsi="Times New Roman" w:cs="Times New Roman"/>
          <w:sz w:val="22"/>
          <w:szCs w:val="22"/>
        </w:rPr>
        <w:t>(</w:t>
      </w:r>
      <w:r w:rsidRPr="0070676F">
        <w:rPr>
          <w:rFonts w:ascii="Times New Roman" w:hAnsi="Times New Roman" w:cs="Times New Roman"/>
          <w:sz w:val="22"/>
          <w:szCs w:val="22"/>
        </w:rPr>
        <w:t>16</w:t>
      </w:r>
      <w:r w:rsidR="00632E65">
        <w:rPr>
          <w:rFonts w:ascii="Times New Roman" w:hAnsi="Times New Roman" w:cs="Times New Roman"/>
          <w:sz w:val="22"/>
          <w:szCs w:val="22"/>
        </w:rPr>
        <w:t>/02/</w:t>
      </w:r>
      <w:r w:rsidRPr="0070676F">
        <w:rPr>
          <w:rFonts w:ascii="Times New Roman" w:hAnsi="Times New Roman" w:cs="Times New Roman"/>
          <w:sz w:val="22"/>
          <w:szCs w:val="22"/>
        </w:rPr>
        <w:t>2018</w:t>
      </w:r>
      <w:r w:rsidR="00632E65">
        <w:rPr>
          <w:rFonts w:ascii="Times New Roman" w:hAnsi="Times New Roman" w:cs="Times New Roman"/>
          <w:sz w:val="22"/>
          <w:szCs w:val="22"/>
        </w:rPr>
        <w:t>)</w:t>
      </w:r>
      <w:r w:rsidRPr="0070676F">
        <w:rPr>
          <w:rFonts w:ascii="Times New Roman" w:hAnsi="Times New Roman" w:cs="Times New Roman"/>
          <w:sz w:val="22"/>
          <w:szCs w:val="22"/>
        </w:rPr>
        <w:t>. “Researching Think Tanks with Digital Methods and Data Sprints”. Digital Methods Winter School</w:t>
      </w:r>
      <w:r w:rsidR="00F146DA">
        <w:rPr>
          <w:rFonts w:ascii="Times New Roman" w:hAnsi="Times New Roman" w:cs="Times New Roman"/>
          <w:sz w:val="22"/>
          <w:szCs w:val="22"/>
        </w:rPr>
        <w:t xml:space="preserve"> (UVA)</w:t>
      </w:r>
      <w:r w:rsidRPr="0070676F">
        <w:rPr>
          <w:rFonts w:ascii="Times New Roman" w:hAnsi="Times New Roman" w:cs="Times New Roman"/>
          <w:sz w:val="22"/>
          <w:szCs w:val="22"/>
        </w:rPr>
        <w:t xml:space="preserve"> and Bath University’s </w:t>
      </w:r>
      <w:proofErr w:type="gramStart"/>
      <w:r w:rsidRPr="0070676F">
        <w:rPr>
          <w:rFonts w:ascii="Times New Roman" w:hAnsi="Times New Roman" w:cs="Times New Roman"/>
          <w:i/>
          <w:sz w:val="22"/>
          <w:szCs w:val="22"/>
        </w:rPr>
        <w:t>On</w:t>
      </w:r>
      <w:proofErr w:type="gramEnd"/>
      <w:r w:rsidRPr="0070676F">
        <w:rPr>
          <w:rFonts w:ascii="Times New Roman" w:hAnsi="Times New Roman" w:cs="Times New Roman"/>
          <w:i/>
          <w:sz w:val="22"/>
          <w:szCs w:val="22"/>
        </w:rPr>
        <w:t xml:space="preserve"> Think Tanks </w:t>
      </w:r>
      <w:r w:rsidRPr="0070676F">
        <w:rPr>
          <w:rFonts w:ascii="Times New Roman" w:hAnsi="Times New Roman" w:cs="Times New Roman"/>
          <w:sz w:val="22"/>
          <w:szCs w:val="22"/>
        </w:rPr>
        <w:t>conference.</w:t>
      </w:r>
    </w:p>
    <w:p w14:paraId="33E40E98" w14:textId="6626D4AE" w:rsidR="004C1E54" w:rsidRPr="004C1E54" w:rsidRDefault="000970AA" w:rsidP="004C1E54">
      <w:pPr>
        <w:widowControl w:val="0"/>
        <w:autoSpaceDE w:val="0"/>
        <w:autoSpaceDN w:val="0"/>
        <w:adjustRightInd w:val="0"/>
        <w:spacing w:before="100" w:beforeAutospacing="1" w:after="24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(28 October 2017).</w:t>
      </w:r>
      <w:r w:rsidRPr="00D74582">
        <w:rPr>
          <w:rFonts w:ascii="Times New Roman" w:hAnsi="Times New Roman" w:cs="Times New Roman"/>
          <w:color w:val="000000"/>
          <w:sz w:val="22"/>
          <w:szCs w:val="22"/>
        </w:rPr>
        <w:t xml:space="preserve"> “Mapping Dynamic Media Ecosystems: A Case Study of the Right to Be Forgotten”. Presented at Dubrovnik Media Days: Digital Intermediaries and Media Pluralism. </w:t>
      </w:r>
    </w:p>
    <w:p w14:paraId="0C6900C1" w14:textId="4F20AEF0" w:rsidR="00BF39D9" w:rsidRPr="001F0FB8" w:rsidRDefault="00BF39D9" w:rsidP="004C1E54">
      <w:pPr>
        <w:widowControl w:val="0"/>
        <w:autoSpaceDE w:val="0"/>
        <w:autoSpaceDN w:val="0"/>
        <w:adjustRightInd w:val="0"/>
        <w:spacing w:before="240" w:line="280" w:lineRule="atLeast"/>
        <w:rPr>
          <w:rFonts w:ascii="Times New Roman" w:hAnsi="Times New Roman" w:cs="Times New Roman"/>
          <w:b/>
          <w:bCs/>
          <w:i/>
          <w:iCs/>
          <w:color w:val="000000" w:themeColor="text1"/>
          <w:sz w:val="26"/>
          <w:szCs w:val="26"/>
        </w:rPr>
      </w:pPr>
      <w:r w:rsidRPr="001F0FB8">
        <w:rPr>
          <w:rFonts w:ascii="Times New Roman" w:hAnsi="Times New Roman" w:cs="Times New Roman"/>
          <w:b/>
          <w:bCs/>
          <w:i/>
          <w:iCs/>
          <w:color w:val="000000" w:themeColor="text1"/>
          <w:sz w:val="26"/>
          <w:szCs w:val="26"/>
        </w:rPr>
        <w:t>Major Research Projects</w:t>
      </w:r>
      <w:r w:rsidR="007A1778" w:rsidRPr="001F0FB8">
        <w:rPr>
          <w:rFonts w:ascii="Times New Roman" w:hAnsi="Times New Roman" w:cs="Times New Roman"/>
          <w:b/>
          <w:bCs/>
          <w:i/>
          <w:iCs/>
          <w:color w:val="000000" w:themeColor="text1"/>
          <w:sz w:val="26"/>
          <w:szCs w:val="26"/>
        </w:rPr>
        <w:t xml:space="preserve"> and Grants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6901BE" w:rsidRPr="00D33347" w14:paraId="5D1439AC" w14:textId="77777777" w:rsidTr="00A16822">
        <w:tc>
          <w:tcPr>
            <w:tcW w:w="1345" w:type="dxa"/>
          </w:tcPr>
          <w:p w14:paraId="08154BF6" w14:textId="13EB433F" w:rsidR="006901BE" w:rsidRPr="00964E7E" w:rsidRDefault="006901BE" w:rsidP="007A1778">
            <w:pPr>
              <w:widowControl w:val="0"/>
              <w:autoSpaceDE w:val="0"/>
              <w:autoSpaceDN w:val="0"/>
              <w:adjustRightInd w:val="0"/>
              <w:spacing w:before="240" w:after="240" w:line="280" w:lineRule="atLeast"/>
              <w:rPr>
                <w:rFonts w:ascii="Times New Roman" w:hAnsi="Times New Roman" w:cs="Times New Roman"/>
                <w:b/>
                <w:bCs/>
                <w:i/>
                <w:iCs/>
                <w:color w:val="000000" w:themeColor="text1"/>
                <w:sz w:val="21"/>
                <w:szCs w:val="21"/>
              </w:rPr>
            </w:pPr>
            <w:r>
              <w:rPr>
                <w:rFonts w:ascii="Times New Roman" w:hAnsi="Times New Roman" w:cs="Times New Roman"/>
                <w:b/>
                <w:bCs/>
                <w:i/>
                <w:iCs/>
                <w:color w:val="000000" w:themeColor="text1"/>
                <w:sz w:val="21"/>
                <w:szCs w:val="21"/>
              </w:rPr>
              <w:t>2024 – 2026</w:t>
            </w:r>
          </w:p>
        </w:tc>
        <w:tc>
          <w:tcPr>
            <w:tcW w:w="8005" w:type="dxa"/>
          </w:tcPr>
          <w:p w14:paraId="0D2AEAC5" w14:textId="77777777" w:rsidR="006901BE" w:rsidRDefault="006901BE" w:rsidP="00964E7E">
            <w:pPr>
              <w:rPr>
                <w:rFonts w:ascii="Times New Roman" w:hAnsi="Times New Roman" w:cs="Times New Roman"/>
                <w:sz w:val="22"/>
                <w:szCs w:val="22"/>
              </w:rPr>
            </w:pPr>
          </w:p>
          <w:p w14:paraId="03AF0041" w14:textId="62F632AB" w:rsidR="006901BE" w:rsidRPr="006901BE" w:rsidRDefault="006901BE" w:rsidP="00964E7E">
            <w:pPr>
              <w:rPr>
                <w:rFonts w:ascii="Times New Roman" w:hAnsi="Times New Roman" w:cs="Times New Roman"/>
                <w:b/>
                <w:bCs/>
                <w:i/>
                <w:iCs/>
                <w:sz w:val="22"/>
                <w:szCs w:val="22"/>
              </w:rPr>
            </w:pPr>
            <w:r>
              <w:rPr>
                <w:rFonts w:ascii="Times New Roman" w:hAnsi="Times New Roman" w:cs="Times New Roman"/>
                <w:b/>
                <w:bCs/>
                <w:i/>
                <w:iCs/>
                <w:sz w:val="22"/>
                <w:szCs w:val="22"/>
              </w:rPr>
              <w:t>Considering Rurality and Religion: Mapping an Alternative Media Ecosystem and Addressing Gaps in Media Research (Awardee)</w:t>
            </w:r>
          </w:p>
          <w:p w14:paraId="714AF5FF" w14:textId="77777777" w:rsidR="006901BE" w:rsidRDefault="006901BE" w:rsidP="00964E7E">
            <w:pPr>
              <w:rPr>
                <w:rFonts w:ascii="Times New Roman" w:hAnsi="Times New Roman" w:cs="Times New Roman"/>
                <w:b/>
                <w:bCs/>
                <w:sz w:val="22"/>
                <w:szCs w:val="22"/>
              </w:rPr>
            </w:pPr>
            <w:r>
              <w:rPr>
                <w:rFonts w:ascii="Times New Roman" w:hAnsi="Times New Roman" w:cs="Times New Roman"/>
                <w:b/>
                <w:bCs/>
                <w:sz w:val="22"/>
                <w:szCs w:val="22"/>
              </w:rPr>
              <w:t>Funding: Marie Curie Actions – European Commission (</w:t>
            </w:r>
            <w:r w:rsidRPr="006901BE">
              <w:rPr>
                <w:rFonts w:ascii="Times New Roman" w:hAnsi="Times New Roman" w:cs="Times New Roman"/>
                <w:b/>
                <w:bCs/>
                <w:sz w:val="22"/>
                <w:szCs w:val="22"/>
              </w:rPr>
              <w:t>€</w:t>
            </w:r>
            <w:r>
              <w:rPr>
                <w:rFonts w:ascii="Times New Roman" w:hAnsi="Times New Roman" w:cs="Times New Roman"/>
                <w:b/>
                <w:bCs/>
                <w:sz w:val="22"/>
                <w:szCs w:val="22"/>
              </w:rPr>
              <w:t>230,774/$250,821)</w:t>
            </w:r>
          </w:p>
          <w:p w14:paraId="340FCC0F" w14:textId="10249A9E" w:rsidR="00AB6E03" w:rsidRPr="00AB6E03" w:rsidRDefault="00AB6E03" w:rsidP="00AB6E03">
            <w:pPr>
              <w:pStyle w:val="ListParagraph"/>
              <w:numPr>
                <w:ilvl w:val="0"/>
                <w:numId w:val="11"/>
              </w:numPr>
              <w:rPr>
                <w:rFonts w:ascii="Times New Roman" w:hAnsi="Times New Roman" w:cs="Times New Roman"/>
                <w:color w:val="000000" w:themeColor="text1"/>
                <w:sz w:val="22"/>
                <w:szCs w:val="22"/>
                <w:shd w:val="clear" w:color="auto" w:fill="FFFFFF"/>
              </w:rPr>
            </w:pPr>
            <w:r>
              <w:rPr>
                <w:rFonts w:ascii="Times New Roman" w:hAnsi="Times New Roman" w:cs="Times New Roman"/>
                <w:sz w:val="22"/>
                <w:szCs w:val="22"/>
              </w:rPr>
              <w:t xml:space="preserve">Applied for and won a grant to further my research focused on the unique Utah media ecosystem. While based at the University of Copenhagen, this research will include </w:t>
            </w:r>
            <w:r w:rsidRPr="00AB6E03">
              <w:rPr>
                <w:rFonts w:ascii="Times New Roman" w:hAnsi="Times New Roman" w:cs="Times New Roman"/>
                <w:sz w:val="22"/>
                <w:szCs w:val="22"/>
              </w:rPr>
              <w:t>interviewing journalists and other media commentators throughout the state of Utah about their work and upcoming midterm elections; also using digital and network methods to track regional stories + relationships.</w:t>
            </w:r>
          </w:p>
        </w:tc>
      </w:tr>
      <w:tr w:rsidR="00D33347" w:rsidRPr="00D33347" w14:paraId="6FA2D86F" w14:textId="77777777" w:rsidTr="00A16822">
        <w:tc>
          <w:tcPr>
            <w:tcW w:w="1345" w:type="dxa"/>
          </w:tcPr>
          <w:p w14:paraId="205F6F1A" w14:textId="19871673" w:rsidR="007A1778" w:rsidRPr="00964E7E" w:rsidRDefault="007A1778" w:rsidP="007A1778">
            <w:pPr>
              <w:widowControl w:val="0"/>
              <w:autoSpaceDE w:val="0"/>
              <w:autoSpaceDN w:val="0"/>
              <w:adjustRightInd w:val="0"/>
              <w:spacing w:before="240" w:after="240" w:line="280" w:lineRule="atLeast"/>
              <w:rPr>
                <w:rFonts w:ascii="Times New Roman" w:hAnsi="Times New Roman" w:cs="Times New Roman"/>
                <w:b/>
                <w:bCs/>
                <w:i/>
                <w:iCs/>
                <w:color w:val="000000" w:themeColor="text1"/>
                <w:sz w:val="21"/>
                <w:szCs w:val="21"/>
              </w:rPr>
            </w:pPr>
            <w:r w:rsidRPr="00964E7E">
              <w:rPr>
                <w:rFonts w:ascii="Times New Roman" w:hAnsi="Times New Roman" w:cs="Times New Roman"/>
                <w:b/>
                <w:bCs/>
                <w:i/>
                <w:iCs/>
                <w:color w:val="000000" w:themeColor="text1"/>
                <w:sz w:val="21"/>
                <w:szCs w:val="21"/>
              </w:rPr>
              <w:t>2021 - 2023</w:t>
            </w:r>
          </w:p>
          <w:p w14:paraId="0458240C" w14:textId="17B54687" w:rsidR="007A1778" w:rsidRPr="00D33347" w:rsidRDefault="007A1778" w:rsidP="007A1778">
            <w:pPr>
              <w:widowControl w:val="0"/>
              <w:autoSpaceDE w:val="0"/>
              <w:autoSpaceDN w:val="0"/>
              <w:adjustRightInd w:val="0"/>
              <w:spacing w:before="240" w:after="240" w:line="280" w:lineRule="atLeast"/>
              <w:rPr>
                <w:rFonts w:ascii="Times New Roman" w:hAnsi="Times New Roman" w:cs="Times New Roman"/>
                <w:b/>
                <w:bCs/>
                <w:i/>
                <w:iCs/>
                <w:color w:val="FF0000"/>
                <w:sz w:val="22"/>
                <w:szCs w:val="22"/>
              </w:rPr>
            </w:pPr>
          </w:p>
        </w:tc>
        <w:tc>
          <w:tcPr>
            <w:tcW w:w="8005" w:type="dxa"/>
          </w:tcPr>
          <w:p w14:paraId="28FACE18" w14:textId="1D10F547" w:rsidR="007A1778" w:rsidRPr="00964E7E" w:rsidRDefault="007A1778" w:rsidP="00964E7E">
            <w:pPr>
              <w:rPr>
                <w:rFonts w:ascii="Times New Roman" w:hAnsi="Times New Roman" w:cs="Times New Roman"/>
                <w:sz w:val="22"/>
                <w:szCs w:val="22"/>
              </w:rPr>
            </w:pPr>
          </w:p>
          <w:p w14:paraId="6557DDAD" w14:textId="7EA57A87" w:rsidR="007A1778" w:rsidRPr="00964E7E" w:rsidRDefault="00D33347" w:rsidP="00964E7E">
            <w:pPr>
              <w:rPr>
                <w:rFonts w:ascii="Times New Roman" w:hAnsi="Times New Roman" w:cs="Times New Roman"/>
                <w:b/>
                <w:bCs/>
                <w:i/>
                <w:iCs/>
                <w:color w:val="000000" w:themeColor="text1"/>
                <w:sz w:val="22"/>
                <w:szCs w:val="22"/>
              </w:rPr>
            </w:pPr>
            <w:r w:rsidRPr="00964E7E">
              <w:rPr>
                <w:rFonts w:ascii="Times New Roman" w:hAnsi="Times New Roman" w:cs="Times New Roman"/>
                <w:b/>
                <w:bCs/>
                <w:i/>
                <w:iCs/>
                <w:color w:val="000000" w:themeColor="text1"/>
                <w:sz w:val="22"/>
                <w:szCs w:val="22"/>
              </w:rPr>
              <w:t>Source Criticism and Mediated Disinformation (Collaborator)</w:t>
            </w:r>
          </w:p>
          <w:p w14:paraId="73E14254" w14:textId="24511DE5" w:rsidR="00D33347" w:rsidRPr="00964E7E" w:rsidRDefault="00D33347" w:rsidP="00964E7E">
            <w:pPr>
              <w:rPr>
                <w:rFonts w:ascii="Times New Roman" w:hAnsi="Times New Roman" w:cs="Times New Roman"/>
                <w:b/>
                <w:bCs/>
                <w:color w:val="000000" w:themeColor="text1"/>
                <w:sz w:val="22"/>
                <w:szCs w:val="22"/>
              </w:rPr>
            </w:pPr>
            <w:r w:rsidRPr="00964E7E">
              <w:rPr>
                <w:rFonts w:ascii="Times New Roman" w:hAnsi="Times New Roman" w:cs="Times New Roman"/>
                <w:b/>
                <w:bCs/>
                <w:color w:val="000000" w:themeColor="text1"/>
                <w:sz w:val="22"/>
                <w:szCs w:val="22"/>
              </w:rPr>
              <w:t>Funding: Norwegian Research Council (</w:t>
            </w:r>
            <w:r w:rsidR="00964E7E" w:rsidRPr="00964E7E">
              <w:rPr>
                <w:rFonts w:ascii="Times New Roman" w:hAnsi="Times New Roman" w:cs="Times New Roman"/>
                <w:b/>
                <w:bCs/>
                <w:color w:val="000000" w:themeColor="text1"/>
                <w:sz w:val="22"/>
                <w:szCs w:val="22"/>
              </w:rPr>
              <w:t>9.5M NOK/</w:t>
            </w:r>
            <w:r w:rsidRPr="00964E7E">
              <w:rPr>
                <w:rFonts w:ascii="Times New Roman" w:hAnsi="Times New Roman" w:cs="Times New Roman"/>
                <w:b/>
                <w:bCs/>
                <w:color w:val="000000" w:themeColor="text1"/>
                <w:sz w:val="22"/>
                <w:szCs w:val="22"/>
              </w:rPr>
              <w:t>$1M)</w:t>
            </w:r>
          </w:p>
          <w:p w14:paraId="446B9E40" w14:textId="31AD1BAF" w:rsidR="007A1778" w:rsidRPr="000C410B" w:rsidRDefault="00964E7E" w:rsidP="000C410B">
            <w:pPr>
              <w:pStyle w:val="ListParagraph"/>
              <w:numPr>
                <w:ilvl w:val="0"/>
                <w:numId w:val="11"/>
              </w:numPr>
              <w:rPr>
                <w:rFonts w:ascii="Times New Roman" w:hAnsi="Times New Roman" w:cs="Times New Roman"/>
                <w:color w:val="000000" w:themeColor="text1"/>
                <w:sz w:val="22"/>
                <w:szCs w:val="22"/>
                <w:shd w:val="clear" w:color="auto" w:fill="FFFFFF"/>
              </w:rPr>
            </w:pPr>
            <w:r w:rsidRPr="00964E7E">
              <w:rPr>
                <w:rFonts w:ascii="Times New Roman" w:hAnsi="Times New Roman" w:cs="Times New Roman"/>
                <w:color w:val="000000" w:themeColor="text1"/>
                <w:sz w:val="22"/>
                <w:szCs w:val="22"/>
              </w:rPr>
              <w:t xml:space="preserve">Main project aim: the </w:t>
            </w:r>
            <w:r w:rsidRPr="00964E7E">
              <w:rPr>
                <w:rFonts w:ascii="Times New Roman" w:hAnsi="Times New Roman" w:cs="Times New Roman"/>
                <w:color w:val="000000" w:themeColor="text1"/>
                <w:sz w:val="22"/>
                <w:szCs w:val="22"/>
                <w:shd w:val="clear" w:color="auto" w:fill="FFFFFF"/>
              </w:rPr>
              <w:t>advancement of journalists’ ability to critically scrutinize sources and information in a digital age, using</w:t>
            </w:r>
            <w:r>
              <w:rPr>
                <w:rFonts w:ascii="Times New Roman" w:hAnsi="Times New Roman" w:cs="Times New Roman"/>
                <w:color w:val="000000" w:themeColor="text1"/>
                <w:sz w:val="22"/>
                <w:szCs w:val="22"/>
                <w:shd w:val="clear" w:color="auto" w:fill="FFFFFF"/>
              </w:rPr>
              <w:t xml:space="preserve"> global</w:t>
            </w:r>
            <w:r w:rsidRPr="00964E7E">
              <w:rPr>
                <w:rFonts w:ascii="Times New Roman" w:hAnsi="Times New Roman" w:cs="Times New Roman"/>
                <w:color w:val="000000" w:themeColor="text1"/>
                <w:sz w:val="22"/>
                <w:szCs w:val="22"/>
                <w:shd w:val="clear" w:color="auto" w:fill="FFFFFF"/>
              </w:rPr>
              <w:t xml:space="preserve"> empirical research</w:t>
            </w:r>
            <w:r>
              <w:rPr>
                <w:rFonts w:ascii="Times New Roman" w:hAnsi="Times New Roman" w:cs="Times New Roman"/>
                <w:color w:val="000000" w:themeColor="text1"/>
                <w:sz w:val="22"/>
                <w:szCs w:val="22"/>
                <w:shd w:val="clear" w:color="auto" w:fill="FFFFFF"/>
              </w:rPr>
              <w:t>.</w:t>
            </w:r>
          </w:p>
        </w:tc>
      </w:tr>
      <w:tr w:rsidR="00D33347" w:rsidRPr="00D33347" w14:paraId="53B80AB3" w14:textId="77777777" w:rsidTr="00A16822">
        <w:tc>
          <w:tcPr>
            <w:tcW w:w="1345" w:type="dxa"/>
          </w:tcPr>
          <w:p w14:paraId="55561CB3" w14:textId="0381A45B" w:rsidR="007A1778" w:rsidRPr="00964E7E" w:rsidRDefault="00D33347"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964E7E">
              <w:rPr>
                <w:rFonts w:ascii="Times New Roman" w:hAnsi="Times New Roman" w:cs="Times New Roman"/>
                <w:b/>
                <w:bCs/>
                <w:i/>
                <w:iCs/>
                <w:color w:val="000000" w:themeColor="text1"/>
                <w:sz w:val="22"/>
                <w:szCs w:val="22"/>
              </w:rPr>
              <w:t>2015 - 2021</w:t>
            </w:r>
          </w:p>
        </w:tc>
        <w:tc>
          <w:tcPr>
            <w:tcW w:w="8005" w:type="dxa"/>
          </w:tcPr>
          <w:p w14:paraId="0296E0C9" w14:textId="77777777" w:rsidR="00D33347" w:rsidRPr="00D33347" w:rsidRDefault="00D33347" w:rsidP="00D33347">
            <w:pPr>
              <w:rPr>
                <w:color w:val="FF0000"/>
              </w:rPr>
            </w:pPr>
          </w:p>
          <w:p w14:paraId="61245DAB" w14:textId="402DA4BE" w:rsidR="00964E7E" w:rsidRDefault="001F0FB8" w:rsidP="00D33347">
            <w:pPr>
              <w:rPr>
                <w:rFonts w:ascii="Times New Roman" w:hAnsi="Times New Roman" w:cs="Times New Roman"/>
                <w:b/>
                <w:bCs/>
                <w:i/>
                <w:iCs/>
                <w:color w:val="000000" w:themeColor="text1"/>
                <w:sz w:val="22"/>
                <w:szCs w:val="22"/>
              </w:rPr>
            </w:pPr>
            <w:r>
              <w:rPr>
                <w:rFonts w:ascii="Times New Roman" w:hAnsi="Times New Roman" w:cs="Times New Roman"/>
                <w:b/>
                <w:bCs/>
                <w:i/>
                <w:iCs/>
                <w:color w:val="000000" w:themeColor="text1"/>
                <w:sz w:val="22"/>
                <w:szCs w:val="22"/>
              </w:rPr>
              <w:t>Definitional Power and Right to Be Forgotten Framings (</w:t>
            </w:r>
            <w:r w:rsidR="00964E7E" w:rsidRPr="00964E7E">
              <w:rPr>
                <w:rFonts w:ascii="Times New Roman" w:hAnsi="Times New Roman" w:cs="Times New Roman"/>
                <w:b/>
                <w:bCs/>
                <w:i/>
                <w:iCs/>
                <w:color w:val="000000" w:themeColor="text1"/>
                <w:sz w:val="22"/>
                <w:szCs w:val="22"/>
              </w:rPr>
              <w:t>Doctoral Research</w:t>
            </w:r>
            <w:r>
              <w:rPr>
                <w:rFonts w:ascii="Times New Roman" w:hAnsi="Times New Roman" w:cs="Times New Roman"/>
                <w:b/>
                <w:bCs/>
                <w:i/>
                <w:iCs/>
                <w:color w:val="000000" w:themeColor="text1"/>
                <w:sz w:val="22"/>
                <w:szCs w:val="22"/>
              </w:rPr>
              <w:t xml:space="preserve"> Project)</w:t>
            </w:r>
          </w:p>
          <w:p w14:paraId="73FFA3DB" w14:textId="4D01F71E" w:rsidR="001F0FB8" w:rsidRDefault="001F0FB8" w:rsidP="00D33347">
            <w:pPr>
              <w:rPr>
                <w:rFonts w:ascii="Times New Roman" w:hAnsi="Times New Roman" w:cs="Times New Roman"/>
                <w:b/>
                <w:bCs/>
                <w:color w:val="000000" w:themeColor="text1"/>
                <w:sz w:val="22"/>
                <w:szCs w:val="22"/>
              </w:rPr>
            </w:pPr>
            <w:r w:rsidRPr="001F0FB8">
              <w:rPr>
                <w:rFonts w:ascii="Times New Roman" w:hAnsi="Times New Roman" w:cs="Times New Roman"/>
                <w:b/>
                <w:bCs/>
                <w:color w:val="000000" w:themeColor="text1"/>
                <w:sz w:val="22"/>
                <w:szCs w:val="22"/>
              </w:rPr>
              <w:t xml:space="preserve">Funding: </w:t>
            </w:r>
            <w:r>
              <w:rPr>
                <w:rFonts w:ascii="Times New Roman" w:hAnsi="Times New Roman" w:cs="Times New Roman"/>
                <w:b/>
                <w:bCs/>
                <w:color w:val="000000" w:themeColor="text1"/>
                <w:sz w:val="22"/>
                <w:szCs w:val="22"/>
              </w:rPr>
              <w:t>Cambridge International Scholarship (£122,000/$140,000)</w:t>
            </w:r>
          </w:p>
          <w:p w14:paraId="453B9F5B" w14:textId="4A22EF5E" w:rsidR="001F0FB8" w:rsidRPr="001F0FB8" w:rsidRDefault="001F0FB8" w:rsidP="001F0FB8">
            <w:pPr>
              <w:pStyle w:val="ListParagraph"/>
              <w:numPr>
                <w:ilvl w:val="0"/>
                <w:numId w:val="13"/>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E</w:t>
            </w:r>
            <w:r w:rsidR="007A1778" w:rsidRPr="001F0FB8">
              <w:rPr>
                <w:rFonts w:ascii="Times New Roman" w:hAnsi="Times New Roman" w:cs="Times New Roman"/>
                <w:color w:val="000000" w:themeColor="text1"/>
                <w:sz w:val="22"/>
                <w:szCs w:val="22"/>
              </w:rPr>
              <w:t xml:space="preserve">xplored influences—cultural, social, political, and economic—on news production, knowledge creation, and visibility online, using a data privacy controversy as a case study. I designed an innovative mixed methods project that prioritized less visible voices in the ‘networked public sphere’. </w:t>
            </w:r>
          </w:p>
          <w:p w14:paraId="6397DAF6" w14:textId="20CD8C20" w:rsidR="00D33347" w:rsidRPr="004348D4" w:rsidRDefault="007A1778" w:rsidP="00D33347">
            <w:pPr>
              <w:pStyle w:val="ListParagraph"/>
              <w:numPr>
                <w:ilvl w:val="0"/>
                <w:numId w:val="12"/>
              </w:numPr>
              <w:rPr>
                <w:rFonts w:ascii="Times New Roman" w:hAnsi="Times New Roman" w:cs="Times New Roman"/>
                <w:color w:val="000000" w:themeColor="text1"/>
                <w:sz w:val="22"/>
                <w:szCs w:val="22"/>
              </w:rPr>
            </w:pPr>
            <w:r w:rsidRPr="001F0FB8">
              <w:rPr>
                <w:rFonts w:ascii="Times New Roman" w:hAnsi="Times New Roman" w:cs="Times New Roman"/>
                <w:color w:val="000000" w:themeColor="text1"/>
                <w:sz w:val="22"/>
                <w:szCs w:val="22"/>
              </w:rPr>
              <w:t xml:space="preserve">This project was recognized by the Association of Internet Researchers in the </w:t>
            </w:r>
            <w:r w:rsidR="00800673">
              <w:rPr>
                <w:rFonts w:ascii="Times New Roman" w:hAnsi="Times New Roman" w:cs="Times New Roman"/>
                <w:color w:val="000000" w:themeColor="text1"/>
                <w:sz w:val="22"/>
                <w:szCs w:val="22"/>
              </w:rPr>
              <w:t xml:space="preserve">2021 </w:t>
            </w:r>
            <w:r w:rsidRPr="001F0FB8">
              <w:rPr>
                <w:rFonts w:ascii="Times New Roman" w:hAnsi="Times New Roman" w:cs="Times New Roman"/>
                <w:color w:val="000000" w:themeColor="text1"/>
                <w:sz w:val="22"/>
                <w:szCs w:val="22"/>
              </w:rPr>
              <w:t xml:space="preserve">Dissertation Award scheme; I </w:t>
            </w:r>
            <w:r w:rsidR="008E3446">
              <w:rPr>
                <w:rFonts w:ascii="Times New Roman" w:hAnsi="Times New Roman" w:cs="Times New Roman"/>
                <w:color w:val="000000" w:themeColor="text1"/>
                <w:sz w:val="22"/>
                <w:szCs w:val="22"/>
              </w:rPr>
              <w:t xml:space="preserve">am </w:t>
            </w:r>
            <w:r w:rsidRPr="001F0FB8">
              <w:rPr>
                <w:rFonts w:ascii="Times New Roman" w:hAnsi="Times New Roman" w:cs="Times New Roman"/>
                <w:color w:val="000000" w:themeColor="text1"/>
                <w:sz w:val="22"/>
                <w:szCs w:val="22"/>
              </w:rPr>
              <w:t xml:space="preserve">developing a </w:t>
            </w:r>
            <w:r w:rsidR="008E3446">
              <w:rPr>
                <w:rFonts w:ascii="Times New Roman" w:hAnsi="Times New Roman" w:cs="Times New Roman"/>
                <w:color w:val="000000" w:themeColor="text1"/>
                <w:sz w:val="22"/>
                <w:szCs w:val="22"/>
              </w:rPr>
              <w:t>resultant book proposal.</w:t>
            </w:r>
          </w:p>
        </w:tc>
      </w:tr>
      <w:tr w:rsidR="00D33347" w:rsidRPr="00D33347" w14:paraId="4F797A1F" w14:textId="77777777" w:rsidTr="00A16822">
        <w:tc>
          <w:tcPr>
            <w:tcW w:w="1345" w:type="dxa"/>
          </w:tcPr>
          <w:p w14:paraId="1BE53C46" w14:textId="60038B2B" w:rsidR="007A1778" w:rsidRPr="001F0FB8" w:rsidRDefault="00D33347"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1F0FB8">
              <w:rPr>
                <w:rFonts w:ascii="Times New Roman" w:hAnsi="Times New Roman" w:cs="Times New Roman"/>
                <w:b/>
                <w:bCs/>
                <w:i/>
                <w:iCs/>
                <w:color w:val="000000" w:themeColor="text1"/>
                <w:sz w:val="22"/>
                <w:szCs w:val="22"/>
              </w:rPr>
              <w:t>2016 - 2020</w:t>
            </w:r>
          </w:p>
        </w:tc>
        <w:tc>
          <w:tcPr>
            <w:tcW w:w="8005" w:type="dxa"/>
          </w:tcPr>
          <w:p w14:paraId="61770CB0" w14:textId="77777777" w:rsidR="004348D4" w:rsidRDefault="004348D4" w:rsidP="001F0FB8">
            <w:pPr>
              <w:widowControl w:val="0"/>
              <w:autoSpaceDE w:val="0"/>
              <w:autoSpaceDN w:val="0"/>
              <w:adjustRightInd w:val="0"/>
              <w:rPr>
                <w:rFonts w:ascii="Times New Roman" w:hAnsi="Times New Roman" w:cs="Times New Roman"/>
                <w:b/>
                <w:bCs/>
                <w:i/>
                <w:iCs/>
                <w:color w:val="000000" w:themeColor="text1"/>
                <w:sz w:val="22"/>
                <w:szCs w:val="22"/>
              </w:rPr>
            </w:pPr>
          </w:p>
          <w:p w14:paraId="76A11C7E" w14:textId="0267C180" w:rsidR="001F0FB8" w:rsidRDefault="001F0FB8" w:rsidP="001F0FB8">
            <w:pPr>
              <w:widowControl w:val="0"/>
              <w:autoSpaceDE w:val="0"/>
              <w:autoSpaceDN w:val="0"/>
              <w:adjustRightInd w:val="0"/>
              <w:rPr>
                <w:rFonts w:ascii="Times New Roman" w:hAnsi="Times New Roman" w:cs="Times New Roman"/>
                <w:b/>
                <w:bCs/>
                <w:i/>
                <w:iCs/>
                <w:color w:val="000000" w:themeColor="text1"/>
                <w:sz w:val="22"/>
                <w:szCs w:val="22"/>
              </w:rPr>
            </w:pPr>
            <w:r>
              <w:rPr>
                <w:rFonts w:ascii="Times New Roman" w:hAnsi="Times New Roman" w:cs="Times New Roman"/>
                <w:b/>
                <w:bCs/>
                <w:i/>
                <w:iCs/>
                <w:color w:val="000000" w:themeColor="text1"/>
                <w:sz w:val="22"/>
                <w:szCs w:val="22"/>
              </w:rPr>
              <w:t xml:space="preserve">The </w:t>
            </w:r>
            <w:r w:rsidR="00D33347" w:rsidRPr="001F0FB8">
              <w:rPr>
                <w:rFonts w:ascii="Times New Roman" w:hAnsi="Times New Roman" w:cs="Times New Roman"/>
                <w:b/>
                <w:bCs/>
                <w:i/>
                <w:iCs/>
                <w:color w:val="000000" w:themeColor="text1"/>
                <w:sz w:val="22"/>
                <w:szCs w:val="22"/>
              </w:rPr>
              <w:t>Whistle</w:t>
            </w:r>
            <w:r>
              <w:rPr>
                <w:rFonts w:ascii="Times New Roman" w:hAnsi="Times New Roman" w:cs="Times New Roman"/>
                <w:b/>
                <w:bCs/>
                <w:i/>
                <w:iCs/>
                <w:color w:val="000000" w:themeColor="text1"/>
                <w:sz w:val="22"/>
                <w:szCs w:val="22"/>
              </w:rPr>
              <w:t xml:space="preserve"> Project (Collaborator)</w:t>
            </w:r>
          </w:p>
          <w:p w14:paraId="43BB57E8" w14:textId="2EE7E352" w:rsidR="001F0FB8" w:rsidRDefault="001F0FB8" w:rsidP="001F0FB8">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Funding: ESRC Acceleration Grant, EU Horizon 2020 ‘Chain-React</w:t>
            </w:r>
            <w:r w:rsidR="004348D4">
              <w:rPr>
                <w:rFonts w:ascii="Times New Roman" w:hAnsi="Times New Roman" w:cs="Times New Roman"/>
                <w:b/>
                <w:bCs/>
                <w:color w:val="000000" w:themeColor="text1"/>
                <w:sz w:val="22"/>
                <w:szCs w:val="22"/>
              </w:rPr>
              <w:t>’ Project</w:t>
            </w:r>
          </w:p>
          <w:p w14:paraId="1385145A" w14:textId="05828433" w:rsidR="001F0FB8" w:rsidRDefault="001F0FB8" w:rsidP="001F0FB8">
            <w:pPr>
              <w:pStyle w:val="ListParagraph"/>
              <w:widowControl w:val="0"/>
              <w:numPr>
                <w:ilvl w:val="0"/>
                <w:numId w:val="12"/>
              </w:numPr>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Founding member of an academic startup building a digital platform for </w:t>
            </w:r>
            <w:r>
              <w:rPr>
                <w:rFonts w:ascii="Times New Roman" w:hAnsi="Times New Roman" w:cs="Times New Roman"/>
                <w:color w:val="000000" w:themeColor="text1"/>
                <w:sz w:val="22"/>
                <w:szCs w:val="22"/>
              </w:rPr>
              <w:lastRenderedPageBreak/>
              <w:t xml:space="preserve">reporting human rights violations. </w:t>
            </w:r>
            <w:r w:rsidR="004348D4">
              <w:rPr>
                <w:rFonts w:ascii="Times New Roman" w:hAnsi="Times New Roman" w:cs="Times New Roman"/>
                <w:color w:val="000000" w:themeColor="text1"/>
                <w:sz w:val="22"/>
                <w:szCs w:val="22"/>
              </w:rPr>
              <w:t>Project aims also included academic and public-facing publications and reports</w:t>
            </w:r>
          </w:p>
          <w:p w14:paraId="444613FC" w14:textId="497361C5" w:rsidR="004348D4" w:rsidRPr="001F0FB8" w:rsidRDefault="004348D4" w:rsidP="001F0FB8">
            <w:pPr>
              <w:pStyle w:val="ListParagraph"/>
              <w:widowControl w:val="0"/>
              <w:numPr>
                <w:ilvl w:val="0"/>
                <w:numId w:val="12"/>
              </w:numPr>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Current iteration of The Whistle being used in multiple UK universities for reporting on sexual violence and harms. </w:t>
            </w:r>
          </w:p>
        </w:tc>
      </w:tr>
      <w:tr w:rsidR="00227CDC" w:rsidRPr="00D33347" w14:paraId="20CA4A22" w14:textId="77777777" w:rsidTr="00A16822">
        <w:tc>
          <w:tcPr>
            <w:tcW w:w="1345" w:type="dxa"/>
          </w:tcPr>
          <w:p w14:paraId="6D55B174" w14:textId="527A3E55" w:rsidR="00227CDC" w:rsidRPr="0022477E" w:rsidRDefault="00227CDC"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22477E">
              <w:rPr>
                <w:rFonts w:ascii="Times New Roman" w:hAnsi="Times New Roman" w:cs="Times New Roman"/>
                <w:b/>
                <w:bCs/>
                <w:i/>
                <w:iCs/>
                <w:color w:val="000000" w:themeColor="text1"/>
                <w:sz w:val="22"/>
                <w:szCs w:val="22"/>
              </w:rPr>
              <w:lastRenderedPageBreak/>
              <w:t>2015 - 2016</w:t>
            </w:r>
          </w:p>
        </w:tc>
        <w:tc>
          <w:tcPr>
            <w:tcW w:w="8005" w:type="dxa"/>
          </w:tcPr>
          <w:p w14:paraId="044A6714" w14:textId="77777777" w:rsidR="00227CDC" w:rsidRPr="0022477E" w:rsidRDefault="00227CDC" w:rsidP="00D33347">
            <w:pPr>
              <w:rPr>
                <w:rFonts w:ascii="Times New Roman" w:hAnsi="Times New Roman" w:cs="Times New Roman"/>
                <w:b/>
                <w:bCs/>
                <w:color w:val="FF0000"/>
                <w:sz w:val="22"/>
                <w:szCs w:val="22"/>
              </w:rPr>
            </w:pPr>
          </w:p>
          <w:p w14:paraId="6275DC30" w14:textId="2A482649" w:rsidR="0022477E" w:rsidRPr="0022477E" w:rsidRDefault="0022477E" w:rsidP="00D33347">
            <w:pPr>
              <w:rPr>
                <w:rFonts w:ascii="Times New Roman" w:hAnsi="Times New Roman" w:cs="Times New Roman"/>
                <w:b/>
                <w:bCs/>
                <w:i/>
                <w:iCs/>
                <w:sz w:val="22"/>
                <w:szCs w:val="22"/>
              </w:rPr>
            </w:pPr>
            <w:r w:rsidRPr="0022477E">
              <w:rPr>
                <w:rFonts w:ascii="Times New Roman" w:hAnsi="Times New Roman" w:cs="Times New Roman"/>
                <w:b/>
                <w:bCs/>
                <w:i/>
                <w:iCs/>
                <w:sz w:val="22"/>
                <w:szCs w:val="22"/>
              </w:rPr>
              <w:t>ICT</w:t>
            </w:r>
            <w:r w:rsidR="00070F07">
              <w:rPr>
                <w:rFonts w:ascii="Times New Roman" w:hAnsi="Times New Roman" w:cs="Times New Roman"/>
                <w:b/>
                <w:bCs/>
                <w:i/>
                <w:iCs/>
                <w:sz w:val="22"/>
                <w:szCs w:val="22"/>
              </w:rPr>
              <w:t>s</w:t>
            </w:r>
            <w:r w:rsidRPr="0022477E">
              <w:rPr>
                <w:rFonts w:ascii="Times New Roman" w:hAnsi="Times New Roman" w:cs="Times New Roman"/>
                <w:b/>
                <w:bCs/>
                <w:i/>
                <w:iCs/>
                <w:sz w:val="22"/>
                <w:szCs w:val="22"/>
              </w:rPr>
              <w:t xml:space="preserve"> and the Right to Life (Collaborator)</w:t>
            </w:r>
          </w:p>
          <w:p w14:paraId="5B2C99D7" w14:textId="336EDC9B" w:rsidR="0022477E" w:rsidRPr="0022477E" w:rsidRDefault="0022477E" w:rsidP="00D33347">
            <w:pPr>
              <w:rPr>
                <w:rFonts w:ascii="Times New Roman" w:hAnsi="Times New Roman" w:cs="Times New Roman"/>
                <w:b/>
                <w:bCs/>
                <w:sz w:val="22"/>
                <w:szCs w:val="22"/>
              </w:rPr>
            </w:pPr>
            <w:r w:rsidRPr="0022477E">
              <w:rPr>
                <w:rFonts w:ascii="Times New Roman" w:hAnsi="Times New Roman" w:cs="Times New Roman"/>
                <w:b/>
                <w:bCs/>
                <w:sz w:val="22"/>
                <w:szCs w:val="22"/>
              </w:rPr>
              <w:t>Centre for Governance and Human Rights, Cambridge University</w:t>
            </w:r>
          </w:p>
          <w:p w14:paraId="208CBC6F" w14:textId="02042FC9" w:rsidR="0022477E" w:rsidRPr="0022477E" w:rsidRDefault="00070F07" w:rsidP="0022477E">
            <w:pPr>
              <w:pStyle w:val="ListParagraph"/>
              <w:numPr>
                <w:ilvl w:val="0"/>
                <w:numId w:val="17"/>
              </w:numPr>
              <w:rPr>
                <w:rFonts w:ascii="Times New Roman" w:hAnsi="Times New Roman" w:cs="Times New Roman"/>
                <w:sz w:val="22"/>
                <w:szCs w:val="22"/>
              </w:rPr>
            </w:pPr>
            <w:r>
              <w:rPr>
                <w:rFonts w:ascii="Times New Roman" w:hAnsi="Times New Roman" w:cs="Times New Roman"/>
                <w:sz w:val="22"/>
                <w:szCs w:val="22"/>
              </w:rPr>
              <w:t xml:space="preserve">Part of a student team collecting and assessing examples of information technologies used for human rights reporting. </w:t>
            </w:r>
          </w:p>
          <w:p w14:paraId="0B85A2FC" w14:textId="58C5F781" w:rsidR="00227CDC" w:rsidRPr="0022477E" w:rsidRDefault="00070F07" w:rsidP="0022477E">
            <w:pPr>
              <w:pStyle w:val="ListParagraph"/>
              <w:numPr>
                <w:ilvl w:val="0"/>
                <w:numId w:val="16"/>
              </w:numPr>
              <w:rPr>
                <w:rFonts w:ascii="Times New Roman" w:hAnsi="Times New Roman" w:cs="Times New Roman"/>
                <w:sz w:val="22"/>
                <w:szCs w:val="22"/>
              </w:rPr>
            </w:pPr>
            <w:r>
              <w:rPr>
                <w:rFonts w:ascii="Times New Roman" w:hAnsi="Times New Roman" w:cs="Times New Roman"/>
                <w:sz w:val="22"/>
                <w:szCs w:val="22"/>
              </w:rPr>
              <w:t xml:space="preserve">Contributed to </w:t>
            </w:r>
            <w:r w:rsidR="0022477E" w:rsidRPr="0022477E">
              <w:rPr>
                <w:rFonts w:ascii="Times New Roman" w:hAnsi="Times New Roman" w:cs="Times New Roman"/>
                <w:sz w:val="22"/>
                <w:szCs w:val="22"/>
              </w:rPr>
              <w:t>report for U</w:t>
            </w:r>
            <w:r>
              <w:rPr>
                <w:rFonts w:ascii="Times New Roman" w:hAnsi="Times New Roman" w:cs="Times New Roman"/>
                <w:sz w:val="22"/>
                <w:szCs w:val="22"/>
              </w:rPr>
              <w:t xml:space="preserve">nited Nations Human Rights Council </w:t>
            </w:r>
            <w:r w:rsidR="0022477E" w:rsidRPr="0022477E">
              <w:rPr>
                <w:rFonts w:ascii="Times New Roman" w:hAnsi="Times New Roman" w:cs="Times New Roman"/>
                <w:sz w:val="22"/>
                <w:szCs w:val="22"/>
              </w:rPr>
              <w:t xml:space="preserve">on </w:t>
            </w:r>
            <w:r w:rsidR="0022477E" w:rsidRPr="0022477E">
              <w:rPr>
                <w:rFonts w:ascii="Times New Roman" w:hAnsi="Times New Roman" w:cs="Times New Roman"/>
                <w:i/>
                <w:sz w:val="22"/>
                <w:szCs w:val="22"/>
              </w:rPr>
              <w:t>ICTs and the Right to Life</w:t>
            </w:r>
            <w:r w:rsidR="0022477E" w:rsidRPr="0022477E">
              <w:rPr>
                <w:rFonts w:ascii="Times New Roman" w:hAnsi="Times New Roman" w:cs="Times New Roman"/>
                <w:sz w:val="22"/>
                <w:szCs w:val="22"/>
              </w:rPr>
              <w:t xml:space="preserve"> via the Centre for Governance and Human Rights (CGHR).</w:t>
            </w:r>
          </w:p>
        </w:tc>
      </w:tr>
      <w:tr w:rsidR="004348D4" w:rsidRPr="00D33347" w14:paraId="168E949F" w14:textId="77777777" w:rsidTr="00A16822">
        <w:tc>
          <w:tcPr>
            <w:tcW w:w="1345" w:type="dxa"/>
          </w:tcPr>
          <w:p w14:paraId="643F6110" w14:textId="470139E8" w:rsidR="004348D4" w:rsidRPr="004348D4" w:rsidRDefault="004348D4"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2014 - 2015</w:t>
            </w:r>
          </w:p>
        </w:tc>
        <w:tc>
          <w:tcPr>
            <w:tcW w:w="8005" w:type="dxa"/>
          </w:tcPr>
          <w:p w14:paraId="049F347C" w14:textId="77777777" w:rsidR="004348D4" w:rsidRDefault="004348D4" w:rsidP="00D33347">
            <w:pPr>
              <w:rPr>
                <w:rFonts w:ascii="Times New Roman" w:hAnsi="Times New Roman" w:cs="Times New Roman"/>
                <w:b/>
                <w:bCs/>
                <w:color w:val="FF0000"/>
                <w:sz w:val="22"/>
                <w:szCs w:val="22"/>
              </w:rPr>
            </w:pPr>
          </w:p>
          <w:p w14:paraId="785373F7" w14:textId="645CEC30" w:rsidR="004348D4" w:rsidRPr="004348D4" w:rsidRDefault="004348D4" w:rsidP="00D33347">
            <w:pPr>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Study of Personal Data Stores, European Commission</w:t>
            </w:r>
            <w:r w:rsidR="0022477E">
              <w:rPr>
                <w:rFonts w:ascii="Times New Roman" w:hAnsi="Times New Roman" w:cs="Times New Roman"/>
                <w:b/>
                <w:bCs/>
                <w:i/>
                <w:iCs/>
                <w:color w:val="000000" w:themeColor="text1"/>
                <w:sz w:val="22"/>
                <w:szCs w:val="22"/>
              </w:rPr>
              <w:t xml:space="preserve"> (Collaborator)</w:t>
            </w:r>
          </w:p>
          <w:p w14:paraId="7B7CE470" w14:textId="2FBBBDC2" w:rsidR="004348D4" w:rsidRPr="004348D4" w:rsidRDefault="004348D4" w:rsidP="00D33347">
            <w:pPr>
              <w:rPr>
                <w:rFonts w:ascii="Times New Roman" w:hAnsi="Times New Roman" w:cs="Times New Roman"/>
                <w:b/>
                <w:bCs/>
                <w:color w:val="000000" w:themeColor="text1"/>
                <w:sz w:val="22"/>
                <w:szCs w:val="22"/>
              </w:rPr>
            </w:pPr>
            <w:r w:rsidRPr="004348D4">
              <w:rPr>
                <w:rFonts w:ascii="Times New Roman" w:hAnsi="Times New Roman" w:cs="Times New Roman"/>
                <w:b/>
                <w:bCs/>
                <w:color w:val="000000" w:themeColor="text1"/>
                <w:sz w:val="22"/>
                <w:szCs w:val="22"/>
              </w:rPr>
              <w:t>Judge Business School Consulting Project</w:t>
            </w:r>
          </w:p>
          <w:p w14:paraId="679BD9D3" w14:textId="628DFFBB" w:rsidR="004348D4" w:rsidRPr="004348D4" w:rsidRDefault="004348D4" w:rsidP="004348D4">
            <w:pPr>
              <w:pStyle w:val="ListParagraph"/>
              <w:numPr>
                <w:ilvl w:val="0"/>
                <w:numId w:val="14"/>
              </w:numPr>
              <w:rPr>
                <w:rFonts w:ascii="Times New Roman" w:hAnsi="Times New Roman" w:cs="Times New Roman"/>
                <w:b/>
                <w:color w:val="000000" w:themeColor="text1"/>
                <w:sz w:val="22"/>
                <w:szCs w:val="22"/>
              </w:rPr>
            </w:pPr>
            <w:r w:rsidRPr="004348D4">
              <w:rPr>
                <w:rFonts w:ascii="Times New Roman" w:hAnsi="Times New Roman" w:cs="Times New Roman"/>
                <w:color w:val="000000" w:themeColor="text1"/>
                <w:sz w:val="22"/>
                <w:szCs w:val="22"/>
              </w:rPr>
              <w:t>Designed and conducted a research project on data protection tools and potential users</w:t>
            </w:r>
            <w:r>
              <w:rPr>
                <w:rFonts w:ascii="Times New Roman" w:hAnsi="Times New Roman" w:cs="Times New Roman"/>
                <w:color w:val="000000" w:themeColor="text1"/>
                <w:sz w:val="22"/>
                <w:szCs w:val="22"/>
              </w:rPr>
              <w:t xml:space="preserve">. </w:t>
            </w:r>
            <w:r w:rsidRPr="004348D4">
              <w:rPr>
                <w:rFonts w:ascii="Times New Roman" w:hAnsi="Times New Roman" w:cs="Times New Roman"/>
                <w:color w:val="000000" w:themeColor="text1"/>
                <w:sz w:val="22"/>
                <w:szCs w:val="22"/>
              </w:rPr>
              <w:t>Engaged in primary data collection and analysis, interviewing companies, NGOs, and academics involved in data management and privacy.</w:t>
            </w:r>
          </w:p>
          <w:p w14:paraId="6E7B984C" w14:textId="28859F6F" w:rsidR="004348D4" w:rsidRPr="004348D4" w:rsidRDefault="004348D4" w:rsidP="004348D4">
            <w:pPr>
              <w:pStyle w:val="ListParagraph"/>
              <w:numPr>
                <w:ilvl w:val="0"/>
                <w:numId w:val="14"/>
              </w:numPr>
              <w:rPr>
                <w:rFonts w:ascii="Times New Roman" w:hAnsi="Times New Roman" w:cs="Times New Roman"/>
                <w:b/>
                <w:color w:val="000000" w:themeColor="text1"/>
                <w:sz w:val="22"/>
                <w:szCs w:val="22"/>
              </w:rPr>
            </w:pPr>
            <w:r w:rsidRPr="004348D4">
              <w:rPr>
                <w:rFonts w:ascii="Times New Roman" w:hAnsi="Times New Roman" w:cs="Times New Roman"/>
                <w:bCs/>
                <w:color w:val="000000" w:themeColor="text1"/>
                <w:sz w:val="22"/>
                <w:szCs w:val="22"/>
              </w:rPr>
              <w:t>Presented findings in a market report to EU policymakers</w:t>
            </w:r>
            <w:r w:rsidRPr="004348D4">
              <w:rPr>
                <w:rFonts w:ascii="Times New Roman" w:hAnsi="Times New Roman" w:cs="Times New Roman"/>
                <w:color w:val="000000" w:themeColor="text1"/>
                <w:sz w:val="22"/>
                <w:szCs w:val="22"/>
              </w:rPr>
              <w:t>, leading to conferences, funding allocation, and roundtables</w:t>
            </w:r>
            <w:r>
              <w:rPr>
                <w:rFonts w:ascii="Times New Roman" w:hAnsi="Times New Roman" w:cs="Times New Roman"/>
                <w:color w:val="000000" w:themeColor="text1"/>
                <w:sz w:val="22"/>
                <w:szCs w:val="22"/>
              </w:rPr>
              <w:t xml:space="preserve"> at the</w:t>
            </w:r>
            <w:r w:rsidRPr="004348D4">
              <w:rPr>
                <w:rFonts w:ascii="Times New Roman" w:hAnsi="Times New Roman" w:cs="Times New Roman"/>
                <w:color w:val="000000" w:themeColor="text1"/>
                <w:sz w:val="22"/>
                <w:szCs w:val="22"/>
              </w:rPr>
              <w:t xml:space="preserve"> European Commission</w:t>
            </w:r>
            <w:r w:rsidRPr="004348D4">
              <w:rPr>
                <w:rFonts w:ascii="Times New Roman" w:hAnsi="Times New Roman" w:cs="Times New Roman"/>
                <w:b/>
                <w:color w:val="000000" w:themeColor="text1"/>
                <w:sz w:val="22"/>
                <w:szCs w:val="22"/>
              </w:rPr>
              <w:t>.</w:t>
            </w:r>
          </w:p>
        </w:tc>
      </w:tr>
      <w:tr w:rsidR="004348D4" w:rsidRPr="00D33347" w14:paraId="1116E2C6" w14:textId="77777777" w:rsidTr="00A16822">
        <w:tc>
          <w:tcPr>
            <w:tcW w:w="1345" w:type="dxa"/>
          </w:tcPr>
          <w:p w14:paraId="50BC3DC2" w14:textId="78C99BD8" w:rsidR="004348D4" w:rsidRPr="004348D4" w:rsidRDefault="004348D4"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2011 - 2012</w:t>
            </w:r>
          </w:p>
        </w:tc>
        <w:tc>
          <w:tcPr>
            <w:tcW w:w="8005" w:type="dxa"/>
          </w:tcPr>
          <w:p w14:paraId="4C1EDA14" w14:textId="77777777" w:rsidR="004348D4" w:rsidRPr="002F0627" w:rsidRDefault="004348D4" w:rsidP="00D33347">
            <w:pPr>
              <w:rPr>
                <w:rFonts w:ascii="Times New Roman" w:hAnsi="Times New Roman" w:cs="Times New Roman"/>
                <w:b/>
                <w:bCs/>
                <w:i/>
                <w:iCs/>
                <w:color w:val="FF0000"/>
                <w:sz w:val="22"/>
                <w:szCs w:val="22"/>
              </w:rPr>
            </w:pPr>
          </w:p>
          <w:p w14:paraId="7331F52F" w14:textId="1F719B45" w:rsidR="004348D4" w:rsidRPr="002F0627" w:rsidRDefault="004348D4" w:rsidP="00D33347">
            <w:pPr>
              <w:rPr>
                <w:rFonts w:ascii="Times New Roman" w:hAnsi="Times New Roman" w:cs="Times New Roman"/>
                <w:b/>
                <w:bCs/>
                <w:i/>
                <w:iCs/>
                <w:color w:val="000000" w:themeColor="text1"/>
                <w:sz w:val="22"/>
                <w:szCs w:val="22"/>
              </w:rPr>
            </w:pPr>
            <w:r w:rsidRPr="002F0627">
              <w:rPr>
                <w:rFonts w:ascii="Times New Roman" w:hAnsi="Times New Roman" w:cs="Times New Roman"/>
                <w:b/>
                <w:bCs/>
                <w:i/>
                <w:iCs/>
                <w:color w:val="000000" w:themeColor="text1"/>
                <w:sz w:val="22"/>
                <w:szCs w:val="22"/>
              </w:rPr>
              <w:t>The Political Nature of TCP/IP</w:t>
            </w:r>
            <w:r w:rsidR="0022477E" w:rsidRPr="002F0627">
              <w:rPr>
                <w:rFonts w:ascii="Times New Roman" w:hAnsi="Times New Roman" w:cs="Times New Roman"/>
                <w:b/>
                <w:bCs/>
                <w:i/>
                <w:iCs/>
                <w:color w:val="000000" w:themeColor="text1"/>
                <w:sz w:val="22"/>
                <w:szCs w:val="22"/>
              </w:rPr>
              <w:t xml:space="preserve"> (Undergraduate Research Project)</w:t>
            </w:r>
          </w:p>
          <w:p w14:paraId="7B7716B8" w14:textId="77777777" w:rsidR="004348D4" w:rsidRPr="002F0627" w:rsidRDefault="00227CDC" w:rsidP="00D33347">
            <w:pPr>
              <w:rPr>
                <w:rFonts w:ascii="Times New Roman" w:hAnsi="Times New Roman" w:cs="Times New Roman"/>
                <w:b/>
                <w:bCs/>
                <w:color w:val="000000" w:themeColor="text1"/>
                <w:sz w:val="22"/>
                <w:szCs w:val="22"/>
              </w:rPr>
            </w:pPr>
            <w:r w:rsidRPr="002F0627">
              <w:rPr>
                <w:rFonts w:ascii="Times New Roman" w:hAnsi="Times New Roman" w:cs="Times New Roman"/>
                <w:b/>
                <w:bCs/>
                <w:color w:val="000000" w:themeColor="text1"/>
                <w:sz w:val="22"/>
                <w:szCs w:val="22"/>
              </w:rPr>
              <w:t>Senior Thesis, STS Department, University of Pennsylvania</w:t>
            </w:r>
          </w:p>
          <w:p w14:paraId="68A6F7D6" w14:textId="21FD5D94" w:rsidR="00227CDC" w:rsidRPr="002F0627" w:rsidRDefault="00227CDC" w:rsidP="00227CDC">
            <w:pPr>
              <w:pStyle w:val="ListParagraph"/>
              <w:numPr>
                <w:ilvl w:val="0"/>
                <w:numId w:val="15"/>
              </w:numPr>
              <w:rPr>
                <w:rFonts w:ascii="Times New Roman" w:hAnsi="Times New Roman" w:cs="Times New Roman"/>
                <w:b/>
                <w:bCs/>
                <w:color w:val="000000" w:themeColor="text1"/>
                <w:sz w:val="22"/>
                <w:szCs w:val="22"/>
              </w:rPr>
            </w:pPr>
            <w:r w:rsidRPr="002F0627">
              <w:rPr>
                <w:rFonts w:ascii="Times New Roman" w:hAnsi="Times New Roman" w:cs="Times New Roman"/>
                <w:sz w:val="22"/>
                <w:szCs w:val="22"/>
              </w:rPr>
              <w:t>Interviewed key industry figures regarding Internet development and conducted significant secondary research on internet history.</w:t>
            </w:r>
          </w:p>
          <w:p w14:paraId="609A0DF9" w14:textId="66C14593" w:rsidR="00227CDC" w:rsidRPr="002F0627" w:rsidRDefault="00227CDC" w:rsidP="00227CDC">
            <w:pPr>
              <w:pStyle w:val="ListParagraph"/>
              <w:numPr>
                <w:ilvl w:val="0"/>
                <w:numId w:val="15"/>
              </w:numPr>
              <w:rPr>
                <w:rFonts w:ascii="Times New Roman" w:hAnsi="Times New Roman" w:cs="Times New Roman"/>
                <w:b/>
                <w:bCs/>
                <w:color w:val="000000" w:themeColor="text1"/>
                <w:sz w:val="22"/>
                <w:szCs w:val="22"/>
              </w:rPr>
            </w:pPr>
            <w:r w:rsidRPr="002F0627">
              <w:rPr>
                <w:rFonts w:ascii="Times New Roman" w:hAnsi="Times New Roman" w:cs="Times New Roman"/>
                <w:sz w:val="22"/>
                <w:szCs w:val="22"/>
              </w:rPr>
              <w:t>Published thesis on technical/political development of Internet architecture in the UPenn undergraduate research journal.</w:t>
            </w:r>
            <w:r w:rsidRPr="002F0627">
              <w:rPr>
                <w:sz w:val="22"/>
                <w:szCs w:val="22"/>
              </w:rPr>
              <w:t xml:space="preserve"> </w:t>
            </w:r>
          </w:p>
        </w:tc>
      </w:tr>
    </w:tbl>
    <w:p w14:paraId="1E159329" w14:textId="77777777" w:rsidR="00A16822" w:rsidRDefault="00A16822"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p>
    <w:p w14:paraId="6CB5BD28" w14:textId="2FFD28DE" w:rsidR="00227A5C" w:rsidRPr="006C2BEF" w:rsidRDefault="00D5756A"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r w:rsidRPr="006C2BEF">
        <w:rPr>
          <w:rFonts w:ascii="Times New Roman" w:hAnsi="Times New Roman" w:cs="Times New Roman"/>
          <w:b/>
          <w:bCs/>
          <w:i/>
          <w:iCs/>
          <w:color w:val="000000"/>
          <w:sz w:val="26"/>
          <w:szCs w:val="26"/>
        </w:rPr>
        <w:t>Conference</w:t>
      </w:r>
      <w:r w:rsidR="00632E65" w:rsidRPr="006C2BEF">
        <w:rPr>
          <w:rFonts w:ascii="Times New Roman" w:hAnsi="Times New Roman" w:cs="Times New Roman"/>
          <w:b/>
          <w:bCs/>
          <w:i/>
          <w:iCs/>
          <w:color w:val="000000"/>
          <w:sz w:val="26"/>
          <w:szCs w:val="26"/>
        </w:rPr>
        <w:t>, Workshop and</w:t>
      </w:r>
      <w:r w:rsidRPr="006C2BEF">
        <w:rPr>
          <w:rFonts w:ascii="Times New Roman" w:hAnsi="Times New Roman" w:cs="Times New Roman"/>
          <w:b/>
          <w:bCs/>
          <w:i/>
          <w:iCs/>
          <w:color w:val="000000"/>
          <w:sz w:val="26"/>
          <w:szCs w:val="26"/>
        </w:rPr>
        <w:t xml:space="preserve"> Seminar </w:t>
      </w:r>
      <w:r w:rsidR="00227A5C" w:rsidRPr="006C2BEF">
        <w:rPr>
          <w:rFonts w:ascii="Times New Roman" w:hAnsi="Times New Roman" w:cs="Times New Roman"/>
          <w:b/>
          <w:bCs/>
          <w:i/>
          <w:iCs/>
          <w:color w:val="000000"/>
          <w:sz w:val="26"/>
          <w:szCs w:val="26"/>
        </w:rPr>
        <w:t xml:space="preserve">Organization </w:t>
      </w:r>
    </w:p>
    <w:p w14:paraId="29D0B78D" w14:textId="203B3D82" w:rsidR="00227CDC" w:rsidRPr="00C91F91" w:rsidRDefault="00227CDC" w:rsidP="00227CDC">
      <w:pPr>
        <w:rPr>
          <w:rFonts w:ascii="Times New Roman" w:hAnsi="Times New Roman" w:cs="Times New Roman"/>
          <w:sz w:val="21"/>
          <w:szCs w:val="21"/>
        </w:rPr>
      </w:pPr>
      <w:r w:rsidRPr="00C91F91">
        <w:rPr>
          <w:rFonts w:ascii="Times New Roman" w:hAnsi="Times New Roman" w:cs="Times New Roman"/>
          <w:b/>
          <w:bCs/>
          <w:sz w:val="22"/>
          <w:szCs w:val="22"/>
        </w:rPr>
        <w:t xml:space="preserve">Co-organized academic track of </w:t>
      </w:r>
      <w:r w:rsidRPr="00C91F91">
        <w:rPr>
          <w:rFonts w:ascii="Times New Roman" w:hAnsi="Times New Roman" w:cs="Times New Roman"/>
          <w:b/>
          <w:bCs/>
          <w:i/>
          <w:iCs/>
          <w:sz w:val="22"/>
          <w:szCs w:val="22"/>
        </w:rPr>
        <w:t>Global Fact 9</w:t>
      </w:r>
      <w:r w:rsidR="00C91F91" w:rsidRPr="00C91F91">
        <w:rPr>
          <w:rFonts w:ascii="Times New Roman" w:hAnsi="Times New Roman" w:cs="Times New Roman"/>
          <w:b/>
          <w:bCs/>
          <w:i/>
          <w:iCs/>
          <w:sz w:val="22"/>
          <w:szCs w:val="22"/>
        </w:rPr>
        <w:t xml:space="preserve"> </w:t>
      </w:r>
      <w:r w:rsidR="00C91F91" w:rsidRPr="00C91F91">
        <w:rPr>
          <w:rFonts w:ascii="Times New Roman" w:hAnsi="Times New Roman" w:cs="Times New Roman"/>
          <w:b/>
          <w:bCs/>
          <w:sz w:val="22"/>
          <w:szCs w:val="22"/>
        </w:rPr>
        <w:t>(2022)</w:t>
      </w:r>
      <w:r w:rsidRPr="00C91F91">
        <w:rPr>
          <w:rFonts w:ascii="Times New Roman" w:hAnsi="Times New Roman" w:cs="Times New Roman"/>
          <w:b/>
          <w:bCs/>
          <w:sz w:val="22"/>
          <w:szCs w:val="22"/>
        </w:rPr>
        <w:t>,</w:t>
      </w:r>
      <w:r w:rsidRPr="00C91F91">
        <w:rPr>
          <w:rFonts w:ascii="Times New Roman" w:hAnsi="Times New Roman" w:cs="Times New Roman"/>
          <w:sz w:val="22"/>
          <w:szCs w:val="22"/>
        </w:rPr>
        <w:t xml:space="preserve"> an international conference with thousands of attending journalists, platform representatives, and researchers. </w:t>
      </w:r>
      <w:r w:rsidR="00C91F91" w:rsidRPr="00C91F91">
        <w:rPr>
          <w:rFonts w:ascii="Times New Roman" w:hAnsi="Times New Roman" w:cs="Times New Roman"/>
          <w:sz w:val="22"/>
          <w:szCs w:val="22"/>
        </w:rPr>
        <w:t>Personally d</w:t>
      </w:r>
      <w:r w:rsidRPr="00C91F91">
        <w:rPr>
          <w:rFonts w:ascii="Times New Roman" w:hAnsi="Times New Roman" w:cs="Times New Roman"/>
          <w:sz w:val="22"/>
          <w:szCs w:val="22"/>
        </w:rPr>
        <w:t xml:space="preserve">rafted and disseminated call for abstracts; reviewed and selected presenters; </w:t>
      </w:r>
      <w:r w:rsidR="00C91F91" w:rsidRPr="00C91F91">
        <w:rPr>
          <w:rFonts w:ascii="Times New Roman" w:hAnsi="Times New Roman" w:cs="Times New Roman"/>
          <w:sz w:val="22"/>
          <w:szCs w:val="22"/>
        </w:rPr>
        <w:t xml:space="preserve">and </w:t>
      </w:r>
      <w:r w:rsidRPr="00C91F91">
        <w:rPr>
          <w:rFonts w:ascii="Times New Roman" w:hAnsi="Times New Roman" w:cs="Times New Roman"/>
          <w:sz w:val="22"/>
          <w:szCs w:val="22"/>
        </w:rPr>
        <w:t>moderated panel</w:t>
      </w:r>
      <w:r w:rsidR="00C91F91" w:rsidRPr="00C91F91">
        <w:rPr>
          <w:rFonts w:ascii="Times New Roman" w:hAnsi="Times New Roman" w:cs="Times New Roman"/>
          <w:sz w:val="22"/>
          <w:szCs w:val="22"/>
        </w:rPr>
        <w:t>s</w:t>
      </w:r>
      <w:r w:rsidRPr="00C91F91">
        <w:rPr>
          <w:rFonts w:ascii="Times New Roman" w:hAnsi="Times New Roman" w:cs="Times New Roman"/>
          <w:sz w:val="22"/>
          <w:szCs w:val="22"/>
        </w:rPr>
        <w:t>.</w:t>
      </w:r>
    </w:p>
    <w:p w14:paraId="2EDB3017" w14:textId="77777777" w:rsidR="00227CDC" w:rsidRDefault="00227CDC" w:rsidP="00227CDC">
      <w:pPr>
        <w:rPr>
          <w:rFonts w:ascii="Times New Roman" w:hAnsi="Times New Roman" w:cs="Times New Roman"/>
          <w:i/>
          <w:iCs/>
          <w:sz w:val="22"/>
          <w:szCs w:val="22"/>
        </w:rPr>
      </w:pPr>
    </w:p>
    <w:p w14:paraId="3961CE86" w14:textId="51114B91" w:rsidR="00824990" w:rsidRPr="0022477E" w:rsidRDefault="00C91F91" w:rsidP="00227CDC">
      <w:pPr>
        <w:rPr>
          <w:rFonts w:ascii="Times New Roman" w:hAnsi="Times New Roman" w:cs="Times New Roman"/>
          <w:color w:val="000000" w:themeColor="text1"/>
          <w:sz w:val="22"/>
          <w:szCs w:val="22"/>
        </w:rPr>
      </w:pPr>
      <w:r w:rsidRPr="0022477E">
        <w:rPr>
          <w:rFonts w:ascii="Times New Roman" w:hAnsi="Times New Roman" w:cs="Times New Roman"/>
          <w:b/>
          <w:bCs/>
          <w:sz w:val="22"/>
          <w:szCs w:val="22"/>
        </w:rPr>
        <w:t>Conven</w:t>
      </w:r>
      <w:r w:rsidR="0022477E" w:rsidRPr="0022477E">
        <w:rPr>
          <w:rFonts w:ascii="Times New Roman" w:hAnsi="Times New Roman" w:cs="Times New Roman"/>
          <w:b/>
          <w:bCs/>
          <w:sz w:val="22"/>
          <w:szCs w:val="22"/>
        </w:rPr>
        <w:t>ed</w:t>
      </w:r>
      <w:r w:rsidRPr="0022477E">
        <w:rPr>
          <w:rFonts w:ascii="Times New Roman" w:hAnsi="Times New Roman" w:cs="Times New Roman"/>
          <w:b/>
          <w:bCs/>
          <w:sz w:val="22"/>
          <w:szCs w:val="22"/>
        </w:rPr>
        <w:t xml:space="preserve"> the </w:t>
      </w:r>
      <w:r w:rsidR="00824990" w:rsidRPr="0022477E">
        <w:rPr>
          <w:rFonts w:ascii="Times New Roman" w:hAnsi="Times New Roman" w:cs="Times New Roman"/>
          <w:b/>
          <w:bCs/>
          <w:sz w:val="22"/>
          <w:szCs w:val="22"/>
        </w:rPr>
        <w:t>Cambridge Technology and New Media Research Cluster (2018 – 2019)</w:t>
      </w:r>
      <w:r w:rsidRPr="0022477E">
        <w:rPr>
          <w:rFonts w:ascii="Times New Roman" w:hAnsi="Times New Roman" w:cs="Times New Roman"/>
          <w:b/>
          <w:bCs/>
          <w:sz w:val="22"/>
          <w:szCs w:val="22"/>
        </w:rPr>
        <w:t>.</w:t>
      </w:r>
      <w:r w:rsidR="00227CDC" w:rsidRPr="00227CDC">
        <w:rPr>
          <w:rFonts w:ascii="Times New Roman" w:hAnsi="Times New Roman" w:cs="Times New Roman"/>
          <w:sz w:val="22"/>
          <w:szCs w:val="22"/>
        </w:rPr>
        <w:t xml:space="preserve"> I b</w:t>
      </w:r>
      <w:r w:rsidR="00824990" w:rsidRPr="00227CDC">
        <w:rPr>
          <w:rFonts w:ascii="Times New Roman" w:hAnsi="Times New Roman" w:cs="Times New Roman"/>
          <w:sz w:val="22"/>
          <w:szCs w:val="22"/>
        </w:rPr>
        <w:t xml:space="preserve">rought together a diverse range of international </w:t>
      </w:r>
      <w:r w:rsidR="00824990" w:rsidRPr="0022477E">
        <w:rPr>
          <w:rFonts w:ascii="Times New Roman" w:hAnsi="Times New Roman" w:cs="Times New Roman"/>
          <w:color w:val="000000" w:themeColor="text1"/>
          <w:sz w:val="22"/>
          <w:szCs w:val="22"/>
        </w:rPr>
        <w:t>academics and practitioners each term</w:t>
      </w:r>
      <w:r w:rsidRPr="0022477E">
        <w:rPr>
          <w:rFonts w:ascii="Times New Roman" w:hAnsi="Times New Roman" w:cs="Times New Roman"/>
          <w:color w:val="000000" w:themeColor="text1"/>
          <w:sz w:val="22"/>
          <w:szCs w:val="22"/>
        </w:rPr>
        <w:t xml:space="preserve">, selecting them based on </w:t>
      </w:r>
      <w:r w:rsidR="0022477E" w:rsidRPr="0022477E">
        <w:rPr>
          <w:rFonts w:ascii="Times New Roman" w:hAnsi="Times New Roman" w:cs="Times New Roman"/>
          <w:color w:val="000000" w:themeColor="text1"/>
          <w:sz w:val="22"/>
          <w:szCs w:val="22"/>
        </w:rPr>
        <w:t>conference presentations and recent publications</w:t>
      </w:r>
      <w:r w:rsidR="00227CDC" w:rsidRPr="0022477E">
        <w:rPr>
          <w:rFonts w:ascii="Times New Roman" w:hAnsi="Times New Roman" w:cs="Times New Roman"/>
          <w:color w:val="000000" w:themeColor="text1"/>
          <w:sz w:val="22"/>
          <w:szCs w:val="22"/>
        </w:rPr>
        <w:t>. Discussion and presentation subjects</w:t>
      </w:r>
      <w:r w:rsidR="004348D4" w:rsidRPr="0022477E">
        <w:rPr>
          <w:rFonts w:ascii="Times New Roman" w:hAnsi="Times New Roman" w:cs="Times New Roman"/>
          <w:color w:val="000000" w:themeColor="text1"/>
          <w:sz w:val="22"/>
          <w:szCs w:val="22"/>
        </w:rPr>
        <w:t xml:space="preserve"> includ</w:t>
      </w:r>
      <w:r w:rsidR="00227CDC" w:rsidRPr="0022477E">
        <w:rPr>
          <w:rFonts w:ascii="Times New Roman" w:hAnsi="Times New Roman" w:cs="Times New Roman"/>
          <w:color w:val="000000" w:themeColor="text1"/>
          <w:sz w:val="22"/>
          <w:szCs w:val="22"/>
        </w:rPr>
        <w:t>ed</w:t>
      </w:r>
      <w:r w:rsidR="0022477E" w:rsidRPr="0022477E">
        <w:rPr>
          <w:rFonts w:ascii="Times New Roman" w:hAnsi="Times New Roman" w:cs="Times New Roman"/>
          <w:color w:val="000000" w:themeColor="text1"/>
          <w:sz w:val="22"/>
          <w:szCs w:val="22"/>
        </w:rPr>
        <w:t xml:space="preserve"> surveillance capitalism, critical analysis of artificial intelligence, and social media and body positivity</w:t>
      </w:r>
      <w:r w:rsidR="00227CDC" w:rsidRPr="0022477E">
        <w:rPr>
          <w:rFonts w:ascii="Times New Roman" w:hAnsi="Times New Roman" w:cs="Times New Roman"/>
          <w:color w:val="000000" w:themeColor="text1"/>
          <w:sz w:val="22"/>
          <w:szCs w:val="22"/>
        </w:rPr>
        <w:t>.</w:t>
      </w:r>
    </w:p>
    <w:p w14:paraId="77BC6421" w14:textId="77777777" w:rsidR="00227CDC" w:rsidRPr="00227CDC" w:rsidRDefault="00227CDC" w:rsidP="00227CDC">
      <w:pPr>
        <w:rPr>
          <w:rFonts w:ascii="Times New Roman" w:hAnsi="Times New Roman" w:cs="Times New Roman"/>
          <w:bCs/>
          <w:color w:val="000000" w:themeColor="text1"/>
          <w:sz w:val="22"/>
          <w:szCs w:val="22"/>
        </w:rPr>
      </w:pPr>
    </w:p>
    <w:p w14:paraId="783CB442" w14:textId="443C7202" w:rsidR="00824990" w:rsidRPr="00227CDC" w:rsidRDefault="006C2BEF" w:rsidP="00227CDC">
      <w:pPr>
        <w:rPr>
          <w:rFonts w:ascii="Times New Roman" w:hAnsi="Times New Roman" w:cs="Times New Roman"/>
          <w:sz w:val="22"/>
          <w:szCs w:val="22"/>
        </w:rPr>
      </w:pPr>
      <w:r w:rsidRPr="006C2BEF">
        <w:rPr>
          <w:rFonts w:ascii="Times New Roman" w:hAnsi="Times New Roman" w:cs="Times New Roman"/>
          <w:b/>
          <w:bCs/>
          <w:sz w:val="22"/>
          <w:szCs w:val="22"/>
        </w:rPr>
        <w:t xml:space="preserve">Doctoral Research Convenor, </w:t>
      </w:r>
      <w:r w:rsidR="00824990" w:rsidRPr="006C2BEF">
        <w:rPr>
          <w:rFonts w:ascii="Times New Roman" w:hAnsi="Times New Roman" w:cs="Times New Roman"/>
          <w:b/>
          <w:bCs/>
          <w:sz w:val="22"/>
          <w:szCs w:val="22"/>
        </w:rPr>
        <w:t>Centre for Governance and Human Rights</w:t>
      </w:r>
      <w:r w:rsidR="0022477E" w:rsidRPr="006C2BEF">
        <w:rPr>
          <w:rFonts w:ascii="Times New Roman" w:hAnsi="Times New Roman" w:cs="Times New Roman"/>
          <w:b/>
          <w:bCs/>
          <w:sz w:val="22"/>
          <w:szCs w:val="22"/>
        </w:rPr>
        <w:t xml:space="preserve"> </w:t>
      </w:r>
      <w:r w:rsidR="00824990" w:rsidRPr="006C2BEF">
        <w:rPr>
          <w:rFonts w:ascii="Times New Roman" w:hAnsi="Times New Roman" w:cs="Times New Roman"/>
          <w:b/>
          <w:bCs/>
          <w:sz w:val="22"/>
          <w:szCs w:val="22"/>
        </w:rPr>
        <w:t>(2017 - 2018)</w:t>
      </w:r>
      <w:r w:rsidR="00227CDC" w:rsidRPr="006C2BEF">
        <w:rPr>
          <w:rFonts w:ascii="Times New Roman" w:hAnsi="Times New Roman" w:cs="Times New Roman"/>
          <w:b/>
          <w:bCs/>
          <w:sz w:val="22"/>
          <w:szCs w:val="22"/>
        </w:rPr>
        <w:t>.</w:t>
      </w:r>
      <w:r w:rsidR="00227CDC" w:rsidRPr="00227CDC">
        <w:rPr>
          <w:rFonts w:ascii="Times New Roman" w:hAnsi="Times New Roman" w:cs="Times New Roman"/>
          <w:sz w:val="22"/>
          <w:szCs w:val="22"/>
        </w:rPr>
        <w:t xml:space="preserve"> I</w:t>
      </w:r>
      <w:r w:rsidR="00824990" w:rsidRPr="00227CDC">
        <w:rPr>
          <w:rFonts w:ascii="Times New Roman" w:hAnsi="Times New Roman" w:cs="Times New Roman"/>
          <w:sz w:val="22"/>
          <w:szCs w:val="22"/>
        </w:rPr>
        <w:t xml:space="preserve"> </w:t>
      </w:r>
      <w:r w:rsidR="00227CDC" w:rsidRPr="00227CDC">
        <w:rPr>
          <w:rFonts w:ascii="Times New Roman" w:hAnsi="Times New Roman" w:cs="Times New Roman"/>
          <w:sz w:val="22"/>
          <w:szCs w:val="22"/>
        </w:rPr>
        <w:t>o</w:t>
      </w:r>
      <w:r w:rsidR="00824990" w:rsidRPr="00227CDC">
        <w:rPr>
          <w:rFonts w:ascii="Times New Roman" w:hAnsi="Times New Roman" w:cs="Times New Roman"/>
          <w:sz w:val="22"/>
          <w:szCs w:val="22"/>
        </w:rPr>
        <w:t xml:space="preserve">rganized and moderated a UK-based </w:t>
      </w:r>
      <w:r w:rsidR="004348D4" w:rsidRPr="00227CDC">
        <w:rPr>
          <w:rFonts w:ascii="Times New Roman" w:hAnsi="Times New Roman" w:cs="Times New Roman"/>
          <w:sz w:val="22"/>
          <w:szCs w:val="22"/>
        </w:rPr>
        <w:t>graduate conference</w:t>
      </w:r>
      <w:r w:rsidR="000F3EF9">
        <w:rPr>
          <w:rFonts w:ascii="Times New Roman" w:hAnsi="Times New Roman" w:cs="Times New Roman"/>
          <w:sz w:val="22"/>
          <w:szCs w:val="22"/>
        </w:rPr>
        <w:t xml:space="preserve"> (2018</w:t>
      </w:r>
      <w:proofErr w:type="gramStart"/>
      <w:r w:rsidR="000F3EF9">
        <w:rPr>
          <w:rFonts w:ascii="Times New Roman" w:hAnsi="Times New Roman" w:cs="Times New Roman"/>
          <w:sz w:val="22"/>
          <w:szCs w:val="22"/>
        </w:rPr>
        <w:t>)</w:t>
      </w:r>
      <w:r>
        <w:rPr>
          <w:rFonts w:ascii="Times New Roman" w:hAnsi="Times New Roman" w:cs="Times New Roman"/>
          <w:sz w:val="22"/>
          <w:szCs w:val="22"/>
        </w:rPr>
        <w:t xml:space="preserve">, </w:t>
      </w:r>
      <w:r w:rsidR="001D4D36">
        <w:rPr>
          <w:rFonts w:ascii="Times New Roman" w:hAnsi="Times New Roman" w:cs="Times New Roman"/>
          <w:sz w:val="22"/>
          <w:szCs w:val="22"/>
        </w:rPr>
        <w:t>and</w:t>
      </w:r>
      <w:proofErr w:type="gramEnd"/>
      <w:r w:rsidR="004348D4" w:rsidRPr="00227CDC">
        <w:rPr>
          <w:rFonts w:ascii="Times New Roman" w:hAnsi="Times New Roman" w:cs="Times New Roman"/>
          <w:sz w:val="22"/>
          <w:szCs w:val="22"/>
        </w:rPr>
        <w:t xml:space="preserve"> </w:t>
      </w:r>
      <w:r w:rsidR="00824990" w:rsidRPr="00227CDC">
        <w:rPr>
          <w:rFonts w:ascii="Times New Roman" w:hAnsi="Times New Roman" w:cs="Times New Roman"/>
          <w:sz w:val="22"/>
          <w:szCs w:val="22"/>
        </w:rPr>
        <w:t>arranged monthly research presentations and discussions</w:t>
      </w:r>
      <w:r w:rsidR="004348D4" w:rsidRPr="00227CDC">
        <w:rPr>
          <w:rFonts w:ascii="Times New Roman" w:hAnsi="Times New Roman" w:cs="Times New Roman"/>
          <w:sz w:val="22"/>
          <w:szCs w:val="22"/>
        </w:rPr>
        <w:t xml:space="preserve"> across </w:t>
      </w:r>
      <w:r>
        <w:rPr>
          <w:rFonts w:ascii="Times New Roman" w:hAnsi="Times New Roman" w:cs="Times New Roman"/>
          <w:sz w:val="22"/>
          <w:szCs w:val="22"/>
        </w:rPr>
        <w:t xml:space="preserve">diverse </w:t>
      </w:r>
      <w:r w:rsidR="004348D4" w:rsidRPr="00227CDC">
        <w:rPr>
          <w:rFonts w:ascii="Times New Roman" w:hAnsi="Times New Roman" w:cs="Times New Roman"/>
          <w:sz w:val="22"/>
          <w:szCs w:val="22"/>
        </w:rPr>
        <w:t>Cambridge departments</w:t>
      </w:r>
      <w:r>
        <w:rPr>
          <w:rFonts w:ascii="Times New Roman" w:hAnsi="Times New Roman" w:cs="Times New Roman"/>
          <w:sz w:val="22"/>
          <w:szCs w:val="22"/>
        </w:rPr>
        <w:t xml:space="preserve"> around technology and human rights.</w:t>
      </w:r>
    </w:p>
    <w:p w14:paraId="3AA49A0F" w14:textId="77777777" w:rsidR="000F3EF9" w:rsidRDefault="000F3EF9" w:rsidP="00227CDC">
      <w:pPr>
        <w:pStyle w:val="Default"/>
        <w:rPr>
          <w:sz w:val="22"/>
          <w:szCs w:val="22"/>
        </w:rPr>
      </w:pPr>
    </w:p>
    <w:p w14:paraId="73E994E8" w14:textId="21C92F16" w:rsidR="00227CDC" w:rsidRDefault="00406D07" w:rsidP="000F3EF9">
      <w:pPr>
        <w:pStyle w:val="Default"/>
        <w:rPr>
          <w:sz w:val="22"/>
          <w:szCs w:val="22"/>
        </w:rPr>
      </w:pPr>
      <w:r w:rsidRPr="00BF39D9">
        <w:rPr>
          <w:sz w:val="22"/>
          <w:szCs w:val="22"/>
        </w:rPr>
        <w:t>Founded</w:t>
      </w:r>
      <w:r w:rsidRPr="00BF39D9">
        <w:rPr>
          <w:b/>
          <w:bCs/>
          <w:sz w:val="22"/>
          <w:szCs w:val="22"/>
        </w:rPr>
        <w:t xml:space="preserve"> </w:t>
      </w:r>
      <w:r w:rsidRPr="00BF39D9">
        <w:rPr>
          <w:sz w:val="22"/>
          <w:szCs w:val="22"/>
        </w:rPr>
        <w:t xml:space="preserve">and edited the undergraduate journal </w:t>
      </w:r>
      <w:r w:rsidRPr="00BF39D9">
        <w:rPr>
          <w:i/>
          <w:iCs/>
          <w:sz w:val="22"/>
          <w:szCs w:val="22"/>
        </w:rPr>
        <w:t xml:space="preserve">Momentum </w:t>
      </w:r>
      <w:r w:rsidRPr="00BF39D9">
        <w:rPr>
          <w:sz w:val="22"/>
          <w:szCs w:val="22"/>
        </w:rPr>
        <w:t>in the STS department, as an Advisory Committee member and student representative.</w:t>
      </w:r>
    </w:p>
    <w:p w14:paraId="3E2015EA" w14:textId="77777777" w:rsidR="000F3EF9" w:rsidRPr="000F3EF9" w:rsidRDefault="000F3EF9" w:rsidP="000F3EF9">
      <w:pPr>
        <w:pStyle w:val="Default"/>
        <w:rPr>
          <w:color w:val="auto"/>
          <w:sz w:val="22"/>
          <w:szCs w:val="22"/>
        </w:rPr>
      </w:pPr>
    </w:p>
    <w:p w14:paraId="39AF8E3B" w14:textId="471E63DB" w:rsidR="00227A5C" w:rsidRPr="000F3EF9" w:rsidRDefault="00E1416C" w:rsidP="006F789E">
      <w:pPr>
        <w:widowControl w:val="0"/>
        <w:autoSpaceDE w:val="0"/>
        <w:autoSpaceDN w:val="0"/>
        <w:adjustRightInd w:val="0"/>
        <w:spacing w:after="120" w:line="280" w:lineRule="atLeast"/>
        <w:rPr>
          <w:rFonts w:ascii="Times New Roman" w:hAnsi="Times New Roman" w:cs="Times New Roman"/>
          <w:b/>
          <w:bCs/>
          <w:i/>
          <w:iCs/>
          <w:color w:val="000000"/>
          <w:sz w:val="26"/>
          <w:szCs w:val="26"/>
        </w:rPr>
      </w:pPr>
      <w:r w:rsidRPr="000F3EF9">
        <w:rPr>
          <w:rFonts w:ascii="Times New Roman" w:hAnsi="Times New Roman" w:cs="Times New Roman"/>
          <w:b/>
          <w:bCs/>
          <w:i/>
          <w:iCs/>
          <w:color w:val="000000"/>
          <w:sz w:val="26"/>
          <w:szCs w:val="26"/>
        </w:rPr>
        <w:t>Peer Reviewe</w:t>
      </w:r>
      <w:r w:rsidR="00277BCA" w:rsidRPr="000F3EF9">
        <w:rPr>
          <w:rFonts w:ascii="Times New Roman" w:hAnsi="Times New Roman" w:cs="Times New Roman"/>
          <w:b/>
          <w:bCs/>
          <w:i/>
          <w:iCs/>
          <w:color w:val="000000"/>
          <w:sz w:val="26"/>
          <w:szCs w:val="26"/>
        </w:rPr>
        <w:t xml:space="preserve">r </w:t>
      </w:r>
    </w:p>
    <w:p w14:paraId="2C3A8268"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t>New Media and Society</w:t>
      </w:r>
    </w:p>
    <w:p w14:paraId="47A639F0"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iCs/>
          <w:color w:val="000000"/>
          <w:sz w:val="21"/>
          <w:szCs w:val="21"/>
        </w:rPr>
        <w:t>Digital Journalism</w:t>
      </w:r>
    </w:p>
    <w:p w14:paraId="6BA0FCD4"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t>Journal of Human Rights Practice</w:t>
      </w:r>
    </w:p>
    <w:p w14:paraId="44930D4C" w14:textId="0587AE72" w:rsidR="00E1416C" w:rsidRPr="00277BCA"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lastRenderedPageBreak/>
        <w:t>International Journal of Politics, Culture and Society</w:t>
      </w:r>
    </w:p>
    <w:p w14:paraId="604910CA" w14:textId="4C5117B9" w:rsidR="00277BCA" w:rsidRPr="00E1416C" w:rsidRDefault="00277BCA" w:rsidP="00E1416C">
      <w:pPr>
        <w:pStyle w:val="ListBullet"/>
        <w:numPr>
          <w:ilvl w:val="0"/>
          <w:numId w:val="3"/>
        </w:numPr>
        <w:spacing w:after="0" w:line="240" w:lineRule="auto"/>
        <w:rPr>
          <w:rFonts w:ascii="Times New Roman" w:hAnsi="Times New Roman" w:cs="Times New Roman"/>
          <w:bCs/>
          <w:color w:val="000000" w:themeColor="text1"/>
          <w:sz w:val="21"/>
          <w:szCs w:val="21"/>
        </w:rPr>
      </w:pPr>
      <w:r>
        <w:rPr>
          <w:rFonts w:ascii="Times New Roman" w:hAnsi="Times New Roman" w:cs="Times New Roman"/>
          <w:i/>
          <w:color w:val="000000"/>
          <w:sz w:val="21"/>
          <w:szCs w:val="21"/>
        </w:rPr>
        <w:t>International Journal of Press/Politics</w:t>
      </w:r>
    </w:p>
    <w:p w14:paraId="21B5EF31" w14:textId="77777777" w:rsidR="00E1416C" w:rsidRPr="00E1416C" w:rsidRDefault="00E1416C" w:rsidP="00E1416C">
      <w:pPr>
        <w:pStyle w:val="ListBullet"/>
        <w:numPr>
          <w:ilvl w:val="0"/>
          <w:numId w:val="0"/>
        </w:numPr>
        <w:spacing w:after="120"/>
        <w:ind w:left="360"/>
        <w:rPr>
          <w:rFonts w:ascii="Times New Roman" w:hAnsi="Times New Roman" w:cs="Times New Roman"/>
          <w:bCs/>
          <w:color w:val="000000" w:themeColor="text1"/>
          <w:sz w:val="21"/>
          <w:szCs w:val="21"/>
        </w:rPr>
      </w:pPr>
    </w:p>
    <w:p w14:paraId="62E53A32" w14:textId="77777777" w:rsidR="00824990" w:rsidRPr="000F3EF9" w:rsidRDefault="00227A5C" w:rsidP="006F789E">
      <w:pPr>
        <w:spacing w:after="120"/>
        <w:rPr>
          <w:rFonts w:ascii="Times New Roman" w:hAnsi="Times New Roman" w:cs="Times New Roman"/>
          <w:b/>
          <w:bCs/>
          <w:i/>
          <w:iCs/>
          <w:color w:val="000000" w:themeColor="text1"/>
          <w:sz w:val="26"/>
          <w:szCs w:val="26"/>
        </w:rPr>
      </w:pPr>
      <w:r w:rsidRPr="000F3EF9">
        <w:rPr>
          <w:rFonts w:ascii="Times New Roman" w:hAnsi="Times New Roman" w:cs="Times New Roman"/>
          <w:b/>
          <w:bCs/>
          <w:i/>
          <w:iCs/>
          <w:color w:val="000000" w:themeColor="text1"/>
          <w:sz w:val="26"/>
          <w:szCs w:val="26"/>
        </w:rPr>
        <w:t>Membership in Professional Organizations</w:t>
      </w:r>
    </w:p>
    <w:p w14:paraId="53B31A05" w14:textId="55A62BA5" w:rsidR="00227A5C" w:rsidRPr="00824990" w:rsidRDefault="00227A5C" w:rsidP="006F789E">
      <w:pPr>
        <w:pStyle w:val="ListParagraph"/>
        <w:numPr>
          <w:ilvl w:val="0"/>
          <w:numId w:val="6"/>
        </w:numPr>
        <w:rPr>
          <w:rFonts w:ascii="Times New Roman" w:hAnsi="Times New Roman" w:cs="Times New Roman"/>
          <w:b/>
          <w:bCs/>
          <w:i/>
          <w:iCs/>
          <w:color w:val="000000" w:themeColor="text1"/>
        </w:rPr>
      </w:pPr>
      <w:r w:rsidRPr="00824990">
        <w:rPr>
          <w:rFonts w:ascii="Times New Roman" w:hAnsi="Times New Roman" w:cs="Times New Roman"/>
          <w:color w:val="000000"/>
          <w:sz w:val="21"/>
          <w:szCs w:val="21"/>
        </w:rPr>
        <w:t>Association for Internet Researchers (AoIR)</w:t>
      </w:r>
    </w:p>
    <w:p w14:paraId="63140E5E" w14:textId="0539EBC5" w:rsidR="003706F6" w:rsidRPr="004C1E54" w:rsidRDefault="00227A5C" w:rsidP="003706F6">
      <w:pPr>
        <w:pStyle w:val="ListParagraph"/>
        <w:widowControl w:val="0"/>
        <w:numPr>
          <w:ilvl w:val="0"/>
          <w:numId w:val="6"/>
        </w:numPr>
        <w:autoSpaceDE w:val="0"/>
        <w:autoSpaceDN w:val="0"/>
        <w:adjustRightInd w:val="0"/>
        <w:spacing w:after="240"/>
        <w:rPr>
          <w:rFonts w:ascii="Times New Roman" w:hAnsi="Times New Roman" w:cs="Times New Roman"/>
          <w:color w:val="000000" w:themeColor="text1"/>
        </w:rPr>
      </w:pPr>
      <w:r w:rsidRPr="00824990">
        <w:rPr>
          <w:rFonts w:ascii="Times New Roman" w:hAnsi="Times New Roman" w:cs="Times New Roman"/>
          <w:color w:val="000000" w:themeColor="text1"/>
          <w:sz w:val="21"/>
          <w:szCs w:val="21"/>
        </w:rPr>
        <w:t>International Communication Association (ICA)</w:t>
      </w:r>
    </w:p>
    <w:p w14:paraId="1A169A98" w14:textId="1E1C3920" w:rsidR="004C1E54" w:rsidRPr="003706F6" w:rsidRDefault="004C1E54" w:rsidP="003706F6">
      <w:pPr>
        <w:pStyle w:val="ListParagraph"/>
        <w:widowControl w:val="0"/>
        <w:numPr>
          <w:ilvl w:val="0"/>
          <w:numId w:val="6"/>
        </w:numPr>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sz w:val="21"/>
          <w:szCs w:val="21"/>
        </w:rPr>
        <w:t>American Sociological Association (ASA)</w:t>
      </w:r>
    </w:p>
    <w:p w14:paraId="31F34139" w14:textId="56C8E09D" w:rsidR="00277BCA" w:rsidRPr="006D42FD" w:rsidRDefault="00227A5C" w:rsidP="006F789E">
      <w:pPr>
        <w:pStyle w:val="ListParagraph"/>
        <w:widowControl w:val="0"/>
        <w:numPr>
          <w:ilvl w:val="0"/>
          <w:numId w:val="6"/>
        </w:numPr>
        <w:autoSpaceDE w:val="0"/>
        <w:autoSpaceDN w:val="0"/>
        <w:adjustRightInd w:val="0"/>
        <w:spacing w:after="240"/>
        <w:rPr>
          <w:rFonts w:ascii="Times New Roman" w:hAnsi="Times New Roman" w:cs="Times New Roman"/>
          <w:color w:val="000000"/>
        </w:rPr>
      </w:pPr>
      <w:r w:rsidRPr="00824990">
        <w:rPr>
          <w:rFonts w:ascii="Times New Roman" w:hAnsi="Times New Roman" w:cs="Times New Roman"/>
          <w:color w:val="000000"/>
          <w:sz w:val="21"/>
          <w:szCs w:val="21"/>
        </w:rPr>
        <w:t>Phi Beta Kappa (national honor society)</w:t>
      </w:r>
    </w:p>
    <w:p w14:paraId="45B22CAE" w14:textId="34C1FA40" w:rsidR="006D42FD" w:rsidRPr="000F3EF9" w:rsidRDefault="003B1867"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r w:rsidRPr="000F3EF9">
        <w:rPr>
          <w:rFonts w:ascii="Times New Roman" w:hAnsi="Times New Roman" w:cs="Times New Roman"/>
          <w:b/>
          <w:bCs/>
          <w:i/>
          <w:iCs/>
          <w:color w:val="000000"/>
          <w:sz w:val="26"/>
          <w:szCs w:val="26"/>
        </w:rPr>
        <w:t xml:space="preserve">Methods </w:t>
      </w:r>
      <w:r w:rsidR="006D42FD" w:rsidRPr="000F3EF9">
        <w:rPr>
          <w:rFonts w:ascii="Times New Roman" w:hAnsi="Times New Roman" w:cs="Times New Roman"/>
          <w:b/>
          <w:bCs/>
          <w:i/>
          <w:iCs/>
          <w:color w:val="000000"/>
          <w:sz w:val="26"/>
          <w:szCs w:val="26"/>
        </w:rPr>
        <w:t>Training</w:t>
      </w:r>
    </w:p>
    <w:p w14:paraId="7723E9E6" w14:textId="5A6DBC24" w:rsidR="006D42FD" w:rsidRPr="00635206" w:rsidRDefault="006D42FD" w:rsidP="006D42FD">
      <w:pPr>
        <w:pStyle w:val="ListParagraph"/>
        <w:widowControl w:val="0"/>
        <w:numPr>
          <w:ilvl w:val="0"/>
          <w:numId w:val="4"/>
        </w:numPr>
        <w:autoSpaceDE w:val="0"/>
        <w:autoSpaceDN w:val="0"/>
        <w:adjustRightInd w:val="0"/>
        <w:spacing w:after="120" w:line="252" w:lineRule="auto"/>
        <w:contextualSpacing w:val="0"/>
        <w:rPr>
          <w:rFonts w:ascii="Times New Roman" w:hAnsi="Times New Roman" w:cs="Times New Roman"/>
          <w:color w:val="000000"/>
          <w:sz w:val="21"/>
          <w:szCs w:val="21"/>
        </w:rPr>
      </w:pPr>
      <w:r w:rsidRPr="00635206">
        <w:rPr>
          <w:rFonts w:ascii="Times New Roman" w:hAnsi="Times New Roman" w:cs="Times New Roman"/>
          <w:sz w:val="21"/>
          <w:szCs w:val="21"/>
        </w:rPr>
        <w:t>Exper</w:t>
      </w:r>
      <w:r>
        <w:rPr>
          <w:rFonts w:ascii="Times New Roman" w:hAnsi="Times New Roman" w:cs="Times New Roman"/>
          <w:sz w:val="21"/>
          <w:szCs w:val="21"/>
        </w:rPr>
        <w:t>tise</w:t>
      </w:r>
      <w:r w:rsidRPr="00635206">
        <w:rPr>
          <w:rFonts w:ascii="Times New Roman" w:hAnsi="Times New Roman" w:cs="Times New Roman"/>
          <w:sz w:val="21"/>
          <w:szCs w:val="21"/>
        </w:rPr>
        <w:t xml:space="preserve"> with collaborative media research tools: Atlas.ti, MediaCloud, Microsoft Office and Google Drive, markup languages (HTML and XML), </w:t>
      </w:r>
      <w:r w:rsidR="001A437A">
        <w:rPr>
          <w:rFonts w:ascii="Times New Roman" w:hAnsi="Times New Roman" w:cs="Times New Roman"/>
          <w:sz w:val="21"/>
          <w:szCs w:val="21"/>
        </w:rPr>
        <w:t>object-oriented programming</w:t>
      </w:r>
      <w:r w:rsidRPr="00635206">
        <w:rPr>
          <w:rFonts w:ascii="Times New Roman" w:hAnsi="Times New Roman" w:cs="Times New Roman"/>
          <w:sz w:val="21"/>
          <w:szCs w:val="21"/>
        </w:rPr>
        <w:t xml:space="preserve"> (java and python)</w:t>
      </w:r>
      <w:r w:rsidR="001A437A">
        <w:rPr>
          <w:rFonts w:ascii="Times New Roman" w:hAnsi="Times New Roman" w:cs="Times New Roman"/>
          <w:sz w:val="21"/>
          <w:szCs w:val="21"/>
        </w:rPr>
        <w:t>, SNA (social network analysis).</w:t>
      </w:r>
    </w:p>
    <w:p w14:paraId="3E26F222" w14:textId="28E85837" w:rsidR="006D42FD" w:rsidRDefault="006D42FD" w:rsidP="00D850E0">
      <w:pPr>
        <w:pStyle w:val="ListParagraph"/>
        <w:widowControl w:val="0"/>
        <w:numPr>
          <w:ilvl w:val="0"/>
          <w:numId w:val="4"/>
        </w:numPr>
        <w:autoSpaceDE w:val="0"/>
        <w:autoSpaceDN w:val="0"/>
        <w:adjustRightInd w:val="0"/>
        <w:spacing w:after="120" w:line="252" w:lineRule="auto"/>
        <w:contextualSpacing w:val="0"/>
        <w:rPr>
          <w:rFonts w:ascii="Times New Roman" w:hAnsi="Times New Roman" w:cs="Times New Roman"/>
          <w:color w:val="000000"/>
          <w:sz w:val="21"/>
          <w:szCs w:val="21"/>
        </w:rPr>
      </w:pPr>
      <w:r w:rsidRPr="00635206">
        <w:rPr>
          <w:rFonts w:ascii="Times New Roman" w:hAnsi="Times New Roman" w:cs="Times New Roman"/>
          <w:color w:val="000000"/>
          <w:sz w:val="21"/>
          <w:szCs w:val="21"/>
        </w:rPr>
        <w:t>Digital methods training certificates from the University of Amsterdam's Digital Methods Institute (2018) and Boston University Department of Emerging Media Studies (2017).</w:t>
      </w:r>
    </w:p>
    <w:p w14:paraId="29021FF1" w14:textId="19EC60AC" w:rsidR="00D850E0" w:rsidRPr="00007C52" w:rsidRDefault="00A16822" w:rsidP="00007C52">
      <w:pPr>
        <w:pStyle w:val="ListParagraph"/>
        <w:widowControl w:val="0"/>
        <w:numPr>
          <w:ilvl w:val="0"/>
          <w:numId w:val="4"/>
        </w:numPr>
        <w:autoSpaceDE w:val="0"/>
        <w:autoSpaceDN w:val="0"/>
        <w:adjustRightInd w:val="0"/>
        <w:spacing w:after="240" w:line="252" w:lineRule="auto"/>
        <w:contextualSpacing w:val="0"/>
        <w:rPr>
          <w:rFonts w:ascii="Times New Roman" w:hAnsi="Times New Roman" w:cs="Times New Roman"/>
          <w:color w:val="000000" w:themeColor="text1"/>
          <w:sz w:val="21"/>
          <w:szCs w:val="21"/>
        </w:rPr>
      </w:pPr>
      <w:r w:rsidRPr="00A16822">
        <w:rPr>
          <w:rFonts w:ascii="Times New Roman" w:hAnsi="Times New Roman" w:cs="Times New Roman"/>
          <w:color w:val="000000" w:themeColor="text1"/>
          <w:sz w:val="21"/>
          <w:szCs w:val="21"/>
        </w:rPr>
        <w:t xml:space="preserve">Cambridge Social Science Research Methods Courses (SSRMC) in Qualitative Coding, Survey Analysis, Statistics, Interviewing, and Social Network Analysis. </w:t>
      </w:r>
    </w:p>
    <w:p w14:paraId="15615648" w14:textId="2D3FF951" w:rsidR="00997808" w:rsidRDefault="00227A5C" w:rsidP="00007C52">
      <w:pPr>
        <w:widowControl w:val="0"/>
        <w:autoSpaceDE w:val="0"/>
        <w:autoSpaceDN w:val="0"/>
        <w:adjustRightInd w:val="0"/>
        <w:spacing w:before="360" w:after="240" w:line="280" w:lineRule="atLeast"/>
        <w:rPr>
          <w:rFonts w:ascii="Times New Roman" w:hAnsi="Times New Roman" w:cs="Times New Roman"/>
          <w:b/>
          <w:bCs/>
          <w:color w:val="000000"/>
          <w:sz w:val="28"/>
          <w:szCs w:val="28"/>
        </w:rPr>
      </w:pPr>
      <w:r w:rsidRPr="000E63A7">
        <w:rPr>
          <w:rFonts w:ascii="Times New Roman" w:hAnsi="Times New Roman" w:cs="Times New Roman"/>
          <w:b/>
          <w:bCs/>
          <w:color w:val="000000"/>
          <w:sz w:val="28"/>
          <w:szCs w:val="28"/>
        </w:rPr>
        <w:t xml:space="preserve">Teaching </w:t>
      </w:r>
      <w:r w:rsidR="000F3EF9">
        <w:rPr>
          <w:rFonts w:ascii="Times New Roman" w:hAnsi="Times New Roman" w:cs="Times New Roman"/>
          <w:b/>
          <w:bCs/>
          <w:color w:val="000000"/>
          <w:sz w:val="28"/>
          <w:szCs w:val="28"/>
        </w:rPr>
        <w:t>and Training</w:t>
      </w:r>
    </w:p>
    <w:p w14:paraId="7D6CAFBD" w14:textId="77777777" w:rsidR="001A437A" w:rsidRPr="00007C52" w:rsidRDefault="001A437A" w:rsidP="001A437A">
      <w:pPr>
        <w:widowControl w:val="0"/>
        <w:autoSpaceDE w:val="0"/>
        <w:autoSpaceDN w:val="0"/>
        <w:adjustRightInd w:val="0"/>
        <w:spacing w:after="240" w:line="280" w:lineRule="atLeast"/>
        <w:rPr>
          <w:rFonts w:ascii="Times New Roman" w:hAnsi="Times New Roman" w:cs="Times New Roman"/>
          <w:color w:val="000000" w:themeColor="text1"/>
        </w:rPr>
      </w:pPr>
      <w:r>
        <w:rPr>
          <w:rFonts w:ascii="Times New Roman" w:hAnsi="Times New Roman" w:cs="Times New Roman"/>
          <w:b/>
          <w:bCs/>
          <w:i/>
          <w:iCs/>
          <w:color w:val="000000" w:themeColor="text1"/>
        </w:rPr>
        <w:t>MIT, Comparative Media Studies Department</w:t>
      </w:r>
    </w:p>
    <w:p w14:paraId="4D9EE257" w14:textId="77777777" w:rsidR="001A437A" w:rsidRPr="00007C52" w:rsidRDefault="001A437A" w:rsidP="001A437A">
      <w:pPr>
        <w:pStyle w:val="ListParagraph"/>
        <w:widowControl w:val="0"/>
        <w:numPr>
          <w:ilvl w:val="0"/>
          <w:numId w:val="19"/>
        </w:numPr>
        <w:autoSpaceDE w:val="0"/>
        <w:autoSpaceDN w:val="0"/>
        <w:adjustRightInd w:val="0"/>
        <w:spacing w:after="240" w:line="280" w:lineRule="atLeast"/>
        <w:rPr>
          <w:rFonts w:ascii="Times New Roman" w:hAnsi="Times New Roman" w:cs="Times New Roman"/>
          <w:i/>
          <w:iCs/>
          <w:color w:val="000000" w:themeColor="text1"/>
          <w:sz w:val="22"/>
          <w:szCs w:val="22"/>
        </w:rPr>
      </w:pPr>
      <w:r w:rsidRPr="00007C52">
        <w:rPr>
          <w:rFonts w:ascii="Times New Roman" w:hAnsi="Times New Roman" w:cs="Times New Roman"/>
          <w:color w:val="000000" w:themeColor="text1"/>
          <w:sz w:val="22"/>
          <w:szCs w:val="22"/>
        </w:rPr>
        <w:t xml:space="preserve">CMS 100, Introduction to Media (3/3/6) – Spring 2023. Redesigning syllabus and teaching + grading this gateway course to the CMS department. </w:t>
      </w:r>
    </w:p>
    <w:p w14:paraId="4A8F7AF4" w14:textId="4C877C4C" w:rsidR="001A437A" w:rsidRPr="001A437A" w:rsidRDefault="001A437A" w:rsidP="00360B9B">
      <w:pPr>
        <w:pStyle w:val="ListParagraph"/>
        <w:widowControl w:val="0"/>
        <w:numPr>
          <w:ilvl w:val="0"/>
          <w:numId w:val="19"/>
        </w:numPr>
        <w:autoSpaceDE w:val="0"/>
        <w:autoSpaceDN w:val="0"/>
        <w:adjustRightInd w:val="0"/>
        <w:spacing w:after="240" w:line="280" w:lineRule="atLeast"/>
        <w:rPr>
          <w:rFonts w:ascii="Times New Roman" w:hAnsi="Times New Roman" w:cs="Times New Roman"/>
          <w:i/>
          <w:iCs/>
          <w:color w:val="000000" w:themeColor="text1"/>
          <w:sz w:val="22"/>
          <w:szCs w:val="22"/>
        </w:rPr>
      </w:pPr>
      <w:r w:rsidRPr="00007C52">
        <w:rPr>
          <w:rFonts w:ascii="Times New Roman" w:hAnsi="Times New Roman" w:cs="Times New Roman"/>
          <w:color w:val="000000" w:themeColor="text1"/>
          <w:sz w:val="22"/>
          <w:szCs w:val="22"/>
        </w:rPr>
        <w:t>Training: Kaufman Teaching Certificate program (2023).</w:t>
      </w:r>
    </w:p>
    <w:p w14:paraId="3F56205D" w14:textId="5D98D0CF" w:rsidR="00E1416C" w:rsidRDefault="000F3EF9" w:rsidP="00360B9B">
      <w:pPr>
        <w:widowControl w:val="0"/>
        <w:autoSpaceDE w:val="0"/>
        <w:autoSpaceDN w:val="0"/>
        <w:adjustRightInd w:val="0"/>
        <w:spacing w:after="240" w:line="280" w:lineRule="atLeast"/>
        <w:rPr>
          <w:rFonts w:ascii="Times New Roman" w:hAnsi="Times New Roman" w:cs="Times New Roman"/>
          <w:b/>
          <w:bCs/>
          <w:i/>
          <w:iCs/>
          <w:color w:val="000000" w:themeColor="text1"/>
        </w:rPr>
      </w:pPr>
      <w:r w:rsidRPr="000F3EF9">
        <w:rPr>
          <w:rFonts w:ascii="Times New Roman" w:hAnsi="Times New Roman" w:cs="Times New Roman"/>
          <w:b/>
          <w:bCs/>
          <w:i/>
          <w:iCs/>
          <w:color w:val="000000" w:themeColor="text1"/>
        </w:rPr>
        <w:t xml:space="preserve">University of </w:t>
      </w:r>
      <w:r w:rsidR="00E1416C" w:rsidRPr="000F3EF9">
        <w:rPr>
          <w:rFonts w:ascii="Times New Roman" w:hAnsi="Times New Roman" w:cs="Times New Roman"/>
          <w:b/>
          <w:bCs/>
          <w:i/>
          <w:iCs/>
          <w:color w:val="000000" w:themeColor="text1"/>
        </w:rPr>
        <w:t>Cambridge</w:t>
      </w:r>
      <w:r>
        <w:rPr>
          <w:rFonts w:ascii="Times New Roman" w:hAnsi="Times New Roman" w:cs="Times New Roman"/>
          <w:b/>
          <w:bCs/>
          <w:i/>
          <w:iCs/>
          <w:color w:val="000000" w:themeColor="text1"/>
        </w:rPr>
        <w:t>, Sociology Department</w:t>
      </w:r>
    </w:p>
    <w:p w14:paraId="61DFD3EE" w14:textId="1EA026DF" w:rsidR="000F3EF9"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SOC 003 – Modern Societies. Lectured, co-created syllabus, supervised, and graded. </w:t>
      </w:r>
    </w:p>
    <w:p w14:paraId="77CF7FA0" w14:textId="2B4A6FA5" w:rsidR="00A16822"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SOC 007 – Media, Culture, and Society. Supervised and graded. </w:t>
      </w:r>
    </w:p>
    <w:p w14:paraId="4292EB23" w14:textId="5F128CB6" w:rsidR="00A16822"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Training: </w:t>
      </w:r>
      <w:r w:rsidR="00007C52" w:rsidRPr="00007C52">
        <w:rPr>
          <w:rFonts w:ascii="Times New Roman" w:hAnsi="Times New Roman" w:cs="Times New Roman"/>
          <w:color w:val="000000" w:themeColor="text1"/>
          <w:sz w:val="22"/>
          <w:szCs w:val="22"/>
        </w:rPr>
        <w:t>Effective Undergraduate Supervision Course – workshop and student feedback.</w:t>
      </w:r>
    </w:p>
    <w:p w14:paraId="3DE8141C" w14:textId="71367BA8" w:rsidR="006D42FD" w:rsidRDefault="006D42FD"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Leadership and Service</w:t>
      </w:r>
    </w:p>
    <w:p w14:paraId="1E4C2B0A" w14:textId="77777777" w:rsid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St. John’s</w:t>
      </w:r>
      <w:r w:rsidR="00007C52" w:rsidRPr="00007C52">
        <w:rPr>
          <w:rFonts w:ascii="Times New Roman" w:hAnsi="Times New Roman" w:cs="Times New Roman"/>
          <w:sz w:val="22"/>
          <w:szCs w:val="22"/>
        </w:rPr>
        <w:t xml:space="preserve"> College - </w:t>
      </w:r>
      <w:r w:rsidRPr="00007C52">
        <w:rPr>
          <w:rFonts w:ascii="Times New Roman" w:hAnsi="Times New Roman" w:cs="Times New Roman"/>
          <w:sz w:val="22"/>
          <w:szCs w:val="22"/>
        </w:rPr>
        <w:t>Mountaineering Society President and committee</w:t>
      </w:r>
      <w:r w:rsidR="00007C52" w:rsidRPr="00007C52">
        <w:rPr>
          <w:rFonts w:ascii="Times New Roman" w:hAnsi="Times New Roman" w:cs="Times New Roman"/>
          <w:sz w:val="22"/>
          <w:szCs w:val="22"/>
        </w:rPr>
        <w:t xml:space="preserve"> member</w:t>
      </w:r>
      <w:r w:rsidRPr="00007C52">
        <w:rPr>
          <w:rFonts w:ascii="Times New Roman" w:hAnsi="Times New Roman" w:cs="Times New Roman"/>
          <w:sz w:val="22"/>
          <w:szCs w:val="22"/>
        </w:rPr>
        <w:t>, 2016 – 18</w:t>
      </w:r>
    </w:p>
    <w:p w14:paraId="28250D97" w14:textId="77777777" w:rsidR="00007C52" w:rsidRP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bCs/>
          <w:sz w:val="22"/>
          <w:szCs w:val="22"/>
        </w:rPr>
        <w:t xml:space="preserve">Elected MPhil in Technology Policy student representative </w:t>
      </w:r>
      <w:r w:rsidRPr="00007C52">
        <w:rPr>
          <w:rFonts w:ascii="Times New Roman" w:hAnsi="Times New Roman" w:cs="Times New Roman"/>
          <w:sz w:val="22"/>
          <w:szCs w:val="22"/>
        </w:rPr>
        <w:t>(2014 – 2015), representing 30 students at Judge Business School, University of Cambridge.</w:t>
      </w:r>
    </w:p>
    <w:p w14:paraId="128EA5CA" w14:textId="09012B90" w:rsid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Board member, Cambridge University Science &amp; Policy Exchange (2014 – 201</w:t>
      </w:r>
      <w:r w:rsidRPr="001D4D36">
        <w:rPr>
          <w:rFonts w:ascii="Times New Roman" w:hAnsi="Times New Roman" w:cs="Times New Roman"/>
          <w:sz w:val="22"/>
          <w:szCs w:val="22"/>
        </w:rPr>
        <w:t>5).</w:t>
      </w:r>
      <w:r w:rsidRPr="00007C52">
        <w:rPr>
          <w:rFonts w:ascii="Times New Roman" w:hAnsi="Times New Roman" w:cs="Times New Roman"/>
          <w:b/>
          <w:bCs/>
          <w:i/>
          <w:iCs/>
          <w:sz w:val="22"/>
          <w:szCs w:val="22"/>
        </w:rPr>
        <w:t xml:space="preserve"> </w:t>
      </w:r>
      <w:r w:rsidRPr="00007C52">
        <w:rPr>
          <w:rFonts w:ascii="Times New Roman" w:hAnsi="Times New Roman" w:cs="Times New Roman"/>
          <w:sz w:val="22"/>
          <w:szCs w:val="22"/>
        </w:rPr>
        <w:t>Round</w:t>
      </w:r>
      <w:r w:rsidR="001D4D36">
        <w:rPr>
          <w:rFonts w:ascii="Times New Roman" w:hAnsi="Times New Roman" w:cs="Times New Roman"/>
          <w:sz w:val="22"/>
          <w:szCs w:val="22"/>
        </w:rPr>
        <w:t xml:space="preserve"> </w:t>
      </w:r>
      <w:r w:rsidRPr="00007C52">
        <w:rPr>
          <w:rFonts w:ascii="Times New Roman" w:hAnsi="Times New Roman" w:cs="Times New Roman"/>
          <w:sz w:val="22"/>
          <w:szCs w:val="22"/>
        </w:rPr>
        <w:t>tabled with industry and academic experts (Google, EU, Cambridge Engineering</w:t>
      </w:r>
      <w:r w:rsidR="00007C52">
        <w:rPr>
          <w:rFonts w:ascii="Times New Roman" w:hAnsi="Times New Roman" w:cs="Times New Roman"/>
          <w:sz w:val="22"/>
          <w:szCs w:val="22"/>
        </w:rPr>
        <w:t>).</w:t>
      </w:r>
    </w:p>
    <w:p w14:paraId="162B0F3A" w14:textId="77777777" w:rsidR="00007C52" w:rsidRDefault="0022477E"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Internet Society (ISOC) Next Generation Leader (2012 – 2013). Produced group report regarding privacy online and international trade implications.</w:t>
      </w:r>
    </w:p>
    <w:p w14:paraId="72B6B543" w14:textId="235CBAF3" w:rsidR="006D42FD" w:rsidRPr="00540B73" w:rsidRDefault="00540B73" w:rsidP="00007C52">
      <w:pPr>
        <w:pStyle w:val="ListParagraph"/>
        <w:numPr>
          <w:ilvl w:val="0"/>
          <w:numId w:val="20"/>
        </w:numPr>
        <w:rPr>
          <w:rFonts w:ascii="Times New Roman" w:hAnsi="Times New Roman" w:cs="Times New Roman"/>
          <w:color w:val="000000" w:themeColor="text1"/>
          <w:sz w:val="22"/>
          <w:szCs w:val="22"/>
        </w:rPr>
      </w:pPr>
      <w:r w:rsidRPr="00540B73">
        <w:rPr>
          <w:rFonts w:ascii="Times New Roman" w:hAnsi="Times New Roman" w:cs="Times New Roman"/>
          <w:color w:val="000000" w:themeColor="text1"/>
          <w:sz w:val="22"/>
          <w:szCs w:val="22"/>
        </w:rPr>
        <w:t xml:space="preserve">Elected student representative to </w:t>
      </w:r>
      <w:r>
        <w:rPr>
          <w:rFonts w:ascii="Times New Roman" w:hAnsi="Times New Roman" w:cs="Times New Roman"/>
          <w:color w:val="000000" w:themeColor="text1"/>
          <w:sz w:val="22"/>
          <w:szCs w:val="22"/>
        </w:rPr>
        <w:t>UPenn</w:t>
      </w:r>
      <w:r w:rsidRPr="00540B73">
        <w:rPr>
          <w:rFonts w:ascii="Times New Roman" w:hAnsi="Times New Roman" w:cs="Times New Roman"/>
          <w:color w:val="000000" w:themeColor="text1"/>
          <w:sz w:val="22"/>
          <w:szCs w:val="22"/>
        </w:rPr>
        <w:t xml:space="preserve"> STS department. Launched undergraduate journal.</w:t>
      </w:r>
    </w:p>
    <w:p w14:paraId="36AEE444" w14:textId="77777777" w:rsidR="00007C52" w:rsidRPr="00007C52" w:rsidRDefault="00007C52" w:rsidP="00007C52">
      <w:pPr>
        <w:rPr>
          <w:rFonts w:ascii="Times New Roman" w:hAnsi="Times New Roman" w:cs="Times New Roman"/>
          <w:sz w:val="20"/>
          <w:szCs w:val="20"/>
        </w:rPr>
      </w:pPr>
    </w:p>
    <w:p w14:paraId="74D41A61" w14:textId="1F55068A" w:rsidR="000970AA" w:rsidRDefault="00815558"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Honors</w:t>
      </w:r>
      <w:r w:rsidR="00D33347">
        <w:rPr>
          <w:rFonts w:ascii="Times New Roman" w:hAnsi="Times New Roman" w:cs="Times New Roman"/>
          <w:b/>
          <w:bCs/>
          <w:color w:val="000000"/>
          <w:sz w:val="28"/>
          <w:szCs w:val="28"/>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007C52" w:rsidRPr="00007C52" w14:paraId="202A6BDF" w14:textId="77777777" w:rsidTr="00007C52">
        <w:tc>
          <w:tcPr>
            <w:tcW w:w="1458" w:type="dxa"/>
          </w:tcPr>
          <w:p w14:paraId="3B3AF036" w14:textId="215CD965"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color w:val="000000"/>
                <w:sz w:val="22"/>
                <w:szCs w:val="22"/>
              </w:rPr>
              <w:lastRenderedPageBreak/>
              <w:t>2022</w:t>
            </w:r>
          </w:p>
        </w:tc>
        <w:tc>
          <w:tcPr>
            <w:tcW w:w="8118" w:type="dxa"/>
          </w:tcPr>
          <w:p w14:paraId="5F1E1577" w14:textId="18576E7B" w:rsidR="00007C52" w:rsidRPr="00007C52" w:rsidRDefault="00007C52" w:rsidP="00007C52">
            <w:pPr>
              <w:widowControl w:val="0"/>
              <w:autoSpaceDE w:val="0"/>
              <w:autoSpaceDN w:val="0"/>
              <w:adjustRightInd w:val="0"/>
              <w:spacing w:after="240"/>
              <w:rPr>
                <w:rFonts w:ascii="Times New Roman" w:hAnsi="Times New Roman" w:cs="Times New Roman"/>
                <w:color w:val="000000"/>
                <w:sz w:val="22"/>
                <w:szCs w:val="22"/>
              </w:rPr>
            </w:pPr>
            <w:r w:rsidRPr="00007C52">
              <w:rPr>
                <w:rFonts w:ascii="Times New Roman" w:hAnsi="Times New Roman" w:cs="Times New Roman"/>
                <w:bCs/>
                <w:color w:val="000000" w:themeColor="text1"/>
                <w:sz w:val="22"/>
                <w:szCs w:val="22"/>
              </w:rPr>
              <w:t xml:space="preserve">Recognized by major scholarly organization, Association of Internet Researchers (AoIR), for </w:t>
            </w:r>
            <w:r w:rsidRPr="00007C52">
              <w:rPr>
                <w:rFonts w:ascii="Times New Roman" w:hAnsi="Times New Roman" w:cs="Times New Roman"/>
                <w:b/>
                <w:color w:val="000000" w:themeColor="text1"/>
                <w:sz w:val="22"/>
                <w:szCs w:val="22"/>
              </w:rPr>
              <w:t>outstanding doctoral dissertation</w:t>
            </w:r>
            <w:r w:rsidR="002614FE">
              <w:rPr>
                <w:rFonts w:ascii="Times New Roman" w:hAnsi="Times New Roman" w:cs="Times New Roman"/>
                <w:b/>
                <w:color w:val="000000" w:themeColor="text1"/>
                <w:sz w:val="22"/>
                <w:szCs w:val="22"/>
              </w:rPr>
              <w:t xml:space="preserve"> in 2021</w:t>
            </w:r>
            <w:r w:rsidRPr="00007C52">
              <w:rPr>
                <w:rFonts w:ascii="Times New Roman" w:hAnsi="Times New Roman" w:cs="Times New Roman"/>
                <w:bCs/>
                <w:color w:val="000000" w:themeColor="text1"/>
                <w:sz w:val="22"/>
                <w:szCs w:val="22"/>
              </w:rPr>
              <w:t>: “</w:t>
            </w:r>
            <w:r w:rsidRPr="00007C52">
              <w:rPr>
                <w:rFonts w:ascii="Times New Roman" w:hAnsi="Times New Roman" w:cs="Times New Roman"/>
                <w:bCs/>
                <w:i/>
                <w:iCs/>
                <w:color w:val="000000" w:themeColor="text1"/>
                <w:sz w:val="22"/>
                <w:szCs w:val="22"/>
              </w:rPr>
              <w:t>[A] very timely study on internet governance, user data processing and control. The study is particularly interesting as it looks at the right to be forgotten as an ‘activist’ tool for marginalized groups but also on the other hand how it serves as an exclusionary measure. The dissertation thus not only deals with many issues important in internet scholarship but has implications for policy debates along the North-South divide</w:t>
            </w:r>
            <w:r w:rsidRPr="00007C52">
              <w:rPr>
                <w:rFonts w:ascii="Times New Roman" w:hAnsi="Times New Roman" w:cs="Times New Roman"/>
                <w:bCs/>
                <w:color w:val="000000" w:themeColor="text1"/>
                <w:sz w:val="22"/>
                <w:szCs w:val="22"/>
              </w:rPr>
              <w:t>.”</w:t>
            </w:r>
          </w:p>
        </w:tc>
      </w:tr>
      <w:tr w:rsidR="00007C52" w:rsidRPr="00007C52" w14:paraId="23FD172E" w14:textId="77777777" w:rsidTr="00007C52">
        <w:tc>
          <w:tcPr>
            <w:tcW w:w="1458" w:type="dxa"/>
          </w:tcPr>
          <w:p w14:paraId="1679043C" w14:textId="18DF6B66"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2020</w:t>
            </w:r>
          </w:p>
        </w:tc>
        <w:tc>
          <w:tcPr>
            <w:tcW w:w="8118" w:type="dxa"/>
          </w:tcPr>
          <w:p w14:paraId="3BA42A71" w14:textId="734330D6"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Awarded a Collier Travel Grant</w:t>
            </w:r>
            <w:r>
              <w:rPr>
                <w:rFonts w:ascii="Times New Roman" w:hAnsi="Times New Roman" w:cs="Times New Roman"/>
                <w:sz w:val="22"/>
                <w:szCs w:val="22"/>
              </w:rPr>
              <w:t>,</w:t>
            </w:r>
            <w:r w:rsidRPr="00007C52">
              <w:rPr>
                <w:rFonts w:ascii="Times New Roman" w:hAnsi="Times New Roman" w:cs="Times New Roman"/>
                <w:sz w:val="22"/>
                <w:szCs w:val="22"/>
              </w:rPr>
              <w:t xml:space="preserve"> MIT Outdoor Club</w:t>
            </w:r>
            <w:r>
              <w:rPr>
                <w:rFonts w:ascii="Times New Roman" w:hAnsi="Times New Roman" w:cs="Times New Roman"/>
                <w:sz w:val="22"/>
                <w:szCs w:val="22"/>
              </w:rPr>
              <w:t>,</w:t>
            </w:r>
            <w:r w:rsidRPr="00007C52">
              <w:rPr>
                <w:rFonts w:ascii="Times New Roman" w:hAnsi="Times New Roman" w:cs="Times New Roman"/>
                <w:sz w:val="22"/>
                <w:szCs w:val="22"/>
              </w:rPr>
              <w:t xml:space="preserve"> for inclusivity in sports. (USD 400)</w:t>
            </w:r>
          </w:p>
        </w:tc>
      </w:tr>
      <w:tr w:rsidR="00007C52" w:rsidRPr="00007C52" w14:paraId="016FF350" w14:textId="77777777" w:rsidTr="00007C52">
        <w:tc>
          <w:tcPr>
            <w:tcW w:w="1458" w:type="dxa"/>
          </w:tcPr>
          <w:p w14:paraId="3F6F094A" w14:textId="374F695E"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2019</w:t>
            </w:r>
          </w:p>
        </w:tc>
        <w:tc>
          <w:tcPr>
            <w:tcW w:w="8118" w:type="dxa"/>
          </w:tcPr>
          <w:p w14:paraId="21C443F6" w14:textId="6AC7AACC" w:rsidR="00007C52" w:rsidRPr="00007C52" w:rsidRDefault="002614FE" w:rsidP="00007C52">
            <w:pPr>
              <w:pStyle w:val="NormalWeb"/>
              <w:rPr>
                <w:sz w:val="22"/>
                <w:szCs w:val="22"/>
              </w:rPr>
            </w:pPr>
            <w:r>
              <w:rPr>
                <w:sz w:val="22"/>
                <w:szCs w:val="22"/>
              </w:rPr>
              <w:t>Annual fund g</w:t>
            </w:r>
            <w:r w:rsidR="00007C52">
              <w:rPr>
                <w:sz w:val="22"/>
                <w:szCs w:val="22"/>
              </w:rPr>
              <w:t xml:space="preserve">rant </w:t>
            </w:r>
            <w:r w:rsidR="00007C52" w:rsidRPr="00815558">
              <w:rPr>
                <w:sz w:val="22"/>
                <w:szCs w:val="22"/>
              </w:rPr>
              <w:t>for ‘Empowering Women’ program at St. John’s College, Cambridge</w:t>
            </w:r>
            <w:r>
              <w:rPr>
                <w:sz w:val="22"/>
                <w:szCs w:val="22"/>
              </w:rPr>
              <w:t xml:space="preserve">, for </w:t>
            </w:r>
            <w:r w:rsidR="00007C52" w:rsidRPr="00815558">
              <w:rPr>
                <w:sz w:val="22"/>
                <w:szCs w:val="22"/>
              </w:rPr>
              <w:t>gender-inclusive weight training and facilities. (</w:t>
            </w:r>
            <w:r w:rsidR="00007C52">
              <w:rPr>
                <w:sz w:val="22"/>
                <w:szCs w:val="22"/>
              </w:rPr>
              <w:t>£</w:t>
            </w:r>
            <w:r w:rsidR="00007C52" w:rsidRPr="00815558">
              <w:rPr>
                <w:sz w:val="22"/>
                <w:szCs w:val="22"/>
              </w:rPr>
              <w:t>1450</w:t>
            </w:r>
            <w:r w:rsidR="00007C52">
              <w:rPr>
                <w:sz w:val="22"/>
                <w:szCs w:val="22"/>
              </w:rPr>
              <w:t>/$1640</w:t>
            </w:r>
            <w:r w:rsidR="00007C52" w:rsidRPr="00815558">
              <w:rPr>
                <w:sz w:val="22"/>
                <w:szCs w:val="22"/>
              </w:rPr>
              <w:t xml:space="preserve">) </w:t>
            </w:r>
          </w:p>
        </w:tc>
      </w:tr>
      <w:tr w:rsidR="00007C52" w:rsidRPr="00007C52" w14:paraId="7A217D4E" w14:textId="77777777" w:rsidTr="00007C52">
        <w:tc>
          <w:tcPr>
            <w:tcW w:w="1458" w:type="dxa"/>
          </w:tcPr>
          <w:p w14:paraId="3ED5E75B" w14:textId="0F973E3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2019</w:t>
            </w:r>
          </w:p>
        </w:tc>
        <w:tc>
          <w:tcPr>
            <w:tcW w:w="8118" w:type="dxa"/>
          </w:tcPr>
          <w:p w14:paraId="2F1956BE" w14:textId="67E2177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 xml:space="preserve">Lundgren Fund </w:t>
            </w:r>
            <w:r>
              <w:rPr>
                <w:rFonts w:ascii="Times New Roman" w:hAnsi="Times New Roman" w:cs="Times New Roman"/>
                <w:sz w:val="22"/>
                <w:szCs w:val="22"/>
              </w:rPr>
              <w:t>- Research</w:t>
            </w:r>
            <w:r w:rsidRPr="00007C52">
              <w:rPr>
                <w:rFonts w:ascii="Times New Roman" w:hAnsi="Times New Roman" w:cs="Times New Roman"/>
                <w:sz w:val="22"/>
                <w:szCs w:val="22"/>
              </w:rPr>
              <w:t xml:space="preserve"> award for doctoral </w:t>
            </w:r>
            <w:r>
              <w:rPr>
                <w:rFonts w:ascii="Times New Roman" w:hAnsi="Times New Roman" w:cs="Times New Roman"/>
                <w:sz w:val="22"/>
                <w:szCs w:val="22"/>
              </w:rPr>
              <w:t xml:space="preserve">project </w:t>
            </w:r>
            <w:r w:rsidRPr="00007C52">
              <w:rPr>
                <w:rFonts w:ascii="Times New Roman" w:hAnsi="Times New Roman" w:cs="Times New Roman"/>
                <w:sz w:val="22"/>
                <w:szCs w:val="22"/>
              </w:rPr>
              <w:t>(</w:t>
            </w:r>
            <w:r>
              <w:rPr>
                <w:rFonts w:ascii="Times New Roman" w:hAnsi="Times New Roman" w:cs="Times New Roman"/>
                <w:sz w:val="22"/>
                <w:szCs w:val="22"/>
              </w:rPr>
              <w:t>£</w:t>
            </w:r>
            <w:r w:rsidRPr="00007C52">
              <w:rPr>
                <w:rFonts w:ascii="Times New Roman" w:hAnsi="Times New Roman" w:cs="Times New Roman"/>
                <w:sz w:val="22"/>
                <w:szCs w:val="22"/>
              </w:rPr>
              <w:t>675</w:t>
            </w:r>
            <w:r>
              <w:rPr>
                <w:rFonts w:ascii="Times New Roman" w:hAnsi="Times New Roman" w:cs="Times New Roman"/>
                <w:sz w:val="22"/>
                <w:szCs w:val="22"/>
              </w:rPr>
              <w:t>/$764</w:t>
            </w:r>
            <w:r w:rsidRPr="00007C52">
              <w:rPr>
                <w:rFonts w:ascii="Times New Roman" w:hAnsi="Times New Roman" w:cs="Times New Roman"/>
                <w:sz w:val="22"/>
                <w:szCs w:val="22"/>
              </w:rPr>
              <w:t>).</w:t>
            </w:r>
          </w:p>
        </w:tc>
      </w:tr>
      <w:tr w:rsidR="00007C52" w:rsidRPr="00007C52" w14:paraId="575DD2F0" w14:textId="77777777" w:rsidTr="00007C52">
        <w:tc>
          <w:tcPr>
            <w:tcW w:w="1458" w:type="dxa"/>
          </w:tcPr>
          <w:p w14:paraId="71D101B5" w14:textId="20E1691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2018-2019</w:t>
            </w:r>
          </w:p>
        </w:tc>
        <w:tc>
          <w:tcPr>
            <w:tcW w:w="8118" w:type="dxa"/>
          </w:tcPr>
          <w:p w14:paraId="7A3B7E01" w14:textId="3C893D6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Grant</w:t>
            </w:r>
            <w:r>
              <w:rPr>
                <w:rFonts w:ascii="Times New Roman" w:hAnsi="Times New Roman" w:cs="Times New Roman"/>
                <w:sz w:val="22"/>
                <w:szCs w:val="22"/>
              </w:rPr>
              <w:t>s</w:t>
            </w:r>
            <w:r w:rsidRPr="00007C52">
              <w:rPr>
                <w:rFonts w:ascii="Times New Roman" w:hAnsi="Times New Roman" w:cs="Times New Roman"/>
                <w:sz w:val="22"/>
                <w:szCs w:val="22"/>
              </w:rPr>
              <w:t xml:space="preserve"> from Cambridge Political Economy Society for doctoral research. (</w:t>
            </w:r>
            <w:r>
              <w:rPr>
                <w:rFonts w:ascii="Times New Roman" w:hAnsi="Times New Roman" w:cs="Times New Roman"/>
                <w:sz w:val="22"/>
                <w:szCs w:val="22"/>
              </w:rPr>
              <w:t>£</w:t>
            </w:r>
            <w:r w:rsidRPr="00007C52">
              <w:rPr>
                <w:rFonts w:ascii="Times New Roman" w:hAnsi="Times New Roman" w:cs="Times New Roman"/>
                <w:sz w:val="22"/>
                <w:szCs w:val="22"/>
              </w:rPr>
              <w:t>4000</w:t>
            </w:r>
            <w:r>
              <w:rPr>
                <w:rFonts w:ascii="Times New Roman" w:hAnsi="Times New Roman" w:cs="Times New Roman"/>
                <w:sz w:val="22"/>
                <w:szCs w:val="22"/>
              </w:rPr>
              <w:t>/$4520</w:t>
            </w:r>
            <w:r w:rsidRPr="00007C52">
              <w:rPr>
                <w:rFonts w:ascii="Times New Roman" w:hAnsi="Times New Roman" w:cs="Times New Roman"/>
                <w:sz w:val="22"/>
                <w:szCs w:val="22"/>
              </w:rPr>
              <w:t>)</w:t>
            </w:r>
          </w:p>
        </w:tc>
      </w:tr>
      <w:tr w:rsidR="00007C52" w:rsidRPr="00007C52" w14:paraId="39AA66FA" w14:textId="77777777" w:rsidTr="00007C52">
        <w:tc>
          <w:tcPr>
            <w:tcW w:w="1458" w:type="dxa"/>
          </w:tcPr>
          <w:p w14:paraId="457234A7" w14:textId="2FCD95D8"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2018-2019</w:t>
            </w:r>
          </w:p>
        </w:tc>
        <w:tc>
          <w:tcPr>
            <w:tcW w:w="8118" w:type="dxa"/>
          </w:tcPr>
          <w:p w14:paraId="495AC0FC" w14:textId="28D55CC4"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Grant from the Cambridge Trust for continuing doctoral research (£9000/$10,180)</w:t>
            </w:r>
          </w:p>
        </w:tc>
      </w:tr>
      <w:tr w:rsidR="00007C52" w:rsidRPr="00007C52" w14:paraId="5237807D" w14:textId="77777777" w:rsidTr="00007C52">
        <w:tc>
          <w:tcPr>
            <w:tcW w:w="1458" w:type="dxa"/>
          </w:tcPr>
          <w:p w14:paraId="593D6015" w14:textId="7D7B6827"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2017-2018</w:t>
            </w:r>
          </w:p>
        </w:tc>
        <w:tc>
          <w:tcPr>
            <w:tcW w:w="8118" w:type="dxa"/>
          </w:tcPr>
          <w:p w14:paraId="229BE89C" w14:textId="628D6657"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Sociology Department Fieldwork Fund award for doctoral research (£7990/$9040)</w:t>
            </w:r>
          </w:p>
        </w:tc>
      </w:tr>
      <w:tr w:rsidR="00007C52" w:rsidRPr="00007C52" w14:paraId="2C25AAB0" w14:textId="77777777" w:rsidTr="00007C52">
        <w:tc>
          <w:tcPr>
            <w:tcW w:w="1458" w:type="dxa"/>
          </w:tcPr>
          <w:p w14:paraId="364910C1" w14:textId="189BA34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2016</w:t>
            </w:r>
          </w:p>
        </w:tc>
        <w:tc>
          <w:tcPr>
            <w:tcW w:w="8118" w:type="dxa"/>
          </w:tcPr>
          <w:p w14:paraId="2C1491AF" w14:textId="12701D1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Parson’s Fund travel grant for ‘Dodecanese:</w:t>
            </w:r>
            <w:r w:rsidRPr="00007C52">
              <w:rPr>
                <w:rFonts w:ascii="Times New Roman" w:hAnsi="Times New Roman" w:cs="Times New Roman"/>
                <w:color w:val="000000"/>
                <w:sz w:val="22"/>
                <w:szCs w:val="22"/>
              </w:rPr>
              <w:t xml:space="preserve"> Climbing and Community</w:t>
            </w:r>
            <w:r>
              <w:rPr>
                <w:rFonts w:ascii="Times New Roman" w:hAnsi="Times New Roman" w:cs="Times New Roman"/>
                <w:color w:val="000000"/>
                <w:sz w:val="22"/>
                <w:szCs w:val="22"/>
              </w:rPr>
              <w:t xml:space="preserve">’ </w:t>
            </w:r>
            <w:r w:rsidRPr="00007C52">
              <w:rPr>
                <w:rFonts w:ascii="Times New Roman" w:hAnsi="Times New Roman" w:cs="Times New Roman"/>
                <w:color w:val="000000"/>
                <w:sz w:val="22"/>
                <w:szCs w:val="22"/>
              </w:rPr>
              <w:t>(</w:t>
            </w:r>
            <w:r>
              <w:rPr>
                <w:rFonts w:ascii="Times New Roman" w:hAnsi="Times New Roman" w:cs="Times New Roman"/>
                <w:color w:val="000000"/>
                <w:sz w:val="22"/>
                <w:szCs w:val="22"/>
              </w:rPr>
              <w:t>£</w:t>
            </w:r>
            <w:r w:rsidRPr="00007C52">
              <w:rPr>
                <w:rFonts w:ascii="Times New Roman" w:hAnsi="Times New Roman" w:cs="Times New Roman"/>
                <w:color w:val="000000"/>
                <w:sz w:val="22"/>
                <w:szCs w:val="22"/>
              </w:rPr>
              <w:t>400</w:t>
            </w:r>
            <w:r>
              <w:rPr>
                <w:rFonts w:ascii="Times New Roman" w:hAnsi="Times New Roman" w:cs="Times New Roman"/>
                <w:color w:val="000000"/>
                <w:sz w:val="22"/>
                <w:szCs w:val="22"/>
              </w:rPr>
              <w:t>/$565</w:t>
            </w:r>
            <w:r w:rsidRPr="00007C52">
              <w:rPr>
                <w:rFonts w:ascii="Times New Roman" w:hAnsi="Times New Roman" w:cs="Times New Roman"/>
                <w:color w:val="000000"/>
                <w:sz w:val="22"/>
                <w:szCs w:val="22"/>
              </w:rPr>
              <w:t>)</w:t>
            </w:r>
          </w:p>
        </w:tc>
      </w:tr>
      <w:tr w:rsidR="00007C52" w:rsidRPr="00007C52" w14:paraId="16469E96" w14:textId="77777777" w:rsidTr="00007C52">
        <w:tc>
          <w:tcPr>
            <w:tcW w:w="1458" w:type="dxa"/>
          </w:tcPr>
          <w:p w14:paraId="0E48CA5E" w14:textId="605C2F94"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2015-2020</w:t>
            </w:r>
          </w:p>
        </w:tc>
        <w:tc>
          <w:tcPr>
            <w:tcW w:w="8118" w:type="dxa"/>
          </w:tcPr>
          <w:p w14:paraId="1988202A" w14:textId="442D18EF"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color w:val="000000"/>
                <w:sz w:val="22"/>
                <w:szCs w:val="22"/>
              </w:rPr>
              <w:t xml:space="preserve">Cambridge International Scholarship. Received a full-ride, highly competitive PhD scholarship (three years) from the Cambridge Trust at Cambridge University based on significant academic potential and achievement. Scholarship covered overseas tuition, living stipend, and training costs. (Estimated </w:t>
            </w:r>
            <w:r>
              <w:rPr>
                <w:rFonts w:ascii="Times New Roman" w:hAnsi="Times New Roman" w:cs="Times New Roman"/>
                <w:color w:val="000000"/>
                <w:sz w:val="22"/>
                <w:szCs w:val="22"/>
              </w:rPr>
              <w:t>£</w:t>
            </w:r>
            <w:r w:rsidRPr="00007C52">
              <w:rPr>
                <w:rFonts w:ascii="Times New Roman" w:hAnsi="Times New Roman" w:cs="Times New Roman"/>
                <w:color w:val="000000"/>
                <w:sz w:val="22"/>
                <w:szCs w:val="22"/>
              </w:rPr>
              <w:t>12</w:t>
            </w:r>
            <w:r>
              <w:rPr>
                <w:rFonts w:ascii="Times New Roman" w:hAnsi="Times New Roman" w:cs="Times New Roman"/>
                <w:color w:val="000000"/>
                <w:sz w:val="22"/>
                <w:szCs w:val="22"/>
              </w:rPr>
              <w:t>3</w:t>
            </w:r>
            <w:r w:rsidRPr="00007C52">
              <w:rPr>
                <w:rFonts w:ascii="Times New Roman" w:hAnsi="Times New Roman" w:cs="Times New Roman"/>
                <w:color w:val="000000"/>
                <w:sz w:val="22"/>
                <w:szCs w:val="22"/>
              </w:rPr>
              <w:t>,</w:t>
            </w:r>
            <w:r>
              <w:rPr>
                <w:rFonts w:ascii="Times New Roman" w:hAnsi="Times New Roman" w:cs="Times New Roman"/>
                <w:color w:val="000000"/>
                <w:sz w:val="22"/>
                <w:szCs w:val="22"/>
              </w:rPr>
              <w:t>00/$140,000</w:t>
            </w:r>
            <w:r w:rsidRPr="00007C52">
              <w:rPr>
                <w:rFonts w:ascii="Times New Roman" w:hAnsi="Times New Roman" w:cs="Times New Roman"/>
                <w:color w:val="000000"/>
                <w:sz w:val="22"/>
                <w:szCs w:val="22"/>
              </w:rPr>
              <w:t>)</w:t>
            </w:r>
          </w:p>
        </w:tc>
      </w:tr>
      <w:tr w:rsidR="00007C52" w:rsidRPr="00007C52" w14:paraId="3EEC62BD" w14:textId="77777777" w:rsidTr="00007C52">
        <w:tc>
          <w:tcPr>
            <w:tcW w:w="1458" w:type="dxa"/>
          </w:tcPr>
          <w:p w14:paraId="472500E9" w14:textId="1F00B79B"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2012</w:t>
            </w:r>
          </w:p>
        </w:tc>
        <w:tc>
          <w:tcPr>
            <w:tcW w:w="8118" w:type="dxa"/>
          </w:tcPr>
          <w:p w14:paraId="71A0BFD6" w14:textId="0FF580F1"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Society of the College Award (UPenn) for best interdisciplinary thesis.</w:t>
            </w:r>
          </w:p>
        </w:tc>
      </w:tr>
    </w:tbl>
    <w:p w14:paraId="3007032F" w14:textId="77777777" w:rsidR="002614FE" w:rsidRDefault="002614FE" w:rsidP="00007C52">
      <w:pPr>
        <w:widowControl w:val="0"/>
        <w:autoSpaceDE w:val="0"/>
        <w:autoSpaceDN w:val="0"/>
        <w:adjustRightInd w:val="0"/>
        <w:spacing w:line="280" w:lineRule="atLeast"/>
        <w:rPr>
          <w:rFonts w:ascii="Times New Roman" w:hAnsi="Times New Roman" w:cs="Times New Roman"/>
          <w:b/>
          <w:bCs/>
          <w:color w:val="000000" w:themeColor="text1"/>
          <w:sz w:val="28"/>
          <w:szCs w:val="28"/>
        </w:rPr>
      </w:pPr>
    </w:p>
    <w:p w14:paraId="5CB7B829" w14:textId="5C0E6A0B" w:rsidR="00007C52" w:rsidRDefault="00007C52" w:rsidP="00007C52">
      <w:pPr>
        <w:widowControl w:val="0"/>
        <w:autoSpaceDE w:val="0"/>
        <w:autoSpaceDN w:val="0"/>
        <w:adjustRightInd w:val="0"/>
        <w:spacing w:line="280"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Other </w:t>
      </w:r>
      <w:r w:rsidR="00227A5C" w:rsidRPr="00007C52">
        <w:rPr>
          <w:rFonts w:ascii="Times New Roman" w:hAnsi="Times New Roman" w:cs="Times New Roman"/>
          <w:b/>
          <w:bCs/>
          <w:color w:val="000000" w:themeColor="text1"/>
          <w:sz w:val="28"/>
          <w:szCs w:val="28"/>
        </w:rPr>
        <w:t xml:space="preserve">Experience </w:t>
      </w:r>
    </w:p>
    <w:p w14:paraId="6F915C94" w14:textId="1D9F51EA" w:rsidR="000E63A7" w:rsidRDefault="001C5981" w:rsidP="00007C52">
      <w:pPr>
        <w:widowControl w:val="0"/>
        <w:autoSpaceDE w:val="0"/>
        <w:autoSpaceDN w:val="0"/>
        <w:adjustRightInd w:val="0"/>
        <w:spacing w:after="240"/>
        <w:rPr>
          <w:rFonts w:ascii="Times New Roman" w:hAnsi="Times New Roman" w:cs="Times New Roman"/>
          <w:b/>
          <w:bCs/>
          <w:i/>
          <w:iCs/>
          <w:color w:val="000000" w:themeColor="text1"/>
        </w:rPr>
      </w:pPr>
      <w:r w:rsidRPr="00007C52">
        <w:rPr>
          <w:rFonts w:ascii="Times New Roman" w:hAnsi="Times New Roman" w:cs="Times New Roman"/>
          <w:b/>
          <w:bCs/>
          <w:i/>
          <w:iCs/>
          <w:color w:val="000000" w:themeColor="text1"/>
        </w:rPr>
        <w:t>Professional</w:t>
      </w:r>
      <w:r w:rsidR="00313E99" w:rsidRPr="00007C52">
        <w:rPr>
          <w:rFonts w:ascii="Times New Roman" w:hAnsi="Times New Roman" w:cs="Times New Roman"/>
          <w:b/>
          <w:bCs/>
          <w:i/>
          <w:iCs/>
          <w:color w:val="000000" w:themeColor="text1"/>
        </w:rPr>
        <w:t>, NGO,</w:t>
      </w:r>
      <w:r w:rsidR="007A12BE" w:rsidRPr="00007C52">
        <w:rPr>
          <w:rFonts w:ascii="Times New Roman" w:hAnsi="Times New Roman" w:cs="Times New Roman"/>
          <w:b/>
          <w:bCs/>
          <w:i/>
          <w:iCs/>
          <w:color w:val="000000" w:themeColor="text1"/>
        </w:rPr>
        <w:t xml:space="preserve"> Academic-Adjacent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007C52" w14:paraId="0049D3A4" w14:textId="77777777" w:rsidTr="001A474B">
        <w:tc>
          <w:tcPr>
            <w:tcW w:w="1458" w:type="dxa"/>
          </w:tcPr>
          <w:p w14:paraId="05A2EC3E" w14:textId="1FFB3D3E" w:rsidR="00007C52" w:rsidRPr="00007C52" w:rsidRDefault="00007C52" w:rsidP="00007C52">
            <w:pPr>
              <w:widowControl w:val="0"/>
              <w:autoSpaceDE w:val="0"/>
              <w:autoSpaceDN w:val="0"/>
              <w:adjustRightInd w:val="0"/>
              <w:spacing w:after="240"/>
              <w:rPr>
                <w:rFonts w:ascii="Times New Roman" w:hAnsi="Times New Roman" w:cs="Times New Roman"/>
                <w:color w:val="000000" w:themeColor="text1"/>
                <w:sz w:val="22"/>
                <w:szCs w:val="22"/>
              </w:rPr>
            </w:pPr>
            <w:r w:rsidRPr="00007C52">
              <w:rPr>
                <w:rFonts w:ascii="Times New Roman" w:hAnsi="Times New Roman" w:cs="Times New Roman"/>
                <w:color w:val="000000" w:themeColor="text1"/>
                <w:sz w:val="22"/>
                <w:szCs w:val="22"/>
              </w:rPr>
              <w:t>2015 - 2020</w:t>
            </w:r>
          </w:p>
        </w:tc>
        <w:tc>
          <w:tcPr>
            <w:tcW w:w="8118" w:type="dxa"/>
          </w:tcPr>
          <w:p w14:paraId="0210FAAD" w14:textId="028DFAE9" w:rsidR="00007C52" w:rsidRDefault="00007C52" w:rsidP="00007C52">
            <w:pPr>
              <w:widowControl w:val="0"/>
              <w:autoSpaceDE w:val="0"/>
              <w:autoSpaceDN w:val="0"/>
              <w:adjustRightInd w:val="0"/>
              <w:rPr>
                <w:rFonts w:ascii="Times New Roman" w:hAnsi="Times New Roman" w:cs="Times New Roman"/>
                <w:b/>
                <w:bCs/>
                <w:i/>
                <w:iCs/>
                <w:color w:val="000000" w:themeColor="text1"/>
                <w:sz w:val="22"/>
                <w:szCs w:val="22"/>
              </w:rPr>
            </w:pPr>
            <w:r>
              <w:rPr>
                <w:rFonts w:ascii="Times New Roman" w:hAnsi="Times New Roman" w:cs="Times New Roman"/>
                <w:b/>
                <w:bCs/>
                <w:color w:val="000000" w:themeColor="text1"/>
                <w:sz w:val="22"/>
                <w:szCs w:val="22"/>
              </w:rPr>
              <w:t>Researcher and Market Analyst, The Whistle (Academic Startup).</w:t>
            </w:r>
          </w:p>
          <w:p w14:paraId="2DD70816" w14:textId="77777777" w:rsidR="00007C52" w:rsidRPr="007E1C45" w:rsidRDefault="00007C52" w:rsidP="00007C52">
            <w:pPr>
              <w:pStyle w:val="ListParagraph"/>
              <w:widowControl w:val="0"/>
              <w:numPr>
                <w:ilvl w:val="0"/>
                <w:numId w:val="21"/>
              </w:numPr>
              <w:autoSpaceDE w:val="0"/>
              <w:autoSpaceDN w:val="0"/>
              <w:adjustRightInd w:val="0"/>
              <w:rPr>
                <w:rFonts w:ascii="Times New Roman" w:hAnsi="Times New Roman" w:cs="Times New Roman"/>
                <w:b/>
                <w:bCs/>
                <w:i/>
                <w:iCs/>
                <w:color w:val="000000" w:themeColor="text1"/>
                <w:sz w:val="21"/>
                <w:szCs w:val="21"/>
              </w:rPr>
            </w:pPr>
            <w:r w:rsidRPr="007E1C45">
              <w:rPr>
                <w:rFonts w:ascii="Times New Roman" w:hAnsi="Times New Roman" w:cs="Times New Roman"/>
                <w:sz w:val="21"/>
                <w:szCs w:val="21"/>
              </w:rPr>
              <w:t>Launched an academic startup developing an online information verification reporting platform for human rights violations. Authored and presented findings to journalists, academics, and practitioners in workshops and seminars.</w:t>
            </w:r>
          </w:p>
          <w:p w14:paraId="564DC34A" w14:textId="7E41F861" w:rsidR="00007C52" w:rsidRPr="00007C52" w:rsidRDefault="00007C52" w:rsidP="00007C52">
            <w:pPr>
              <w:pStyle w:val="ListParagraph"/>
              <w:widowControl w:val="0"/>
              <w:numPr>
                <w:ilvl w:val="0"/>
                <w:numId w:val="21"/>
              </w:numPr>
              <w:autoSpaceDE w:val="0"/>
              <w:autoSpaceDN w:val="0"/>
              <w:adjustRightInd w:val="0"/>
              <w:spacing w:after="240"/>
              <w:rPr>
                <w:rFonts w:ascii="Times New Roman" w:hAnsi="Times New Roman" w:cs="Times New Roman"/>
                <w:b/>
                <w:bCs/>
                <w:i/>
                <w:iCs/>
                <w:color w:val="000000" w:themeColor="text1"/>
                <w:sz w:val="22"/>
                <w:szCs w:val="22"/>
              </w:rPr>
            </w:pPr>
            <w:r w:rsidRPr="007E1C45">
              <w:rPr>
                <w:rFonts w:ascii="Times New Roman" w:hAnsi="Times New Roman" w:cs="Times New Roman"/>
                <w:sz w:val="21"/>
                <w:szCs w:val="21"/>
              </w:rPr>
              <w:t>Led market research efforts surveying media engaged in information verification. Developed protocol and coded media actors based on their practices, outputs, and funding. Conducted content analysis and interviewed journalists, activists, and startups involved in online information verification practices.</w:t>
            </w:r>
          </w:p>
        </w:tc>
      </w:tr>
      <w:tr w:rsidR="00007C52" w14:paraId="518788D7" w14:textId="77777777" w:rsidTr="001A474B">
        <w:tc>
          <w:tcPr>
            <w:tcW w:w="1458" w:type="dxa"/>
          </w:tcPr>
          <w:p w14:paraId="2B48E151" w14:textId="709F4172" w:rsidR="00007C52" w:rsidRPr="00007C52" w:rsidRDefault="00007C52" w:rsidP="00007C52">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2020</w:t>
            </w:r>
          </w:p>
        </w:tc>
        <w:tc>
          <w:tcPr>
            <w:tcW w:w="8118" w:type="dxa"/>
          </w:tcPr>
          <w:p w14:paraId="6BBE7888" w14:textId="77777777" w:rsidR="00007C52" w:rsidRDefault="00007C52" w:rsidP="00007C52">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Research Consultant, Global Disinformation Index (NGO)</w:t>
            </w:r>
          </w:p>
          <w:p w14:paraId="6ECFCAEF" w14:textId="1AD41D2F" w:rsidR="00007C52" w:rsidRPr="007E1C45" w:rsidRDefault="00007C52" w:rsidP="00007C52">
            <w:pPr>
              <w:pStyle w:val="ListParagraph"/>
              <w:widowControl w:val="0"/>
              <w:numPr>
                <w:ilvl w:val="0"/>
                <w:numId w:val="22"/>
              </w:numPr>
              <w:autoSpaceDE w:val="0"/>
              <w:autoSpaceDN w:val="0"/>
              <w:adjustRightInd w:val="0"/>
              <w:spacing w:after="240"/>
              <w:rPr>
                <w:rFonts w:ascii="Times New Roman" w:hAnsi="Times New Roman" w:cs="Times New Roman"/>
                <w:b/>
                <w:bCs/>
                <w:color w:val="000000" w:themeColor="text1"/>
                <w:sz w:val="21"/>
                <w:szCs w:val="21"/>
              </w:rPr>
            </w:pPr>
            <w:r w:rsidRPr="007E1C45">
              <w:rPr>
                <w:rFonts w:ascii="Times New Roman" w:hAnsi="Times New Roman" w:cs="Times New Roman"/>
                <w:sz w:val="21"/>
                <w:szCs w:val="21"/>
              </w:rPr>
              <w:t xml:space="preserve">As part of an international team, analyzing 30 UK news domains in terms of content and operations; employing research expertise in journalism studies and specific media markets to assess journalistic practice and technologies. </w:t>
            </w:r>
          </w:p>
          <w:p w14:paraId="25F8B6BF" w14:textId="009F96C9" w:rsidR="00007C52" w:rsidRPr="00007C52" w:rsidRDefault="00007C52" w:rsidP="00007C52">
            <w:pPr>
              <w:pStyle w:val="ListParagraph"/>
              <w:widowControl w:val="0"/>
              <w:numPr>
                <w:ilvl w:val="0"/>
                <w:numId w:val="22"/>
              </w:numPr>
              <w:autoSpaceDE w:val="0"/>
              <w:autoSpaceDN w:val="0"/>
              <w:adjustRightInd w:val="0"/>
              <w:spacing w:after="240"/>
              <w:rPr>
                <w:rFonts w:ascii="Times New Roman" w:hAnsi="Times New Roman" w:cs="Times New Roman"/>
                <w:b/>
                <w:bCs/>
                <w:color w:val="000000" w:themeColor="text1"/>
                <w:sz w:val="22"/>
                <w:szCs w:val="22"/>
              </w:rPr>
            </w:pPr>
            <w:r w:rsidRPr="007E1C45">
              <w:rPr>
                <w:rFonts w:ascii="Times New Roman" w:hAnsi="Times New Roman" w:cs="Times New Roman"/>
                <w:bCs/>
                <w:sz w:val="21"/>
                <w:szCs w:val="21"/>
              </w:rPr>
              <w:t xml:space="preserve">Assessing news domains in terms of 'risk of disinforming' </w:t>
            </w:r>
            <w:r w:rsidRPr="007E1C45">
              <w:rPr>
                <w:rFonts w:ascii="Times New Roman" w:hAnsi="Times New Roman" w:cs="Times New Roman"/>
                <w:sz w:val="21"/>
                <w:szCs w:val="21"/>
              </w:rPr>
              <w:t xml:space="preserve">using the GDI's rating criteria and index methodology; this risk assessment will be used to disrupt, defund, </w:t>
            </w:r>
            <w:r w:rsidRPr="007E1C45">
              <w:rPr>
                <w:rFonts w:ascii="Times New Roman" w:hAnsi="Times New Roman" w:cs="Times New Roman"/>
                <w:sz w:val="21"/>
                <w:szCs w:val="21"/>
              </w:rPr>
              <w:lastRenderedPageBreak/>
              <w:t>and down-rank disinformation.</w:t>
            </w:r>
          </w:p>
        </w:tc>
      </w:tr>
      <w:tr w:rsidR="00007C52" w14:paraId="3F8A58CD" w14:textId="77777777" w:rsidTr="001A474B">
        <w:tc>
          <w:tcPr>
            <w:tcW w:w="1458" w:type="dxa"/>
          </w:tcPr>
          <w:p w14:paraId="57997692" w14:textId="005ADD4C"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lastRenderedPageBreak/>
              <w:t>2012 - 2014</w:t>
            </w:r>
          </w:p>
        </w:tc>
        <w:tc>
          <w:tcPr>
            <w:tcW w:w="8118" w:type="dxa"/>
          </w:tcPr>
          <w:p w14:paraId="692B6B99" w14:textId="77777777" w:rsidR="00007C52" w:rsidRDefault="00400264" w:rsidP="00400264">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Legal Assistant, Skarzynski Black (civil litigation law firm)</w:t>
            </w:r>
          </w:p>
          <w:p w14:paraId="75D4DD30" w14:textId="1111E236" w:rsidR="00400264" w:rsidRPr="007E1C45" w:rsidRDefault="00400264" w:rsidP="00400264">
            <w:pPr>
              <w:pStyle w:val="ListParagraph"/>
              <w:numPr>
                <w:ilvl w:val="0"/>
                <w:numId w:val="24"/>
              </w:numPr>
              <w:rPr>
                <w:rFonts w:ascii="Times New Roman" w:hAnsi="Times New Roman" w:cs="Times New Roman"/>
                <w:sz w:val="21"/>
                <w:szCs w:val="21"/>
                <w:shd w:val="clear" w:color="auto" w:fill="FFFFFF"/>
              </w:rPr>
            </w:pPr>
            <w:r w:rsidRPr="007E1C45">
              <w:rPr>
                <w:rFonts w:ascii="Times New Roman" w:hAnsi="Times New Roman" w:cs="Times New Roman"/>
                <w:sz w:val="21"/>
                <w:szCs w:val="21"/>
                <w:shd w:val="clear" w:color="auto" w:fill="FFFFFF"/>
              </w:rPr>
              <w:t xml:space="preserve">Effectively managed fifteen attorney caseloads as head </w:t>
            </w:r>
            <w:r w:rsidR="001D4D36" w:rsidRPr="007E1C45">
              <w:rPr>
                <w:rFonts w:ascii="Times New Roman" w:hAnsi="Times New Roman" w:cs="Times New Roman"/>
                <w:sz w:val="21"/>
                <w:szCs w:val="21"/>
                <w:shd w:val="clear" w:color="auto" w:fill="FFFFFF"/>
              </w:rPr>
              <w:t>paralegal and</w:t>
            </w:r>
            <w:r w:rsidRPr="007E1C45">
              <w:rPr>
                <w:rFonts w:ascii="Times New Roman" w:hAnsi="Times New Roman" w:cs="Times New Roman"/>
                <w:sz w:val="21"/>
                <w:szCs w:val="21"/>
                <w:shd w:val="clear" w:color="auto" w:fill="FFFFFF"/>
              </w:rPr>
              <w:t xml:space="preserve"> took on increasing levels of responsibility to typical new associate work at time of departure. Managed intern pool and coordinated file review material for clients.</w:t>
            </w:r>
          </w:p>
          <w:p w14:paraId="3566B068" w14:textId="7761527F" w:rsidR="00400264" w:rsidRPr="007E1C45" w:rsidRDefault="00400264" w:rsidP="00400264">
            <w:pPr>
              <w:pStyle w:val="ListParagraph"/>
              <w:widowControl w:val="0"/>
              <w:numPr>
                <w:ilvl w:val="0"/>
                <w:numId w:val="23"/>
              </w:numPr>
              <w:autoSpaceDE w:val="0"/>
              <w:autoSpaceDN w:val="0"/>
              <w:adjustRightInd w:val="0"/>
              <w:spacing w:after="240"/>
              <w:rPr>
                <w:rFonts w:ascii="Times New Roman" w:hAnsi="Times New Roman" w:cs="Times New Roman"/>
                <w:b/>
                <w:bCs/>
                <w:color w:val="000000" w:themeColor="text1"/>
                <w:sz w:val="22"/>
                <w:szCs w:val="22"/>
              </w:rPr>
            </w:pPr>
            <w:r w:rsidRPr="007E1C45">
              <w:rPr>
                <w:rFonts w:ascii="Times New Roman" w:hAnsi="Times New Roman" w:cs="Times New Roman"/>
                <w:sz w:val="21"/>
                <w:szCs w:val="21"/>
                <w:shd w:val="clear" w:color="auto" w:fill="FFFFFF"/>
              </w:rPr>
              <w:t>Conducted legal research; proofed and revised legal filings; prepared evidence and documents for discovery.</w:t>
            </w:r>
          </w:p>
        </w:tc>
      </w:tr>
      <w:tr w:rsidR="00007C52" w14:paraId="4681CF41" w14:textId="77777777" w:rsidTr="001A474B">
        <w:tc>
          <w:tcPr>
            <w:tcW w:w="1458" w:type="dxa"/>
          </w:tcPr>
          <w:p w14:paraId="397D9434" w14:textId="4F30D71C"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t>2012 - 2014</w:t>
            </w:r>
          </w:p>
        </w:tc>
        <w:tc>
          <w:tcPr>
            <w:tcW w:w="8118" w:type="dxa"/>
          </w:tcPr>
          <w:p w14:paraId="17D8343E" w14:textId="25F9231A" w:rsidR="00400264" w:rsidRDefault="00400264" w:rsidP="00400264">
            <w:pPr>
              <w:rPr>
                <w:rFonts w:ascii="Times New Roman" w:hAnsi="Times New Roman" w:cs="Times New Roman"/>
                <w:b/>
                <w:bCs/>
                <w:sz w:val="22"/>
                <w:szCs w:val="22"/>
              </w:rPr>
            </w:pPr>
            <w:r w:rsidRPr="00400264">
              <w:rPr>
                <w:rFonts w:ascii="Times New Roman" w:hAnsi="Times New Roman" w:cs="Times New Roman"/>
                <w:b/>
                <w:bCs/>
                <w:sz w:val="22"/>
                <w:szCs w:val="22"/>
              </w:rPr>
              <w:t>Voluntary Research Assistant and Coordinator, ACCESS (NGO)</w:t>
            </w:r>
          </w:p>
          <w:p w14:paraId="447417CB" w14:textId="77777777" w:rsidR="00400264" w:rsidRPr="00400264" w:rsidRDefault="00400264" w:rsidP="00400264">
            <w:pPr>
              <w:pStyle w:val="ListParagraph"/>
              <w:numPr>
                <w:ilvl w:val="0"/>
                <w:numId w:val="23"/>
              </w:numPr>
              <w:rPr>
                <w:rFonts w:ascii="Times New Roman" w:hAnsi="Times New Roman" w:cs="Times New Roman"/>
                <w:sz w:val="21"/>
                <w:szCs w:val="21"/>
              </w:rPr>
            </w:pPr>
            <w:r w:rsidRPr="00400264">
              <w:rPr>
                <w:rFonts w:ascii="Times New Roman" w:hAnsi="Times New Roman" w:cs="Times New Roman"/>
                <w:sz w:val="21"/>
                <w:szCs w:val="21"/>
              </w:rPr>
              <w:t>Recruited, trained, and coordinated volunteer team of 20 for the international Silicon Valley Human Rights Conference, a professional multi-day event with over 700 attendees from 65 countries.</w:t>
            </w:r>
          </w:p>
          <w:p w14:paraId="21AB5FAA" w14:textId="7D2DBDB1" w:rsidR="00007C52" w:rsidRPr="00400264" w:rsidRDefault="00400264" w:rsidP="00540B73">
            <w:pPr>
              <w:pStyle w:val="ListParagraph"/>
              <w:numPr>
                <w:ilvl w:val="0"/>
                <w:numId w:val="23"/>
              </w:numPr>
              <w:spacing w:after="240"/>
              <w:rPr>
                <w:rFonts w:ascii="Times New Roman" w:hAnsi="Times New Roman" w:cs="Times New Roman"/>
                <w:b/>
                <w:bCs/>
                <w:sz w:val="22"/>
                <w:szCs w:val="22"/>
              </w:rPr>
            </w:pPr>
            <w:r>
              <w:rPr>
                <w:rFonts w:ascii="Times New Roman" w:hAnsi="Times New Roman" w:cs="Times New Roman"/>
                <w:sz w:val="21"/>
                <w:szCs w:val="21"/>
              </w:rPr>
              <w:t>Pro</w:t>
            </w:r>
            <w:r w:rsidRPr="00A16822">
              <w:rPr>
                <w:rFonts w:ascii="Times New Roman" w:hAnsi="Times New Roman" w:cs="Times New Roman"/>
                <w:sz w:val="21"/>
                <w:szCs w:val="21"/>
              </w:rPr>
              <w:t>duced reports and collated research on cybersecurity and access issues for the head of Access and the policy team</w:t>
            </w:r>
            <w:r>
              <w:rPr>
                <w:rFonts w:ascii="Times New Roman" w:hAnsi="Times New Roman" w:cs="Times New Roman"/>
                <w:sz w:val="21"/>
                <w:szCs w:val="21"/>
              </w:rPr>
              <w:t>.</w:t>
            </w:r>
          </w:p>
        </w:tc>
      </w:tr>
      <w:tr w:rsidR="00007C52" w14:paraId="6F4240CA" w14:textId="77777777" w:rsidTr="001A474B">
        <w:tc>
          <w:tcPr>
            <w:tcW w:w="1458" w:type="dxa"/>
          </w:tcPr>
          <w:p w14:paraId="7CF8C9ED" w14:textId="370BCC6F"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t>2008 - 2012</w:t>
            </w:r>
          </w:p>
        </w:tc>
        <w:tc>
          <w:tcPr>
            <w:tcW w:w="8118" w:type="dxa"/>
          </w:tcPr>
          <w:p w14:paraId="251F2ABC" w14:textId="37B74361" w:rsidR="00540B73" w:rsidRDefault="00540B73" w:rsidP="00540B73">
            <w:pPr>
              <w:rPr>
                <w:rFonts w:ascii="Times New Roman" w:hAnsi="Times New Roman" w:cs="Times New Roman"/>
                <w:b/>
                <w:bCs/>
                <w:sz w:val="22"/>
                <w:szCs w:val="22"/>
              </w:rPr>
            </w:pPr>
            <w:r w:rsidRPr="00540B73">
              <w:rPr>
                <w:rFonts w:ascii="Times New Roman" w:hAnsi="Times New Roman" w:cs="Times New Roman"/>
                <w:b/>
                <w:bCs/>
                <w:sz w:val="22"/>
                <w:szCs w:val="22"/>
              </w:rPr>
              <w:t>Content Assistant, WXPN (NPR-affiliated radio station in Philadelphia)</w:t>
            </w:r>
          </w:p>
          <w:p w14:paraId="2B077933" w14:textId="0C6465F2" w:rsidR="00540B73" w:rsidRPr="007E1C45" w:rsidRDefault="00540B73" w:rsidP="00540B73">
            <w:pPr>
              <w:pStyle w:val="ListParagraph"/>
              <w:numPr>
                <w:ilvl w:val="0"/>
                <w:numId w:val="25"/>
              </w:numPr>
              <w:rPr>
                <w:rFonts w:ascii="Times New Roman" w:hAnsi="Times New Roman" w:cs="Times New Roman"/>
                <w:b/>
                <w:bCs/>
                <w:sz w:val="21"/>
                <w:szCs w:val="21"/>
              </w:rPr>
            </w:pPr>
            <w:r w:rsidRPr="007E1C45">
              <w:rPr>
                <w:rFonts w:ascii="Times New Roman" w:eastAsiaTheme="minorEastAsia" w:hAnsi="Times New Roman" w:cs="Times New Roman"/>
                <w:color w:val="000000"/>
                <w:sz w:val="21"/>
                <w:szCs w:val="21"/>
              </w:rPr>
              <w:t>Developed hands-on experience at a Top-25 Music site in web production and music festival operations.</w:t>
            </w:r>
          </w:p>
          <w:p w14:paraId="6F6776B7" w14:textId="06829733" w:rsidR="00007C52" w:rsidRPr="00540B73" w:rsidRDefault="00540B73" w:rsidP="00540B73">
            <w:pPr>
              <w:pStyle w:val="ListParagraph"/>
              <w:numPr>
                <w:ilvl w:val="0"/>
                <w:numId w:val="25"/>
              </w:numPr>
              <w:spacing w:after="240"/>
              <w:rPr>
                <w:rFonts w:ascii="Times New Roman" w:hAnsi="Times New Roman" w:cs="Times New Roman"/>
                <w:b/>
                <w:bCs/>
                <w:sz w:val="22"/>
                <w:szCs w:val="22"/>
              </w:rPr>
            </w:pPr>
            <w:r w:rsidRPr="007E1C45">
              <w:rPr>
                <w:rFonts w:ascii="Times New Roman" w:eastAsiaTheme="minorEastAsia" w:hAnsi="Times New Roman" w:cs="Times New Roman"/>
                <w:color w:val="000000"/>
                <w:sz w:val="21"/>
                <w:szCs w:val="21"/>
              </w:rPr>
              <w:t>Met tight deadlines with live blogging and content development, operating within a web team, and gaining exposure to backend site management.</w:t>
            </w:r>
          </w:p>
        </w:tc>
      </w:tr>
      <w:tr w:rsidR="00540B73" w14:paraId="534F589B" w14:textId="77777777" w:rsidTr="001A474B">
        <w:tc>
          <w:tcPr>
            <w:tcW w:w="1458" w:type="dxa"/>
          </w:tcPr>
          <w:p w14:paraId="68C97C56" w14:textId="20CAFF4F" w:rsidR="00540B73" w:rsidRPr="00400264" w:rsidRDefault="00540B73" w:rsidP="00007C52">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2009 - 2010</w:t>
            </w:r>
          </w:p>
        </w:tc>
        <w:tc>
          <w:tcPr>
            <w:tcW w:w="8118" w:type="dxa"/>
          </w:tcPr>
          <w:p w14:paraId="787197BF" w14:textId="141B3BCB" w:rsidR="00540B73" w:rsidRDefault="00540B73" w:rsidP="00540B73">
            <w:pPr>
              <w:rPr>
                <w:rFonts w:ascii="Times New Roman" w:hAnsi="Times New Roman" w:cs="Times New Roman"/>
                <w:b/>
                <w:bCs/>
                <w:sz w:val="22"/>
                <w:szCs w:val="22"/>
              </w:rPr>
            </w:pPr>
            <w:r>
              <w:rPr>
                <w:rFonts w:ascii="Times New Roman" w:hAnsi="Times New Roman" w:cs="Times New Roman"/>
                <w:b/>
                <w:bCs/>
                <w:sz w:val="22"/>
                <w:szCs w:val="22"/>
              </w:rPr>
              <w:t>Digital Archivist, PennSound (non-profit poetry archive)</w:t>
            </w:r>
          </w:p>
          <w:p w14:paraId="55C3FEF6" w14:textId="77777777" w:rsidR="007E1C45" w:rsidRPr="007E1C45" w:rsidRDefault="00540B73" w:rsidP="001A437A">
            <w:pPr>
              <w:pStyle w:val="ListParagraph"/>
              <w:numPr>
                <w:ilvl w:val="0"/>
                <w:numId w:val="26"/>
              </w:numPr>
              <w:rPr>
                <w:rFonts w:ascii="Times New Roman" w:hAnsi="Times New Roman" w:cs="Times New Roman"/>
                <w:sz w:val="21"/>
                <w:szCs w:val="21"/>
              </w:rPr>
            </w:pPr>
            <w:r w:rsidRPr="007E1C45">
              <w:rPr>
                <w:rFonts w:ascii="Times New Roman" w:hAnsi="Times New Roman" w:cs="Times New Roman"/>
                <w:sz w:val="21"/>
                <w:szCs w:val="21"/>
              </w:rPr>
              <w:t>Digitized, edited, and uploaded poetry and the spoken word from various events and historical tapes.</w:t>
            </w:r>
          </w:p>
          <w:p w14:paraId="14B3DDC4" w14:textId="714E5CB3" w:rsidR="00540B73" w:rsidRPr="007E1C45" w:rsidRDefault="00540B73" w:rsidP="00540B73">
            <w:pPr>
              <w:pStyle w:val="ListParagraph"/>
              <w:numPr>
                <w:ilvl w:val="0"/>
                <w:numId w:val="26"/>
              </w:numPr>
              <w:rPr>
                <w:rFonts w:ascii="Times New Roman" w:hAnsi="Times New Roman" w:cs="Times New Roman"/>
                <w:sz w:val="21"/>
                <w:szCs w:val="21"/>
              </w:rPr>
            </w:pPr>
            <w:r w:rsidRPr="007E1C45">
              <w:rPr>
                <w:rFonts w:ascii="Times New Roman" w:hAnsi="Times New Roman" w:cs="Times New Roman"/>
                <w:sz w:val="21"/>
                <w:szCs w:val="21"/>
              </w:rPr>
              <w:t xml:space="preserve">Gained experience in basic web page creation, using databases, </w:t>
            </w:r>
            <w:r w:rsidR="001D4D36" w:rsidRPr="007E1C45">
              <w:rPr>
                <w:rFonts w:ascii="Times New Roman" w:hAnsi="Times New Roman" w:cs="Times New Roman"/>
                <w:sz w:val="21"/>
                <w:szCs w:val="21"/>
              </w:rPr>
              <w:t>html,</w:t>
            </w:r>
            <w:r w:rsidRPr="007E1C45">
              <w:rPr>
                <w:rFonts w:ascii="Times New Roman" w:hAnsi="Times New Roman" w:cs="Times New Roman"/>
                <w:sz w:val="21"/>
                <w:szCs w:val="21"/>
              </w:rPr>
              <w:t xml:space="preserve"> and CSS</w:t>
            </w:r>
          </w:p>
        </w:tc>
      </w:tr>
    </w:tbl>
    <w:p w14:paraId="74CA7CA0" w14:textId="77777777" w:rsidR="002B028E" w:rsidRPr="00A16822" w:rsidRDefault="002B028E" w:rsidP="002B028E">
      <w:pPr>
        <w:rPr>
          <w:rFonts w:ascii="Times New Roman" w:hAnsi="Times New Roman" w:cs="Times New Roman"/>
        </w:rPr>
      </w:pPr>
    </w:p>
    <w:sectPr w:rsidR="002B028E" w:rsidRPr="00A16822" w:rsidSect="00B02DB6">
      <w:headerReference w:type="even" r:id="rId11"/>
      <w:headerReference w:type="default" r:id="rId12"/>
      <w:footerReference w:type="even" r:id="rId13"/>
      <w:footerReference w:type="default" r:id="rId14"/>
      <w:headerReference w:type="first" r:id="rId15"/>
      <w:footerReference w:type="first" r:id="rId16"/>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E11C" w14:textId="77777777" w:rsidR="008A43CE" w:rsidRDefault="008A43CE" w:rsidP="000A28D6">
      <w:r>
        <w:separator/>
      </w:r>
    </w:p>
  </w:endnote>
  <w:endnote w:type="continuationSeparator" w:id="0">
    <w:p w14:paraId="0D26E434" w14:textId="77777777" w:rsidR="008A43CE" w:rsidRDefault="008A43CE" w:rsidP="000A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011878"/>
      <w:docPartObj>
        <w:docPartGallery w:val="Page Numbers (Bottom of Page)"/>
        <w:docPartUnique/>
      </w:docPartObj>
    </w:sdtPr>
    <w:sdtContent>
      <w:p w14:paraId="31938E1E" w14:textId="4F81D980" w:rsidR="001C5981" w:rsidRDefault="001C59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5297BA" w14:textId="77777777" w:rsidR="001C5981" w:rsidRDefault="001C5981" w:rsidP="001C59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1381235464"/>
      <w:docPartObj>
        <w:docPartGallery w:val="Page Numbers (Bottom of Page)"/>
        <w:docPartUnique/>
      </w:docPartObj>
    </w:sdtPr>
    <w:sdtContent>
      <w:p w14:paraId="32FD2921" w14:textId="58A6DD2B" w:rsidR="001C5981" w:rsidRPr="001C5981" w:rsidRDefault="001C5981">
        <w:pPr>
          <w:pStyle w:val="Footer"/>
          <w:framePr w:wrap="none" w:vAnchor="text" w:hAnchor="margin" w:xAlign="right" w:y="1"/>
          <w:rPr>
            <w:rStyle w:val="PageNumber"/>
            <w:rFonts w:ascii="Times New Roman" w:hAnsi="Times New Roman" w:cs="Times New Roman"/>
            <w:sz w:val="21"/>
            <w:szCs w:val="21"/>
          </w:rPr>
        </w:pPr>
        <w:r w:rsidRPr="001C5981">
          <w:rPr>
            <w:rStyle w:val="PageNumber"/>
            <w:rFonts w:ascii="Times New Roman" w:hAnsi="Times New Roman" w:cs="Times New Roman"/>
            <w:sz w:val="21"/>
            <w:szCs w:val="21"/>
          </w:rPr>
          <w:fldChar w:fldCharType="begin"/>
        </w:r>
        <w:r w:rsidRPr="001C5981">
          <w:rPr>
            <w:rStyle w:val="PageNumber"/>
            <w:rFonts w:ascii="Times New Roman" w:hAnsi="Times New Roman" w:cs="Times New Roman"/>
            <w:sz w:val="21"/>
            <w:szCs w:val="21"/>
          </w:rPr>
          <w:instrText xml:space="preserve"> PAGE </w:instrText>
        </w:r>
        <w:r w:rsidRPr="001C5981">
          <w:rPr>
            <w:rStyle w:val="PageNumber"/>
            <w:rFonts w:ascii="Times New Roman" w:hAnsi="Times New Roman" w:cs="Times New Roman"/>
            <w:sz w:val="21"/>
            <w:szCs w:val="21"/>
          </w:rPr>
          <w:fldChar w:fldCharType="separate"/>
        </w:r>
        <w:r w:rsidRPr="001C5981">
          <w:rPr>
            <w:rStyle w:val="PageNumber"/>
            <w:rFonts w:ascii="Times New Roman" w:hAnsi="Times New Roman" w:cs="Times New Roman"/>
            <w:noProof/>
            <w:sz w:val="21"/>
            <w:szCs w:val="21"/>
          </w:rPr>
          <w:t>1</w:t>
        </w:r>
        <w:r w:rsidRPr="001C5981">
          <w:rPr>
            <w:rStyle w:val="PageNumber"/>
            <w:rFonts w:ascii="Times New Roman" w:hAnsi="Times New Roman" w:cs="Times New Roman"/>
            <w:sz w:val="21"/>
            <w:szCs w:val="21"/>
          </w:rPr>
          <w:fldChar w:fldCharType="end"/>
        </w:r>
      </w:p>
    </w:sdtContent>
  </w:sdt>
  <w:p w14:paraId="48384D60" w14:textId="77777777" w:rsidR="001C5981" w:rsidRDefault="001C5981" w:rsidP="001C598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3BB0" w14:textId="77777777" w:rsidR="005B702F" w:rsidRDefault="005B7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C851" w14:textId="77777777" w:rsidR="008A43CE" w:rsidRDefault="008A43CE" w:rsidP="000A28D6">
      <w:r>
        <w:separator/>
      </w:r>
    </w:p>
  </w:footnote>
  <w:footnote w:type="continuationSeparator" w:id="0">
    <w:p w14:paraId="39D989CF" w14:textId="77777777" w:rsidR="008A43CE" w:rsidRDefault="008A43CE" w:rsidP="000A2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BDEF" w14:textId="77777777" w:rsidR="005B702F" w:rsidRDefault="005B7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887A" w14:textId="139124C4" w:rsidR="000A28D6" w:rsidRPr="000A28D6" w:rsidRDefault="000A28D6" w:rsidP="000A28D6">
    <w:pPr>
      <w:pStyle w:val="Header"/>
      <w:jc w:val="right"/>
      <w:rPr>
        <w:rFonts w:ascii="Times New Roman" w:hAnsi="Times New Roman" w:cs="Times New Roman"/>
        <w:sz w:val="21"/>
        <w:szCs w:val="21"/>
      </w:rPr>
    </w:pPr>
    <w:r w:rsidRPr="000A28D6">
      <w:rPr>
        <w:rFonts w:ascii="Times New Roman" w:hAnsi="Times New Roman" w:cs="Times New Roman"/>
        <w:sz w:val="21"/>
        <w:szCs w:val="21"/>
      </w:rPr>
      <w:t>Curriculum Vitae</w:t>
    </w:r>
  </w:p>
  <w:p w14:paraId="09D39B39" w14:textId="5C29C11F" w:rsidR="000A28D6" w:rsidRPr="000A28D6" w:rsidRDefault="000A28D6" w:rsidP="000A28D6">
    <w:pPr>
      <w:pStyle w:val="Header"/>
      <w:jc w:val="right"/>
      <w:rPr>
        <w:rFonts w:ascii="Times New Roman" w:hAnsi="Times New Roman" w:cs="Times New Roman"/>
        <w:sz w:val="21"/>
        <w:szCs w:val="21"/>
      </w:rPr>
    </w:pPr>
    <w:r w:rsidRPr="000A28D6">
      <w:rPr>
        <w:rFonts w:ascii="Times New Roman" w:hAnsi="Times New Roman" w:cs="Times New Roman"/>
        <w:sz w:val="21"/>
        <w:szCs w:val="21"/>
      </w:rPr>
      <w:t xml:space="preserve">Updated </w:t>
    </w:r>
    <w:r w:rsidR="005B702F">
      <w:rPr>
        <w:rFonts w:ascii="Times New Roman" w:hAnsi="Times New Roman" w:cs="Times New Roman"/>
        <w:sz w:val="21"/>
        <w:szCs w:val="21"/>
      </w:rPr>
      <w:t>June</w:t>
    </w:r>
    <w:r w:rsidRPr="000A28D6">
      <w:rPr>
        <w:rFonts w:ascii="Times New Roman" w:hAnsi="Times New Roman" w:cs="Times New Roman"/>
        <w:sz w:val="21"/>
        <w:szCs w:val="21"/>
      </w:rPr>
      <w:t xml:space="preserve"> </w:t>
    </w:r>
    <w:r w:rsidRPr="000A28D6">
      <w:rPr>
        <w:rFonts w:ascii="Times New Roman" w:hAnsi="Times New Roman" w:cs="Times New Roman"/>
        <w:sz w:val="21"/>
        <w:szCs w:val="21"/>
      </w:rPr>
      <w:t>202</w:t>
    </w:r>
    <w:r w:rsidR="005B702F">
      <w:rPr>
        <w:rFonts w:ascii="Times New Roman" w:hAnsi="Times New Roman" w:cs="Times New Roman"/>
        <w:sz w:val="21"/>
        <w:szCs w:val="21"/>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D3DB" w14:textId="77777777" w:rsidR="005B702F" w:rsidRDefault="005B7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B58"/>
    <w:multiLevelType w:val="hybridMultilevel"/>
    <w:tmpl w:val="9E3AAE3A"/>
    <w:lvl w:ilvl="0" w:tplc="90B01756">
      <w:start w:val="202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65A1E"/>
    <w:multiLevelType w:val="hybridMultilevel"/>
    <w:tmpl w:val="17C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E5D45"/>
    <w:multiLevelType w:val="hybridMultilevel"/>
    <w:tmpl w:val="E23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D3AE9"/>
    <w:multiLevelType w:val="hybridMultilevel"/>
    <w:tmpl w:val="76D8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130DA"/>
    <w:multiLevelType w:val="hybridMultilevel"/>
    <w:tmpl w:val="AE1C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C5928"/>
    <w:multiLevelType w:val="hybridMultilevel"/>
    <w:tmpl w:val="A064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66A79"/>
    <w:multiLevelType w:val="hybridMultilevel"/>
    <w:tmpl w:val="8E34D548"/>
    <w:lvl w:ilvl="0" w:tplc="CE46EF3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C7E89"/>
    <w:multiLevelType w:val="hybridMultilevel"/>
    <w:tmpl w:val="738EAFF6"/>
    <w:lvl w:ilvl="0" w:tplc="08AA9F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B57"/>
    <w:multiLevelType w:val="hybridMultilevel"/>
    <w:tmpl w:val="CA04A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BD2A42"/>
    <w:multiLevelType w:val="hybridMultilevel"/>
    <w:tmpl w:val="C5A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80CE2"/>
    <w:multiLevelType w:val="hybridMultilevel"/>
    <w:tmpl w:val="B32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B0366"/>
    <w:multiLevelType w:val="hybridMultilevel"/>
    <w:tmpl w:val="1734A37E"/>
    <w:lvl w:ilvl="0" w:tplc="50FC38CC">
      <w:start w:val="200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DD5776"/>
    <w:multiLevelType w:val="hybridMultilevel"/>
    <w:tmpl w:val="303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D6710"/>
    <w:multiLevelType w:val="multilevel"/>
    <w:tmpl w:val="42E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2BD1"/>
    <w:multiLevelType w:val="hybridMultilevel"/>
    <w:tmpl w:val="DE9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93BC1"/>
    <w:multiLevelType w:val="hybridMultilevel"/>
    <w:tmpl w:val="64C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237ED0"/>
    <w:multiLevelType w:val="hybridMultilevel"/>
    <w:tmpl w:val="7B2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17620"/>
    <w:multiLevelType w:val="hybridMultilevel"/>
    <w:tmpl w:val="0F7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E271D"/>
    <w:multiLevelType w:val="hybridMultilevel"/>
    <w:tmpl w:val="08841766"/>
    <w:lvl w:ilvl="0" w:tplc="50FC38CC">
      <w:start w:val="2005"/>
      <w:numFmt w:val="bullet"/>
      <w:lvlText w:val="-"/>
      <w:lvlJc w:val="left"/>
      <w:pPr>
        <w:ind w:left="720" w:hanging="360"/>
      </w:pPr>
      <w:rPr>
        <w:rFonts w:ascii="Times New Roman" w:eastAsiaTheme="minorHAnsi" w:hAnsi="Times New Roman" w:cs="Times New Roman" w:hint="default"/>
        <w:sz w:val="21"/>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53485A"/>
    <w:multiLevelType w:val="hybridMultilevel"/>
    <w:tmpl w:val="3D1E098A"/>
    <w:lvl w:ilvl="0" w:tplc="CE46EF3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C3724"/>
    <w:multiLevelType w:val="hybridMultilevel"/>
    <w:tmpl w:val="3152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71DED"/>
    <w:multiLevelType w:val="hybridMultilevel"/>
    <w:tmpl w:val="0258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746E9"/>
    <w:multiLevelType w:val="hybridMultilevel"/>
    <w:tmpl w:val="71042C36"/>
    <w:lvl w:ilvl="0" w:tplc="50FC38C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B71D0"/>
    <w:multiLevelType w:val="hybridMultilevel"/>
    <w:tmpl w:val="219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2246B"/>
    <w:multiLevelType w:val="hybridMultilevel"/>
    <w:tmpl w:val="933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A3E9B"/>
    <w:multiLevelType w:val="hybridMultilevel"/>
    <w:tmpl w:val="193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46EEA"/>
    <w:multiLevelType w:val="hybridMultilevel"/>
    <w:tmpl w:val="4A40CD04"/>
    <w:lvl w:ilvl="0" w:tplc="FE247498">
      <w:start w:val="202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334663">
    <w:abstractNumId w:val="17"/>
  </w:num>
  <w:num w:numId="2" w16cid:durableId="1744066311">
    <w:abstractNumId w:val="6"/>
  </w:num>
  <w:num w:numId="3" w16cid:durableId="2133866900">
    <w:abstractNumId w:val="23"/>
  </w:num>
  <w:num w:numId="4" w16cid:durableId="1419209276">
    <w:abstractNumId w:val="20"/>
  </w:num>
  <w:num w:numId="5" w16cid:durableId="527376701">
    <w:abstractNumId w:val="11"/>
  </w:num>
  <w:num w:numId="6" w16cid:durableId="1188524565">
    <w:abstractNumId w:val="19"/>
  </w:num>
  <w:num w:numId="7" w16cid:durableId="686253486">
    <w:abstractNumId w:val="13"/>
  </w:num>
  <w:num w:numId="8" w16cid:durableId="1291089059">
    <w:abstractNumId w:val="15"/>
  </w:num>
  <w:num w:numId="9" w16cid:durableId="1657491115">
    <w:abstractNumId w:val="0"/>
  </w:num>
  <w:num w:numId="10" w16cid:durableId="1613053845">
    <w:abstractNumId w:val="27"/>
  </w:num>
  <w:num w:numId="11" w16cid:durableId="104277440">
    <w:abstractNumId w:val="26"/>
  </w:num>
  <w:num w:numId="12" w16cid:durableId="1061052419">
    <w:abstractNumId w:val="5"/>
  </w:num>
  <w:num w:numId="13" w16cid:durableId="1349141731">
    <w:abstractNumId w:val="21"/>
  </w:num>
  <w:num w:numId="14" w16cid:durableId="621112282">
    <w:abstractNumId w:val="12"/>
  </w:num>
  <w:num w:numId="15" w16cid:durableId="1132865673">
    <w:abstractNumId w:val="10"/>
  </w:num>
  <w:num w:numId="16" w16cid:durableId="89013318">
    <w:abstractNumId w:val="2"/>
  </w:num>
  <w:num w:numId="17" w16cid:durableId="2001155810">
    <w:abstractNumId w:val="9"/>
  </w:num>
  <w:num w:numId="18" w16cid:durableId="1759711370">
    <w:abstractNumId w:val="4"/>
  </w:num>
  <w:num w:numId="19" w16cid:durableId="797604777">
    <w:abstractNumId w:val="14"/>
  </w:num>
  <w:num w:numId="20" w16cid:durableId="1868055428">
    <w:abstractNumId w:val="18"/>
  </w:num>
  <w:num w:numId="21" w16cid:durableId="1148590824">
    <w:abstractNumId w:val="25"/>
  </w:num>
  <w:num w:numId="22" w16cid:durableId="1766339020">
    <w:abstractNumId w:val="3"/>
  </w:num>
  <w:num w:numId="23" w16cid:durableId="1889224200">
    <w:abstractNumId w:val="22"/>
  </w:num>
  <w:num w:numId="24" w16cid:durableId="793329086">
    <w:abstractNumId w:val="16"/>
  </w:num>
  <w:num w:numId="25" w16cid:durableId="1407462368">
    <w:abstractNumId w:val="8"/>
  </w:num>
  <w:num w:numId="26" w16cid:durableId="223878048">
    <w:abstractNumId w:val="24"/>
  </w:num>
  <w:num w:numId="27" w16cid:durableId="1376389964">
    <w:abstractNumId w:val="7"/>
  </w:num>
  <w:num w:numId="28" w16cid:durableId="119808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90"/>
    <w:rsid w:val="00006B73"/>
    <w:rsid w:val="00007C52"/>
    <w:rsid w:val="00017867"/>
    <w:rsid w:val="00040AB8"/>
    <w:rsid w:val="000578F3"/>
    <w:rsid w:val="00070F07"/>
    <w:rsid w:val="000970AA"/>
    <w:rsid w:val="000A28D6"/>
    <w:rsid w:val="000B1513"/>
    <w:rsid w:val="000C410B"/>
    <w:rsid w:val="000D2551"/>
    <w:rsid w:val="000E4490"/>
    <w:rsid w:val="000E63A7"/>
    <w:rsid w:val="000F3EF9"/>
    <w:rsid w:val="000F5445"/>
    <w:rsid w:val="001005A7"/>
    <w:rsid w:val="001231C8"/>
    <w:rsid w:val="00173BB4"/>
    <w:rsid w:val="00183B80"/>
    <w:rsid w:val="001A437A"/>
    <w:rsid w:val="001A474B"/>
    <w:rsid w:val="001C5981"/>
    <w:rsid w:val="001D4D36"/>
    <w:rsid w:val="001F0FB8"/>
    <w:rsid w:val="0022477E"/>
    <w:rsid w:val="00227A5C"/>
    <w:rsid w:val="00227CDC"/>
    <w:rsid w:val="002614FE"/>
    <w:rsid w:val="00277BCA"/>
    <w:rsid w:val="00281C0B"/>
    <w:rsid w:val="002A4DEC"/>
    <w:rsid w:val="002B028E"/>
    <w:rsid w:val="002B4FA3"/>
    <w:rsid w:val="002F0627"/>
    <w:rsid w:val="00313E99"/>
    <w:rsid w:val="00331AED"/>
    <w:rsid w:val="00335871"/>
    <w:rsid w:val="00354395"/>
    <w:rsid w:val="00360B9B"/>
    <w:rsid w:val="003706F6"/>
    <w:rsid w:val="003A1079"/>
    <w:rsid w:val="003A3920"/>
    <w:rsid w:val="003B1867"/>
    <w:rsid w:val="003E0677"/>
    <w:rsid w:val="003F4196"/>
    <w:rsid w:val="003F46AA"/>
    <w:rsid w:val="00400264"/>
    <w:rsid w:val="00406D07"/>
    <w:rsid w:val="004128ED"/>
    <w:rsid w:val="004348D4"/>
    <w:rsid w:val="00446E57"/>
    <w:rsid w:val="00454A8A"/>
    <w:rsid w:val="004641B5"/>
    <w:rsid w:val="004A2A30"/>
    <w:rsid w:val="004C1E54"/>
    <w:rsid w:val="004E4A9A"/>
    <w:rsid w:val="004F112A"/>
    <w:rsid w:val="00517FEB"/>
    <w:rsid w:val="00540B73"/>
    <w:rsid w:val="00544D79"/>
    <w:rsid w:val="005475C4"/>
    <w:rsid w:val="0057117C"/>
    <w:rsid w:val="00585501"/>
    <w:rsid w:val="005A1966"/>
    <w:rsid w:val="005B702F"/>
    <w:rsid w:val="005C6716"/>
    <w:rsid w:val="005E04DA"/>
    <w:rsid w:val="00604DB2"/>
    <w:rsid w:val="0061672C"/>
    <w:rsid w:val="00617244"/>
    <w:rsid w:val="00632E65"/>
    <w:rsid w:val="00654B45"/>
    <w:rsid w:val="006639DD"/>
    <w:rsid w:val="006901BE"/>
    <w:rsid w:val="006C2BEF"/>
    <w:rsid w:val="006C4BBE"/>
    <w:rsid w:val="006D42FD"/>
    <w:rsid w:val="006F789E"/>
    <w:rsid w:val="0070519B"/>
    <w:rsid w:val="0070676F"/>
    <w:rsid w:val="007621DB"/>
    <w:rsid w:val="00776DD4"/>
    <w:rsid w:val="007A12BE"/>
    <w:rsid w:val="007A1778"/>
    <w:rsid w:val="007E1C45"/>
    <w:rsid w:val="00800673"/>
    <w:rsid w:val="00815558"/>
    <w:rsid w:val="00824990"/>
    <w:rsid w:val="00840B56"/>
    <w:rsid w:val="00841307"/>
    <w:rsid w:val="008A43CE"/>
    <w:rsid w:val="008E3446"/>
    <w:rsid w:val="00926BAC"/>
    <w:rsid w:val="00964E7E"/>
    <w:rsid w:val="00997808"/>
    <w:rsid w:val="009B42C8"/>
    <w:rsid w:val="009C0CE6"/>
    <w:rsid w:val="009E1D29"/>
    <w:rsid w:val="00A16822"/>
    <w:rsid w:val="00A25E47"/>
    <w:rsid w:val="00A54BE2"/>
    <w:rsid w:val="00AB67D4"/>
    <w:rsid w:val="00AB6E03"/>
    <w:rsid w:val="00AD428C"/>
    <w:rsid w:val="00B02DB6"/>
    <w:rsid w:val="00B11D39"/>
    <w:rsid w:val="00B1389B"/>
    <w:rsid w:val="00B358B1"/>
    <w:rsid w:val="00B4174E"/>
    <w:rsid w:val="00B665B5"/>
    <w:rsid w:val="00B868C0"/>
    <w:rsid w:val="00BF39D9"/>
    <w:rsid w:val="00C05D12"/>
    <w:rsid w:val="00C06E6C"/>
    <w:rsid w:val="00C22E53"/>
    <w:rsid w:val="00C34C83"/>
    <w:rsid w:val="00C40BE9"/>
    <w:rsid w:val="00C629D4"/>
    <w:rsid w:val="00C91F91"/>
    <w:rsid w:val="00C9778A"/>
    <w:rsid w:val="00CA3D3D"/>
    <w:rsid w:val="00CD7CEA"/>
    <w:rsid w:val="00D03E79"/>
    <w:rsid w:val="00D33347"/>
    <w:rsid w:val="00D5756A"/>
    <w:rsid w:val="00D577DE"/>
    <w:rsid w:val="00D70974"/>
    <w:rsid w:val="00D74582"/>
    <w:rsid w:val="00D80A99"/>
    <w:rsid w:val="00D850E0"/>
    <w:rsid w:val="00D92262"/>
    <w:rsid w:val="00DB2FF2"/>
    <w:rsid w:val="00DC182A"/>
    <w:rsid w:val="00E0187A"/>
    <w:rsid w:val="00E121F5"/>
    <w:rsid w:val="00E1416C"/>
    <w:rsid w:val="00E17B12"/>
    <w:rsid w:val="00E52D56"/>
    <w:rsid w:val="00EE0B73"/>
    <w:rsid w:val="00EE75C7"/>
    <w:rsid w:val="00EF1DA6"/>
    <w:rsid w:val="00F146DA"/>
    <w:rsid w:val="00F200C0"/>
    <w:rsid w:val="00F43EB9"/>
    <w:rsid w:val="00FB5C78"/>
    <w:rsid w:val="00FE6341"/>
    <w:rsid w:val="00FF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0C41"/>
  <w15:docId w15:val="{C8F777DC-E91D-0940-97F5-44A0CF47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8D6"/>
    <w:pPr>
      <w:tabs>
        <w:tab w:val="center" w:pos="4680"/>
        <w:tab w:val="right" w:pos="9360"/>
      </w:tabs>
    </w:pPr>
  </w:style>
  <w:style w:type="character" w:customStyle="1" w:styleId="HeaderChar">
    <w:name w:val="Header Char"/>
    <w:basedOn w:val="DefaultParagraphFont"/>
    <w:link w:val="Header"/>
    <w:uiPriority w:val="99"/>
    <w:rsid w:val="000A28D6"/>
  </w:style>
  <w:style w:type="paragraph" w:styleId="Footer">
    <w:name w:val="footer"/>
    <w:basedOn w:val="Normal"/>
    <w:link w:val="FooterChar"/>
    <w:uiPriority w:val="99"/>
    <w:unhideWhenUsed/>
    <w:rsid w:val="000A28D6"/>
    <w:pPr>
      <w:tabs>
        <w:tab w:val="center" w:pos="4680"/>
        <w:tab w:val="right" w:pos="9360"/>
      </w:tabs>
    </w:pPr>
  </w:style>
  <w:style w:type="character" w:customStyle="1" w:styleId="FooterChar">
    <w:name w:val="Footer Char"/>
    <w:basedOn w:val="DefaultParagraphFont"/>
    <w:link w:val="Footer"/>
    <w:uiPriority w:val="99"/>
    <w:rsid w:val="000A28D6"/>
  </w:style>
  <w:style w:type="character" w:styleId="Hyperlink">
    <w:name w:val="Hyperlink"/>
    <w:basedOn w:val="DefaultParagraphFont"/>
    <w:uiPriority w:val="99"/>
    <w:unhideWhenUsed/>
    <w:rsid w:val="002B028E"/>
    <w:rPr>
      <w:color w:val="0563C1" w:themeColor="hyperlink"/>
      <w:u w:val="single"/>
    </w:rPr>
  </w:style>
  <w:style w:type="character" w:styleId="UnresolvedMention">
    <w:name w:val="Unresolved Mention"/>
    <w:basedOn w:val="DefaultParagraphFont"/>
    <w:uiPriority w:val="99"/>
    <w:semiHidden/>
    <w:unhideWhenUsed/>
    <w:rsid w:val="002B028E"/>
    <w:rPr>
      <w:color w:val="605E5C"/>
      <w:shd w:val="clear" w:color="auto" w:fill="E1DFDD"/>
    </w:rPr>
  </w:style>
  <w:style w:type="table" w:customStyle="1" w:styleId="ResumeTable">
    <w:name w:val="Resume Table"/>
    <w:basedOn w:val="TableNormal"/>
    <w:uiPriority w:val="99"/>
    <w:rsid w:val="00360B9B"/>
    <w:pPr>
      <w:spacing w:after="200" w:line="252" w:lineRule="auto"/>
    </w:pPr>
    <w:rPr>
      <w:rFonts w:asciiTheme="majorHAnsi" w:eastAsiaTheme="majorEastAsia" w:hAnsiTheme="majorHAnsi" w:cstheme="majorBidi"/>
      <w:sz w:val="22"/>
      <w:szCs w:val="22"/>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5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unhideWhenUsed/>
    <w:qFormat/>
    <w:rsid w:val="004641B5"/>
    <w:pPr>
      <w:numPr>
        <w:numId w:val="1"/>
      </w:numPr>
      <w:spacing w:after="200" w:line="252" w:lineRule="auto"/>
    </w:pPr>
    <w:rPr>
      <w:rFonts w:asciiTheme="majorHAnsi" w:eastAsiaTheme="majorEastAsia" w:hAnsiTheme="majorHAnsi" w:cstheme="majorBidi"/>
      <w:sz w:val="22"/>
      <w:szCs w:val="22"/>
      <w:lang w:eastAsia="ja-JP"/>
    </w:rPr>
  </w:style>
  <w:style w:type="paragraph" w:styleId="Date">
    <w:name w:val="Date"/>
    <w:basedOn w:val="Normal"/>
    <w:next w:val="Normal"/>
    <w:link w:val="DateChar"/>
    <w:uiPriority w:val="6"/>
    <w:unhideWhenUsed/>
    <w:qFormat/>
    <w:rsid w:val="004641B5"/>
    <w:pPr>
      <w:spacing w:after="120" w:line="252" w:lineRule="auto"/>
      <w:ind w:right="144"/>
    </w:pPr>
    <w:rPr>
      <w:rFonts w:asciiTheme="majorHAnsi" w:eastAsiaTheme="majorEastAsia" w:hAnsiTheme="majorHAnsi" w:cstheme="majorBidi"/>
      <w:sz w:val="22"/>
      <w:szCs w:val="22"/>
      <w:lang w:eastAsia="ja-JP"/>
    </w:rPr>
  </w:style>
  <w:style w:type="character" w:customStyle="1" w:styleId="DateChar">
    <w:name w:val="Date Char"/>
    <w:basedOn w:val="DefaultParagraphFont"/>
    <w:link w:val="Date"/>
    <w:uiPriority w:val="6"/>
    <w:rsid w:val="004641B5"/>
    <w:rPr>
      <w:rFonts w:asciiTheme="majorHAnsi" w:eastAsiaTheme="majorEastAsia" w:hAnsiTheme="majorHAnsi" w:cstheme="majorBidi"/>
      <w:sz w:val="22"/>
      <w:szCs w:val="22"/>
      <w:lang w:eastAsia="ja-JP"/>
    </w:rPr>
  </w:style>
  <w:style w:type="character" w:styleId="CommentReference">
    <w:name w:val="annotation reference"/>
    <w:basedOn w:val="DefaultParagraphFont"/>
    <w:uiPriority w:val="99"/>
    <w:semiHidden/>
    <w:unhideWhenUsed/>
    <w:rsid w:val="004641B5"/>
    <w:rPr>
      <w:sz w:val="22"/>
      <w:szCs w:val="16"/>
    </w:rPr>
  </w:style>
  <w:style w:type="paragraph" w:styleId="CommentText">
    <w:name w:val="annotation text"/>
    <w:basedOn w:val="Normal"/>
    <w:link w:val="CommentTextChar"/>
    <w:uiPriority w:val="99"/>
    <w:semiHidden/>
    <w:unhideWhenUsed/>
    <w:rsid w:val="004641B5"/>
    <w:pPr>
      <w:spacing w:after="200" w:line="252" w:lineRule="auto"/>
    </w:pPr>
    <w:rPr>
      <w:rFonts w:asciiTheme="majorHAnsi" w:eastAsiaTheme="majorEastAsia" w:hAnsiTheme="majorHAnsi" w:cstheme="majorBidi"/>
      <w:sz w:val="22"/>
      <w:szCs w:val="20"/>
      <w:lang w:eastAsia="ja-JP"/>
    </w:rPr>
  </w:style>
  <w:style w:type="character" w:customStyle="1" w:styleId="CommentTextChar">
    <w:name w:val="Comment Text Char"/>
    <w:basedOn w:val="DefaultParagraphFont"/>
    <w:link w:val="CommentText"/>
    <w:uiPriority w:val="99"/>
    <w:semiHidden/>
    <w:rsid w:val="004641B5"/>
    <w:rPr>
      <w:rFonts w:asciiTheme="majorHAnsi" w:eastAsiaTheme="majorEastAsia" w:hAnsiTheme="majorHAnsi" w:cstheme="majorBidi"/>
      <w:sz w:val="22"/>
      <w:szCs w:val="20"/>
      <w:lang w:eastAsia="ja-JP"/>
    </w:rPr>
  </w:style>
  <w:style w:type="paragraph" w:styleId="NormalWeb">
    <w:name w:val="Normal (Web)"/>
    <w:basedOn w:val="Normal"/>
    <w:uiPriority w:val="99"/>
    <w:unhideWhenUsed/>
    <w:rsid w:val="000970AA"/>
    <w:pPr>
      <w:spacing w:after="200" w:line="252" w:lineRule="auto"/>
    </w:pPr>
    <w:rPr>
      <w:rFonts w:ascii="Times New Roman" w:eastAsiaTheme="majorEastAsia" w:hAnsi="Times New Roman" w:cs="Times New Roman"/>
      <w:lang w:eastAsia="ja-JP"/>
    </w:rPr>
  </w:style>
  <w:style w:type="paragraph" w:styleId="ListParagraph">
    <w:name w:val="List Paragraph"/>
    <w:basedOn w:val="Normal"/>
    <w:uiPriority w:val="34"/>
    <w:qFormat/>
    <w:rsid w:val="003E0677"/>
    <w:pPr>
      <w:ind w:left="720"/>
      <w:contextualSpacing/>
    </w:pPr>
  </w:style>
  <w:style w:type="character" w:styleId="Emphasis">
    <w:name w:val="Emphasis"/>
    <w:uiPriority w:val="20"/>
    <w:qFormat/>
    <w:rsid w:val="00E1416C"/>
    <w:rPr>
      <w:caps/>
      <w:spacing w:val="5"/>
      <w:sz w:val="20"/>
      <w:szCs w:val="20"/>
    </w:rPr>
  </w:style>
  <w:style w:type="paragraph" w:customStyle="1" w:styleId="Default">
    <w:name w:val="Default"/>
    <w:rsid w:val="00517FEB"/>
    <w:pPr>
      <w:autoSpaceDE w:val="0"/>
      <w:autoSpaceDN w:val="0"/>
      <w:adjustRightInd w:val="0"/>
    </w:pPr>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1C5981"/>
  </w:style>
  <w:style w:type="paragraph" w:styleId="CommentSubject">
    <w:name w:val="annotation subject"/>
    <w:basedOn w:val="CommentText"/>
    <w:next w:val="CommentText"/>
    <w:link w:val="CommentSubjectChar"/>
    <w:uiPriority w:val="99"/>
    <w:semiHidden/>
    <w:unhideWhenUsed/>
    <w:rsid w:val="00277BCA"/>
    <w:pPr>
      <w:spacing w:after="0" w:line="240" w:lineRule="auto"/>
    </w:pPr>
    <w:rPr>
      <w:rFonts w:asciiTheme="minorHAnsi" w:eastAsiaTheme="minorHAnsi" w:hAnsiTheme="minorHAnsi" w:cstheme="minorBidi"/>
      <w:b/>
      <w:bCs/>
      <w:sz w:val="20"/>
      <w:lang w:eastAsia="en-US"/>
    </w:rPr>
  </w:style>
  <w:style w:type="character" w:customStyle="1" w:styleId="CommentSubjectChar">
    <w:name w:val="Comment Subject Char"/>
    <w:basedOn w:val="CommentTextChar"/>
    <w:link w:val="CommentSubject"/>
    <w:uiPriority w:val="99"/>
    <w:semiHidden/>
    <w:rsid w:val="00277BCA"/>
    <w:rPr>
      <w:rFonts w:asciiTheme="majorHAnsi" w:eastAsiaTheme="majorEastAsia" w:hAnsiTheme="majorHAnsi" w:cstheme="majorBidi"/>
      <w:b/>
      <w:bCs/>
      <w:sz w:val="20"/>
      <w:szCs w:val="20"/>
      <w:lang w:eastAsia="ja-JP"/>
    </w:rPr>
  </w:style>
  <w:style w:type="paragraph" w:styleId="Revision">
    <w:name w:val="Revision"/>
    <w:hidden/>
    <w:uiPriority w:val="99"/>
    <w:semiHidden/>
    <w:rsid w:val="00B1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4894">
      <w:bodyDiv w:val="1"/>
      <w:marLeft w:val="0"/>
      <w:marRight w:val="0"/>
      <w:marTop w:val="0"/>
      <w:marBottom w:val="0"/>
      <w:divBdr>
        <w:top w:val="none" w:sz="0" w:space="0" w:color="auto"/>
        <w:left w:val="none" w:sz="0" w:space="0" w:color="auto"/>
        <w:bottom w:val="none" w:sz="0" w:space="0" w:color="auto"/>
        <w:right w:val="none" w:sz="0" w:space="0" w:color="auto"/>
      </w:divBdr>
      <w:divsChild>
        <w:div w:id="1890877113">
          <w:marLeft w:val="0"/>
          <w:marRight w:val="0"/>
          <w:marTop w:val="0"/>
          <w:marBottom w:val="0"/>
          <w:divBdr>
            <w:top w:val="none" w:sz="0" w:space="0" w:color="auto"/>
            <w:left w:val="none" w:sz="0" w:space="0" w:color="auto"/>
            <w:bottom w:val="none" w:sz="0" w:space="0" w:color="auto"/>
            <w:right w:val="none" w:sz="0" w:space="0" w:color="auto"/>
          </w:divBdr>
          <w:divsChild>
            <w:div w:id="1290740161">
              <w:marLeft w:val="0"/>
              <w:marRight w:val="0"/>
              <w:marTop w:val="0"/>
              <w:marBottom w:val="0"/>
              <w:divBdr>
                <w:top w:val="none" w:sz="0" w:space="0" w:color="auto"/>
                <w:left w:val="none" w:sz="0" w:space="0" w:color="auto"/>
                <w:bottom w:val="none" w:sz="0" w:space="0" w:color="auto"/>
                <w:right w:val="none" w:sz="0" w:space="0" w:color="auto"/>
              </w:divBdr>
              <w:divsChild>
                <w:div w:id="12750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1789">
      <w:bodyDiv w:val="1"/>
      <w:marLeft w:val="0"/>
      <w:marRight w:val="0"/>
      <w:marTop w:val="0"/>
      <w:marBottom w:val="0"/>
      <w:divBdr>
        <w:top w:val="none" w:sz="0" w:space="0" w:color="auto"/>
        <w:left w:val="none" w:sz="0" w:space="0" w:color="auto"/>
        <w:bottom w:val="none" w:sz="0" w:space="0" w:color="auto"/>
        <w:right w:val="none" w:sz="0" w:space="0" w:color="auto"/>
      </w:divBdr>
    </w:div>
    <w:div w:id="1134173338">
      <w:bodyDiv w:val="1"/>
      <w:marLeft w:val="0"/>
      <w:marRight w:val="0"/>
      <w:marTop w:val="0"/>
      <w:marBottom w:val="0"/>
      <w:divBdr>
        <w:top w:val="none" w:sz="0" w:space="0" w:color="auto"/>
        <w:left w:val="none" w:sz="0" w:space="0" w:color="auto"/>
        <w:bottom w:val="none" w:sz="0" w:space="0" w:color="auto"/>
        <w:right w:val="none" w:sz="0" w:space="0" w:color="auto"/>
      </w:divBdr>
    </w:div>
    <w:div w:id="1501122053">
      <w:bodyDiv w:val="1"/>
      <w:marLeft w:val="0"/>
      <w:marRight w:val="0"/>
      <w:marTop w:val="0"/>
      <w:marBottom w:val="0"/>
      <w:divBdr>
        <w:top w:val="none" w:sz="0" w:space="0" w:color="auto"/>
        <w:left w:val="none" w:sz="0" w:space="0" w:color="auto"/>
        <w:bottom w:val="none" w:sz="0" w:space="0" w:color="auto"/>
        <w:right w:val="none" w:sz="0" w:space="0" w:color="auto"/>
      </w:divBdr>
    </w:div>
    <w:div w:id="1699424687">
      <w:bodyDiv w:val="1"/>
      <w:marLeft w:val="0"/>
      <w:marRight w:val="0"/>
      <w:marTop w:val="0"/>
      <w:marBottom w:val="0"/>
      <w:divBdr>
        <w:top w:val="none" w:sz="0" w:space="0" w:color="auto"/>
        <w:left w:val="none" w:sz="0" w:space="0" w:color="auto"/>
        <w:bottom w:val="none" w:sz="0" w:space="0" w:color="auto"/>
        <w:right w:val="none" w:sz="0" w:space="0" w:color="auto"/>
      </w:divBdr>
    </w:div>
    <w:div w:id="203229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l73.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rcid.org/0000-0002-0884-6217" TargetMode="External"/><Relationship Id="rId4" Type="http://schemas.openxmlformats.org/officeDocument/2006/relationships/settings" Target="settings.xml"/><Relationship Id="rId9" Type="http://schemas.openxmlformats.org/officeDocument/2006/relationships/hyperlink" Target="https://scholar.google.com/citations?user=8NBx6CMAAAAJ&amp;hl=e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0206B9-1008-BE4D-BB83-B2687CAD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Larsen</dc:creator>
  <cp:keywords/>
  <dc:description/>
  <cp:lastModifiedBy>Rebekah Larsen</cp:lastModifiedBy>
  <cp:revision>3</cp:revision>
  <cp:lastPrinted>2022-11-18T14:34:00Z</cp:lastPrinted>
  <dcterms:created xsi:type="dcterms:W3CDTF">2023-06-29T19:32:00Z</dcterms:created>
  <dcterms:modified xsi:type="dcterms:W3CDTF">2023-06-29T19:39:00Z</dcterms:modified>
</cp:coreProperties>
</file>