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62660" w14:textId="32EEBD0C" w:rsidR="008668F7" w:rsidRDefault="008668F7" w:rsidP="008668F7">
      <w:pPr>
        <w:pStyle w:val="Heading1"/>
      </w:pPr>
      <w:r>
        <w:t xml:space="preserve">## Shobhit </w:t>
      </w:r>
    </w:p>
    <w:p w14:paraId="3C797512" w14:textId="77777777" w:rsidR="008668F7" w:rsidRPr="008668F7" w:rsidRDefault="008668F7" w:rsidP="008668F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668F7">
        <w:rPr>
          <w:rFonts w:ascii="Times New Roman" w:eastAsia="Times New Roman" w:hAnsi="Times New Roman" w:cs="Times New Roman"/>
          <w:b/>
          <w:bCs/>
          <w:kern w:val="0"/>
          <w:sz w:val="27"/>
          <w:szCs w:val="27"/>
          <w14:ligatures w14:val="none"/>
        </w:rPr>
        <w:t>1. When you consider the employee’s recent performance, what projects or accomplishments stand out?</w:t>
      </w:r>
    </w:p>
    <w:p w14:paraId="1A8CFE8B" w14:textId="77777777" w:rsidR="008668F7" w:rsidRPr="008668F7" w:rsidRDefault="008668F7" w:rsidP="008668F7">
      <w:pPr>
        <w:spacing w:before="100" w:beforeAutospacing="1" w:after="100" w:afterAutospacing="1" w:line="240" w:lineRule="auto"/>
        <w:rPr>
          <w:rFonts w:ascii="Times New Roman" w:eastAsia="Times New Roman" w:hAnsi="Times New Roman" w:cs="Times New Roman"/>
          <w:kern w:val="0"/>
          <w14:ligatures w14:val="none"/>
        </w:rPr>
      </w:pPr>
      <w:r w:rsidRPr="008668F7">
        <w:rPr>
          <w:rFonts w:ascii="Times New Roman" w:eastAsia="Times New Roman" w:hAnsi="Times New Roman" w:cs="Times New Roman"/>
          <w:kern w:val="0"/>
          <w14:ligatures w14:val="none"/>
        </w:rPr>
        <w:t xml:space="preserve">Shobhit continues to be one of the strongest Data </w:t>
      </w:r>
      <w:proofErr w:type="spellStart"/>
      <w:r w:rsidRPr="008668F7">
        <w:rPr>
          <w:rFonts w:ascii="Times New Roman" w:eastAsia="Times New Roman" w:hAnsi="Times New Roman" w:cs="Times New Roman"/>
          <w:kern w:val="0"/>
          <w14:ligatures w14:val="none"/>
        </w:rPr>
        <w:t>Strats</w:t>
      </w:r>
      <w:proofErr w:type="spellEnd"/>
      <w:r w:rsidRPr="008668F7">
        <w:rPr>
          <w:rFonts w:ascii="Times New Roman" w:eastAsia="Times New Roman" w:hAnsi="Times New Roman" w:cs="Times New Roman"/>
          <w:kern w:val="0"/>
          <w14:ligatures w14:val="none"/>
        </w:rPr>
        <w:t xml:space="preserve"> I have worked with and, in my view, one of our most valuable resources in India.</w:t>
      </w:r>
    </w:p>
    <w:p w14:paraId="2E0DED85" w14:textId="77777777" w:rsidR="008668F7" w:rsidRPr="008668F7" w:rsidRDefault="008668F7" w:rsidP="008668F7">
      <w:pPr>
        <w:spacing w:before="100" w:beforeAutospacing="1" w:after="100" w:afterAutospacing="1" w:line="240" w:lineRule="auto"/>
        <w:rPr>
          <w:rFonts w:ascii="Times New Roman" w:eastAsia="Times New Roman" w:hAnsi="Times New Roman" w:cs="Times New Roman"/>
          <w:kern w:val="0"/>
          <w14:ligatures w14:val="none"/>
        </w:rPr>
      </w:pPr>
      <w:r w:rsidRPr="008668F7">
        <w:rPr>
          <w:rFonts w:ascii="Times New Roman" w:eastAsia="Times New Roman" w:hAnsi="Times New Roman" w:cs="Times New Roman"/>
          <w:kern w:val="0"/>
          <w14:ligatures w14:val="none"/>
        </w:rPr>
        <w:t xml:space="preserve">His contribution to </w:t>
      </w:r>
      <w:r w:rsidRPr="008668F7">
        <w:rPr>
          <w:rFonts w:ascii="Times New Roman" w:eastAsia="Times New Roman" w:hAnsi="Times New Roman" w:cs="Times New Roman"/>
          <w:b/>
          <w:bCs/>
          <w:kern w:val="0"/>
          <w14:ligatures w14:val="none"/>
        </w:rPr>
        <w:t>TRIM</w:t>
      </w:r>
      <w:r w:rsidRPr="008668F7">
        <w:rPr>
          <w:rFonts w:ascii="Times New Roman" w:eastAsia="Times New Roman" w:hAnsi="Times New Roman" w:cs="Times New Roman"/>
          <w:kern w:val="0"/>
          <w14:ligatures w14:val="none"/>
        </w:rPr>
        <w:t xml:space="preserve"> stands out the most. I genuinely believe TRIM would have struggled to succeed without him. He carried an incredible amount of the solution across multiple dimensions—not only the core calculations and analytics, but also scaling, DevOps, UI, and the overall implementation. He did not limit himself to one technical area; he stepped into whatever was needed to make the solution work end to end.</w:t>
      </w:r>
    </w:p>
    <w:p w14:paraId="675DC4AE" w14:textId="77777777" w:rsidR="008668F7" w:rsidRPr="008668F7" w:rsidRDefault="008668F7" w:rsidP="008668F7">
      <w:pPr>
        <w:spacing w:before="100" w:beforeAutospacing="1" w:after="100" w:afterAutospacing="1" w:line="240" w:lineRule="auto"/>
        <w:rPr>
          <w:rFonts w:ascii="Times New Roman" w:eastAsia="Times New Roman" w:hAnsi="Times New Roman" w:cs="Times New Roman"/>
          <w:kern w:val="0"/>
          <w14:ligatures w14:val="none"/>
        </w:rPr>
      </w:pPr>
      <w:r w:rsidRPr="008668F7">
        <w:rPr>
          <w:rFonts w:ascii="Times New Roman" w:eastAsia="Times New Roman" w:hAnsi="Times New Roman" w:cs="Times New Roman"/>
          <w:kern w:val="0"/>
          <w14:ligatures w14:val="none"/>
        </w:rPr>
        <w:t xml:space="preserve">His contribution during the early stages of </w:t>
      </w:r>
      <w:r w:rsidRPr="008668F7">
        <w:rPr>
          <w:rFonts w:ascii="Times New Roman" w:eastAsia="Times New Roman" w:hAnsi="Times New Roman" w:cs="Times New Roman"/>
          <w:b/>
          <w:bCs/>
          <w:kern w:val="0"/>
          <w14:ligatures w14:val="none"/>
        </w:rPr>
        <w:t>FRTB IMA</w:t>
      </w:r>
      <w:r w:rsidRPr="008668F7">
        <w:rPr>
          <w:rFonts w:ascii="Times New Roman" w:eastAsia="Times New Roman" w:hAnsi="Times New Roman" w:cs="Times New Roman"/>
          <w:kern w:val="0"/>
          <w14:ligatures w14:val="none"/>
        </w:rPr>
        <w:t xml:space="preserve"> was equally important. At a time when the program was moving extremely fast and senior management, including Pekka, needed answers and analysis sometimes within the same day, Shobhit was the person I knew I could rely on. He consistently turned complex questions into analysis we could actually use to educate management, evaluate different approaches, and make decisions quickly. Those early analyses were foundational to how we shaped the program.</w:t>
      </w:r>
    </w:p>
    <w:p w14:paraId="134F3E5A" w14:textId="77777777" w:rsidR="008668F7" w:rsidRPr="008668F7" w:rsidRDefault="008668F7" w:rsidP="008668F7">
      <w:pPr>
        <w:spacing w:before="100" w:beforeAutospacing="1" w:after="100" w:afterAutospacing="1" w:line="240" w:lineRule="auto"/>
        <w:rPr>
          <w:rFonts w:ascii="Times New Roman" w:eastAsia="Times New Roman" w:hAnsi="Times New Roman" w:cs="Times New Roman"/>
          <w:kern w:val="0"/>
          <w14:ligatures w14:val="none"/>
        </w:rPr>
      </w:pPr>
      <w:r w:rsidRPr="008668F7">
        <w:rPr>
          <w:rFonts w:ascii="Times New Roman" w:eastAsia="Times New Roman" w:hAnsi="Times New Roman" w:cs="Times New Roman"/>
          <w:kern w:val="0"/>
          <w14:ligatures w14:val="none"/>
        </w:rPr>
        <w:t xml:space="preserve">More recently, his work with </w:t>
      </w:r>
      <w:r w:rsidRPr="008668F7">
        <w:rPr>
          <w:rFonts w:ascii="Times New Roman" w:eastAsia="Times New Roman" w:hAnsi="Times New Roman" w:cs="Times New Roman"/>
          <w:b/>
          <w:bCs/>
          <w:kern w:val="0"/>
          <w14:ligatures w14:val="none"/>
        </w:rPr>
        <w:t>AI and AI agents has been extremely impressive</w:t>
      </w:r>
      <w:r w:rsidRPr="008668F7">
        <w:rPr>
          <w:rFonts w:ascii="Times New Roman" w:eastAsia="Times New Roman" w:hAnsi="Times New Roman" w:cs="Times New Roman"/>
          <w:kern w:val="0"/>
          <w14:ligatures w14:val="none"/>
        </w:rPr>
        <w:t xml:space="preserve">. He is not simply experimenting with AI—he is finding practical ways to apply it to real problems and showing what the next generation of Data </w:t>
      </w:r>
      <w:proofErr w:type="spellStart"/>
      <w:r w:rsidRPr="008668F7">
        <w:rPr>
          <w:rFonts w:ascii="Times New Roman" w:eastAsia="Times New Roman" w:hAnsi="Times New Roman" w:cs="Times New Roman"/>
          <w:kern w:val="0"/>
          <w14:ligatures w14:val="none"/>
        </w:rPr>
        <w:t>Strats</w:t>
      </w:r>
      <w:proofErr w:type="spellEnd"/>
      <w:r w:rsidRPr="008668F7">
        <w:rPr>
          <w:rFonts w:ascii="Times New Roman" w:eastAsia="Times New Roman" w:hAnsi="Times New Roman" w:cs="Times New Roman"/>
          <w:kern w:val="0"/>
          <w14:ligatures w14:val="none"/>
        </w:rPr>
        <w:t xml:space="preserve"> work can look like.</w:t>
      </w:r>
    </w:p>
    <w:p w14:paraId="6217AED4" w14:textId="77777777" w:rsidR="008668F7" w:rsidRPr="008668F7" w:rsidRDefault="008668F7" w:rsidP="008668F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668F7">
        <w:rPr>
          <w:rFonts w:ascii="Times New Roman" w:eastAsia="Times New Roman" w:hAnsi="Times New Roman" w:cs="Times New Roman"/>
          <w:b/>
          <w:bCs/>
          <w:kern w:val="0"/>
          <w:sz w:val="27"/>
          <w:szCs w:val="27"/>
          <w14:ligatures w14:val="none"/>
        </w:rPr>
        <w:t>2. What did the employee do well?</w:t>
      </w:r>
    </w:p>
    <w:p w14:paraId="419AD455" w14:textId="77777777" w:rsidR="008668F7" w:rsidRPr="008668F7" w:rsidRDefault="008668F7" w:rsidP="008668F7">
      <w:pPr>
        <w:spacing w:before="100" w:beforeAutospacing="1" w:after="100" w:afterAutospacing="1" w:line="240" w:lineRule="auto"/>
        <w:rPr>
          <w:rFonts w:ascii="Times New Roman" w:eastAsia="Times New Roman" w:hAnsi="Times New Roman" w:cs="Times New Roman"/>
          <w:kern w:val="0"/>
          <w14:ligatures w14:val="none"/>
        </w:rPr>
      </w:pPr>
      <w:r w:rsidRPr="008668F7">
        <w:rPr>
          <w:rFonts w:ascii="Times New Roman" w:eastAsia="Times New Roman" w:hAnsi="Times New Roman" w:cs="Times New Roman"/>
          <w:kern w:val="0"/>
          <w14:ligatures w14:val="none"/>
        </w:rPr>
        <w:t xml:space="preserve">The word I would use for Shobhit is </w:t>
      </w:r>
      <w:r w:rsidRPr="008668F7">
        <w:rPr>
          <w:rFonts w:ascii="Times New Roman" w:eastAsia="Times New Roman" w:hAnsi="Times New Roman" w:cs="Times New Roman"/>
          <w:b/>
          <w:bCs/>
          <w:kern w:val="0"/>
          <w14:ligatures w14:val="none"/>
        </w:rPr>
        <w:t>reliable</w:t>
      </w:r>
      <w:r w:rsidRPr="008668F7">
        <w:rPr>
          <w:rFonts w:ascii="Times New Roman" w:eastAsia="Times New Roman" w:hAnsi="Times New Roman" w:cs="Times New Roman"/>
          <w:kern w:val="0"/>
          <w14:ligatures w14:val="none"/>
        </w:rPr>
        <w:t>.</w:t>
      </w:r>
    </w:p>
    <w:p w14:paraId="6BD08822" w14:textId="77777777" w:rsidR="008668F7" w:rsidRPr="008668F7" w:rsidRDefault="008668F7" w:rsidP="008668F7">
      <w:pPr>
        <w:spacing w:before="100" w:beforeAutospacing="1" w:after="100" w:afterAutospacing="1" w:line="240" w:lineRule="auto"/>
        <w:rPr>
          <w:rFonts w:ascii="Times New Roman" w:eastAsia="Times New Roman" w:hAnsi="Times New Roman" w:cs="Times New Roman"/>
          <w:kern w:val="0"/>
          <w14:ligatures w14:val="none"/>
        </w:rPr>
      </w:pPr>
      <w:r w:rsidRPr="008668F7">
        <w:rPr>
          <w:rFonts w:ascii="Times New Roman" w:eastAsia="Times New Roman" w:hAnsi="Times New Roman" w:cs="Times New Roman"/>
          <w:kern w:val="0"/>
          <w14:ligatures w14:val="none"/>
        </w:rPr>
        <w:t>Give him a difficult problem and you know he will own it. He does not need every step explained to him. He understands the objective, works through the details, challenges assumptions, proposes alternatives, and comes back with solutions.</w:t>
      </w:r>
    </w:p>
    <w:p w14:paraId="3A037697" w14:textId="77777777" w:rsidR="008668F7" w:rsidRPr="008668F7" w:rsidRDefault="008668F7" w:rsidP="008668F7">
      <w:pPr>
        <w:spacing w:before="100" w:beforeAutospacing="1" w:after="100" w:afterAutospacing="1" w:line="240" w:lineRule="auto"/>
        <w:rPr>
          <w:rFonts w:ascii="Times New Roman" w:eastAsia="Times New Roman" w:hAnsi="Times New Roman" w:cs="Times New Roman"/>
          <w:kern w:val="0"/>
          <w14:ligatures w14:val="none"/>
        </w:rPr>
      </w:pPr>
      <w:r w:rsidRPr="008668F7">
        <w:rPr>
          <w:rFonts w:ascii="Times New Roman" w:eastAsia="Times New Roman" w:hAnsi="Times New Roman" w:cs="Times New Roman"/>
          <w:kern w:val="0"/>
          <w14:ligatures w14:val="none"/>
        </w:rPr>
        <w:t>His technical range is exceptional. He can move from advanced analytics and calculations into Python development, UI, infrastructure, DevOps, scaling, and now AI. More importantly, he understands how those pieces fit together to produce something that actually works.</w:t>
      </w:r>
    </w:p>
    <w:p w14:paraId="31E94A9C" w14:textId="77777777" w:rsidR="008668F7" w:rsidRPr="008668F7" w:rsidRDefault="008668F7" w:rsidP="008668F7">
      <w:pPr>
        <w:spacing w:before="100" w:beforeAutospacing="1" w:after="100" w:afterAutospacing="1" w:line="240" w:lineRule="auto"/>
        <w:rPr>
          <w:rFonts w:ascii="Times New Roman" w:eastAsia="Times New Roman" w:hAnsi="Times New Roman" w:cs="Times New Roman"/>
          <w:kern w:val="0"/>
          <w14:ligatures w14:val="none"/>
        </w:rPr>
      </w:pPr>
      <w:r w:rsidRPr="008668F7">
        <w:rPr>
          <w:rFonts w:ascii="Times New Roman" w:eastAsia="Times New Roman" w:hAnsi="Times New Roman" w:cs="Times New Roman"/>
          <w:kern w:val="0"/>
          <w14:ligatures w14:val="none"/>
        </w:rPr>
        <w:t>He is also extremely responsive. When the business needs an answer quickly, he understands the urgency without sacrificing quality. That combination of speed, judgment, technical depth, ownership, and work ethic is rare.</w:t>
      </w:r>
    </w:p>
    <w:p w14:paraId="5DE00EA6" w14:textId="77777777" w:rsidR="008668F7" w:rsidRPr="008668F7" w:rsidRDefault="008668F7" w:rsidP="008668F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668F7">
        <w:rPr>
          <w:rFonts w:ascii="Times New Roman" w:eastAsia="Times New Roman" w:hAnsi="Times New Roman" w:cs="Times New Roman"/>
          <w:b/>
          <w:bCs/>
          <w:kern w:val="0"/>
          <w:sz w:val="27"/>
          <w:szCs w:val="27"/>
          <w14:ligatures w14:val="none"/>
        </w:rPr>
        <w:t>3. What areas could the employee improve or further develop?</w:t>
      </w:r>
    </w:p>
    <w:p w14:paraId="779ED72F" w14:textId="77777777" w:rsidR="008668F7" w:rsidRPr="008668F7" w:rsidRDefault="008668F7" w:rsidP="008668F7">
      <w:pPr>
        <w:spacing w:before="100" w:beforeAutospacing="1" w:after="100" w:afterAutospacing="1" w:line="240" w:lineRule="auto"/>
        <w:rPr>
          <w:rFonts w:ascii="Times New Roman" w:eastAsia="Times New Roman" w:hAnsi="Times New Roman" w:cs="Times New Roman"/>
          <w:kern w:val="0"/>
          <w14:ligatures w14:val="none"/>
        </w:rPr>
      </w:pPr>
      <w:r w:rsidRPr="008668F7">
        <w:rPr>
          <w:rFonts w:ascii="Times New Roman" w:eastAsia="Times New Roman" w:hAnsi="Times New Roman" w:cs="Times New Roman"/>
          <w:kern w:val="0"/>
          <w14:ligatures w14:val="none"/>
        </w:rPr>
        <w:lastRenderedPageBreak/>
        <w:t xml:space="preserve">At this stage, I see Shobhit's development opportunity less as fixing a weakness and more as </w:t>
      </w:r>
      <w:r w:rsidRPr="008668F7">
        <w:rPr>
          <w:rFonts w:ascii="Times New Roman" w:eastAsia="Times New Roman" w:hAnsi="Times New Roman" w:cs="Times New Roman"/>
          <w:b/>
          <w:bCs/>
          <w:kern w:val="0"/>
          <w14:ligatures w14:val="none"/>
        </w:rPr>
        <w:t>scaling what he already does exceptionally well</w:t>
      </w:r>
      <w:r w:rsidRPr="008668F7">
        <w:rPr>
          <w:rFonts w:ascii="Times New Roman" w:eastAsia="Times New Roman" w:hAnsi="Times New Roman" w:cs="Times New Roman"/>
          <w:kern w:val="0"/>
          <w14:ligatures w14:val="none"/>
        </w:rPr>
        <w:t>.</w:t>
      </w:r>
    </w:p>
    <w:p w14:paraId="23B220F5" w14:textId="77777777" w:rsidR="008668F7" w:rsidRPr="008668F7" w:rsidRDefault="008668F7" w:rsidP="008668F7">
      <w:pPr>
        <w:spacing w:before="100" w:beforeAutospacing="1" w:after="100" w:afterAutospacing="1" w:line="240" w:lineRule="auto"/>
        <w:rPr>
          <w:rFonts w:ascii="Times New Roman" w:eastAsia="Times New Roman" w:hAnsi="Times New Roman" w:cs="Times New Roman"/>
          <w:kern w:val="0"/>
          <w14:ligatures w14:val="none"/>
        </w:rPr>
      </w:pPr>
      <w:r w:rsidRPr="008668F7">
        <w:rPr>
          <w:rFonts w:ascii="Times New Roman" w:eastAsia="Times New Roman" w:hAnsi="Times New Roman" w:cs="Times New Roman"/>
          <w:kern w:val="0"/>
          <w14:ligatures w14:val="none"/>
        </w:rPr>
        <w:t xml:space="preserve">He has developed the technical judgment to influence solutions well beyond his own individual contributions. I would like to see him increasingly help define technical direction, establish reusable patterns, and mentor other Data </w:t>
      </w:r>
      <w:proofErr w:type="spellStart"/>
      <w:r w:rsidRPr="008668F7">
        <w:rPr>
          <w:rFonts w:ascii="Times New Roman" w:eastAsia="Times New Roman" w:hAnsi="Times New Roman" w:cs="Times New Roman"/>
          <w:kern w:val="0"/>
          <w14:ligatures w14:val="none"/>
        </w:rPr>
        <w:t>Strats</w:t>
      </w:r>
      <w:proofErr w:type="spellEnd"/>
      <w:r w:rsidRPr="008668F7">
        <w:rPr>
          <w:rFonts w:ascii="Times New Roman" w:eastAsia="Times New Roman" w:hAnsi="Times New Roman" w:cs="Times New Roman"/>
          <w:kern w:val="0"/>
          <w14:ligatures w14:val="none"/>
        </w:rPr>
        <w:t xml:space="preserve"> so that more people can learn how he approaches difficult problems.</w:t>
      </w:r>
    </w:p>
    <w:p w14:paraId="03A72CA7" w14:textId="77777777" w:rsidR="008668F7" w:rsidRPr="008668F7" w:rsidRDefault="008668F7" w:rsidP="008668F7">
      <w:pPr>
        <w:spacing w:before="100" w:beforeAutospacing="1" w:after="100" w:afterAutospacing="1" w:line="240" w:lineRule="auto"/>
        <w:rPr>
          <w:rFonts w:ascii="Times New Roman" w:eastAsia="Times New Roman" w:hAnsi="Times New Roman" w:cs="Times New Roman"/>
          <w:kern w:val="0"/>
          <w14:ligatures w14:val="none"/>
        </w:rPr>
      </w:pPr>
      <w:r w:rsidRPr="008668F7">
        <w:rPr>
          <w:rFonts w:ascii="Times New Roman" w:eastAsia="Times New Roman" w:hAnsi="Times New Roman" w:cs="Times New Roman"/>
          <w:kern w:val="0"/>
          <w14:ligatures w14:val="none"/>
        </w:rPr>
        <w:t>His work with AI is another area where I would encourage him to continue investing. He has shown very strong instincts here, and I believe combining his existing analytics and engineering skills with AI could significantly expand his impact.</w:t>
      </w:r>
    </w:p>
    <w:p w14:paraId="3F68A762" w14:textId="77777777" w:rsidR="008668F7" w:rsidRPr="008668F7" w:rsidRDefault="008668F7" w:rsidP="008668F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668F7">
        <w:rPr>
          <w:rFonts w:ascii="Times New Roman" w:eastAsia="Times New Roman" w:hAnsi="Times New Roman" w:cs="Times New Roman"/>
          <w:b/>
          <w:bCs/>
          <w:kern w:val="0"/>
          <w:sz w:val="27"/>
          <w:szCs w:val="27"/>
          <w14:ligatures w14:val="none"/>
        </w:rPr>
        <w:t>4. What additional feedback can you give?</w:t>
      </w:r>
    </w:p>
    <w:p w14:paraId="2CEA3498" w14:textId="77777777" w:rsidR="008668F7" w:rsidRPr="008668F7" w:rsidRDefault="008668F7" w:rsidP="008668F7">
      <w:pPr>
        <w:spacing w:before="100" w:beforeAutospacing="1" w:after="100" w:afterAutospacing="1" w:line="240" w:lineRule="auto"/>
        <w:rPr>
          <w:rFonts w:ascii="Times New Roman" w:eastAsia="Times New Roman" w:hAnsi="Times New Roman" w:cs="Times New Roman"/>
          <w:kern w:val="0"/>
          <w14:ligatures w14:val="none"/>
        </w:rPr>
      </w:pPr>
      <w:r w:rsidRPr="008668F7">
        <w:rPr>
          <w:rFonts w:ascii="Times New Roman" w:eastAsia="Times New Roman" w:hAnsi="Times New Roman" w:cs="Times New Roman"/>
          <w:kern w:val="0"/>
          <w14:ligatures w14:val="none"/>
        </w:rPr>
        <w:t>Shobhit was a standout performer last year, and my view of him has only strengthened in 2026.</w:t>
      </w:r>
    </w:p>
    <w:p w14:paraId="2FF06477" w14:textId="77777777" w:rsidR="008668F7" w:rsidRPr="008668F7" w:rsidRDefault="008668F7" w:rsidP="008668F7">
      <w:pPr>
        <w:spacing w:before="100" w:beforeAutospacing="1" w:after="100" w:afterAutospacing="1" w:line="240" w:lineRule="auto"/>
        <w:rPr>
          <w:rFonts w:ascii="Times New Roman" w:eastAsia="Times New Roman" w:hAnsi="Times New Roman" w:cs="Times New Roman"/>
          <w:kern w:val="0"/>
          <w14:ligatures w14:val="none"/>
        </w:rPr>
      </w:pPr>
      <w:r w:rsidRPr="008668F7">
        <w:rPr>
          <w:rFonts w:ascii="Times New Roman" w:eastAsia="Times New Roman" w:hAnsi="Times New Roman" w:cs="Times New Roman"/>
          <w:kern w:val="0"/>
          <w14:ligatures w14:val="none"/>
        </w:rPr>
        <w:t xml:space="preserve">There are people who are strong coders, people who understand analytics, and people who can reliably execute. Shobhit brings all three together, along with something even more important: </w:t>
      </w:r>
      <w:r w:rsidRPr="008668F7">
        <w:rPr>
          <w:rFonts w:ascii="Times New Roman" w:eastAsia="Times New Roman" w:hAnsi="Times New Roman" w:cs="Times New Roman"/>
          <w:b/>
          <w:bCs/>
          <w:kern w:val="0"/>
          <w14:ligatures w14:val="none"/>
        </w:rPr>
        <w:t>ownership</w:t>
      </w:r>
      <w:r w:rsidRPr="008668F7">
        <w:rPr>
          <w:rFonts w:ascii="Times New Roman" w:eastAsia="Times New Roman" w:hAnsi="Times New Roman" w:cs="Times New Roman"/>
          <w:kern w:val="0"/>
          <w14:ligatures w14:val="none"/>
        </w:rPr>
        <w:t>. When something important is in his hands, I have confidence that it will move forward.</w:t>
      </w:r>
    </w:p>
    <w:p w14:paraId="344AFA61" w14:textId="77777777" w:rsidR="008668F7" w:rsidRPr="008668F7" w:rsidRDefault="008668F7" w:rsidP="008668F7">
      <w:pPr>
        <w:spacing w:before="100" w:beforeAutospacing="1" w:after="100" w:afterAutospacing="1" w:line="240" w:lineRule="auto"/>
        <w:rPr>
          <w:rFonts w:ascii="Times New Roman" w:eastAsia="Times New Roman" w:hAnsi="Times New Roman" w:cs="Times New Roman"/>
          <w:kern w:val="0"/>
          <w14:ligatures w14:val="none"/>
        </w:rPr>
      </w:pPr>
      <w:r w:rsidRPr="008668F7">
        <w:rPr>
          <w:rFonts w:ascii="Times New Roman" w:eastAsia="Times New Roman" w:hAnsi="Times New Roman" w:cs="Times New Roman"/>
          <w:kern w:val="0"/>
          <w14:ligatures w14:val="none"/>
        </w:rPr>
        <w:t>During some of the most critical early FRTB IMA discussions, he was the person I relied on for fast analysis. On TRIM, he stepped up across almost every part of the solution. And now with AI, he continues to demonstrate that he can learn quickly and stay ahead of where the work is going.</w:t>
      </w:r>
    </w:p>
    <w:p w14:paraId="3B742A37" w14:textId="77777777" w:rsidR="008668F7" w:rsidRPr="008668F7" w:rsidRDefault="008668F7" w:rsidP="008668F7">
      <w:pPr>
        <w:spacing w:before="100" w:beforeAutospacing="1" w:after="100" w:afterAutospacing="1" w:line="240" w:lineRule="auto"/>
        <w:rPr>
          <w:rFonts w:ascii="Times New Roman" w:eastAsia="Times New Roman" w:hAnsi="Times New Roman" w:cs="Times New Roman"/>
          <w:kern w:val="0"/>
          <w14:ligatures w14:val="none"/>
        </w:rPr>
      </w:pPr>
      <w:r w:rsidRPr="008668F7">
        <w:rPr>
          <w:rFonts w:ascii="Times New Roman" w:eastAsia="Times New Roman" w:hAnsi="Times New Roman" w:cs="Times New Roman"/>
          <w:kern w:val="0"/>
          <w14:ligatures w14:val="none"/>
        </w:rPr>
        <w:t>He remains one of the most valuable resources I work with in India. I would consider him a top performer and someone the organization should continue to invest in. His combination of technical ability, curiosity, reliability, and work ethic is difficult to replace.</w:t>
      </w:r>
    </w:p>
    <w:p w14:paraId="1F370D1A" w14:textId="77777777" w:rsidR="008668F7" w:rsidRDefault="008668F7"/>
    <w:p w14:paraId="31EFA0CE" w14:textId="77777777" w:rsidR="008668F7" w:rsidRDefault="008668F7"/>
    <w:p w14:paraId="723EDD51" w14:textId="77777777" w:rsidR="008668F7" w:rsidRDefault="008668F7"/>
    <w:p w14:paraId="2979A23A" w14:textId="77777777" w:rsidR="008668F7" w:rsidRDefault="008668F7"/>
    <w:p w14:paraId="5BE47AFE" w14:textId="77777777" w:rsidR="008668F7" w:rsidRDefault="008668F7"/>
    <w:p w14:paraId="6845D93C" w14:textId="77777777" w:rsidR="008668F7" w:rsidRDefault="008668F7"/>
    <w:p w14:paraId="0C5D3D97" w14:textId="77777777" w:rsidR="008668F7" w:rsidRDefault="008668F7"/>
    <w:p w14:paraId="440C72E5" w14:textId="77777777" w:rsidR="008668F7" w:rsidRDefault="008668F7"/>
    <w:p w14:paraId="283A1D4E" w14:textId="77777777" w:rsidR="008668F7" w:rsidRDefault="008668F7"/>
    <w:p w14:paraId="326A71BC" w14:textId="77777777" w:rsidR="008668F7" w:rsidRDefault="008668F7"/>
    <w:p w14:paraId="0878876D" w14:textId="77777777" w:rsidR="008668F7" w:rsidRDefault="008668F7" w:rsidP="008668F7">
      <w:pPr>
        <w:pStyle w:val="Heading1"/>
      </w:pPr>
    </w:p>
    <w:p w14:paraId="21051A25" w14:textId="169211D4" w:rsidR="008668F7" w:rsidRDefault="008668F7" w:rsidP="008668F7">
      <w:pPr>
        <w:pStyle w:val="Heading1"/>
      </w:pPr>
      <w:r>
        <w:t xml:space="preserve">## </w:t>
      </w:r>
      <w:r>
        <w:t xml:space="preserve">Sanat </w:t>
      </w:r>
    </w:p>
    <w:p w14:paraId="39A1599C" w14:textId="77777777" w:rsidR="008668F7" w:rsidRPr="008668F7" w:rsidRDefault="008668F7" w:rsidP="008668F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668F7">
        <w:rPr>
          <w:rFonts w:ascii="Times New Roman" w:eastAsia="Times New Roman" w:hAnsi="Times New Roman" w:cs="Times New Roman"/>
          <w:b/>
          <w:bCs/>
          <w:kern w:val="0"/>
          <w:sz w:val="27"/>
          <w:szCs w:val="27"/>
          <w14:ligatures w14:val="none"/>
        </w:rPr>
        <w:t>1. When you consider the employee’s recent performance, what projects or accomplishments stand out?</w:t>
      </w:r>
    </w:p>
    <w:p w14:paraId="7DF778F4" w14:textId="77777777" w:rsidR="008668F7" w:rsidRPr="008668F7" w:rsidRDefault="008668F7" w:rsidP="008668F7">
      <w:pPr>
        <w:spacing w:before="100" w:beforeAutospacing="1" w:after="100" w:afterAutospacing="1" w:line="240" w:lineRule="auto"/>
        <w:rPr>
          <w:rFonts w:ascii="Times New Roman" w:eastAsia="Times New Roman" w:hAnsi="Times New Roman" w:cs="Times New Roman"/>
          <w:kern w:val="0"/>
          <w14:ligatures w14:val="none"/>
        </w:rPr>
      </w:pPr>
      <w:r w:rsidRPr="008668F7">
        <w:rPr>
          <w:rFonts w:ascii="Times New Roman" w:eastAsia="Times New Roman" w:hAnsi="Times New Roman" w:cs="Times New Roman"/>
          <w:kern w:val="0"/>
          <w14:ligatures w14:val="none"/>
        </w:rPr>
        <w:t xml:space="preserve">Sanat’s work on the </w:t>
      </w:r>
      <w:r w:rsidRPr="008668F7">
        <w:rPr>
          <w:rFonts w:ascii="Times New Roman" w:eastAsia="Times New Roman" w:hAnsi="Times New Roman" w:cs="Times New Roman"/>
          <w:b/>
          <w:bCs/>
          <w:kern w:val="0"/>
          <w14:ligatures w14:val="none"/>
        </w:rPr>
        <w:t>DQ checks</w:t>
      </w:r>
      <w:r w:rsidRPr="008668F7">
        <w:rPr>
          <w:rFonts w:ascii="Times New Roman" w:eastAsia="Times New Roman" w:hAnsi="Times New Roman" w:cs="Times New Roman"/>
          <w:kern w:val="0"/>
          <w14:ligatures w14:val="none"/>
        </w:rPr>
        <w:t xml:space="preserve"> stands out. He took ownership of the work and did not just treat it as a task to complete—he helped take it to the next level through continued improvements and attention to the quality of the output.</w:t>
      </w:r>
    </w:p>
    <w:p w14:paraId="19E82D31" w14:textId="77777777" w:rsidR="008668F7" w:rsidRPr="008668F7" w:rsidRDefault="008668F7" w:rsidP="008668F7">
      <w:pPr>
        <w:spacing w:before="100" w:beforeAutospacing="1" w:after="100" w:afterAutospacing="1" w:line="240" w:lineRule="auto"/>
        <w:rPr>
          <w:rFonts w:ascii="Times New Roman" w:eastAsia="Times New Roman" w:hAnsi="Times New Roman" w:cs="Times New Roman"/>
          <w:kern w:val="0"/>
          <w14:ligatures w14:val="none"/>
        </w:rPr>
      </w:pPr>
      <w:r w:rsidRPr="008668F7">
        <w:rPr>
          <w:rFonts w:ascii="Times New Roman" w:eastAsia="Times New Roman" w:hAnsi="Times New Roman" w:cs="Times New Roman"/>
          <w:kern w:val="0"/>
          <w14:ligatures w14:val="none"/>
        </w:rPr>
        <w:t>For someone at his level, I think he is performing very well. He has shown that he can be given responsibility, learn the area, and become someone the team can rely on.</w:t>
      </w:r>
    </w:p>
    <w:p w14:paraId="7B1A70B6" w14:textId="77777777" w:rsidR="008668F7" w:rsidRPr="008668F7" w:rsidRDefault="008668F7" w:rsidP="008668F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668F7">
        <w:rPr>
          <w:rFonts w:ascii="Times New Roman" w:eastAsia="Times New Roman" w:hAnsi="Times New Roman" w:cs="Times New Roman"/>
          <w:b/>
          <w:bCs/>
          <w:kern w:val="0"/>
          <w:sz w:val="27"/>
          <w:szCs w:val="27"/>
          <w14:ligatures w14:val="none"/>
        </w:rPr>
        <w:t>2. What did the employee do well?</w:t>
      </w:r>
    </w:p>
    <w:p w14:paraId="4062F3FF" w14:textId="77777777" w:rsidR="008668F7" w:rsidRPr="008668F7" w:rsidRDefault="008668F7" w:rsidP="008668F7">
      <w:pPr>
        <w:spacing w:before="100" w:beforeAutospacing="1" w:after="100" w:afterAutospacing="1" w:line="240" w:lineRule="auto"/>
        <w:rPr>
          <w:rFonts w:ascii="Times New Roman" w:eastAsia="Times New Roman" w:hAnsi="Times New Roman" w:cs="Times New Roman"/>
          <w:kern w:val="0"/>
          <w14:ligatures w14:val="none"/>
        </w:rPr>
      </w:pPr>
      <w:r w:rsidRPr="008668F7">
        <w:rPr>
          <w:rFonts w:ascii="Times New Roman" w:eastAsia="Times New Roman" w:hAnsi="Times New Roman" w:cs="Times New Roman"/>
          <w:kern w:val="0"/>
          <w14:ligatures w14:val="none"/>
        </w:rPr>
        <w:t>Sanat is ambitious, hardworking, reliable, and eager to learn. He works well with others and fits naturally within the team.</w:t>
      </w:r>
    </w:p>
    <w:p w14:paraId="2F375D79" w14:textId="77777777" w:rsidR="008668F7" w:rsidRPr="008668F7" w:rsidRDefault="008668F7" w:rsidP="008668F7">
      <w:pPr>
        <w:spacing w:before="100" w:beforeAutospacing="1" w:after="100" w:afterAutospacing="1" w:line="240" w:lineRule="auto"/>
        <w:rPr>
          <w:rFonts w:ascii="Times New Roman" w:eastAsia="Times New Roman" w:hAnsi="Times New Roman" w:cs="Times New Roman"/>
          <w:kern w:val="0"/>
          <w14:ligatures w14:val="none"/>
        </w:rPr>
      </w:pPr>
      <w:r w:rsidRPr="008668F7">
        <w:rPr>
          <w:rFonts w:ascii="Times New Roman" w:eastAsia="Times New Roman" w:hAnsi="Times New Roman" w:cs="Times New Roman"/>
          <w:kern w:val="0"/>
          <w14:ligatures w14:val="none"/>
        </w:rPr>
        <w:t>One thing I appreciate is his attitude toward new work. He is willing to learn, put in the effort, and improve as he goes. He has demonstrated good ownership of the DQ work and has continued to build his knowledge rather than simply waiting for instructions.</w:t>
      </w:r>
    </w:p>
    <w:p w14:paraId="7A09AAA5" w14:textId="77777777" w:rsidR="008668F7" w:rsidRPr="008668F7" w:rsidRDefault="008668F7" w:rsidP="008668F7">
      <w:pPr>
        <w:spacing w:before="100" w:beforeAutospacing="1" w:after="100" w:afterAutospacing="1" w:line="240" w:lineRule="auto"/>
        <w:rPr>
          <w:rFonts w:ascii="Times New Roman" w:eastAsia="Times New Roman" w:hAnsi="Times New Roman" w:cs="Times New Roman"/>
          <w:kern w:val="0"/>
          <w14:ligatures w14:val="none"/>
        </w:rPr>
      </w:pPr>
      <w:r w:rsidRPr="008668F7">
        <w:rPr>
          <w:rFonts w:ascii="Times New Roman" w:eastAsia="Times New Roman" w:hAnsi="Times New Roman" w:cs="Times New Roman"/>
          <w:kern w:val="0"/>
          <w14:ligatures w14:val="none"/>
        </w:rPr>
        <w:t>For a Level 3 employee, I think his performance is strong. He is delivering what is expected of him while also showing the potential to take on more over time.</w:t>
      </w:r>
    </w:p>
    <w:p w14:paraId="5FE464EA" w14:textId="77777777" w:rsidR="008668F7" w:rsidRPr="008668F7" w:rsidRDefault="008668F7" w:rsidP="008668F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668F7">
        <w:rPr>
          <w:rFonts w:ascii="Times New Roman" w:eastAsia="Times New Roman" w:hAnsi="Times New Roman" w:cs="Times New Roman"/>
          <w:b/>
          <w:bCs/>
          <w:kern w:val="0"/>
          <w:sz w:val="27"/>
          <w:szCs w:val="27"/>
          <w14:ligatures w14:val="none"/>
        </w:rPr>
        <w:t>3. What areas could the employee improve or further develop?</w:t>
      </w:r>
    </w:p>
    <w:p w14:paraId="58005147" w14:textId="77777777" w:rsidR="008668F7" w:rsidRPr="008668F7" w:rsidRDefault="008668F7" w:rsidP="008668F7">
      <w:pPr>
        <w:spacing w:before="100" w:beforeAutospacing="1" w:after="100" w:afterAutospacing="1" w:line="240" w:lineRule="auto"/>
        <w:rPr>
          <w:rFonts w:ascii="Times New Roman" w:eastAsia="Times New Roman" w:hAnsi="Times New Roman" w:cs="Times New Roman"/>
          <w:kern w:val="0"/>
          <w14:ligatures w14:val="none"/>
        </w:rPr>
      </w:pPr>
      <w:r w:rsidRPr="008668F7">
        <w:rPr>
          <w:rFonts w:ascii="Times New Roman" w:eastAsia="Times New Roman" w:hAnsi="Times New Roman" w:cs="Times New Roman"/>
          <w:kern w:val="0"/>
          <w14:ligatures w14:val="none"/>
        </w:rPr>
        <w:t>Sanat is still relatively early in his career, so naturally there are areas where additional experience and technical depth will help him grow. I see this as normal development rather than a concern with his performance.</w:t>
      </w:r>
    </w:p>
    <w:p w14:paraId="1F3AFCB1" w14:textId="77777777" w:rsidR="008668F7" w:rsidRPr="008668F7" w:rsidRDefault="008668F7" w:rsidP="008668F7">
      <w:pPr>
        <w:spacing w:before="100" w:beforeAutospacing="1" w:after="100" w:afterAutospacing="1" w:line="240" w:lineRule="auto"/>
        <w:rPr>
          <w:rFonts w:ascii="Times New Roman" w:eastAsia="Times New Roman" w:hAnsi="Times New Roman" w:cs="Times New Roman"/>
          <w:kern w:val="0"/>
          <w14:ligatures w14:val="none"/>
        </w:rPr>
      </w:pPr>
      <w:r w:rsidRPr="008668F7">
        <w:rPr>
          <w:rFonts w:ascii="Times New Roman" w:eastAsia="Times New Roman" w:hAnsi="Times New Roman" w:cs="Times New Roman"/>
          <w:kern w:val="0"/>
          <w14:ligatures w14:val="none"/>
        </w:rPr>
        <w:t>The next step for him is to continue building deeper technical and business knowledge so that he can move from executing well to independently analyzing problems, challenging assumptions, and proposing solutions.</w:t>
      </w:r>
    </w:p>
    <w:p w14:paraId="34FCDB5B" w14:textId="77777777" w:rsidR="008668F7" w:rsidRPr="008668F7" w:rsidRDefault="008668F7" w:rsidP="008668F7">
      <w:pPr>
        <w:spacing w:before="100" w:beforeAutospacing="1" w:after="100" w:afterAutospacing="1" w:line="240" w:lineRule="auto"/>
        <w:rPr>
          <w:rFonts w:ascii="Times New Roman" w:eastAsia="Times New Roman" w:hAnsi="Times New Roman" w:cs="Times New Roman"/>
          <w:kern w:val="0"/>
          <w14:ligatures w14:val="none"/>
        </w:rPr>
      </w:pPr>
      <w:r w:rsidRPr="008668F7">
        <w:rPr>
          <w:rFonts w:ascii="Times New Roman" w:eastAsia="Times New Roman" w:hAnsi="Times New Roman" w:cs="Times New Roman"/>
          <w:kern w:val="0"/>
          <w14:ligatures w14:val="none"/>
        </w:rPr>
        <w:t>Given his ambition and willingness to learn, I think he is on the right path.</w:t>
      </w:r>
    </w:p>
    <w:p w14:paraId="63780FB8" w14:textId="77777777" w:rsidR="008668F7" w:rsidRPr="008668F7" w:rsidRDefault="008668F7" w:rsidP="008668F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668F7">
        <w:rPr>
          <w:rFonts w:ascii="Times New Roman" w:eastAsia="Times New Roman" w:hAnsi="Times New Roman" w:cs="Times New Roman"/>
          <w:b/>
          <w:bCs/>
          <w:kern w:val="0"/>
          <w:sz w:val="27"/>
          <w:szCs w:val="27"/>
          <w14:ligatures w14:val="none"/>
        </w:rPr>
        <w:t>4. What additional feedback can you give?</w:t>
      </w:r>
    </w:p>
    <w:p w14:paraId="0FFFE1A2" w14:textId="77777777" w:rsidR="008668F7" w:rsidRPr="008668F7" w:rsidRDefault="008668F7" w:rsidP="008668F7">
      <w:pPr>
        <w:spacing w:before="100" w:beforeAutospacing="1" w:after="100" w:afterAutospacing="1" w:line="240" w:lineRule="auto"/>
        <w:rPr>
          <w:rFonts w:ascii="Times New Roman" w:eastAsia="Times New Roman" w:hAnsi="Times New Roman" w:cs="Times New Roman"/>
          <w:kern w:val="0"/>
          <w14:ligatures w14:val="none"/>
        </w:rPr>
      </w:pPr>
      <w:r w:rsidRPr="008668F7">
        <w:rPr>
          <w:rFonts w:ascii="Times New Roman" w:eastAsia="Times New Roman" w:hAnsi="Times New Roman" w:cs="Times New Roman"/>
          <w:kern w:val="0"/>
          <w14:ligatures w14:val="none"/>
        </w:rPr>
        <w:lastRenderedPageBreak/>
        <w:t>Sanat has been a very good addition to the team. He is dependable, works hard, collaborates well, and has the right attitude.</w:t>
      </w:r>
    </w:p>
    <w:p w14:paraId="667FCAE2" w14:textId="77777777" w:rsidR="008668F7" w:rsidRPr="008668F7" w:rsidRDefault="008668F7" w:rsidP="008668F7">
      <w:pPr>
        <w:spacing w:before="100" w:beforeAutospacing="1" w:after="100" w:afterAutospacing="1" w:line="240" w:lineRule="auto"/>
        <w:rPr>
          <w:rFonts w:ascii="Times New Roman" w:eastAsia="Times New Roman" w:hAnsi="Times New Roman" w:cs="Times New Roman"/>
          <w:kern w:val="0"/>
          <w14:ligatures w14:val="none"/>
        </w:rPr>
      </w:pPr>
      <w:r w:rsidRPr="008668F7">
        <w:rPr>
          <w:rFonts w:ascii="Times New Roman" w:eastAsia="Times New Roman" w:hAnsi="Times New Roman" w:cs="Times New Roman"/>
          <w:kern w:val="0"/>
          <w14:ligatures w14:val="none"/>
        </w:rPr>
        <w:t xml:space="preserve">What stands out to me is that </w:t>
      </w:r>
      <w:r w:rsidRPr="008668F7">
        <w:rPr>
          <w:rFonts w:ascii="Times New Roman" w:eastAsia="Times New Roman" w:hAnsi="Times New Roman" w:cs="Times New Roman"/>
          <w:b/>
          <w:bCs/>
          <w:kern w:val="0"/>
          <w14:ligatures w14:val="none"/>
        </w:rPr>
        <w:t>he is performing well for where he is in his career while still having significant room to grow</w:t>
      </w:r>
      <w:r w:rsidRPr="008668F7">
        <w:rPr>
          <w:rFonts w:ascii="Times New Roman" w:eastAsia="Times New Roman" w:hAnsi="Times New Roman" w:cs="Times New Roman"/>
          <w:kern w:val="0"/>
          <w14:ligatures w14:val="none"/>
        </w:rPr>
        <w:t>. That is a good combination. He has already demonstrated that when given an opportunity, he can take ownership and improve the work.</w:t>
      </w:r>
    </w:p>
    <w:p w14:paraId="4F97216F" w14:textId="77777777" w:rsidR="008668F7" w:rsidRPr="008668F7" w:rsidRDefault="008668F7" w:rsidP="008668F7">
      <w:pPr>
        <w:spacing w:before="100" w:beforeAutospacing="1" w:after="100" w:afterAutospacing="1" w:line="240" w:lineRule="auto"/>
        <w:rPr>
          <w:rFonts w:ascii="Times New Roman" w:eastAsia="Times New Roman" w:hAnsi="Times New Roman" w:cs="Times New Roman"/>
          <w:kern w:val="0"/>
          <w14:ligatures w14:val="none"/>
        </w:rPr>
      </w:pPr>
      <w:r w:rsidRPr="008668F7">
        <w:rPr>
          <w:rFonts w:ascii="Times New Roman" w:eastAsia="Times New Roman" w:hAnsi="Times New Roman" w:cs="Times New Roman"/>
          <w:kern w:val="0"/>
          <w14:ligatures w14:val="none"/>
        </w:rPr>
        <w:t>I would continue giving Sanat opportunities that stretch him beyond his current responsibilities. He has earned that opportunity, and I believe additional exposure and experience will help him develop into a very strong contributor to the team.</w:t>
      </w:r>
    </w:p>
    <w:p w14:paraId="2130925A" w14:textId="77777777" w:rsidR="008668F7" w:rsidRDefault="008668F7"/>
    <w:p w14:paraId="2D83D6C3" w14:textId="77777777" w:rsidR="008668F7" w:rsidRDefault="008668F7">
      <w:pPr>
        <w:pBdr>
          <w:bottom w:val="thinThickThinMediumGap" w:sz="18" w:space="1" w:color="auto"/>
        </w:pBdr>
      </w:pPr>
    </w:p>
    <w:p w14:paraId="3E057E8E" w14:textId="7CC2BD64" w:rsidR="008668F7" w:rsidRDefault="008668F7" w:rsidP="008668F7">
      <w:pPr>
        <w:pStyle w:val="Heading1"/>
      </w:pPr>
      <w:r>
        <w:t xml:space="preserve">## </w:t>
      </w:r>
      <w:r>
        <w:t>Brad</w:t>
      </w:r>
    </w:p>
    <w:p w14:paraId="159674D1" w14:textId="77777777" w:rsidR="008668F7" w:rsidRPr="008668F7" w:rsidRDefault="008668F7" w:rsidP="008668F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668F7">
        <w:rPr>
          <w:rFonts w:ascii="Times New Roman" w:eastAsia="Times New Roman" w:hAnsi="Times New Roman" w:cs="Times New Roman"/>
          <w:b/>
          <w:bCs/>
          <w:kern w:val="0"/>
          <w:sz w:val="27"/>
          <w:szCs w:val="27"/>
          <w14:ligatures w14:val="none"/>
        </w:rPr>
        <w:t>1. When you consider the employee’s recent performance, what projects or accomplishments stand out?</w:t>
      </w:r>
    </w:p>
    <w:p w14:paraId="480C462C" w14:textId="77777777" w:rsidR="008668F7" w:rsidRPr="008668F7" w:rsidRDefault="008668F7" w:rsidP="008668F7">
      <w:pPr>
        <w:spacing w:before="100" w:beforeAutospacing="1" w:after="100" w:afterAutospacing="1" w:line="240" w:lineRule="auto"/>
        <w:rPr>
          <w:rFonts w:ascii="Times New Roman" w:eastAsia="Times New Roman" w:hAnsi="Times New Roman" w:cs="Times New Roman"/>
          <w:kern w:val="0"/>
          <w14:ligatures w14:val="none"/>
        </w:rPr>
      </w:pPr>
      <w:r w:rsidRPr="008668F7">
        <w:rPr>
          <w:rFonts w:ascii="Times New Roman" w:eastAsia="Times New Roman" w:hAnsi="Times New Roman" w:cs="Times New Roman"/>
          <w:kern w:val="0"/>
          <w14:ligatures w14:val="none"/>
        </w:rPr>
        <w:t xml:space="preserve">Brad’s work on the </w:t>
      </w:r>
      <w:r w:rsidRPr="008668F7">
        <w:rPr>
          <w:rFonts w:ascii="Times New Roman" w:eastAsia="Times New Roman" w:hAnsi="Times New Roman" w:cs="Times New Roman"/>
          <w:b/>
          <w:bCs/>
          <w:kern w:val="0"/>
          <w14:ligatures w14:val="none"/>
        </w:rPr>
        <w:t>FRTB IMA RPO solution</w:t>
      </w:r>
      <w:r w:rsidRPr="008668F7">
        <w:rPr>
          <w:rFonts w:ascii="Times New Roman" w:eastAsia="Times New Roman" w:hAnsi="Times New Roman" w:cs="Times New Roman"/>
          <w:kern w:val="0"/>
          <w14:ligatures w14:val="none"/>
        </w:rPr>
        <w:t xml:space="preserve"> stands out to me.</w:t>
      </w:r>
    </w:p>
    <w:p w14:paraId="19ECF46E" w14:textId="77777777" w:rsidR="008668F7" w:rsidRPr="008668F7" w:rsidRDefault="008668F7" w:rsidP="008668F7">
      <w:pPr>
        <w:spacing w:before="100" w:beforeAutospacing="1" w:after="100" w:afterAutospacing="1" w:line="240" w:lineRule="auto"/>
        <w:rPr>
          <w:rFonts w:ascii="Times New Roman" w:eastAsia="Times New Roman" w:hAnsi="Times New Roman" w:cs="Times New Roman"/>
          <w:kern w:val="0"/>
          <w14:ligatures w14:val="none"/>
        </w:rPr>
      </w:pPr>
      <w:r w:rsidRPr="008668F7">
        <w:rPr>
          <w:rFonts w:ascii="Times New Roman" w:eastAsia="Times New Roman" w:hAnsi="Times New Roman" w:cs="Times New Roman"/>
          <w:kern w:val="0"/>
          <w14:ligatures w14:val="none"/>
        </w:rPr>
        <w:t>What impressed me most was his ability to make progress while the broader program was still working through KBDs, requirements, and design decisions. Rather than waiting for everything to be finalized, Brad proactively went to the regulatory requirements, understood what ultimately needed to be accomplished, and started building.</w:t>
      </w:r>
    </w:p>
    <w:p w14:paraId="3269EFC3" w14:textId="77777777" w:rsidR="008668F7" w:rsidRPr="008668F7" w:rsidRDefault="008668F7" w:rsidP="008668F7">
      <w:pPr>
        <w:spacing w:before="100" w:beforeAutospacing="1" w:after="100" w:afterAutospacing="1" w:line="240" w:lineRule="auto"/>
        <w:rPr>
          <w:rFonts w:ascii="Times New Roman" w:eastAsia="Times New Roman" w:hAnsi="Times New Roman" w:cs="Times New Roman"/>
          <w:kern w:val="0"/>
          <w14:ligatures w14:val="none"/>
        </w:rPr>
      </w:pPr>
      <w:r w:rsidRPr="008668F7">
        <w:rPr>
          <w:rFonts w:ascii="Times New Roman" w:eastAsia="Times New Roman" w:hAnsi="Times New Roman" w:cs="Times New Roman"/>
          <w:kern w:val="0"/>
          <w14:ligatures w14:val="none"/>
        </w:rPr>
        <w:t xml:space="preserve">More importantly, he designed the solution with enough </w:t>
      </w:r>
      <w:r w:rsidRPr="008668F7">
        <w:rPr>
          <w:rFonts w:ascii="Times New Roman" w:eastAsia="Times New Roman" w:hAnsi="Times New Roman" w:cs="Times New Roman"/>
          <w:b/>
          <w:bCs/>
          <w:kern w:val="0"/>
          <w14:ligatures w14:val="none"/>
        </w:rPr>
        <w:t>optionality</w:t>
      </w:r>
      <w:r w:rsidRPr="008668F7">
        <w:rPr>
          <w:rFonts w:ascii="Times New Roman" w:eastAsia="Times New Roman" w:hAnsi="Times New Roman" w:cs="Times New Roman"/>
          <w:kern w:val="0"/>
          <w14:ligatures w14:val="none"/>
        </w:rPr>
        <w:t xml:space="preserve"> that progress did not depend on every outstanding KBD being resolved. That helped de-risk delivery while preserving flexibility as decisions evolved.</w:t>
      </w:r>
    </w:p>
    <w:p w14:paraId="251FD07A" w14:textId="77777777" w:rsidR="008668F7" w:rsidRPr="008668F7" w:rsidRDefault="008668F7" w:rsidP="008668F7">
      <w:pPr>
        <w:spacing w:before="100" w:beforeAutospacing="1" w:after="100" w:afterAutospacing="1" w:line="240" w:lineRule="auto"/>
        <w:rPr>
          <w:rFonts w:ascii="Times New Roman" w:eastAsia="Times New Roman" w:hAnsi="Times New Roman" w:cs="Times New Roman"/>
          <w:kern w:val="0"/>
          <w14:ligatures w14:val="none"/>
        </w:rPr>
      </w:pPr>
      <w:r w:rsidRPr="008668F7">
        <w:rPr>
          <w:rFonts w:ascii="Times New Roman" w:eastAsia="Times New Roman" w:hAnsi="Times New Roman" w:cs="Times New Roman"/>
          <w:kern w:val="0"/>
          <w14:ligatures w14:val="none"/>
        </w:rPr>
        <w:t xml:space="preserve">His work around </w:t>
      </w:r>
      <w:r w:rsidRPr="008668F7">
        <w:rPr>
          <w:rFonts w:ascii="Times New Roman" w:eastAsia="Times New Roman" w:hAnsi="Times New Roman" w:cs="Times New Roman"/>
          <w:b/>
          <w:bCs/>
          <w:kern w:val="0"/>
          <w14:ligatures w14:val="none"/>
        </w:rPr>
        <w:t>AI and agents</w:t>
      </w:r>
      <w:r w:rsidRPr="008668F7">
        <w:rPr>
          <w:rFonts w:ascii="Times New Roman" w:eastAsia="Times New Roman" w:hAnsi="Times New Roman" w:cs="Times New Roman"/>
          <w:kern w:val="0"/>
          <w14:ligatures w14:val="none"/>
        </w:rPr>
        <w:t xml:space="preserve"> also stands out. He is applying AI practically to engineering and delivery, and in my experience his implementation is ahead of where many traditional IT organizations are today.</w:t>
      </w:r>
    </w:p>
    <w:p w14:paraId="508D9A7B" w14:textId="77777777" w:rsidR="008668F7" w:rsidRPr="008668F7" w:rsidRDefault="008668F7" w:rsidP="008668F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668F7">
        <w:rPr>
          <w:rFonts w:ascii="Times New Roman" w:eastAsia="Times New Roman" w:hAnsi="Times New Roman" w:cs="Times New Roman"/>
          <w:b/>
          <w:bCs/>
          <w:kern w:val="0"/>
          <w:sz w:val="27"/>
          <w:szCs w:val="27"/>
          <w14:ligatures w14:val="none"/>
        </w:rPr>
        <w:t>2. What did the employee do well?</w:t>
      </w:r>
    </w:p>
    <w:p w14:paraId="636C496E" w14:textId="77777777" w:rsidR="008668F7" w:rsidRPr="008668F7" w:rsidRDefault="008668F7" w:rsidP="008668F7">
      <w:pPr>
        <w:spacing w:before="100" w:beforeAutospacing="1" w:after="100" w:afterAutospacing="1" w:line="240" w:lineRule="auto"/>
        <w:rPr>
          <w:rFonts w:ascii="Times New Roman" w:eastAsia="Times New Roman" w:hAnsi="Times New Roman" w:cs="Times New Roman"/>
          <w:kern w:val="0"/>
          <w14:ligatures w14:val="none"/>
        </w:rPr>
      </w:pPr>
      <w:r w:rsidRPr="008668F7">
        <w:rPr>
          <w:rFonts w:ascii="Times New Roman" w:eastAsia="Times New Roman" w:hAnsi="Times New Roman" w:cs="Times New Roman"/>
          <w:kern w:val="0"/>
          <w14:ligatures w14:val="none"/>
        </w:rPr>
        <w:t>Brad is a true leader who also knows how to implement.</w:t>
      </w:r>
    </w:p>
    <w:p w14:paraId="4C49FE9E" w14:textId="77777777" w:rsidR="008668F7" w:rsidRPr="008668F7" w:rsidRDefault="008668F7" w:rsidP="008668F7">
      <w:pPr>
        <w:spacing w:before="100" w:beforeAutospacing="1" w:after="100" w:afterAutospacing="1" w:line="240" w:lineRule="auto"/>
        <w:rPr>
          <w:rFonts w:ascii="Times New Roman" w:eastAsia="Times New Roman" w:hAnsi="Times New Roman" w:cs="Times New Roman"/>
          <w:kern w:val="0"/>
          <w14:ligatures w14:val="none"/>
        </w:rPr>
      </w:pPr>
      <w:r w:rsidRPr="008668F7">
        <w:rPr>
          <w:rFonts w:ascii="Times New Roman" w:eastAsia="Times New Roman" w:hAnsi="Times New Roman" w:cs="Times New Roman"/>
          <w:kern w:val="0"/>
          <w14:ligatures w14:val="none"/>
        </w:rPr>
        <w:t xml:space="preserve">He has a rare ability to balance </w:t>
      </w:r>
      <w:r w:rsidRPr="008668F7">
        <w:rPr>
          <w:rFonts w:ascii="Times New Roman" w:eastAsia="Times New Roman" w:hAnsi="Times New Roman" w:cs="Times New Roman"/>
          <w:b/>
          <w:bCs/>
          <w:kern w:val="0"/>
          <w14:ligatures w14:val="none"/>
        </w:rPr>
        <w:t>the ideal solution with the reality of what can actually be delivered</w:t>
      </w:r>
      <w:r w:rsidRPr="008668F7">
        <w:rPr>
          <w:rFonts w:ascii="Times New Roman" w:eastAsia="Times New Roman" w:hAnsi="Times New Roman" w:cs="Times New Roman"/>
          <w:kern w:val="0"/>
          <w14:ligatures w14:val="none"/>
        </w:rPr>
        <w:t>. He understands the long-term vision, but he is also extremely practical about how to get there.</w:t>
      </w:r>
    </w:p>
    <w:p w14:paraId="4DB9BE54" w14:textId="77777777" w:rsidR="008668F7" w:rsidRPr="008668F7" w:rsidRDefault="008668F7" w:rsidP="008668F7">
      <w:pPr>
        <w:spacing w:before="100" w:beforeAutospacing="1" w:after="100" w:afterAutospacing="1" w:line="240" w:lineRule="auto"/>
        <w:rPr>
          <w:rFonts w:ascii="Times New Roman" w:eastAsia="Times New Roman" w:hAnsi="Times New Roman" w:cs="Times New Roman"/>
          <w:kern w:val="0"/>
          <w14:ligatures w14:val="none"/>
        </w:rPr>
      </w:pPr>
      <w:r w:rsidRPr="008668F7">
        <w:rPr>
          <w:rFonts w:ascii="Times New Roman" w:eastAsia="Times New Roman" w:hAnsi="Times New Roman" w:cs="Times New Roman"/>
          <w:kern w:val="0"/>
          <w14:ligatures w14:val="none"/>
        </w:rPr>
        <w:lastRenderedPageBreak/>
        <w:t>That makes him particularly effective when something needs to be built from scratch. He can take an ambiguous problem, identify what is known versus what is still undecided, make sensible assumptions, preserve optionality, and start moving.</w:t>
      </w:r>
    </w:p>
    <w:p w14:paraId="69C76891" w14:textId="77777777" w:rsidR="008668F7" w:rsidRPr="008668F7" w:rsidRDefault="008668F7" w:rsidP="008668F7">
      <w:pPr>
        <w:spacing w:before="100" w:beforeAutospacing="1" w:after="100" w:afterAutospacing="1" w:line="240" w:lineRule="auto"/>
        <w:rPr>
          <w:rFonts w:ascii="Times New Roman" w:eastAsia="Times New Roman" w:hAnsi="Times New Roman" w:cs="Times New Roman"/>
          <w:kern w:val="0"/>
          <w14:ligatures w14:val="none"/>
        </w:rPr>
      </w:pPr>
      <w:r w:rsidRPr="008668F7">
        <w:rPr>
          <w:rFonts w:ascii="Times New Roman" w:eastAsia="Times New Roman" w:hAnsi="Times New Roman" w:cs="Times New Roman"/>
          <w:kern w:val="0"/>
          <w14:ligatures w14:val="none"/>
        </w:rPr>
        <w:t>I also appreciate that he does not create complexity for the sake of complexity. His focus is on building something that works, reducing delivery risk, and continuously improving it.</w:t>
      </w:r>
    </w:p>
    <w:p w14:paraId="22036A87" w14:textId="77777777" w:rsidR="008668F7" w:rsidRPr="008668F7" w:rsidRDefault="008668F7" w:rsidP="008668F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668F7">
        <w:rPr>
          <w:rFonts w:ascii="Times New Roman" w:eastAsia="Times New Roman" w:hAnsi="Times New Roman" w:cs="Times New Roman"/>
          <w:b/>
          <w:bCs/>
          <w:kern w:val="0"/>
          <w:sz w:val="27"/>
          <w:szCs w:val="27"/>
          <w14:ligatures w14:val="none"/>
        </w:rPr>
        <w:t>3. What areas could the employee improve or further develop?</w:t>
      </w:r>
    </w:p>
    <w:p w14:paraId="781A8D70" w14:textId="77777777" w:rsidR="008668F7" w:rsidRPr="008668F7" w:rsidRDefault="008668F7" w:rsidP="008668F7">
      <w:pPr>
        <w:spacing w:before="100" w:beforeAutospacing="1" w:after="100" w:afterAutospacing="1" w:line="240" w:lineRule="auto"/>
        <w:rPr>
          <w:rFonts w:ascii="Times New Roman" w:eastAsia="Times New Roman" w:hAnsi="Times New Roman" w:cs="Times New Roman"/>
          <w:kern w:val="0"/>
          <w14:ligatures w14:val="none"/>
        </w:rPr>
      </w:pPr>
      <w:r w:rsidRPr="008668F7">
        <w:rPr>
          <w:rFonts w:ascii="Times New Roman" w:eastAsia="Times New Roman" w:hAnsi="Times New Roman" w:cs="Times New Roman"/>
          <w:kern w:val="0"/>
          <w14:ligatures w14:val="none"/>
        </w:rPr>
        <w:t xml:space="preserve">For Brad, I see the opportunity primarily as </w:t>
      </w:r>
      <w:r w:rsidRPr="008668F7">
        <w:rPr>
          <w:rFonts w:ascii="Times New Roman" w:eastAsia="Times New Roman" w:hAnsi="Times New Roman" w:cs="Times New Roman"/>
          <w:b/>
          <w:bCs/>
          <w:kern w:val="0"/>
          <w14:ligatures w14:val="none"/>
        </w:rPr>
        <w:t>scaling his approach across a broader organization</w:t>
      </w:r>
      <w:r w:rsidRPr="008668F7">
        <w:rPr>
          <w:rFonts w:ascii="Times New Roman" w:eastAsia="Times New Roman" w:hAnsi="Times New Roman" w:cs="Times New Roman"/>
          <w:kern w:val="0"/>
          <w14:ligatures w14:val="none"/>
        </w:rPr>
        <w:t>.</w:t>
      </w:r>
    </w:p>
    <w:p w14:paraId="2DB0FE12" w14:textId="77777777" w:rsidR="008668F7" w:rsidRPr="008668F7" w:rsidRDefault="008668F7" w:rsidP="008668F7">
      <w:pPr>
        <w:spacing w:before="100" w:beforeAutospacing="1" w:after="100" w:afterAutospacing="1" w:line="240" w:lineRule="auto"/>
        <w:rPr>
          <w:rFonts w:ascii="Times New Roman" w:eastAsia="Times New Roman" w:hAnsi="Times New Roman" w:cs="Times New Roman"/>
          <w:kern w:val="0"/>
          <w14:ligatures w14:val="none"/>
        </w:rPr>
      </w:pPr>
      <w:r w:rsidRPr="008668F7">
        <w:rPr>
          <w:rFonts w:ascii="Times New Roman" w:eastAsia="Times New Roman" w:hAnsi="Times New Roman" w:cs="Times New Roman"/>
          <w:kern w:val="0"/>
          <w14:ligatures w14:val="none"/>
        </w:rPr>
        <w:t>The way he handles ambiguity—starting from first principles, separating decisions that truly block delivery from those that do not, and building optionality into the solution—is something other teams could benefit from.</w:t>
      </w:r>
    </w:p>
    <w:p w14:paraId="7A0FC018" w14:textId="77777777" w:rsidR="008668F7" w:rsidRPr="008668F7" w:rsidRDefault="008668F7" w:rsidP="008668F7">
      <w:pPr>
        <w:spacing w:before="100" w:beforeAutospacing="1" w:after="100" w:afterAutospacing="1" w:line="240" w:lineRule="auto"/>
        <w:rPr>
          <w:rFonts w:ascii="Times New Roman" w:eastAsia="Times New Roman" w:hAnsi="Times New Roman" w:cs="Times New Roman"/>
          <w:kern w:val="0"/>
          <w14:ligatures w14:val="none"/>
        </w:rPr>
      </w:pPr>
      <w:r w:rsidRPr="008668F7">
        <w:rPr>
          <w:rFonts w:ascii="Times New Roman" w:eastAsia="Times New Roman" w:hAnsi="Times New Roman" w:cs="Times New Roman"/>
          <w:kern w:val="0"/>
          <w14:ligatures w14:val="none"/>
        </w:rPr>
        <w:t xml:space="preserve">I would like to see more teams adopt that mindset, particularly on large programs </w:t>
      </w:r>
      <w:proofErr w:type="gramStart"/>
      <w:r w:rsidRPr="008668F7">
        <w:rPr>
          <w:rFonts w:ascii="Times New Roman" w:eastAsia="Times New Roman" w:hAnsi="Times New Roman" w:cs="Times New Roman"/>
          <w:kern w:val="0"/>
          <w14:ligatures w14:val="none"/>
        </w:rPr>
        <w:t>where</w:t>
      </w:r>
      <w:proofErr w:type="gramEnd"/>
      <w:r w:rsidRPr="008668F7">
        <w:rPr>
          <w:rFonts w:ascii="Times New Roman" w:eastAsia="Times New Roman" w:hAnsi="Times New Roman" w:cs="Times New Roman"/>
          <w:kern w:val="0"/>
          <w14:ligatures w14:val="none"/>
        </w:rPr>
        <w:t xml:space="preserve"> waiting for every requirement or governance decision to be finalized can slow down meaningful progress.</w:t>
      </w:r>
    </w:p>
    <w:p w14:paraId="49494477" w14:textId="77777777" w:rsidR="008668F7" w:rsidRPr="008668F7" w:rsidRDefault="008668F7" w:rsidP="008668F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668F7">
        <w:rPr>
          <w:rFonts w:ascii="Times New Roman" w:eastAsia="Times New Roman" w:hAnsi="Times New Roman" w:cs="Times New Roman"/>
          <w:b/>
          <w:bCs/>
          <w:kern w:val="0"/>
          <w:sz w:val="27"/>
          <w:szCs w:val="27"/>
          <w14:ligatures w14:val="none"/>
        </w:rPr>
        <w:t>4. What additional feedback can you give?</w:t>
      </w:r>
    </w:p>
    <w:p w14:paraId="1AD46ADD" w14:textId="77777777" w:rsidR="008668F7" w:rsidRPr="008668F7" w:rsidRDefault="008668F7" w:rsidP="008668F7">
      <w:pPr>
        <w:spacing w:before="100" w:beforeAutospacing="1" w:after="100" w:afterAutospacing="1" w:line="240" w:lineRule="auto"/>
        <w:rPr>
          <w:rFonts w:ascii="Times New Roman" w:eastAsia="Times New Roman" w:hAnsi="Times New Roman" w:cs="Times New Roman"/>
          <w:kern w:val="0"/>
          <w14:ligatures w14:val="none"/>
        </w:rPr>
      </w:pPr>
      <w:r w:rsidRPr="008668F7">
        <w:rPr>
          <w:rFonts w:ascii="Times New Roman" w:eastAsia="Times New Roman" w:hAnsi="Times New Roman" w:cs="Times New Roman"/>
          <w:kern w:val="0"/>
          <w14:ligatures w14:val="none"/>
        </w:rPr>
        <w:t>Brad is one of the people I would want involved when there is a difficult problem, significant ambiguity, and something actually needs to get built.</w:t>
      </w:r>
    </w:p>
    <w:p w14:paraId="62146DC2" w14:textId="77777777" w:rsidR="008668F7" w:rsidRPr="008668F7" w:rsidRDefault="008668F7" w:rsidP="008668F7">
      <w:pPr>
        <w:spacing w:before="100" w:beforeAutospacing="1" w:after="100" w:afterAutospacing="1" w:line="240" w:lineRule="auto"/>
        <w:rPr>
          <w:rFonts w:ascii="Times New Roman" w:eastAsia="Times New Roman" w:hAnsi="Times New Roman" w:cs="Times New Roman"/>
          <w:kern w:val="0"/>
          <w14:ligatures w14:val="none"/>
        </w:rPr>
      </w:pPr>
      <w:r w:rsidRPr="008668F7">
        <w:rPr>
          <w:rFonts w:ascii="Times New Roman" w:eastAsia="Times New Roman" w:hAnsi="Times New Roman" w:cs="Times New Roman"/>
          <w:kern w:val="0"/>
          <w14:ligatures w14:val="none"/>
        </w:rPr>
        <w:t xml:space="preserve">He combines </w:t>
      </w:r>
      <w:r w:rsidRPr="008668F7">
        <w:rPr>
          <w:rFonts w:ascii="Times New Roman" w:eastAsia="Times New Roman" w:hAnsi="Times New Roman" w:cs="Times New Roman"/>
          <w:b/>
          <w:bCs/>
          <w:kern w:val="0"/>
          <w14:ligatures w14:val="none"/>
        </w:rPr>
        <w:t>vision, engineering judgment, pragmatism, and execution</w:t>
      </w:r>
      <w:r w:rsidRPr="008668F7">
        <w:rPr>
          <w:rFonts w:ascii="Times New Roman" w:eastAsia="Times New Roman" w:hAnsi="Times New Roman" w:cs="Times New Roman"/>
          <w:kern w:val="0"/>
          <w14:ligatures w14:val="none"/>
        </w:rPr>
        <w:t>. That combination is uncommon. Some leaders are very good at defining the destination, while others are strong at implementation. Brad can do both.</w:t>
      </w:r>
    </w:p>
    <w:p w14:paraId="44C3A4A3" w14:textId="77777777" w:rsidR="008668F7" w:rsidRPr="008668F7" w:rsidRDefault="008668F7" w:rsidP="008668F7">
      <w:pPr>
        <w:spacing w:before="100" w:beforeAutospacing="1" w:after="100" w:afterAutospacing="1" w:line="240" w:lineRule="auto"/>
        <w:rPr>
          <w:rFonts w:ascii="Times New Roman" w:eastAsia="Times New Roman" w:hAnsi="Times New Roman" w:cs="Times New Roman"/>
          <w:kern w:val="0"/>
          <w14:ligatures w14:val="none"/>
        </w:rPr>
      </w:pPr>
      <w:r w:rsidRPr="008668F7">
        <w:rPr>
          <w:rFonts w:ascii="Times New Roman" w:eastAsia="Times New Roman" w:hAnsi="Times New Roman" w:cs="Times New Roman"/>
          <w:kern w:val="0"/>
          <w14:ligatures w14:val="none"/>
        </w:rPr>
        <w:t>My experience working with him on RPOs reinforced that. He helped turn an evolving regulatory problem into an executable solution while actively reducing delivery risk along the way.</w:t>
      </w:r>
    </w:p>
    <w:p w14:paraId="208FD00B" w14:textId="77777777" w:rsidR="008668F7" w:rsidRPr="008668F7" w:rsidRDefault="008668F7" w:rsidP="008668F7">
      <w:pPr>
        <w:spacing w:before="100" w:beforeAutospacing="1" w:after="100" w:afterAutospacing="1" w:line="240" w:lineRule="auto"/>
        <w:rPr>
          <w:rFonts w:ascii="Times New Roman" w:eastAsia="Times New Roman" w:hAnsi="Times New Roman" w:cs="Times New Roman"/>
          <w:kern w:val="0"/>
          <w14:ligatures w14:val="none"/>
        </w:rPr>
      </w:pPr>
      <w:r w:rsidRPr="008668F7">
        <w:rPr>
          <w:rFonts w:ascii="Times New Roman" w:eastAsia="Times New Roman" w:hAnsi="Times New Roman" w:cs="Times New Roman"/>
          <w:kern w:val="0"/>
          <w14:ligatures w14:val="none"/>
        </w:rPr>
        <w:t>He is a builder in the real sense of the word, and I think that is one of his strongest qualities as a leader.</w:t>
      </w:r>
    </w:p>
    <w:p w14:paraId="717A7DF3" w14:textId="77777777" w:rsidR="008668F7" w:rsidRDefault="008668F7"/>
    <w:p w14:paraId="1DEAF689" w14:textId="4239B79D" w:rsidR="008668F7" w:rsidRDefault="008668F7" w:rsidP="008668F7">
      <w:pPr>
        <w:pStyle w:val="Heading1"/>
      </w:pPr>
      <w:r>
        <w:lastRenderedPageBreak/>
        <w:t xml:space="preserve">## </w:t>
      </w:r>
      <w:r>
        <w:t xml:space="preserve">Ping </w:t>
      </w:r>
    </w:p>
    <w:p w14:paraId="7969B055" w14:textId="77777777" w:rsidR="008668F7" w:rsidRDefault="008668F7" w:rsidP="008668F7">
      <w:pPr>
        <w:pStyle w:val="Heading3"/>
      </w:pPr>
      <w:r>
        <w:t>1. When you consider the employee’s recent performance, what projects or accomplishments stand out?</w:t>
      </w:r>
    </w:p>
    <w:p w14:paraId="669EB1F3" w14:textId="77777777" w:rsidR="008668F7" w:rsidRDefault="008668F7" w:rsidP="008668F7">
      <w:pPr>
        <w:pStyle w:val="NormalWeb"/>
      </w:pPr>
      <w:r>
        <w:t xml:space="preserve">Ping has been </w:t>
      </w:r>
      <w:r>
        <w:rPr>
          <w:rStyle w:val="Strong"/>
          <w:rFonts w:eastAsiaTheme="majorEastAsia"/>
        </w:rPr>
        <w:t>instrumental to both FRTB SA and IMA</w:t>
      </w:r>
      <w:r>
        <w:t xml:space="preserve"> and, in my view, one of the key architects behind the firm's IMA journey.</w:t>
      </w:r>
    </w:p>
    <w:p w14:paraId="711DA7E4" w14:textId="77777777" w:rsidR="008668F7" w:rsidRDefault="008668F7" w:rsidP="008668F7">
      <w:pPr>
        <w:pStyle w:val="NormalWeb"/>
      </w:pPr>
      <w:r>
        <w:t>What stands out is the breadth and depth of his understanding. He is one of the few people I have worked with who can connect the regulatory rules to practical implementation and then make them relevant to how the firm actually operates. He understands the program end to end—from SA and IMA to the individual components of the capital calculation, eligibility requirements, and fallback treatment.</w:t>
      </w:r>
    </w:p>
    <w:p w14:paraId="19BED642" w14:textId="77777777" w:rsidR="008668F7" w:rsidRDefault="008668F7" w:rsidP="008668F7">
      <w:pPr>
        <w:pStyle w:val="NormalWeb"/>
      </w:pPr>
      <w:r>
        <w:t>During some of the most ambiguous parts of the program, Ping has consistently been one of the people we turn to for clarity. His input often changes a complicated discussion into a clear path forward.</w:t>
      </w:r>
    </w:p>
    <w:p w14:paraId="492E6257" w14:textId="77777777" w:rsidR="008668F7" w:rsidRDefault="008668F7" w:rsidP="008668F7">
      <w:pPr>
        <w:pStyle w:val="Heading3"/>
      </w:pPr>
      <w:r>
        <w:t>2. What did the employee do well?</w:t>
      </w:r>
    </w:p>
    <w:p w14:paraId="137F7E92" w14:textId="77777777" w:rsidR="008668F7" w:rsidRDefault="008668F7" w:rsidP="008668F7">
      <w:pPr>
        <w:pStyle w:val="NormalWeb"/>
      </w:pPr>
      <w:r>
        <w:t xml:space="preserve">Ping brings a rare </w:t>
      </w:r>
      <w:r>
        <w:rPr>
          <w:rStyle w:val="Strong"/>
          <w:rFonts w:eastAsiaTheme="majorEastAsia"/>
        </w:rPr>
        <w:t>360-degree view of the program</w:t>
      </w:r>
      <w:r>
        <w:t>.</w:t>
      </w:r>
    </w:p>
    <w:p w14:paraId="1D276E26" w14:textId="77777777" w:rsidR="008668F7" w:rsidRDefault="008668F7" w:rsidP="008668F7">
      <w:pPr>
        <w:pStyle w:val="NormalWeb"/>
      </w:pPr>
      <w:r>
        <w:t>He does not look at a requirement in isolation. He understands how a decision in one area can affect another part of the framework, the capital calculation, the implementation, and ultimately the overall IMA strategy.</w:t>
      </w:r>
    </w:p>
    <w:p w14:paraId="0CB969BF" w14:textId="77777777" w:rsidR="008668F7" w:rsidRDefault="008668F7" w:rsidP="008668F7">
      <w:pPr>
        <w:pStyle w:val="NormalWeb"/>
      </w:pPr>
      <w:r>
        <w:t>More importantly, he can take regulatory language that may have multiple interpretations and translate it into a practical framework that teams can actually implement. That combination of regulatory depth, quantitative understanding, institutional knowledge, and practical judgment is extremely valuable.</w:t>
      </w:r>
    </w:p>
    <w:p w14:paraId="401A71DE" w14:textId="77777777" w:rsidR="008668F7" w:rsidRDefault="008668F7" w:rsidP="008668F7">
      <w:pPr>
        <w:pStyle w:val="NormalWeb"/>
      </w:pPr>
      <w:r>
        <w:t>He is also exceptionally committed. He never hesitates to get involved when the program needs him—whether that means helping resolve a difficult question, working through an issue with the teams, staying late when necessary, or helping lay out milestones and the path forward.</w:t>
      </w:r>
    </w:p>
    <w:p w14:paraId="518F354D" w14:textId="77777777" w:rsidR="008668F7" w:rsidRDefault="008668F7" w:rsidP="008668F7">
      <w:pPr>
        <w:pStyle w:val="Heading3"/>
      </w:pPr>
      <w:r>
        <w:t>3. What areas could the employee improve or further develop?</w:t>
      </w:r>
    </w:p>
    <w:p w14:paraId="7DFCBB23" w14:textId="77777777" w:rsidR="008668F7" w:rsidRDefault="008668F7" w:rsidP="008668F7">
      <w:pPr>
        <w:pStyle w:val="NormalWeb"/>
      </w:pPr>
      <w:r>
        <w:t xml:space="preserve">For Ping, the opportunity is really about </w:t>
      </w:r>
      <w:r>
        <w:rPr>
          <w:rStyle w:val="Strong"/>
          <w:rFonts w:eastAsiaTheme="majorEastAsia"/>
        </w:rPr>
        <w:t>scaling his knowledge and influence</w:t>
      </w:r>
      <w:r>
        <w:t>.</w:t>
      </w:r>
    </w:p>
    <w:p w14:paraId="63A42AB2" w14:textId="77777777" w:rsidR="008668F7" w:rsidRDefault="008668F7" w:rsidP="008668F7">
      <w:pPr>
        <w:pStyle w:val="NormalWeb"/>
      </w:pPr>
      <w:r>
        <w:t>A significant amount of critical FRTB knowledge naturally comes through him because of the depth of his expertise. Continuing to institutionalize that knowledge—through frameworks, principles, and developing the next layer of leaders—would make his impact even broader and help ensure that the program continues to benefit from his thinking at scale.</w:t>
      </w:r>
    </w:p>
    <w:p w14:paraId="2C06C79B" w14:textId="77777777" w:rsidR="008668F7" w:rsidRDefault="008668F7" w:rsidP="008668F7">
      <w:pPr>
        <w:pStyle w:val="Heading3"/>
      </w:pPr>
      <w:r>
        <w:lastRenderedPageBreak/>
        <w:t>4. What additional feedback can you give?</w:t>
      </w:r>
    </w:p>
    <w:p w14:paraId="1B245017" w14:textId="77777777" w:rsidR="008668F7" w:rsidRDefault="008668F7" w:rsidP="008668F7">
      <w:pPr>
        <w:pStyle w:val="NormalWeb"/>
      </w:pPr>
      <w:r>
        <w:t xml:space="preserve">Ping has been </w:t>
      </w:r>
      <w:r>
        <w:rPr>
          <w:rStyle w:val="Strong"/>
          <w:rFonts w:eastAsiaTheme="majorEastAsia"/>
        </w:rPr>
        <w:t>one of the pillars of the FRTB IMA program</w:t>
      </w:r>
      <w:r>
        <w:t>.</w:t>
      </w:r>
    </w:p>
    <w:p w14:paraId="5B214078" w14:textId="77777777" w:rsidR="008668F7" w:rsidRDefault="008668F7" w:rsidP="008668F7">
      <w:pPr>
        <w:pStyle w:val="NormalWeb"/>
      </w:pPr>
      <w:r>
        <w:t>When the program faces ambiguity, he brings clarity. When there are competing interpretations, he brings practical judgment. When teams become focused on individual pieces, he reconnects the discussion to the overall framework.</w:t>
      </w:r>
    </w:p>
    <w:p w14:paraId="25B32BB0" w14:textId="77777777" w:rsidR="008668F7" w:rsidRDefault="008668F7" w:rsidP="008668F7">
      <w:pPr>
        <w:pStyle w:val="NormalWeb"/>
      </w:pPr>
      <w:r>
        <w:t xml:space="preserve">What makes Ping particularly valuable is that he combines the qualities of a </w:t>
      </w:r>
      <w:r>
        <w:rPr>
          <w:rStyle w:val="Strong"/>
          <w:rFonts w:eastAsiaTheme="majorEastAsia"/>
        </w:rPr>
        <w:t>leader, architect, and practitioner</w:t>
      </w:r>
      <w:r>
        <w:t>. He understands the vision, but he also understands what it takes to make that vision work in practice.</w:t>
      </w:r>
    </w:p>
    <w:p w14:paraId="659FCE96" w14:textId="77777777" w:rsidR="008668F7" w:rsidRDefault="008668F7" w:rsidP="008668F7">
      <w:pPr>
        <w:pStyle w:val="NormalWeb"/>
      </w:pPr>
      <w:r>
        <w:t>FRTB IMA is an extremely complex transformation, and Ping's leadership has been foundational to shaping the firm's approach. I consider him one of the people whose contribution has materially influenced both the direction of the program and our ability to execute it.</w:t>
      </w:r>
    </w:p>
    <w:p w14:paraId="48F7E99C" w14:textId="77777777" w:rsidR="008668F7" w:rsidRDefault="008668F7"/>
    <w:p w14:paraId="3E9B3D46" w14:textId="493DDA31" w:rsidR="008668F7" w:rsidRDefault="008668F7" w:rsidP="008668F7">
      <w:pPr>
        <w:pStyle w:val="Heading1"/>
      </w:pPr>
      <w:r>
        <w:t xml:space="preserve">## </w:t>
      </w:r>
      <w:r>
        <w:t>JP</w:t>
      </w:r>
    </w:p>
    <w:p w14:paraId="6D709F3D" w14:textId="77777777" w:rsidR="008668F7" w:rsidRDefault="008668F7" w:rsidP="008668F7">
      <w:pPr>
        <w:pStyle w:val="Heading3"/>
      </w:pPr>
      <w:r>
        <w:t>1. When you consider the employee’s recent performance, what projects or accomplishments stand out?</w:t>
      </w:r>
    </w:p>
    <w:p w14:paraId="1499C8F2" w14:textId="77777777" w:rsidR="008668F7" w:rsidRDefault="008668F7" w:rsidP="008668F7">
      <w:pPr>
        <w:pStyle w:val="NormalWeb"/>
      </w:pPr>
      <w:r>
        <w:t xml:space="preserve">JP’s leadership on </w:t>
      </w:r>
      <w:r>
        <w:rPr>
          <w:rStyle w:val="Strong"/>
          <w:rFonts w:eastAsiaTheme="majorEastAsia"/>
        </w:rPr>
        <w:t>FRTB IMA</w:t>
      </w:r>
      <w:r>
        <w:t xml:space="preserve"> stands out. In a program of this size and complexity, it is very easy for teams to get consumed by individual issues and lose sight of the critical path. JP consistently helps move the program forward.</w:t>
      </w:r>
    </w:p>
    <w:p w14:paraId="6ABEA109" w14:textId="77777777" w:rsidR="008668F7" w:rsidRDefault="008668F7" w:rsidP="008668F7">
      <w:pPr>
        <w:pStyle w:val="NormalWeb"/>
      </w:pPr>
      <w:r>
        <w:t>He has been particularly effective at unblocking issues, pushing teams toward decisions, and keeping attention on the deliverables that actually matter. When discussions become overly detailed or circular, he has a strong ability to bring them back to the bigger objective, drive a decision, and move the organization forward.</w:t>
      </w:r>
    </w:p>
    <w:p w14:paraId="2E34CE28" w14:textId="77777777" w:rsidR="008668F7" w:rsidRDefault="008668F7" w:rsidP="008668F7">
      <w:pPr>
        <w:pStyle w:val="Heading3"/>
      </w:pPr>
      <w:r>
        <w:t>2. What did the employee do well?</w:t>
      </w:r>
    </w:p>
    <w:p w14:paraId="3AD59FFC" w14:textId="77777777" w:rsidR="008668F7" w:rsidRDefault="008668F7" w:rsidP="008668F7">
      <w:pPr>
        <w:pStyle w:val="NormalWeb"/>
      </w:pPr>
      <w:r>
        <w:t xml:space="preserve">JP is extremely effective at </w:t>
      </w:r>
      <w:r>
        <w:rPr>
          <w:rStyle w:val="Strong"/>
          <w:rFonts w:eastAsiaTheme="majorEastAsia"/>
        </w:rPr>
        <w:t>moving the needle</w:t>
      </w:r>
      <w:r>
        <w:t>.</w:t>
      </w:r>
    </w:p>
    <w:p w14:paraId="30675D04" w14:textId="77777777" w:rsidR="008668F7" w:rsidRDefault="008668F7" w:rsidP="008668F7">
      <w:pPr>
        <w:pStyle w:val="NormalWeb"/>
      </w:pPr>
      <w:r>
        <w:t>He understands how to take a complicated topic and identify the few points that really matter for senior management and decision-making. He does not allow a large program to become paralyzed by every detail or unresolved question.</w:t>
      </w:r>
    </w:p>
    <w:p w14:paraId="08682D76" w14:textId="77777777" w:rsidR="008668F7" w:rsidRDefault="008668F7" w:rsidP="008668F7">
      <w:pPr>
        <w:pStyle w:val="NormalWeb"/>
      </w:pPr>
      <w:r>
        <w:t xml:space="preserve">He is also very strong at positioning an initiative and explaining its value. He understands his audience and can translate complex work into a clear message around business value, risk, </w:t>
      </w:r>
      <w:r>
        <w:lastRenderedPageBreak/>
        <w:t>priorities, and outcomes. That skill has been particularly valuable in FRTB IMA, where successful execution requires alignment across many different organizations.</w:t>
      </w:r>
    </w:p>
    <w:p w14:paraId="1FA4B487" w14:textId="77777777" w:rsidR="008668F7" w:rsidRDefault="008668F7" w:rsidP="008668F7">
      <w:pPr>
        <w:pStyle w:val="NormalWeb"/>
      </w:pPr>
      <w:r>
        <w:t>Another strength is how he positions his team. He creates visibility around the value the team brings and connects that work to broader organizational priorities.</w:t>
      </w:r>
    </w:p>
    <w:p w14:paraId="0CAE5C6A" w14:textId="77777777" w:rsidR="008668F7" w:rsidRDefault="008668F7" w:rsidP="008668F7">
      <w:pPr>
        <w:pStyle w:val="Heading3"/>
      </w:pPr>
      <w:r>
        <w:t>3. What areas could the employee improve or further develop?</w:t>
      </w:r>
    </w:p>
    <w:p w14:paraId="181BF8EC" w14:textId="77777777" w:rsidR="008668F7" w:rsidRDefault="008668F7" w:rsidP="008668F7">
      <w:pPr>
        <w:pStyle w:val="NormalWeb"/>
      </w:pPr>
      <w:r>
        <w:t>JP's biggest strengths are prioritization, executive communication, and creating momentum. I would encourage him to continue using those strengths even more broadly as FRTB moves from major design decisions into execution.</w:t>
      </w:r>
    </w:p>
    <w:p w14:paraId="042921DF" w14:textId="77777777" w:rsidR="008668F7" w:rsidRDefault="008668F7" w:rsidP="008668F7">
      <w:pPr>
        <w:pStyle w:val="NormalWeb"/>
      </w:pPr>
      <w:r>
        <w:t>As the program becomes increasingly complex, his ability to periodically step above the details, challenge priorities, and make sure resources remain focused on the highest-impact deliverables will become even more valuable.</w:t>
      </w:r>
    </w:p>
    <w:p w14:paraId="39051AF7" w14:textId="77777777" w:rsidR="008668F7" w:rsidRDefault="008668F7" w:rsidP="008668F7">
      <w:pPr>
        <w:pStyle w:val="Heading3"/>
      </w:pPr>
      <w:r>
        <w:t>4. What additional feedback can you give?</w:t>
      </w:r>
    </w:p>
    <w:p w14:paraId="13E83CFE" w14:textId="77777777" w:rsidR="008668F7" w:rsidRDefault="008668F7" w:rsidP="008668F7">
      <w:pPr>
        <w:pStyle w:val="NormalWeb"/>
      </w:pPr>
      <w:r>
        <w:t xml:space="preserve">Large transformation programs need leaders who can </w:t>
      </w:r>
      <w:r>
        <w:rPr>
          <w:rStyle w:val="Strong"/>
          <w:rFonts w:eastAsiaTheme="majorEastAsia"/>
        </w:rPr>
        <w:t>create clarity and decision velocity</w:t>
      </w:r>
      <w:r>
        <w:t>, and JP does that exceptionally well.</w:t>
      </w:r>
    </w:p>
    <w:p w14:paraId="4F7885C8" w14:textId="77777777" w:rsidR="008668F7" w:rsidRDefault="008668F7" w:rsidP="008668F7">
      <w:pPr>
        <w:pStyle w:val="NormalWeb"/>
      </w:pPr>
      <w:r>
        <w:t>There can be hundreds of issues competing for attention in FRTB IMA. JP has a strong instinct for separating the few that can materially change the outcome from the many that should simply be resolved and moved forward.</w:t>
      </w:r>
    </w:p>
    <w:p w14:paraId="5DB13B9F" w14:textId="77777777" w:rsidR="008668F7" w:rsidRDefault="008668F7" w:rsidP="008668F7">
      <w:pPr>
        <w:pStyle w:val="NormalWeb"/>
      </w:pPr>
      <w:r>
        <w:t>He is also a very effective communicator and advocate for his organization. He knows how to frame the value of an initiative, build support around it, and get large groups aligned around a direction.</w:t>
      </w:r>
    </w:p>
    <w:p w14:paraId="7349272A" w14:textId="77777777" w:rsidR="008668F7" w:rsidRDefault="008668F7" w:rsidP="008668F7">
      <w:pPr>
        <w:pStyle w:val="NormalWeb"/>
      </w:pPr>
      <w:r>
        <w:t xml:space="preserve">That combination of </w:t>
      </w:r>
      <w:r>
        <w:rPr>
          <w:rStyle w:val="Strong"/>
          <w:rFonts w:eastAsiaTheme="majorEastAsia"/>
        </w:rPr>
        <w:t>strategic positioning, prioritization, influence, and execution focus</w:t>
      </w:r>
      <w:r>
        <w:t xml:space="preserve"> has made him an important leader in moving FRTB IMA forward.</w:t>
      </w:r>
    </w:p>
    <w:p w14:paraId="1CF102ED" w14:textId="77777777" w:rsidR="008668F7" w:rsidRDefault="008668F7" w:rsidP="008668F7">
      <w:pPr>
        <w:pStyle w:val="Heading1"/>
      </w:pPr>
    </w:p>
    <w:p w14:paraId="4CDDFF89" w14:textId="6E496BC7" w:rsidR="008668F7" w:rsidRDefault="008668F7" w:rsidP="008668F7">
      <w:pPr>
        <w:pStyle w:val="Heading1"/>
      </w:pPr>
      <w:r>
        <w:t xml:space="preserve">## </w:t>
      </w:r>
      <w:r>
        <w:t xml:space="preserve">Nathan </w:t>
      </w:r>
    </w:p>
    <w:p w14:paraId="59BD8B91" w14:textId="77777777" w:rsidR="008668F7" w:rsidRDefault="008668F7" w:rsidP="008668F7">
      <w:pPr>
        <w:pStyle w:val="Heading3"/>
      </w:pPr>
      <w:r>
        <w:t>1. When you consider the employee’s recent performance, what projects or accomplishments stand out?</w:t>
      </w:r>
    </w:p>
    <w:p w14:paraId="57A02725" w14:textId="77777777" w:rsidR="008668F7" w:rsidRDefault="008668F7" w:rsidP="008668F7">
      <w:pPr>
        <w:pStyle w:val="NormalWeb"/>
      </w:pPr>
      <w:r>
        <w:t xml:space="preserve">Nathan’s work on </w:t>
      </w:r>
      <w:r>
        <w:rPr>
          <w:rStyle w:val="Strong"/>
          <w:rFonts w:eastAsiaTheme="majorEastAsia"/>
        </w:rPr>
        <w:t>data sourcing for FRTB IMA</w:t>
      </w:r>
      <w:r>
        <w:t xml:space="preserve"> stands out. Data is central to IMA, both for Risk Factors and RPOs, and the sourcing effort has required coordination across a large number of vendors and internal teams.</w:t>
      </w:r>
    </w:p>
    <w:p w14:paraId="360AAA35" w14:textId="77777777" w:rsidR="008668F7" w:rsidRDefault="008668F7" w:rsidP="008668F7">
      <w:pPr>
        <w:pStyle w:val="NormalWeb"/>
      </w:pPr>
      <w:r>
        <w:lastRenderedPageBreak/>
        <w:t>Nathan has done a phenomenal job managing that process end to end—from identifying data needs and engaging vendors, through evaluations and internal coordination, all the way to finalizing purchases and getting the data into the hands of the teams that need it.</w:t>
      </w:r>
    </w:p>
    <w:p w14:paraId="52307F15" w14:textId="77777777" w:rsidR="008668F7" w:rsidRDefault="008668F7" w:rsidP="008668F7">
      <w:pPr>
        <w:pStyle w:val="Heading3"/>
      </w:pPr>
      <w:r>
        <w:t>2. What did the employee do well?</w:t>
      </w:r>
    </w:p>
    <w:p w14:paraId="29881B94" w14:textId="77777777" w:rsidR="008668F7" w:rsidRDefault="008668F7" w:rsidP="008668F7">
      <w:pPr>
        <w:pStyle w:val="NormalWeb"/>
      </w:pPr>
      <w:r>
        <w:t xml:space="preserve">Nathan is extremely strong at </w:t>
      </w:r>
      <w:r>
        <w:rPr>
          <w:rStyle w:val="Strong"/>
          <w:rFonts w:eastAsiaTheme="majorEastAsia"/>
        </w:rPr>
        <w:t>driving a complicated process across many different parties</w:t>
      </w:r>
      <w:r>
        <w:t>.</w:t>
      </w:r>
    </w:p>
    <w:p w14:paraId="6596B329" w14:textId="77777777" w:rsidR="008668F7" w:rsidRDefault="008668F7" w:rsidP="008668F7">
      <w:pPr>
        <w:pStyle w:val="NormalWeb"/>
      </w:pPr>
      <w:r>
        <w:t>Vendor sourcing sounds simple until you actually do it. It involves countless meetings, follow-ups, comparisons, open questions, internal stakeholders, commercial discussions, technical requirements, and decisions. Nathan stays on top of all of it.</w:t>
      </w:r>
    </w:p>
    <w:p w14:paraId="61642726" w14:textId="77777777" w:rsidR="008668F7" w:rsidRDefault="008668F7" w:rsidP="008668F7">
      <w:pPr>
        <w:pStyle w:val="NormalWeb"/>
      </w:pPr>
      <w:r>
        <w:t>He is particularly good at keeping discussions organized, summarizing where things stand, tracking outstanding items, and making sure actions do not get lost between Wells Fargo and the vendors. He is reliable and persistent, and that has been very important for IMA.</w:t>
      </w:r>
    </w:p>
    <w:p w14:paraId="5A3ED54A" w14:textId="77777777" w:rsidR="008668F7" w:rsidRDefault="008668F7" w:rsidP="008668F7">
      <w:pPr>
        <w:pStyle w:val="Heading3"/>
      </w:pPr>
      <w:r>
        <w:t>3. What areas could the employee improve or further develop?</w:t>
      </w:r>
    </w:p>
    <w:p w14:paraId="378954B8" w14:textId="77777777" w:rsidR="008668F7" w:rsidRDefault="008668F7" w:rsidP="008668F7">
      <w:pPr>
        <w:pStyle w:val="NormalWeb"/>
      </w:pPr>
      <w:r>
        <w:t xml:space="preserve">Nathan has built significant knowledge through all of these vendor discussions. One opportunity would be to increasingly turn that experience into a </w:t>
      </w:r>
      <w:r>
        <w:rPr>
          <w:rStyle w:val="Strong"/>
          <w:rFonts w:eastAsiaTheme="majorEastAsia"/>
        </w:rPr>
        <w:t>broader strategic view of the data landscape</w:t>
      </w:r>
      <w:r>
        <w:t>—where we have strong coverage, where the real gaps are, which vendors are differentiated, and where we should build versus buy.</w:t>
      </w:r>
    </w:p>
    <w:p w14:paraId="2A83F2B5" w14:textId="77777777" w:rsidR="008668F7" w:rsidRDefault="008668F7" w:rsidP="008668F7">
      <w:pPr>
        <w:pStyle w:val="NormalWeb"/>
      </w:pPr>
      <w:r>
        <w:t>That would allow the organization to benefit even more from the knowledge he has accumulated through the sourcing process.</w:t>
      </w:r>
    </w:p>
    <w:p w14:paraId="2302D7C2" w14:textId="77777777" w:rsidR="008668F7" w:rsidRDefault="008668F7" w:rsidP="008668F7">
      <w:pPr>
        <w:pStyle w:val="Heading3"/>
      </w:pPr>
      <w:r>
        <w:t>4. What additional feedback can you give?</w:t>
      </w:r>
    </w:p>
    <w:p w14:paraId="3F1BE453" w14:textId="77777777" w:rsidR="008668F7" w:rsidRDefault="008668F7" w:rsidP="008668F7">
      <w:pPr>
        <w:pStyle w:val="NormalWeb"/>
      </w:pPr>
      <w:r>
        <w:t>Nathan has been a key contributor to the IMA data effort. He has taken a sourcing problem with a lot of moving pieces and made it manageable.</w:t>
      </w:r>
    </w:p>
    <w:p w14:paraId="2C131C7F" w14:textId="77777777" w:rsidR="008668F7" w:rsidRDefault="008668F7" w:rsidP="008668F7">
      <w:pPr>
        <w:pStyle w:val="NormalWeb"/>
      </w:pPr>
      <w:r>
        <w:t xml:space="preserve">What I appreciate most is his </w:t>
      </w:r>
      <w:r>
        <w:rPr>
          <w:rStyle w:val="Strong"/>
          <w:rFonts w:eastAsiaTheme="majorEastAsia"/>
        </w:rPr>
        <w:t>end-to-end ownership</w:t>
      </w:r>
      <w:r>
        <w:t>. He does not stop after arranging a vendor meeting or getting an answer. He follows the process through—from the original data request to evaluation, coordination, purchasing, and ultimately getting the data ready for use.</w:t>
      </w:r>
    </w:p>
    <w:p w14:paraId="7438ED87" w14:textId="77777777" w:rsidR="008668F7" w:rsidRDefault="008668F7" w:rsidP="008668F7">
      <w:pPr>
        <w:pStyle w:val="NormalWeb"/>
      </w:pPr>
      <w:r>
        <w:t xml:space="preserve">That takes patience, discipline, and a lot of </w:t>
      </w:r>
      <w:proofErr w:type="gramStart"/>
      <w:r>
        <w:t>follow-through</w:t>
      </w:r>
      <w:proofErr w:type="gramEnd"/>
      <w:r>
        <w:t>. Nathan has handled it extremely well, and his contribution has been important to keeping the IMA data work moving forward.</w:t>
      </w:r>
    </w:p>
    <w:p w14:paraId="5F0B7FB6" w14:textId="12501E0F" w:rsidR="008668F7" w:rsidRDefault="008668F7" w:rsidP="008668F7"/>
    <w:p w14:paraId="3F6D83E8" w14:textId="04613B1B" w:rsidR="008668F7" w:rsidRDefault="008668F7" w:rsidP="008668F7">
      <w:pPr>
        <w:pStyle w:val="Heading1"/>
      </w:pPr>
      <w:r>
        <w:lastRenderedPageBreak/>
        <w:t>#</w:t>
      </w:r>
      <w:proofErr w:type="gramStart"/>
      <w:r>
        <w:t xml:space="preserve"># </w:t>
      </w:r>
      <w:r>
        <w:t xml:space="preserve"> JR</w:t>
      </w:r>
      <w:proofErr w:type="gramEnd"/>
    </w:p>
    <w:p w14:paraId="25ED1DBB" w14:textId="77777777" w:rsidR="008668F7" w:rsidRDefault="008668F7" w:rsidP="008668F7">
      <w:pPr>
        <w:pStyle w:val="Heading3"/>
      </w:pPr>
      <w:r>
        <w:t>1. When you consider the employee’s recent performance, what projects or accomplishments stand out?</w:t>
      </w:r>
    </w:p>
    <w:p w14:paraId="149A657B" w14:textId="77777777" w:rsidR="008668F7" w:rsidRDefault="008668F7" w:rsidP="008668F7">
      <w:pPr>
        <w:pStyle w:val="NormalWeb"/>
      </w:pPr>
      <w:r>
        <w:t xml:space="preserve">Jonathan’s contribution to keeping </w:t>
      </w:r>
      <w:r>
        <w:rPr>
          <w:rStyle w:val="Strong"/>
          <w:rFonts w:eastAsiaTheme="majorEastAsia"/>
        </w:rPr>
        <w:t>BAU and production running while the organization has been heavily focused on FRTB IMA</w:t>
      </w:r>
      <w:r>
        <w:t xml:space="preserve"> stands out to me.</w:t>
      </w:r>
    </w:p>
    <w:p w14:paraId="0233CB4C" w14:textId="77777777" w:rsidR="008668F7" w:rsidRDefault="008668F7" w:rsidP="008668F7">
      <w:pPr>
        <w:pStyle w:val="NormalWeb"/>
      </w:pPr>
      <w:r>
        <w:t xml:space="preserve">IMA may be the major transformation program, but production does not stop because we are building the future. We still have daily batches, production issues, multiple asset classes, </w:t>
      </w:r>
      <w:proofErr w:type="spellStart"/>
      <w:r>
        <w:t>VaR</w:t>
      </w:r>
      <w:proofErr w:type="spellEnd"/>
      <w:r>
        <w:t>, MRO, Baseline 2.5, and many other responsibilities that need constant attention.</w:t>
      </w:r>
    </w:p>
    <w:p w14:paraId="180ACB26" w14:textId="77777777" w:rsidR="008668F7" w:rsidRDefault="008668F7" w:rsidP="008668F7">
      <w:pPr>
        <w:pStyle w:val="NormalWeb"/>
      </w:pPr>
      <w:r>
        <w:t xml:space="preserve">Jonathan stepped into that responsibility and handled it extremely well. He has effectively </w:t>
      </w:r>
      <w:r>
        <w:rPr>
          <w:rStyle w:val="Strong"/>
          <w:rFonts w:eastAsiaTheme="majorEastAsia"/>
        </w:rPr>
        <w:t>kept the lights on</w:t>
      </w:r>
      <w:r>
        <w:t xml:space="preserve"> while allowing others, including me, to dedicate significantly more attention to IMA.</w:t>
      </w:r>
    </w:p>
    <w:p w14:paraId="71202E8C" w14:textId="77777777" w:rsidR="008668F7" w:rsidRDefault="008668F7" w:rsidP="008668F7">
      <w:pPr>
        <w:pStyle w:val="Heading3"/>
      </w:pPr>
      <w:r>
        <w:t>2. What did the employee do well?</w:t>
      </w:r>
    </w:p>
    <w:p w14:paraId="7AA6951C" w14:textId="77777777" w:rsidR="008668F7" w:rsidRDefault="008668F7" w:rsidP="008668F7">
      <w:pPr>
        <w:pStyle w:val="NormalWeb"/>
      </w:pPr>
      <w:r>
        <w:t>Jonathan is reliable, responsive, and understands what it takes to operate a production platform.</w:t>
      </w:r>
    </w:p>
    <w:p w14:paraId="63B354DF" w14:textId="77777777" w:rsidR="008668F7" w:rsidRDefault="008668F7" w:rsidP="008668F7">
      <w:pPr>
        <w:pStyle w:val="NormalWeb"/>
      </w:pPr>
      <w:r>
        <w:t>He consistently stays on top of production issues, BAU deliverables, batches, and requests across different asset classes. More importantly, he understands which issues need immediate attention and which can be managed without creating unnecessary escalation.</w:t>
      </w:r>
    </w:p>
    <w:p w14:paraId="71CBD908" w14:textId="77777777" w:rsidR="008668F7" w:rsidRDefault="008668F7" w:rsidP="008668F7">
      <w:pPr>
        <w:pStyle w:val="NormalWeb"/>
      </w:pPr>
      <w:r>
        <w:t>A lot of this work happens quietly when things are going well, but that is exactly the point. Good production management means problems are handled before they become larger problems.</w:t>
      </w:r>
    </w:p>
    <w:p w14:paraId="345208EF" w14:textId="77777777" w:rsidR="008668F7" w:rsidRDefault="008668F7" w:rsidP="008668F7">
      <w:pPr>
        <w:pStyle w:val="Heading3"/>
      </w:pPr>
      <w:r>
        <w:t>3. What areas could the employee improve or further develop?</w:t>
      </w:r>
    </w:p>
    <w:p w14:paraId="4A2D8A92" w14:textId="77777777" w:rsidR="008668F7" w:rsidRDefault="008668F7" w:rsidP="008668F7">
      <w:pPr>
        <w:pStyle w:val="NormalWeb"/>
      </w:pPr>
      <w:r>
        <w:t xml:space="preserve">Jonathan has developed significant operational and platform knowledge through managing BAU. A natural next step would be to continue turning that knowledge into </w:t>
      </w:r>
      <w:r>
        <w:rPr>
          <w:rStyle w:val="Strong"/>
          <w:rFonts w:eastAsiaTheme="majorEastAsia"/>
        </w:rPr>
        <w:t>more proactive improvements and automation</w:t>
      </w:r>
      <w:r>
        <w:t>—identifying recurring production pain points and eliminating them at the source where possible.</w:t>
      </w:r>
    </w:p>
    <w:p w14:paraId="5029E365" w14:textId="77777777" w:rsidR="008668F7" w:rsidRDefault="008668F7" w:rsidP="008668F7">
      <w:pPr>
        <w:pStyle w:val="NormalWeb"/>
      </w:pPr>
      <w:r>
        <w:t>That would allow him to move from successfully managing BAU to progressively reducing the amount of BAU intervention the platform requires.</w:t>
      </w:r>
    </w:p>
    <w:p w14:paraId="72058A28" w14:textId="77777777" w:rsidR="008668F7" w:rsidRDefault="008668F7" w:rsidP="008668F7">
      <w:pPr>
        <w:pStyle w:val="Heading3"/>
      </w:pPr>
      <w:r>
        <w:t>4. What additional feedback can you give?</w:t>
      </w:r>
    </w:p>
    <w:p w14:paraId="59921305" w14:textId="77777777" w:rsidR="008668F7" w:rsidRDefault="008668F7" w:rsidP="008668F7">
      <w:pPr>
        <w:pStyle w:val="NormalWeb"/>
      </w:pPr>
      <w:r>
        <w:t>Jonathan’s contribution this year should not be underestimated.</w:t>
      </w:r>
    </w:p>
    <w:p w14:paraId="53F095A2" w14:textId="77777777" w:rsidR="008668F7" w:rsidRDefault="008668F7" w:rsidP="008668F7">
      <w:pPr>
        <w:pStyle w:val="NormalWeb"/>
      </w:pPr>
      <w:r>
        <w:t xml:space="preserve">Without someone reliably covering production and BAU, I would have had to spend a significant amount of my time dealing with issues across asset classes, </w:t>
      </w:r>
      <w:proofErr w:type="spellStart"/>
      <w:r>
        <w:t>VaR</w:t>
      </w:r>
      <w:proofErr w:type="spellEnd"/>
      <w:r>
        <w:t xml:space="preserve">, MRO, Baseline 2.5, batches, </w:t>
      </w:r>
      <w:r>
        <w:lastRenderedPageBreak/>
        <w:t>and other production responsibilities. That would have directly reduced the time and focus available for FRTB IMA.</w:t>
      </w:r>
    </w:p>
    <w:p w14:paraId="4FA95A7E" w14:textId="77777777" w:rsidR="008668F7" w:rsidRDefault="008668F7" w:rsidP="008668F7">
      <w:pPr>
        <w:pStyle w:val="NormalWeb"/>
      </w:pPr>
      <w:r>
        <w:t xml:space="preserve">In that sense, </w:t>
      </w:r>
      <w:r>
        <w:rPr>
          <w:rStyle w:val="Strong"/>
          <w:rFonts w:eastAsiaTheme="majorEastAsia"/>
        </w:rPr>
        <w:t>Jonathan did more than keep production running—he created capacity for the broader team to focus on strategic priorities.</w:t>
      </w:r>
    </w:p>
    <w:p w14:paraId="2F016A2B" w14:textId="77777777" w:rsidR="008668F7" w:rsidRDefault="008668F7" w:rsidP="008668F7">
      <w:pPr>
        <w:pStyle w:val="NormalWeb"/>
      </w:pPr>
      <w:r>
        <w:t>He was the right person to take on that responsibility. His reliability helped us avoid unnecessary escalations, maintain continuity, and continue delivering BAU while simultaneously moving a major transformation program forward.</w:t>
      </w:r>
    </w:p>
    <w:p w14:paraId="0AD1B748" w14:textId="05DA7571" w:rsidR="008668F7" w:rsidRDefault="008668F7" w:rsidP="008668F7">
      <w:pPr>
        <w:pStyle w:val="Heading1"/>
      </w:pPr>
      <w:r>
        <w:t xml:space="preserve">## </w:t>
      </w:r>
      <w:r>
        <w:t>Yong</w:t>
      </w:r>
    </w:p>
    <w:p w14:paraId="6DBE5161" w14:textId="77777777" w:rsidR="008668F7" w:rsidRDefault="008668F7" w:rsidP="008668F7"/>
    <w:p w14:paraId="0EA807AF" w14:textId="77777777" w:rsidR="008668F7" w:rsidRDefault="008668F7" w:rsidP="008668F7">
      <w:pPr>
        <w:pStyle w:val="Heading3"/>
      </w:pPr>
      <w:r>
        <w:t>1. When you consider the employee’s recent performance, what projects or accomplishments stand out?</w:t>
      </w:r>
    </w:p>
    <w:p w14:paraId="5F3B8E87" w14:textId="77777777" w:rsidR="008668F7" w:rsidRDefault="008668F7" w:rsidP="008668F7">
      <w:pPr>
        <w:pStyle w:val="NormalWeb"/>
      </w:pPr>
      <w:r>
        <w:t xml:space="preserve">Yong has been a key contributor in keeping </w:t>
      </w:r>
      <w:r>
        <w:rPr>
          <w:rStyle w:val="Strong"/>
          <w:rFonts w:eastAsiaTheme="majorEastAsia"/>
        </w:rPr>
        <w:t>RFDM development moving forward while much of my attention has shifted toward FRTB IMA</w:t>
      </w:r>
      <w:r>
        <w:t>.</w:t>
      </w:r>
    </w:p>
    <w:p w14:paraId="0AD7B59A" w14:textId="77777777" w:rsidR="008668F7" w:rsidRDefault="008668F7" w:rsidP="008668F7">
      <w:pPr>
        <w:pStyle w:val="NormalWeb"/>
      </w:pPr>
      <w:r>
        <w:t xml:space="preserve">There continues to be a significant amount of new work coming into RFDM that cannot simply stop because IMA is the current priority. Yong has stepped up across a broad range of initiatives—including </w:t>
      </w:r>
      <w:r>
        <w:rPr>
          <w:rStyle w:val="Strong"/>
          <w:rFonts w:eastAsiaTheme="majorEastAsia"/>
        </w:rPr>
        <w:t>CDX, S&amp;P, Calypso-related work, Repo implementation, Mars debugging, and other new development needs</w:t>
      </w:r>
      <w:r>
        <w:t>.</w:t>
      </w:r>
    </w:p>
    <w:p w14:paraId="105E7F48" w14:textId="77777777" w:rsidR="008668F7" w:rsidRDefault="008668F7" w:rsidP="008668F7">
      <w:pPr>
        <w:pStyle w:val="NormalWeb"/>
      </w:pPr>
      <w:r>
        <w:t>His ability to cover these different areas has given us real peace of mind. We know that when new development or technical issues come into RFDM, there is someone capable and reliable who can pick them up and move them forward.</w:t>
      </w:r>
    </w:p>
    <w:p w14:paraId="1445B8B0" w14:textId="77777777" w:rsidR="008668F7" w:rsidRDefault="008668F7" w:rsidP="008668F7">
      <w:pPr>
        <w:pStyle w:val="Heading3"/>
      </w:pPr>
      <w:r>
        <w:t>2. What did the employee do well?</w:t>
      </w:r>
    </w:p>
    <w:p w14:paraId="51CAEF02" w14:textId="77777777" w:rsidR="008668F7" w:rsidRDefault="008668F7" w:rsidP="008668F7">
      <w:pPr>
        <w:pStyle w:val="NormalWeb"/>
      </w:pPr>
      <w:r>
        <w:t xml:space="preserve">One of Yong's biggest strengths is his </w:t>
      </w:r>
      <w:r>
        <w:rPr>
          <w:rStyle w:val="Strong"/>
          <w:rFonts w:eastAsiaTheme="majorEastAsia"/>
        </w:rPr>
        <w:t>technical versatility</w:t>
      </w:r>
      <w:r>
        <w:t>. He can move across Java, Python, SQL, Mars, RFDM, production debugging, and new development depending on what the team needs.</w:t>
      </w:r>
    </w:p>
    <w:p w14:paraId="71400CF8" w14:textId="77777777" w:rsidR="008668F7" w:rsidRDefault="008668F7" w:rsidP="008668F7">
      <w:pPr>
        <w:pStyle w:val="NormalWeb"/>
      </w:pPr>
      <w:r>
        <w:t>That versatility has become increasingly valuable this year. RFDM continues to receive new projects and requirements, many of which are not visible to the broader organization but still have to be delivered. Yong has consistently stepped in and handled that work.</w:t>
      </w:r>
    </w:p>
    <w:p w14:paraId="413E7FDA" w14:textId="77777777" w:rsidR="008668F7" w:rsidRDefault="008668F7" w:rsidP="008668F7">
      <w:pPr>
        <w:pStyle w:val="NormalWeb"/>
      </w:pPr>
      <w:r>
        <w:t>He is hardworking, dependable, and willing to take ownership. Once he develops knowledge in an area, we can increasingly rely on him to manage it independently.</w:t>
      </w:r>
    </w:p>
    <w:p w14:paraId="15BBAE7B" w14:textId="77777777" w:rsidR="008668F7" w:rsidRDefault="008668F7" w:rsidP="008668F7">
      <w:pPr>
        <w:pStyle w:val="Heading3"/>
      </w:pPr>
      <w:r>
        <w:lastRenderedPageBreak/>
        <w:t>3. What areas could the employee improve or further develop?</w:t>
      </w:r>
    </w:p>
    <w:p w14:paraId="5C2167D1" w14:textId="77777777" w:rsidR="008668F7" w:rsidRDefault="008668F7" w:rsidP="008668F7">
      <w:pPr>
        <w:pStyle w:val="NormalWeb"/>
      </w:pPr>
      <w:r>
        <w:t xml:space="preserve">The biggest opportunity for Yong is </w:t>
      </w:r>
      <w:r>
        <w:rPr>
          <w:rStyle w:val="Strong"/>
          <w:rFonts w:eastAsiaTheme="majorEastAsia"/>
        </w:rPr>
        <w:t>FRTB IMA exposure</w:t>
      </w:r>
      <w:r>
        <w:t>, particularly Equity IMA.</w:t>
      </w:r>
    </w:p>
    <w:p w14:paraId="0898B38A" w14:textId="77777777" w:rsidR="008668F7" w:rsidRDefault="008668F7" w:rsidP="008668F7">
      <w:pPr>
        <w:pStyle w:val="NormalWeb"/>
      </w:pPr>
      <w:r>
        <w:t xml:space="preserve">This is less about a gap in his performance and more about where I think his skills will be especially valuable next. Rates </w:t>
      </w:r>
      <w:proofErr w:type="gramStart"/>
      <w:r>
        <w:t>has</w:t>
      </w:r>
      <w:proofErr w:type="gramEnd"/>
      <w:r>
        <w:t xml:space="preserve"> naturally received significant attention and resources, but Equities presents a very different scale challenge. Instead of dealing with a relatively limited number of curves, the Equity risk-factor universe can be orders of magnitude larger.</w:t>
      </w:r>
    </w:p>
    <w:p w14:paraId="652C7D36" w14:textId="77777777" w:rsidR="008668F7" w:rsidRDefault="008668F7" w:rsidP="008668F7">
      <w:pPr>
        <w:pStyle w:val="NormalWeb"/>
      </w:pPr>
      <w:r>
        <w:t>Yong's combination of RFDM knowledge, development skills, and ability to troubleshoot across systems could become extremely important as Equity IMA moves deeper into implementation.</w:t>
      </w:r>
    </w:p>
    <w:p w14:paraId="76CC76C7" w14:textId="77777777" w:rsidR="008668F7" w:rsidRDefault="008668F7" w:rsidP="008668F7">
      <w:pPr>
        <w:pStyle w:val="Heading3"/>
      </w:pPr>
      <w:r>
        <w:t>4. What additional feedback can you give?</w:t>
      </w:r>
    </w:p>
    <w:p w14:paraId="1CF59B4B" w14:textId="77777777" w:rsidR="008668F7" w:rsidRDefault="008668F7" w:rsidP="008668F7">
      <w:pPr>
        <w:pStyle w:val="NormalWeb"/>
      </w:pPr>
      <w:r>
        <w:t xml:space="preserve">Yong has been one of the people who allowed me to focus heavily on IMA without worrying that </w:t>
      </w:r>
      <w:r>
        <w:rPr>
          <w:rStyle w:val="Strong"/>
          <w:rFonts w:eastAsiaTheme="majorEastAsia"/>
        </w:rPr>
        <w:t>new RFDM development would stop behind me</w:t>
      </w:r>
      <w:r>
        <w:t>.</w:t>
      </w:r>
    </w:p>
    <w:p w14:paraId="15534E69" w14:textId="77777777" w:rsidR="008668F7" w:rsidRDefault="008668F7" w:rsidP="008668F7">
      <w:pPr>
        <w:pStyle w:val="NormalWeb"/>
      </w:pPr>
      <w:r>
        <w:t>That contribution is easy to underestimate. New projects continue to arrive—CDX, S&amp;P, Repo, Calypso integration issues, Mars debugging, and many others—and somebody still needs to understand them, build them, troubleshoot them, and get them delivered. Yong has been key to providing that coverage.</w:t>
      </w:r>
    </w:p>
    <w:p w14:paraId="37F3D488" w14:textId="77777777" w:rsidR="008668F7" w:rsidRDefault="008668F7" w:rsidP="008668F7">
      <w:pPr>
        <w:pStyle w:val="NormalWeb"/>
      </w:pPr>
      <w:r>
        <w:t xml:space="preserve">Looking forward, I believe his value can become even greater with </w:t>
      </w:r>
      <w:r>
        <w:rPr>
          <w:rStyle w:val="Strong"/>
          <w:rFonts w:eastAsiaTheme="majorEastAsia"/>
        </w:rPr>
        <w:t>Equity IMA</w:t>
      </w:r>
      <w:r>
        <w:t>. The scale and complexity of Equity data and risk factors will require people who understand both the RFDM platform and the underlying development stack.</w:t>
      </w:r>
    </w:p>
    <w:p w14:paraId="202D3CB3" w14:textId="77777777" w:rsidR="008668F7" w:rsidRDefault="008668F7" w:rsidP="008668F7">
      <w:pPr>
        <w:pStyle w:val="NormalWeb"/>
      </w:pPr>
      <w:r>
        <w:t>I would consider Yong an important part of that future delivery capability. His reliability gives the team confidence today, and his technical breadth gives him significant potential for the next phase of IMA.</w:t>
      </w:r>
    </w:p>
    <w:p w14:paraId="25B7BE7D" w14:textId="04903DF9" w:rsidR="008668F7" w:rsidRDefault="008668F7" w:rsidP="008668F7">
      <w:pPr>
        <w:pStyle w:val="Heading1"/>
      </w:pPr>
      <w:r>
        <w:t xml:space="preserve">## </w:t>
      </w:r>
      <w:r>
        <w:t>Cynthia</w:t>
      </w:r>
    </w:p>
    <w:p w14:paraId="3876BD75" w14:textId="77777777" w:rsidR="008668F7" w:rsidRDefault="008668F7" w:rsidP="008668F7">
      <w:pPr>
        <w:pStyle w:val="Heading3"/>
      </w:pPr>
      <w:r>
        <w:t>1. When you consider the employee’s recent performance, what projects or accomplishments stand out?</w:t>
      </w:r>
    </w:p>
    <w:p w14:paraId="3E4F0A4B" w14:textId="77777777" w:rsidR="008668F7" w:rsidRDefault="008668F7" w:rsidP="008668F7">
      <w:pPr>
        <w:pStyle w:val="NormalWeb"/>
      </w:pPr>
      <w:r>
        <w:t xml:space="preserve">Cynthia’s contribution to </w:t>
      </w:r>
      <w:r>
        <w:rPr>
          <w:rStyle w:val="Strong"/>
          <w:rFonts w:eastAsiaTheme="majorEastAsia"/>
        </w:rPr>
        <w:t>FRTB IMA and Capital Traded Products</w:t>
      </w:r>
      <w:r>
        <w:t xml:space="preserve"> stands out this year.</w:t>
      </w:r>
    </w:p>
    <w:p w14:paraId="794AC273" w14:textId="77777777" w:rsidR="008668F7" w:rsidRDefault="008668F7" w:rsidP="008668F7">
      <w:pPr>
        <w:pStyle w:val="NormalWeb"/>
      </w:pPr>
      <w:r>
        <w:t>IMA is not a single-system or single-team program. It requires Risk, Front Office, Technology, Data, Quants, and multiple asset classes to move toward the same objective. Cynthia has been very effective at seeing that broader picture and helping connect individual workstreams back to the overall vision.</w:t>
      </w:r>
    </w:p>
    <w:p w14:paraId="4412A280" w14:textId="77777777" w:rsidR="008668F7" w:rsidRDefault="008668F7" w:rsidP="008668F7">
      <w:pPr>
        <w:pStyle w:val="NormalWeb"/>
      </w:pPr>
      <w:r>
        <w:t>She understands that success is not just about solving today's individual issue—it is about making sure the decisions we make today fit into where the overall IMA program needs to go.</w:t>
      </w:r>
    </w:p>
    <w:p w14:paraId="19F0D18F" w14:textId="77777777" w:rsidR="008668F7" w:rsidRDefault="008668F7" w:rsidP="008668F7">
      <w:pPr>
        <w:pStyle w:val="Heading3"/>
      </w:pPr>
      <w:r>
        <w:lastRenderedPageBreak/>
        <w:t>2. What did the employee do well?</w:t>
      </w:r>
    </w:p>
    <w:p w14:paraId="46A4123F" w14:textId="77777777" w:rsidR="008668F7" w:rsidRDefault="008668F7" w:rsidP="008668F7">
      <w:pPr>
        <w:pStyle w:val="NormalWeb"/>
      </w:pPr>
      <w:r>
        <w:t xml:space="preserve">Cynthia is very good at </w:t>
      </w:r>
      <w:r>
        <w:rPr>
          <w:rStyle w:val="Strong"/>
          <w:rFonts w:eastAsiaTheme="majorEastAsia"/>
        </w:rPr>
        <w:t>seeing the vision and connecting the dots across teams and initiatives</w:t>
      </w:r>
      <w:r>
        <w:t>.</w:t>
      </w:r>
    </w:p>
    <w:p w14:paraId="1F5CD6AD" w14:textId="77777777" w:rsidR="008668F7" w:rsidRDefault="008668F7" w:rsidP="008668F7">
      <w:pPr>
        <w:pStyle w:val="NormalWeb"/>
      </w:pPr>
      <w:r>
        <w:t>That has been particularly valuable in IMA, where it is easy for individual teams to focus only on their own deliverables. She keeps a broader perspective on how the different pieces fit together and what ultimately needs to be achieved.</w:t>
      </w:r>
    </w:p>
    <w:p w14:paraId="47A471E1" w14:textId="77777777" w:rsidR="008668F7" w:rsidRDefault="008668F7" w:rsidP="008668F7">
      <w:pPr>
        <w:pStyle w:val="NormalWeb"/>
      </w:pPr>
      <w:r>
        <w:t>She also understands how to work across a large organization. IMA requires alignment across many stakeholders with different priorities, and Cynthia is effective at keeping people connected to the broader objective while continuing to move the work forward.</w:t>
      </w:r>
    </w:p>
    <w:p w14:paraId="0AB1A613" w14:textId="77777777" w:rsidR="008668F7" w:rsidRDefault="008668F7" w:rsidP="008668F7">
      <w:pPr>
        <w:pStyle w:val="Heading3"/>
      </w:pPr>
      <w:r>
        <w:t>3. What areas could the employee improve or further develop?</w:t>
      </w:r>
    </w:p>
    <w:p w14:paraId="5C3CD881" w14:textId="77777777" w:rsidR="008668F7" w:rsidRDefault="008668F7" w:rsidP="008668F7">
      <w:pPr>
        <w:pStyle w:val="NormalWeb"/>
      </w:pPr>
      <w:r>
        <w:t xml:space="preserve">As IMA moves deeper into implementation, I think Cynthia can add even more value by continuing to </w:t>
      </w:r>
      <w:r>
        <w:rPr>
          <w:rStyle w:val="Strong"/>
          <w:rFonts w:eastAsiaTheme="majorEastAsia"/>
        </w:rPr>
        <w:t>translate the broader vision into a small number of clear priorities and measurable outcomes</w:t>
      </w:r>
      <w:r>
        <w:t>.</w:t>
      </w:r>
    </w:p>
    <w:p w14:paraId="254AB025" w14:textId="77777777" w:rsidR="008668F7" w:rsidRDefault="008668F7" w:rsidP="008668F7">
      <w:pPr>
        <w:pStyle w:val="NormalWeb"/>
      </w:pPr>
      <w:r>
        <w:t>There will always be many competing asks in a program this large. Her ability to see across the program puts her in a strong position to help teams distinguish what is truly critical for IMA readiness from what can be sequenced later.</w:t>
      </w:r>
    </w:p>
    <w:p w14:paraId="3D5448C5" w14:textId="77777777" w:rsidR="008668F7" w:rsidRDefault="008668F7" w:rsidP="008668F7">
      <w:pPr>
        <w:pStyle w:val="Heading3"/>
      </w:pPr>
      <w:r>
        <w:t>4. What additional feedback can you give?</w:t>
      </w:r>
    </w:p>
    <w:p w14:paraId="6578726C" w14:textId="77777777" w:rsidR="008668F7" w:rsidRDefault="008668F7" w:rsidP="008668F7">
      <w:pPr>
        <w:pStyle w:val="NormalWeb"/>
      </w:pPr>
      <w:r>
        <w:t xml:space="preserve">Cynthia brings something particularly important to a transformation like FRTB IMA: </w:t>
      </w:r>
      <w:r>
        <w:rPr>
          <w:rStyle w:val="Strong"/>
          <w:rFonts w:eastAsiaTheme="majorEastAsia"/>
        </w:rPr>
        <w:t>perspective</w:t>
      </w:r>
      <w:r>
        <w:t>.</w:t>
      </w:r>
    </w:p>
    <w:p w14:paraId="58CA96AA" w14:textId="77777777" w:rsidR="008668F7" w:rsidRDefault="008668F7" w:rsidP="008668F7">
      <w:pPr>
        <w:pStyle w:val="NormalWeb"/>
      </w:pPr>
      <w:r>
        <w:t>Individual teams naturally see the program through their own lens—Risk, Technology, Data, Front Office, or a specific asset class. Cynthia has the ability to step above those individual views and keep sight of the broader direction.</w:t>
      </w:r>
    </w:p>
    <w:p w14:paraId="6F02D424" w14:textId="77777777" w:rsidR="008668F7" w:rsidRDefault="008668F7" w:rsidP="008668F7">
      <w:pPr>
        <w:pStyle w:val="NormalWeb"/>
      </w:pPr>
      <w:r>
        <w:t>That leadership becomes increasingly important as IMA transitions from interpretation and design into actual implementation. There will be many decisions, dependencies, and competing priorities along the way, and having leaders who can maintain the vision while keeping teams aligned is critical.</w:t>
      </w:r>
    </w:p>
    <w:p w14:paraId="5A9167DB" w14:textId="77777777" w:rsidR="008668F7" w:rsidRDefault="008668F7" w:rsidP="008668F7">
      <w:pPr>
        <w:pStyle w:val="NormalWeb"/>
      </w:pPr>
      <w:r>
        <w:t>Cynthia has been a strong partner in that effort and continues to be an important part of moving the broader IMA agenda forward.</w:t>
      </w:r>
    </w:p>
    <w:p w14:paraId="4DFF33C1" w14:textId="77777777" w:rsidR="008668F7" w:rsidRDefault="008668F7" w:rsidP="008668F7"/>
    <w:p w14:paraId="177B6C4A" w14:textId="7CE8CC12" w:rsidR="008668F7" w:rsidRDefault="008668F7" w:rsidP="008668F7">
      <w:pPr>
        <w:pStyle w:val="Heading1"/>
      </w:pPr>
      <w:r>
        <w:lastRenderedPageBreak/>
        <w:t xml:space="preserve">## </w:t>
      </w:r>
      <w:proofErr w:type="spellStart"/>
      <w:r>
        <w:t>Asguar</w:t>
      </w:r>
      <w:proofErr w:type="spellEnd"/>
      <w:r>
        <w:t xml:space="preserve"> </w:t>
      </w:r>
    </w:p>
    <w:p w14:paraId="65388658" w14:textId="77777777" w:rsidR="008668F7" w:rsidRDefault="008668F7" w:rsidP="008668F7">
      <w:pPr>
        <w:pStyle w:val="Heading3"/>
      </w:pPr>
      <w:r>
        <w:t>1. When you consider the employee’s recent performance, what projects or accomplishments stand out?</w:t>
      </w:r>
    </w:p>
    <w:p w14:paraId="4486B94E" w14:textId="77777777" w:rsidR="008668F7" w:rsidRDefault="008668F7" w:rsidP="008668F7">
      <w:pPr>
        <w:pStyle w:val="NormalWeb"/>
      </w:pPr>
      <w:proofErr w:type="spellStart"/>
      <w:r>
        <w:t>Asguar’s</w:t>
      </w:r>
      <w:proofErr w:type="spellEnd"/>
      <w:r>
        <w:t xml:space="preserve"> contribution to </w:t>
      </w:r>
      <w:r>
        <w:rPr>
          <w:rStyle w:val="Strong"/>
          <w:rFonts w:eastAsiaTheme="majorEastAsia"/>
        </w:rPr>
        <w:t>FRTB IMA governance and Model Validation readiness</w:t>
      </w:r>
      <w:r>
        <w:t xml:space="preserve"> stands out as one of the important foundations being established for the program.</w:t>
      </w:r>
    </w:p>
    <w:p w14:paraId="7F7FCF48" w14:textId="77777777" w:rsidR="008668F7" w:rsidRDefault="008668F7" w:rsidP="008668F7">
      <w:pPr>
        <w:pStyle w:val="NormalWeb"/>
      </w:pPr>
      <w:r>
        <w:t>A major risk with a transformation like IMA is spending significant time and resources building solutions, only to discover late in the process that the methodology, evidence, controls, or documentation do not meet Model Validation expectations. At that point, remediation becomes significantly more difficult and can lead to MRFs, delivery delays, and potentially broader regulatory concerns.</w:t>
      </w:r>
    </w:p>
    <w:p w14:paraId="653FF736" w14:textId="77777777" w:rsidR="008668F7" w:rsidRDefault="008668F7" w:rsidP="008668F7">
      <w:pPr>
        <w:pStyle w:val="NormalWeb"/>
      </w:pPr>
      <w:proofErr w:type="spellStart"/>
      <w:r>
        <w:t>Asguar</w:t>
      </w:r>
      <w:proofErr w:type="spellEnd"/>
      <w:r>
        <w:t xml:space="preserve"> has been addressing that risk early rather than waiting until the end. He is helping make validation readiness part of how we build IMA from the beginning.</w:t>
      </w:r>
    </w:p>
    <w:p w14:paraId="61FBCEC6" w14:textId="77777777" w:rsidR="008668F7" w:rsidRDefault="008668F7" w:rsidP="008668F7">
      <w:pPr>
        <w:pStyle w:val="Heading3"/>
      </w:pPr>
      <w:r>
        <w:t>2. What did the employee do well?</w:t>
      </w:r>
    </w:p>
    <w:p w14:paraId="14385AF3" w14:textId="77777777" w:rsidR="008668F7" w:rsidRDefault="008668F7" w:rsidP="008668F7">
      <w:pPr>
        <w:pStyle w:val="NormalWeb"/>
      </w:pPr>
      <w:proofErr w:type="spellStart"/>
      <w:r>
        <w:t>Asguar</w:t>
      </w:r>
      <w:proofErr w:type="spellEnd"/>
      <w:r>
        <w:t xml:space="preserve"> brings a very important </w:t>
      </w:r>
      <w:r>
        <w:rPr>
          <w:rStyle w:val="Strong"/>
          <w:rFonts w:eastAsiaTheme="majorEastAsia"/>
        </w:rPr>
        <w:t>governance and validation lens</w:t>
      </w:r>
      <w:r>
        <w:t xml:space="preserve"> to the program.</w:t>
      </w:r>
    </w:p>
    <w:p w14:paraId="5105C7A9" w14:textId="77777777" w:rsidR="008668F7" w:rsidRDefault="008668F7" w:rsidP="008668F7">
      <w:pPr>
        <w:pStyle w:val="NormalWeb"/>
      </w:pPr>
      <w:r>
        <w:t>He understands that successful IMA delivery is not simply about whether a calculation or system works. We also need to be able to explain the methodology, demonstrate why decisions are reasonable, provide appropriate evidence, and withstand independent challenge.</w:t>
      </w:r>
    </w:p>
    <w:p w14:paraId="65C97EC0" w14:textId="77777777" w:rsidR="008668F7" w:rsidRDefault="008668F7" w:rsidP="008668F7">
      <w:pPr>
        <w:pStyle w:val="NormalWeb"/>
      </w:pPr>
      <w:r>
        <w:t>He has been effective at bringing those considerations into the program early and helping teams understand the standard they ultimately need to meet.</w:t>
      </w:r>
    </w:p>
    <w:p w14:paraId="7E107C37" w14:textId="77777777" w:rsidR="008668F7" w:rsidRDefault="008668F7" w:rsidP="008668F7">
      <w:pPr>
        <w:pStyle w:val="NormalWeb"/>
      </w:pPr>
      <w:r>
        <w:t xml:space="preserve">This is especially valuable because governance can easily become an afterthought on large programs. </w:t>
      </w:r>
      <w:proofErr w:type="spellStart"/>
      <w:r>
        <w:t>Asguar</w:t>
      </w:r>
      <w:proofErr w:type="spellEnd"/>
      <w:r>
        <w:t xml:space="preserve"> is making sure it is treated as part of the actual IMA deliverable rather than something added at the end.</w:t>
      </w:r>
    </w:p>
    <w:p w14:paraId="597A3C78" w14:textId="77777777" w:rsidR="008668F7" w:rsidRDefault="008668F7" w:rsidP="008668F7">
      <w:pPr>
        <w:pStyle w:val="Heading3"/>
      </w:pPr>
      <w:r>
        <w:t>3. What areas could the employee improve or further develop?</w:t>
      </w:r>
    </w:p>
    <w:p w14:paraId="416EB66A" w14:textId="77777777" w:rsidR="008668F7" w:rsidRDefault="008668F7" w:rsidP="008668F7">
      <w:pPr>
        <w:pStyle w:val="NormalWeb"/>
      </w:pPr>
      <w:r>
        <w:t xml:space="preserve">I would encourage </w:t>
      </w:r>
      <w:proofErr w:type="spellStart"/>
      <w:r>
        <w:t>Asguar</w:t>
      </w:r>
      <w:proofErr w:type="spellEnd"/>
      <w:r>
        <w:t xml:space="preserve"> to continue pushing this approach further by making </w:t>
      </w:r>
      <w:r>
        <w:rPr>
          <w:rStyle w:val="Strong"/>
          <w:rFonts w:eastAsiaTheme="majorEastAsia"/>
        </w:rPr>
        <w:t>Model Validation readiness increasingly actionable for the delivery teams</w:t>
      </w:r>
      <w:r>
        <w:t>.</w:t>
      </w:r>
    </w:p>
    <w:p w14:paraId="4F58CCC9" w14:textId="77777777" w:rsidR="008668F7" w:rsidRDefault="008668F7" w:rsidP="008668F7">
      <w:pPr>
        <w:pStyle w:val="NormalWeb"/>
      </w:pPr>
      <w:r>
        <w:t>Clear principles, minimum evidence expectations, and early checkpoints can help teams understand what "validation ready" means while they are designing and building—not six months later when something is submitted for review.</w:t>
      </w:r>
    </w:p>
    <w:p w14:paraId="1CB5116A" w14:textId="77777777" w:rsidR="008668F7" w:rsidRDefault="008668F7" w:rsidP="008668F7">
      <w:pPr>
        <w:pStyle w:val="NormalWeb"/>
      </w:pPr>
      <w:r>
        <w:t>That would allow his governance framework to become not only a protection against model risk, but also a tool for accelerating delivery by reducing late-stage surprises and rework.</w:t>
      </w:r>
    </w:p>
    <w:p w14:paraId="6969D38A" w14:textId="77777777" w:rsidR="008668F7" w:rsidRDefault="008668F7" w:rsidP="008668F7">
      <w:pPr>
        <w:pStyle w:val="Heading3"/>
      </w:pPr>
      <w:r>
        <w:lastRenderedPageBreak/>
        <w:t>4. What additional feedback can you give?</w:t>
      </w:r>
    </w:p>
    <w:p w14:paraId="1BE552A4" w14:textId="77777777" w:rsidR="008668F7" w:rsidRDefault="008668F7" w:rsidP="008668F7">
      <w:pPr>
        <w:pStyle w:val="NormalWeb"/>
      </w:pPr>
      <w:r>
        <w:t xml:space="preserve">I think </w:t>
      </w:r>
      <w:proofErr w:type="spellStart"/>
      <w:r>
        <w:t>Asguar</w:t>
      </w:r>
      <w:proofErr w:type="spellEnd"/>
      <w:r>
        <w:t xml:space="preserve"> is addressing one of the less visible but potentially largest risks in the entire IMA program.</w:t>
      </w:r>
    </w:p>
    <w:p w14:paraId="47A01A92" w14:textId="77777777" w:rsidR="008668F7" w:rsidRDefault="008668F7" w:rsidP="008668F7">
      <w:pPr>
        <w:pStyle w:val="NormalWeb"/>
      </w:pPr>
      <w:r>
        <w:rPr>
          <w:rStyle w:val="Strong"/>
          <w:rFonts w:eastAsiaTheme="majorEastAsia"/>
        </w:rPr>
        <w:t>Building IMA and building an IMA framework that can successfully withstand Model Validation and regulatory scrutiny are not necessarily the same thing.</w:t>
      </w:r>
      <w:r>
        <w:t xml:space="preserve"> The second standard is what ultimately matters.</w:t>
      </w:r>
    </w:p>
    <w:p w14:paraId="64282755" w14:textId="77777777" w:rsidR="008668F7" w:rsidRDefault="008668F7" w:rsidP="008668F7">
      <w:pPr>
        <w:pStyle w:val="NormalWeb"/>
      </w:pPr>
      <w:r>
        <w:t xml:space="preserve">Historically, it is easy for programs to concentrate first on implementation and address governance, documentation, evidence, and validation expectations later. By establishing those foundations now, </w:t>
      </w:r>
      <w:proofErr w:type="spellStart"/>
      <w:r>
        <w:t>Asguar</w:t>
      </w:r>
      <w:proofErr w:type="spellEnd"/>
      <w:r>
        <w:t xml:space="preserve"> is helping change that sequence.</w:t>
      </w:r>
    </w:p>
    <w:p w14:paraId="7379CEFA" w14:textId="77777777" w:rsidR="008668F7" w:rsidRDefault="008668F7" w:rsidP="008668F7">
      <w:pPr>
        <w:pStyle w:val="NormalWeb"/>
      </w:pPr>
      <w:r>
        <w:t xml:space="preserve">If we get this right, the benefit may not always be visible as a new system or calculation, but it will show up in something equally important: </w:t>
      </w:r>
      <w:r>
        <w:rPr>
          <w:rStyle w:val="Strong"/>
          <w:rFonts w:eastAsiaTheme="majorEastAsia"/>
        </w:rPr>
        <w:t>fewer surprises, fewer findings, less remediation, and a much stronger path through Model Validation.</w:t>
      </w:r>
    </w:p>
    <w:p w14:paraId="23064AA1" w14:textId="77777777" w:rsidR="008668F7" w:rsidRDefault="008668F7" w:rsidP="008668F7">
      <w:pPr>
        <w:pStyle w:val="NormalWeb"/>
      </w:pPr>
      <w:r>
        <w:t>That makes his contribution foundational to successful IMA adoption.</w:t>
      </w:r>
    </w:p>
    <w:p w14:paraId="49F3DC8D" w14:textId="357AD113" w:rsidR="008668F7" w:rsidRDefault="008668F7" w:rsidP="008668F7">
      <w:pPr>
        <w:pStyle w:val="Heading1"/>
      </w:pPr>
      <w:r>
        <w:t xml:space="preserve">## </w:t>
      </w:r>
      <w:r>
        <w:t>Naveen</w:t>
      </w:r>
    </w:p>
    <w:p w14:paraId="596B82A5" w14:textId="77777777" w:rsidR="008668F7" w:rsidRDefault="008668F7" w:rsidP="008668F7">
      <w:pPr>
        <w:pStyle w:val="Heading3"/>
      </w:pPr>
      <w:r>
        <w:t>1. When you consider the employee’s recent performance, what projects or accomplishments stand out?</w:t>
      </w:r>
    </w:p>
    <w:p w14:paraId="0C7FE95C" w14:textId="77777777" w:rsidR="008668F7" w:rsidRDefault="008668F7" w:rsidP="008668F7">
      <w:pPr>
        <w:pStyle w:val="NormalWeb"/>
      </w:pPr>
      <w:r>
        <w:t xml:space="preserve">Naveen’s leadership through </w:t>
      </w:r>
      <w:r>
        <w:rPr>
          <w:rStyle w:val="Strong"/>
          <w:rFonts w:eastAsiaTheme="majorEastAsia"/>
        </w:rPr>
        <w:t>FRTB IMA</w:t>
      </w:r>
      <w:r>
        <w:t xml:space="preserve"> stands out this year.</w:t>
      </w:r>
    </w:p>
    <w:p w14:paraId="222813BD" w14:textId="77777777" w:rsidR="008668F7" w:rsidRDefault="008668F7" w:rsidP="008668F7">
      <w:pPr>
        <w:pStyle w:val="NormalWeb"/>
      </w:pPr>
      <w:r>
        <w:t>He recognized early that IMA created an opportunity for the team to contribute far beyond traditional data and operational responsibilities. He has consistently positioned the team around some of the most important problems in the program—Risk Factors, RPOs, data, analytics, and the connection between Risk and Front Office.</w:t>
      </w:r>
    </w:p>
    <w:p w14:paraId="7689FEAB" w14:textId="77777777" w:rsidR="008668F7" w:rsidRDefault="008668F7" w:rsidP="008668F7">
      <w:pPr>
        <w:pStyle w:val="NormalWeb"/>
      </w:pPr>
      <w:r>
        <w:t>What I particularly appreciate is his ability to identify areas where relatively focused investment can create significant value. He is always looking ahead for the next opportunity where the team can make a meaningful difference rather than simply maintaining what already exists.</w:t>
      </w:r>
    </w:p>
    <w:p w14:paraId="26FBCB20" w14:textId="77777777" w:rsidR="008668F7" w:rsidRDefault="008668F7" w:rsidP="008668F7">
      <w:pPr>
        <w:pStyle w:val="Heading3"/>
      </w:pPr>
      <w:r>
        <w:t>2. What did the employee do well?</w:t>
      </w:r>
    </w:p>
    <w:p w14:paraId="24AC5EC5" w14:textId="77777777" w:rsidR="008668F7" w:rsidRDefault="008668F7" w:rsidP="008668F7">
      <w:pPr>
        <w:pStyle w:val="NormalWeb"/>
      </w:pPr>
      <w:r>
        <w:t xml:space="preserve">Naveen is exceptionally strong at </w:t>
      </w:r>
      <w:r>
        <w:rPr>
          <w:rStyle w:val="Strong"/>
          <w:rFonts w:eastAsiaTheme="majorEastAsia"/>
        </w:rPr>
        <w:t>seeing the bigger picture and communicating it at the right level</w:t>
      </w:r>
      <w:r>
        <w:t>.</w:t>
      </w:r>
    </w:p>
    <w:p w14:paraId="03BC84BC" w14:textId="77777777" w:rsidR="008668F7" w:rsidRDefault="008668F7" w:rsidP="008668F7">
      <w:pPr>
        <w:pStyle w:val="NormalWeb"/>
      </w:pPr>
      <w:r>
        <w:t>FRTB IMA is incredibly complex. There can be hundreds of technical details behind a single decision. Naveen has a strong ability to take that complexity and turn it into a clear story around the problem, the opportunity, and the value. That is especially important when communicating with senior management and Front Office stakeholders.</w:t>
      </w:r>
    </w:p>
    <w:p w14:paraId="723CD99D" w14:textId="77777777" w:rsidR="008668F7" w:rsidRDefault="008668F7" w:rsidP="008668F7">
      <w:pPr>
        <w:pStyle w:val="NormalWeb"/>
      </w:pPr>
      <w:r>
        <w:lastRenderedPageBreak/>
        <w:t>He is also very good at recognizing people's strengths and giving them opportunities to contribute. Rather than trying to control every detail, he creates room for people to own problems and deliver.</w:t>
      </w:r>
    </w:p>
    <w:p w14:paraId="23755A84" w14:textId="77777777" w:rsidR="008668F7" w:rsidRDefault="008668F7" w:rsidP="008668F7">
      <w:pPr>
        <w:pStyle w:val="NormalWeb"/>
      </w:pPr>
      <w:r>
        <w:t>Another strength is his willingness to get involved when something important needs attention. Whether it is a fire drill, a stakeholder issue, or an opportunity requiring senior-level support, he steps in and helps move it forward.</w:t>
      </w:r>
    </w:p>
    <w:p w14:paraId="681E44CE" w14:textId="77777777" w:rsidR="008668F7" w:rsidRDefault="008668F7" w:rsidP="008668F7">
      <w:pPr>
        <w:pStyle w:val="Heading3"/>
      </w:pPr>
      <w:r>
        <w:t>3. What areas could the employee improve or further develop?</w:t>
      </w:r>
    </w:p>
    <w:p w14:paraId="6C427E48" w14:textId="77777777" w:rsidR="008668F7" w:rsidRDefault="008668F7" w:rsidP="008668F7">
      <w:pPr>
        <w:pStyle w:val="NormalWeb"/>
      </w:pPr>
      <w:r>
        <w:t xml:space="preserve">Naveen has successfully positioned the team in several strategically important areas. The opportunity now is to </w:t>
      </w:r>
      <w:r>
        <w:rPr>
          <w:rStyle w:val="Strong"/>
          <w:rFonts w:eastAsiaTheme="majorEastAsia"/>
        </w:rPr>
        <w:t>continue converting that momentum into durable capabilities</w:t>
      </w:r>
      <w:r>
        <w:t>.</w:t>
      </w:r>
    </w:p>
    <w:p w14:paraId="4DF37C21" w14:textId="77777777" w:rsidR="008668F7" w:rsidRDefault="008668F7" w:rsidP="008668F7">
      <w:pPr>
        <w:pStyle w:val="NormalWeb"/>
      </w:pPr>
      <w:r>
        <w:t>As new opportunities emerge, maintaining the balance between exploring the next high-value idea and fully industrializing the capabilities already underway will make the team's impact even stronger.</w:t>
      </w:r>
    </w:p>
    <w:p w14:paraId="10EDCE17" w14:textId="77777777" w:rsidR="008668F7" w:rsidRDefault="008668F7" w:rsidP="008668F7">
      <w:pPr>
        <w:pStyle w:val="NormalWeb"/>
      </w:pPr>
      <w:r>
        <w:t>This is particularly important in IMA, where moving from a successful idea or PoC into production requires deep partnership across Technology, Risk, Front Office, and other organizations. Naveen is well positioned to continue strengthening those partnerships.</w:t>
      </w:r>
    </w:p>
    <w:p w14:paraId="0E080281" w14:textId="77777777" w:rsidR="008668F7" w:rsidRDefault="008668F7" w:rsidP="008668F7">
      <w:pPr>
        <w:pStyle w:val="Heading3"/>
      </w:pPr>
      <w:r>
        <w:t>4. What additional feedback can you give?</w:t>
      </w:r>
    </w:p>
    <w:p w14:paraId="6454C08A" w14:textId="77777777" w:rsidR="008668F7" w:rsidRDefault="008668F7" w:rsidP="008668F7">
      <w:pPr>
        <w:pStyle w:val="NormalWeb"/>
      </w:pPr>
      <w:r>
        <w:t xml:space="preserve">Naveen has done an excellent job of </w:t>
      </w:r>
      <w:r>
        <w:rPr>
          <w:rStyle w:val="Strong"/>
          <w:rFonts w:eastAsiaTheme="majorEastAsia"/>
        </w:rPr>
        <w:t>elevating the role and perception of the team</w:t>
      </w:r>
      <w:r>
        <w:t>.</w:t>
      </w:r>
    </w:p>
    <w:p w14:paraId="226B5862" w14:textId="77777777" w:rsidR="008668F7" w:rsidRDefault="008668F7" w:rsidP="008668F7">
      <w:pPr>
        <w:pStyle w:val="NormalWeb"/>
      </w:pPr>
      <w:r>
        <w:t>He does not view the organization simply as a support function. He continually asks where we can solve harder problems, create greater value, and become a more strategic partner to Risk and the Front Office. That mindset has opened opportunities for the team that would otherwise not have existed.</w:t>
      </w:r>
    </w:p>
    <w:p w14:paraId="0B2A70CF" w14:textId="77777777" w:rsidR="008668F7" w:rsidRDefault="008668F7" w:rsidP="008668F7">
      <w:pPr>
        <w:pStyle w:val="NormalWeb"/>
      </w:pPr>
      <w:r>
        <w:t xml:space="preserve">He also brings an important combination of </w:t>
      </w:r>
      <w:r>
        <w:rPr>
          <w:rStyle w:val="Strong"/>
          <w:rFonts w:eastAsiaTheme="majorEastAsia"/>
        </w:rPr>
        <w:t>vision, executive communication, relationship building, and willingness to take calculated bets on new ideas</w:t>
      </w:r>
      <w:r>
        <w:t>. He understands how to communicate with senior stakeholders, build support around an initiative, and give his team the space to figure out how to deliver it.</w:t>
      </w:r>
    </w:p>
    <w:p w14:paraId="76367A6E" w14:textId="77777777" w:rsidR="008668F7" w:rsidRDefault="008668F7" w:rsidP="008668F7">
      <w:pPr>
        <w:pStyle w:val="NormalWeb"/>
      </w:pPr>
      <w:r>
        <w:t>In a year dominated by FRTB IMA, that leadership has been particularly valuable. Naveen has helped position the team at the center of important conversations rather than at the end of the delivery chain.</w:t>
      </w:r>
    </w:p>
    <w:p w14:paraId="2303C7DF" w14:textId="77777777" w:rsidR="008668F7" w:rsidRDefault="008668F7" w:rsidP="008668F7">
      <w:pPr>
        <w:pStyle w:val="NormalWeb"/>
      </w:pPr>
      <w:r>
        <w:t xml:space="preserve">I consider his ability to </w:t>
      </w:r>
      <w:r>
        <w:rPr>
          <w:rStyle w:val="Strong"/>
          <w:rFonts w:eastAsiaTheme="majorEastAsia"/>
        </w:rPr>
        <w:t>identify opportunities, mobilize the right people, build senior-level support, and reposition the team around higher-value work</w:t>
      </w:r>
      <w:r>
        <w:t xml:space="preserve"> to be a major leadership strength and a meaningful differentiator.</w:t>
      </w:r>
    </w:p>
    <w:p w14:paraId="43155069" w14:textId="77777777" w:rsidR="008668F7" w:rsidRPr="008668F7" w:rsidRDefault="008668F7" w:rsidP="008668F7"/>
    <w:sectPr w:rsidR="008668F7" w:rsidRPr="008668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8F7"/>
    <w:rsid w:val="008668F7"/>
    <w:rsid w:val="00C51A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FDF67"/>
  <w15:chartTrackingRefBased/>
  <w15:docId w15:val="{AC454E38-09DF-40F0-870D-912B473E0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68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68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668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68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68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68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68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68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68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68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68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668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68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68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68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68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68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68F7"/>
    <w:rPr>
      <w:rFonts w:eastAsiaTheme="majorEastAsia" w:cstheme="majorBidi"/>
      <w:color w:val="272727" w:themeColor="text1" w:themeTint="D8"/>
    </w:rPr>
  </w:style>
  <w:style w:type="paragraph" w:styleId="Title">
    <w:name w:val="Title"/>
    <w:basedOn w:val="Normal"/>
    <w:next w:val="Normal"/>
    <w:link w:val="TitleChar"/>
    <w:uiPriority w:val="10"/>
    <w:qFormat/>
    <w:rsid w:val="008668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68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68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68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68F7"/>
    <w:pPr>
      <w:spacing w:before="160"/>
      <w:jc w:val="center"/>
    </w:pPr>
    <w:rPr>
      <w:i/>
      <w:iCs/>
      <w:color w:val="404040" w:themeColor="text1" w:themeTint="BF"/>
    </w:rPr>
  </w:style>
  <w:style w:type="character" w:customStyle="1" w:styleId="QuoteChar">
    <w:name w:val="Quote Char"/>
    <w:basedOn w:val="DefaultParagraphFont"/>
    <w:link w:val="Quote"/>
    <w:uiPriority w:val="29"/>
    <w:rsid w:val="008668F7"/>
    <w:rPr>
      <w:i/>
      <w:iCs/>
      <w:color w:val="404040" w:themeColor="text1" w:themeTint="BF"/>
    </w:rPr>
  </w:style>
  <w:style w:type="paragraph" w:styleId="ListParagraph">
    <w:name w:val="List Paragraph"/>
    <w:basedOn w:val="Normal"/>
    <w:uiPriority w:val="34"/>
    <w:qFormat/>
    <w:rsid w:val="008668F7"/>
    <w:pPr>
      <w:ind w:left="720"/>
      <w:contextualSpacing/>
    </w:pPr>
  </w:style>
  <w:style w:type="character" w:styleId="IntenseEmphasis">
    <w:name w:val="Intense Emphasis"/>
    <w:basedOn w:val="DefaultParagraphFont"/>
    <w:uiPriority w:val="21"/>
    <w:qFormat/>
    <w:rsid w:val="008668F7"/>
    <w:rPr>
      <w:i/>
      <w:iCs/>
      <w:color w:val="2F5496" w:themeColor="accent1" w:themeShade="BF"/>
    </w:rPr>
  </w:style>
  <w:style w:type="paragraph" w:styleId="IntenseQuote">
    <w:name w:val="Intense Quote"/>
    <w:basedOn w:val="Normal"/>
    <w:next w:val="Normal"/>
    <w:link w:val="IntenseQuoteChar"/>
    <w:uiPriority w:val="30"/>
    <w:qFormat/>
    <w:rsid w:val="008668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68F7"/>
    <w:rPr>
      <w:i/>
      <w:iCs/>
      <w:color w:val="2F5496" w:themeColor="accent1" w:themeShade="BF"/>
    </w:rPr>
  </w:style>
  <w:style w:type="character" w:styleId="IntenseReference">
    <w:name w:val="Intense Reference"/>
    <w:basedOn w:val="DefaultParagraphFont"/>
    <w:uiPriority w:val="32"/>
    <w:qFormat/>
    <w:rsid w:val="008668F7"/>
    <w:rPr>
      <w:b/>
      <w:bCs/>
      <w:smallCaps/>
      <w:color w:val="2F5496" w:themeColor="accent1" w:themeShade="BF"/>
      <w:spacing w:val="5"/>
    </w:rPr>
  </w:style>
  <w:style w:type="paragraph" w:styleId="NormalWeb">
    <w:name w:val="Normal (Web)"/>
    <w:basedOn w:val="Normal"/>
    <w:uiPriority w:val="99"/>
    <w:semiHidden/>
    <w:unhideWhenUsed/>
    <w:rsid w:val="008668F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668F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16</Pages>
  <Words>4801</Words>
  <Characters>27366</Characters>
  <Application>Microsoft Office Word</Application>
  <DocSecurity>0</DocSecurity>
  <Lines>228</Lines>
  <Paragraphs>64</Paragraphs>
  <ScaleCrop>false</ScaleCrop>
  <Company/>
  <LinksUpToDate>false</LinksUpToDate>
  <CharactersWithSpaces>32103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CHOUKRI ABDELILAH</dc:creator>
  <cp:keywords/>
  <dc:description/>
  <cp:lastModifiedBy>CHOUKRI ABDELILAH</cp:lastModifiedBy>
  <cp:revision>1</cp:revision>
  <dcterms:created xsi:type="dcterms:W3CDTF">2026-10-04T08:20:00Z</dcterms:created>
  <dcterms:modified xsi:type="dcterms:W3CDTF">2026-10-04T08:43:00Z</dcterms:modified>
</cp:coreProperties>
</file>