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C6D96" w14:textId="77777777" w:rsidR="007E472B" w:rsidRPr="007E472B" w:rsidRDefault="007E472B" w:rsidP="007E47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472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Positioning Yourself as a High-Impact Data </w:t>
      </w:r>
      <w:proofErr w:type="spellStart"/>
      <w:r w:rsidRPr="007E472B">
        <w:rPr>
          <w:rFonts w:ascii="Times New Roman" w:eastAsia="Times New Roman" w:hAnsi="Times New Roman" w:cs="Times New Roman"/>
          <w:b/>
          <w:bCs/>
          <w:sz w:val="27"/>
          <w:szCs w:val="27"/>
        </w:rPr>
        <w:t>Strats</w:t>
      </w:r>
      <w:proofErr w:type="spellEnd"/>
      <w:r w:rsidRPr="007E472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Leader</w:t>
      </w:r>
    </w:p>
    <w:p w14:paraId="5524FD84" w14:textId="77777777" w:rsidR="007E472B" w:rsidRPr="007E472B" w:rsidRDefault="007E472B" w:rsidP="007E4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72B">
        <w:rPr>
          <w:rFonts w:ascii="Times New Roman" w:eastAsia="Times New Roman" w:hAnsi="Times New Roman" w:cs="Times New Roman"/>
          <w:sz w:val="24"/>
          <w:szCs w:val="24"/>
        </w:rPr>
        <w:t xml:space="preserve">Since </w:t>
      </w:r>
      <w:r w:rsidRPr="007E472B">
        <w:rPr>
          <w:rFonts w:ascii="Times New Roman" w:eastAsia="Times New Roman" w:hAnsi="Times New Roman" w:cs="Times New Roman"/>
          <w:b/>
          <w:bCs/>
          <w:sz w:val="24"/>
          <w:szCs w:val="24"/>
        </w:rPr>
        <w:t>data support and project management</w:t>
      </w:r>
      <w:r w:rsidRPr="007E472B">
        <w:rPr>
          <w:rFonts w:ascii="Times New Roman" w:eastAsia="Times New Roman" w:hAnsi="Times New Roman" w:cs="Times New Roman"/>
          <w:sz w:val="24"/>
          <w:szCs w:val="24"/>
        </w:rPr>
        <w:t xml:space="preserve"> are already expected responsibilities, your goal should be to </w:t>
      </w:r>
      <w:r w:rsidRPr="007E472B">
        <w:rPr>
          <w:rFonts w:ascii="Times New Roman" w:eastAsia="Times New Roman" w:hAnsi="Times New Roman" w:cs="Times New Roman"/>
          <w:b/>
          <w:bCs/>
          <w:sz w:val="24"/>
          <w:szCs w:val="24"/>
        </w:rPr>
        <w:t>elevate your role beyond execution</w:t>
      </w:r>
      <w:r w:rsidRPr="007E472B">
        <w:rPr>
          <w:rFonts w:ascii="Times New Roman" w:eastAsia="Times New Roman" w:hAnsi="Times New Roman" w:cs="Times New Roman"/>
          <w:sz w:val="24"/>
          <w:szCs w:val="24"/>
        </w:rPr>
        <w:t xml:space="preserve"> by becoming a </w:t>
      </w:r>
      <w:r w:rsidRPr="007E472B">
        <w:rPr>
          <w:rFonts w:ascii="Times New Roman" w:eastAsia="Times New Roman" w:hAnsi="Times New Roman" w:cs="Times New Roman"/>
          <w:b/>
          <w:bCs/>
          <w:sz w:val="24"/>
          <w:szCs w:val="24"/>
        </w:rPr>
        <w:t>strategic partner</w:t>
      </w:r>
      <w:r w:rsidRPr="007E472B">
        <w:rPr>
          <w:rFonts w:ascii="Times New Roman" w:eastAsia="Times New Roman" w:hAnsi="Times New Roman" w:cs="Times New Roman"/>
          <w:sz w:val="24"/>
          <w:szCs w:val="24"/>
        </w:rPr>
        <w:t xml:space="preserve"> for quants and tech teams. You can </w:t>
      </w:r>
      <w:r w:rsidRPr="007E472B">
        <w:rPr>
          <w:rFonts w:ascii="Times New Roman" w:eastAsia="Times New Roman" w:hAnsi="Times New Roman" w:cs="Times New Roman"/>
          <w:b/>
          <w:bCs/>
          <w:sz w:val="24"/>
          <w:szCs w:val="24"/>
        </w:rPr>
        <w:t>stand out</w:t>
      </w:r>
      <w:r w:rsidRPr="007E472B">
        <w:rPr>
          <w:rFonts w:ascii="Times New Roman" w:eastAsia="Times New Roman" w:hAnsi="Times New Roman" w:cs="Times New Roman"/>
          <w:sz w:val="24"/>
          <w:szCs w:val="24"/>
        </w:rPr>
        <w:t xml:space="preserve"> by focusing on:</w:t>
      </w:r>
      <w:r w:rsidRPr="007E472B">
        <w:rPr>
          <w:rFonts w:ascii="Times New Roman" w:eastAsia="Times New Roman" w:hAnsi="Times New Roman" w:cs="Times New Roman"/>
          <w:sz w:val="24"/>
          <w:szCs w:val="24"/>
        </w:rPr>
        <w:br/>
      </w:r>
      <w:r w:rsidRPr="007E472B">
        <w:rPr>
          <w:rFonts w:ascii="Segoe UI Emoji" w:eastAsia="Times New Roman" w:hAnsi="Segoe UI Emoji" w:cs="Segoe UI Emoji"/>
          <w:sz w:val="24"/>
          <w:szCs w:val="24"/>
        </w:rPr>
        <w:t>✅</w:t>
      </w:r>
      <w:r w:rsidRPr="007E4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472B">
        <w:rPr>
          <w:rFonts w:ascii="Times New Roman" w:eastAsia="Times New Roman" w:hAnsi="Times New Roman" w:cs="Times New Roman"/>
          <w:b/>
          <w:bCs/>
          <w:sz w:val="24"/>
          <w:szCs w:val="24"/>
        </w:rPr>
        <w:t>Deep understanding of quant models</w:t>
      </w:r>
      <w:r w:rsidRPr="007E472B">
        <w:rPr>
          <w:rFonts w:ascii="Times New Roman" w:eastAsia="Times New Roman" w:hAnsi="Times New Roman" w:cs="Times New Roman"/>
          <w:sz w:val="24"/>
          <w:szCs w:val="24"/>
        </w:rPr>
        <w:br/>
      </w:r>
      <w:r w:rsidRPr="007E472B">
        <w:rPr>
          <w:rFonts w:ascii="Segoe UI Emoji" w:eastAsia="Times New Roman" w:hAnsi="Segoe UI Emoji" w:cs="Segoe UI Emoji"/>
          <w:sz w:val="24"/>
          <w:szCs w:val="24"/>
        </w:rPr>
        <w:t>✅</w:t>
      </w:r>
      <w:r w:rsidRPr="007E4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472B">
        <w:rPr>
          <w:rFonts w:ascii="Times New Roman" w:eastAsia="Times New Roman" w:hAnsi="Times New Roman" w:cs="Times New Roman"/>
          <w:b/>
          <w:bCs/>
          <w:sz w:val="24"/>
          <w:szCs w:val="24"/>
        </w:rPr>
        <w:t>Bridging the gap between tech &amp; analytics</w:t>
      </w:r>
      <w:r w:rsidRPr="007E472B">
        <w:rPr>
          <w:rFonts w:ascii="Times New Roman" w:eastAsia="Times New Roman" w:hAnsi="Times New Roman" w:cs="Times New Roman"/>
          <w:sz w:val="24"/>
          <w:szCs w:val="24"/>
        </w:rPr>
        <w:br/>
      </w:r>
      <w:r w:rsidRPr="007E472B">
        <w:rPr>
          <w:rFonts w:ascii="Segoe UI Emoji" w:eastAsia="Times New Roman" w:hAnsi="Segoe UI Emoji" w:cs="Segoe UI Emoji"/>
          <w:sz w:val="24"/>
          <w:szCs w:val="24"/>
        </w:rPr>
        <w:t>✅</w:t>
      </w:r>
      <w:r w:rsidRPr="007E4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472B">
        <w:rPr>
          <w:rFonts w:ascii="Times New Roman" w:eastAsia="Times New Roman" w:hAnsi="Times New Roman" w:cs="Times New Roman"/>
          <w:b/>
          <w:bCs/>
          <w:sz w:val="24"/>
          <w:szCs w:val="24"/>
        </w:rPr>
        <w:t>Leading data-driven problem-solving</w:t>
      </w:r>
      <w:r w:rsidRPr="007E472B">
        <w:rPr>
          <w:rFonts w:ascii="Times New Roman" w:eastAsia="Times New Roman" w:hAnsi="Times New Roman" w:cs="Times New Roman"/>
          <w:sz w:val="24"/>
          <w:szCs w:val="24"/>
        </w:rPr>
        <w:br/>
      </w:r>
      <w:r w:rsidRPr="007E472B">
        <w:rPr>
          <w:rFonts w:ascii="Segoe UI Emoji" w:eastAsia="Times New Roman" w:hAnsi="Segoe UI Emoji" w:cs="Segoe UI Emoji"/>
          <w:sz w:val="24"/>
          <w:szCs w:val="24"/>
        </w:rPr>
        <w:t>✅</w:t>
      </w:r>
      <w:r w:rsidRPr="007E4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472B">
        <w:rPr>
          <w:rFonts w:ascii="Times New Roman" w:eastAsia="Times New Roman" w:hAnsi="Times New Roman" w:cs="Times New Roman"/>
          <w:b/>
          <w:bCs/>
          <w:sz w:val="24"/>
          <w:szCs w:val="24"/>
        </w:rPr>
        <w:t>Involvement in advanced analytics &amp; automation</w:t>
      </w:r>
    </w:p>
    <w:p w14:paraId="071E8B9F" w14:textId="77777777" w:rsidR="007E472B" w:rsidRPr="007E472B" w:rsidRDefault="007E472B" w:rsidP="007E47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72B">
        <w:rPr>
          <w:rFonts w:ascii="Times New Roman" w:eastAsia="Times New Roman" w:hAnsi="Times New Roman" w:cs="Times New Roman"/>
          <w:sz w:val="24"/>
          <w:szCs w:val="24"/>
        </w:rPr>
        <w:pict w14:anchorId="1761AB80">
          <v:rect id="_x0000_i1025" style="width:0;height:1.5pt" o:hralign="center" o:hrstd="t" o:hr="t" fillcolor="#a0a0a0" stroked="f"/>
        </w:pict>
      </w:r>
    </w:p>
    <w:p w14:paraId="39DEFDFF" w14:textId="77777777" w:rsidR="007E472B" w:rsidRPr="007E472B" w:rsidRDefault="007E472B" w:rsidP="007E47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472B">
        <w:rPr>
          <w:rFonts w:ascii="Times New Roman" w:eastAsia="Times New Roman" w:hAnsi="Times New Roman" w:cs="Times New Roman"/>
          <w:b/>
          <w:bCs/>
          <w:sz w:val="36"/>
          <w:szCs w:val="36"/>
        </w:rPr>
        <w:t>Strategic Actions to Differentiate Yourself</w:t>
      </w:r>
    </w:p>
    <w:p w14:paraId="3AC2F20F" w14:textId="77777777" w:rsidR="007E472B" w:rsidRPr="007E472B" w:rsidRDefault="007E472B" w:rsidP="007E47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472B">
        <w:rPr>
          <w:rFonts w:ascii="Times New Roman" w:eastAsia="Times New Roman" w:hAnsi="Times New Roman" w:cs="Times New Roman"/>
          <w:b/>
          <w:bCs/>
          <w:sz w:val="27"/>
          <w:szCs w:val="27"/>
        </w:rPr>
        <w:t>1️</w:t>
      </w:r>
      <w:r w:rsidRPr="007E472B">
        <w:rPr>
          <w:rFonts w:ascii="Segoe UI Symbol" w:eastAsia="Times New Roman" w:hAnsi="Segoe UI Symbol" w:cs="Segoe UI Symbol"/>
          <w:b/>
          <w:bCs/>
          <w:sz w:val="27"/>
          <w:szCs w:val="27"/>
        </w:rPr>
        <w:t>⃣</w:t>
      </w:r>
      <w:r w:rsidRPr="007E472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Become the Data-Driven Partner for Quants</w:t>
      </w:r>
    </w:p>
    <w:p w14:paraId="63CCFBCB" w14:textId="77777777" w:rsidR="007E472B" w:rsidRPr="007E472B" w:rsidRDefault="007E472B" w:rsidP="007E4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72B">
        <w:rPr>
          <w:rFonts w:ascii="Segoe UI Emoji" w:eastAsia="Times New Roman" w:hAnsi="Segoe UI Emoji" w:cs="Segoe UI Emoji"/>
          <w:sz w:val="24"/>
          <w:szCs w:val="24"/>
        </w:rPr>
        <w:t>✅</w:t>
      </w:r>
      <w:r w:rsidRPr="007E4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472B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7E472B">
        <w:rPr>
          <w:rFonts w:ascii="Times New Roman" w:eastAsia="Times New Roman" w:hAnsi="Times New Roman" w:cs="Times New Roman"/>
          <w:sz w:val="24"/>
          <w:szCs w:val="24"/>
        </w:rPr>
        <w:t xml:space="preserve"> Move beyond issue resolution to </w:t>
      </w:r>
      <w:r w:rsidRPr="007E472B">
        <w:rPr>
          <w:rFonts w:ascii="Times New Roman" w:eastAsia="Times New Roman" w:hAnsi="Times New Roman" w:cs="Times New Roman"/>
          <w:b/>
          <w:bCs/>
          <w:sz w:val="24"/>
          <w:szCs w:val="24"/>
        </w:rPr>
        <w:t>directly contribute to quant model enhancements</w:t>
      </w:r>
      <w:r w:rsidRPr="007E472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E48C7D" w14:textId="77777777" w:rsidR="007E472B" w:rsidRPr="007E472B" w:rsidRDefault="007E472B" w:rsidP="007E47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472B">
        <w:rPr>
          <w:rFonts w:ascii="Times New Roman" w:eastAsia="Times New Roman" w:hAnsi="Times New Roman" w:cs="Times New Roman"/>
          <w:b/>
          <w:bCs/>
          <w:sz w:val="24"/>
          <w:szCs w:val="24"/>
        </w:rPr>
        <w:t>How to Do It:</w:t>
      </w:r>
    </w:p>
    <w:p w14:paraId="5FEE66E8" w14:textId="77777777" w:rsidR="007E472B" w:rsidRPr="007E472B" w:rsidRDefault="007E472B" w:rsidP="007E47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72B">
        <w:rPr>
          <w:rFonts w:ascii="Times New Roman" w:eastAsia="Times New Roman" w:hAnsi="Times New Roman" w:cs="Times New Roman"/>
          <w:b/>
          <w:bCs/>
          <w:sz w:val="24"/>
          <w:szCs w:val="24"/>
        </w:rPr>
        <w:t>Study Vasara’s Quant Models:</w:t>
      </w:r>
    </w:p>
    <w:p w14:paraId="57EEC7C5" w14:textId="77777777" w:rsidR="007E472B" w:rsidRPr="007E472B" w:rsidRDefault="007E472B" w:rsidP="007E47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72B">
        <w:rPr>
          <w:rFonts w:ascii="Times New Roman" w:eastAsia="Times New Roman" w:hAnsi="Times New Roman" w:cs="Times New Roman"/>
          <w:sz w:val="24"/>
          <w:szCs w:val="24"/>
        </w:rPr>
        <w:t xml:space="preserve">Understand </w:t>
      </w:r>
      <w:r w:rsidRPr="007E472B">
        <w:rPr>
          <w:rFonts w:ascii="Times New Roman" w:eastAsia="Times New Roman" w:hAnsi="Times New Roman" w:cs="Times New Roman"/>
          <w:b/>
          <w:bCs/>
          <w:sz w:val="24"/>
          <w:szCs w:val="24"/>
        </w:rPr>
        <w:t>how the models use market, trade, and reference data</w:t>
      </w:r>
      <w:r w:rsidRPr="007E472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72A335" w14:textId="77777777" w:rsidR="007E472B" w:rsidRPr="007E472B" w:rsidRDefault="007E472B" w:rsidP="007E47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72B">
        <w:rPr>
          <w:rFonts w:ascii="Times New Roman" w:eastAsia="Times New Roman" w:hAnsi="Times New Roman" w:cs="Times New Roman"/>
          <w:sz w:val="24"/>
          <w:szCs w:val="24"/>
        </w:rPr>
        <w:t xml:space="preserve">Identify how </w:t>
      </w:r>
      <w:r w:rsidRPr="007E472B">
        <w:rPr>
          <w:rFonts w:ascii="Times New Roman" w:eastAsia="Times New Roman" w:hAnsi="Times New Roman" w:cs="Times New Roman"/>
          <w:b/>
          <w:bCs/>
          <w:sz w:val="24"/>
          <w:szCs w:val="24"/>
        </w:rPr>
        <w:t>data quality and timeliness</w:t>
      </w:r>
      <w:r w:rsidRPr="007E472B">
        <w:rPr>
          <w:rFonts w:ascii="Times New Roman" w:eastAsia="Times New Roman" w:hAnsi="Times New Roman" w:cs="Times New Roman"/>
          <w:sz w:val="24"/>
          <w:szCs w:val="24"/>
        </w:rPr>
        <w:t xml:space="preserve"> impact model performance.</w:t>
      </w:r>
    </w:p>
    <w:p w14:paraId="0EEC35DF" w14:textId="77777777" w:rsidR="007E472B" w:rsidRPr="007E472B" w:rsidRDefault="007E472B" w:rsidP="007E47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72B">
        <w:rPr>
          <w:rFonts w:ascii="Times New Roman" w:eastAsia="Times New Roman" w:hAnsi="Times New Roman" w:cs="Times New Roman"/>
          <w:b/>
          <w:bCs/>
          <w:sz w:val="24"/>
          <w:szCs w:val="24"/>
        </w:rPr>
        <w:t>Proactively Detect Model Data Issues:</w:t>
      </w:r>
    </w:p>
    <w:p w14:paraId="16DB6B2E" w14:textId="77777777" w:rsidR="007E472B" w:rsidRPr="007E472B" w:rsidRDefault="007E472B" w:rsidP="007E47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72B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7E472B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anomaly detection</w:t>
      </w:r>
      <w:r w:rsidRPr="007E472B">
        <w:rPr>
          <w:rFonts w:ascii="Times New Roman" w:eastAsia="Times New Roman" w:hAnsi="Times New Roman" w:cs="Times New Roman"/>
          <w:sz w:val="24"/>
          <w:szCs w:val="24"/>
        </w:rPr>
        <w:t xml:space="preserve"> (e.g., outliers, missing data).</w:t>
      </w:r>
    </w:p>
    <w:p w14:paraId="7AAB7BE7" w14:textId="77777777" w:rsidR="007E472B" w:rsidRPr="007E472B" w:rsidRDefault="007E472B" w:rsidP="007E47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72B">
        <w:rPr>
          <w:rFonts w:ascii="Times New Roman" w:eastAsia="Times New Roman" w:hAnsi="Times New Roman" w:cs="Times New Roman"/>
          <w:sz w:val="24"/>
          <w:szCs w:val="24"/>
        </w:rPr>
        <w:t xml:space="preserve">Work with quants to build </w:t>
      </w:r>
      <w:r w:rsidRPr="007E472B">
        <w:rPr>
          <w:rFonts w:ascii="Times New Roman" w:eastAsia="Times New Roman" w:hAnsi="Times New Roman" w:cs="Times New Roman"/>
          <w:b/>
          <w:bCs/>
          <w:sz w:val="24"/>
          <w:szCs w:val="24"/>
        </w:rPr>
        <w:t>data validation checks</w:t>
      </w:r>
      <w:r w:rsidRPr="007E472B">
        <w:rPr>
          <w:rFonts w:ascii="Times New Roman" w:eastAsia="Times New Roman" w:hAnsi="Times New Roman" w:cs="Times New Roman"/>
          <w:sz w:val="24"/>
          <w:szCs w:val="24"/>
        </w:rPr>
        <w:t xml:space="preserve"> that reduce manual adjustments.</w:t>
      </w:r>
    </w:p>
    <w:p w14:paraId="1FBD55F7" w14:textId="77777777" w:rsidR="007E472B" w:rsidRPr="007E472B" w:rsidRDefault="007E472B" w:rsidP="007E47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72B">
        <w:rPr>
          <w:rFonts w:ascii="Times New Roman" w:eastAsia="Times New Roman" w:hAnsi="Times New Roman" w:cs="Times New Roman"/>
          <w:b/>
          <w:bCs/>
          <w:sz w:val="24"/>
          <w:szCs w:val="24"/>
        </w:rPr>
        <w:t>Collaborate on Quant Strategy Enhancements:</w:t>
      </w:r>
    </w:p>
    <w:p w14:paraId="3D97A0C0" w14:textId="77777777" w:rsidR="007E472B" w:rsidRPr="007E472B" w:rsidRDefault="007E472B" w:rsidP="007E47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72B">
        <w:rPr>
          <w:rFonts w:ascii="Times New Roman" w:eastAsia="Times New Roman" w:hAnsi="Times New Roman" w:cs="Times New Roman"/>
          <w:sz w:val="24"/>
          <w:szCs w:val="24"/>
        </w:rPr>
        <w:t xml:space="preserve">Support </w:t>
      </w:r>
      <w:r w:rsidRPr="007E472B">
        <w:rPr>
          <w:rFonts w:ascii="Times New Roman" w:eastAsia="Times New Roman" w:hAnsi="Times New Roman" w:cs="Times New Roman"/>
          <w:b/>
          <w:bCs/>
          <w:sz w:val="24"/>
          <w:szCs w:val="24"/>
        </w:rPr>
        <w:t>P&amp;L Attribution Enhancements</w:t>
      </w:r>
      <w:r w:rsidRPr="007E472B">
        <w:rPr>
          <w:rFonts w:ascii="Times New Roman" w:eastAsia="Times New Roman" w:hAnsi="Times New Roman" w:cs="Times New Roman"/>
          <w:sz w:val="24"/>
          <w:szCs w:val="24"/>
        </w:rPr>
        <w:t xml:space="preserve"> (Greeks Style, Waterfall).</w:t>
      </w:r>
    </w:p>
    <w:p w14:paraId="7CFEAC2E" w14:textId="77777777" w:rsidR="007E472B" w:rsidRPr="007E472B" w:rsidRDefault="007E472B" w:rsidP="007E47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72B">
        <w:rPr>
          <w:rFonts w:ascii="Times New Roman" w:eastAsia="Times New Roman" w:hAnsi="Times New Roman" w:cs="Times New Roman"/>
          <w:sz w:val="24"/>
          <w:szCs w:val="24"/>
        </w:rPr>
        <w:t xml:space="preserve">Improve </w:t>
      </w:r>
      <w:r w:rsidRPr="007E472B">
        <w:rPr>
          <w:rFonts w:ascii="Times New Roman" w:eastAsia="Times New Roman" w:hAnsi="Times New Roman" w:cs="Times New Roman"/>
          <w:b/>
          <w:bCs/>
          <w:sz w:val="24"/>
          <w:szCs w:val="24"/>
        </w:rPr>
        <w:t>hypothetical P&amp;L calculations</w:t>
      </w:r>
      <w:r w:rsidRPr="007E472B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7E472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better VAR </w:t>
      </w:r>
      <w:proofErr w:type="spellStart"/>
      <w:r w:rsidRPr="007E472B">
        <w:rPr>
          <w:rFonts w:ascii="Times New Roman" w:eastAsia="Times New Roman" w:hAnsi="Times New Roman" w:cs="Times New Roman"/>
          <w:b/>
          <w:bCs/>
          <w:sz w:val="24"/>
          <w:szCs w:val="24"/>
        </w:rPr>
        <w:t>backtesting</w:t>
      </w:r>
      <w:proofErr w:type="spellEnd"/>
      <w:r w:rsidRPr="007E472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accuracy</w:t>
      </w:r>
      <w:r w:rsidRPr="007E472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205706" w14:textId="77777777" w:rsidR="007E472B" w:rsidRPr="007E472B" w:rsidRDefault="007E472B" w:rsidP="007E47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72B">
        <w:rPr>
          <w:rFonts w:ascii="Times New Roman" w:eastAsia="Times New Roman" w:hAnsi="Times New Roman" w:cs="Times New Roman"/>
          <w:sz w:val="24"/>
          <w:szCs w:val="24"/>
        </w:rPr>
        <w:t xml:space="preserve">Develop tools that </w:t>
      </w:r>
      <w:r w:rsidRPr="007E472B">
        <w:rPr>
          <w:rFonts w:ascii="Times New Roman" w:eastAsia="Times New Roman" w:hAnsi="Times New Roman" w:cs="Times New Roman"/>
          <w:b/>
          <w:bCs/>
          <w:sz w:val="24"/>
          <w:szCs w:val="24"/>
        </w:rPr>
        <w:t>help quants simulate market scenarios with clean data</w:t>
      </w:r>
      <w:r w:rsidRPr="007E472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B753D3" w14:textId="77777777" w:rsidR="007E472B" w:rsidRPr="007E472B" w:rsidRDefault="007E472B" w:rsidP="007E47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72B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Impact:</w:t>
      </w:r>
      <w:r w:rsidRPr="007E472B">
        <w:rPr>
          <w:rFonts w:ascii="Times New Roman" w:eastAsia="Times New Roman" w:hAnsi="Times New Roman" w:cs="Times New Roman"/>
          <w:sz w:val="24"/>
          <w:szCs w:val="24"/>
        </w:rPr>
        <w:t xml:space="preserve"> Instead of just fixing data issues, you will </w:t>
      </w:r>
      <w:r w:rsidRPr="007E472B">
        <w:rPr>
          <w:rFonts w:ascii="Times New Roman" w:eastAsia="Times New Roman" w:hAnsi="Times New Roman" w:cs="Times New Roman"/>
          <w:b/>
          <w:bCs/>
          <w:sz w:val="24"/>
          <w:szCs w:val="24"/>
        </w:rPr>
        <w:t>enhance the model’s reliability</w:t>
      </w:r>
      <w:r w:rsidRPr="007E472B">
        <w:rPr>
          <w:rFonts w:ascii="Times New Roman" w:eastAsia="Times New Roman" w:hAnsi="Times New Roman" w:cs="Times New Roman"/>
          <w:sz w:val="24"/>
          <w:szCs w:val="24"/>
        </w:rPr>
        <w:t>, improving P&amp;L accuracy and risk metrics.</w:t>
      </w:r>
    </w:p>
    <w:p w14:paraId="7417ACE7" w14:textId="77777777" w:rsidR="007E472B" w:rsidRPr="007E472B" w:rsidRDefault="007E472B" w:rsidP="007E47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72B">
        <w:rPr>
          <w:rFonts w:ascii="Times New Roman" w:eastAsia="Times New Roman" w:hAnsi="Times New Roman" w:cs="Times New Roman"/>
          <w:sz w:val="24"/>
          <w:szCs w:val="24"/>
        </w:rPr>
        <w:pict w14:anchorId="18FD1E80">
          <v:rect id="_x0000_i1026" style="width:0;height:1.5pt" o:hralign="center" o:hrstd="t" o:hr="t" fillcolor="#a0a0a0" stroked="f"/>
        </w:pict>
      </w:r>
    </w:p>
    <w:p w14:paraId="4B50FF4C" w14:textId="77777777" w:rsidR="007E472B" w:rsidRPr="007E472B" w:rsidRDefault="007E472B" w:rsidP="007E47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472B">
        <w:rPr>
          <w:rFonts w:ascii="Times New Roman" w:eastAsia="Times New Roman" w:hAnsi="Times New Roman" w:cs="Times New Roman"/>
          <w:b/>
          <w:bCs/>
          <w:sz w:val="27"/>
          <w:szCs w:val="27"/>
        </w:rPr>
        <w:t>2️</w:t>
      </w:r>
      <w:r w:rsidRPr="007E472B">
        <w:rPr>
          <w:rFonts w:ascii="Segoe UI Symbol" w:eastAsia="Times New Roman" w:hAnsi="Segoe UI Symbol" w:cs="Segoe UI Symbol"/>
          <w:b/>
          <w:bCs/>
          <w:sz w:val="27"/>
          <w:szCs w:val="27"/>
        </w:rPr>
        <w:t>⃣</w:t>
      </w:r>
      <w:r w:rsidRPr="007E472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Bridge the Gap Between Quants &amp; Tech</w:t>
      </w:r>
    </w:p>
    <w:p w14:paraId="7D5ED74E" w14:textId="77777777" w:rsidR="007E472B" w:rsidRPr="007E472B" w:rsidRDefault="007E472B" w:rsidP="007E4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72B">
        <w:rPr>
          <w:rFonts w:ascii="Segoe UI Emoji" w:eastAsia="Times New Roman" w:hAnsi="Segoe UI Emoji" w:cs="Segoe UI Emoji"/>
          <w:sz w:val="24"/>
          <w:szCs w:val="24"/>
        </w:rPr>
        <w:t>✅</w:t>
      </w:r>
      <w:r w:rsidRPr="007E4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472B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7E472B">
        <w:rPr>
          <w:rFonts w:ascii="Times New Roman" w:eastAsia="Times New Roman" w:hAnsi="Times New Roman" w:cs="Times New Roman"/>
          <w:sz w:val="24"/>
          <w:szCs w:val="24"/>
        </w:rPr>
        <w:t xml:space="preserve"> Ensure </w:t>
      </w:r>
      <w:r w:rsidRPr="007E472B">
        <w:rPr>
          <w:rFonts w:ascii="Times New Roman" w:eastAsia="Times New Roman" w:hAnsi="Times New Roman" w:cs="Times New Roman"/>
          <w:b/>
          <w:bCs/>
          <w:sz w:val="24"/>
          <w:szCs w:val="24"/>
        </w:rPr>
        <w:t>tech and quant workflows are aligned</w:t>
      </w:r>
      <w:r w:rsidRPr="007E472B">
        <w:rPr>
          <w:rFonts w:ascii="Times New Roman" w:eastAsia="Times New Roman" w:hAnsi="Times New Roman" w:cs="Times New Roman"/>
          <w:sz w:val="24"/>
          <w:szCs w:val="24"/>
        </w:rPr>
        <w:t xml:space="preserve"> to prevent inefficiencies.</w:t>
      </w:r>
    </w:p>
    <w:p w14:paraId="3A76BD3A" w14:textId="77777777" w:rsidR="007E472B" w:rsidRPr="007E472B" w:rsidRDefault="007E472B" w:rsidP="007E47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472B">
        <w:rPr>
          <w:rFonts w:ascii="Times New Roman" w:eastAsia="Times New Roman" w:hAnsi="Times New Roman" w:cs="Times New Roman"/>
          <w:b/>
          <w:bCs/>
          <w:sz w:val="24"/>
          <w:szCs w:val="24"/>
        </w:rPr>
        <w:t>How to Do It:</w:t>
      </w:r>
    </w:p>
    <w:p w14:paraId="78463781" w14:textId="77777777" w:rsidR="007E472B" w:rsidRPr="007E472B" w:rsidRDefault="007E472B" w:rsidP="007E47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72B">
        <w:rPr>
          <w:rFonts w:ascii="Times New Roman" w:eastAsia="Times New Roman" w:hAnsi="Times New Roman" w:cs="Times New Roman"/>
          <w:b/>
          <w:bCs/>
          <w:sz w:val="24"/>
          <w:szCs w:val="24"/>
        </w:rPr>
        <w:t>Identify Disconnects Between Tech &amp; Quants:</w:t>
      </w:r>
    </w:p>
    <w:p w14:paraId="38CC3D1C" w14:textId="77777777" w:rsidR="007E472B" w:rsidRPr="007E472B" w:rsidRDefault="007E472B" w:rsidP="007E47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72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Ensure </w:t>
      </w:r>
      <w:r w:rsidRPr="007E472B">
        <w:rPr>
          <w:rFonts w:ascii="Times New Roman" w:eastAsia="Times New Roman" w:hAnsi="Times New Roman" w:cs="Times New Roman"/>
          <w:b/>
          <w:bCs/>
          <w:sz w:val="24"/>
          <w:szCs w:val="24"/>
        </w:rPr>
        <w:t>market data latency issues</w:t>
      </w:r>
      <w:r w:rsidRPr="007E472B">
        <w:rPr>
          <w:rFonts w:ascii="Times New Roman" w:eastAsia="Times New Roman" w:hAnsi="Times New Roman" w:cs="Times New Roman"/>
          <w:sz w:val="24"/>
          <w:szCs w:val="24"/>
        </w:rPr>
        <w:t xml:space="preserve"> don’t impact quant models.</w:t>
      </w:r>
    </w:p>
    <w:p w14:paraId="0E512EB8" w14:textId="77777777" w:rsidR="007E472B" w:rsidRPr="007E472B" w:rsidRDefault="007E472B" w:rsidP="007E47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72B">
        <w:rPr>
          <w:rFonts w:ascii="Times New Roman" w:eastAsia="Times New Roman" w:hAnsi="Times New Roman" w:cs="Times New Roman"/>
          <w:sz w:val="24"/>
          <w:szCs w:val="24"/>
        </w:rPr>
        <w:t xml:space="preserve">Bridge </w:t>
      </w:r>
      <w:r w:rsidRPr="007E472B">
        <w:rPr>
          <w:rFonts w:ascii="Times New Roman" w:eastAsia="Times New Roman" w:hAnsi="Times New Roman" w:cs="Times New Roman"/>
          <w:b/>
          <w:bCs/>
          <w:sz w:val="24"/>
          <w:szCs w:val="24"/>
        </w:rPr>
        <w:t>tech challenges (API, infrastructure) with quant expectations</w:t>
      </w:r>
      <w:r w:rsidRPr="007E472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7A10A0" w14:textId="77777777" w:rsidR="007E472B" w:rsidRPr="007E472B" w:rsidRDefault="007E472B" w:rsidP="007E47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72B">
        <w:rPr>
          <w:rFonts w:ascii="Times New Roman" w:eastAsia="Times New Roman" w:hAnsi="Times New Roman" w:cs="Times New Roman"/>
          <w:b/>
          <w:bCs/>
          <w:sz w:val="24"/>
          <w:szCs w:val="24"/>
        </w:rPr>
        <w:t>Optimize Quant Data Pipelines:</w:t>
      </w:r>
    </w:p>
    <w:p w14:paraId="74DCA469" w14:textId="77777777" w:rsidR="007E472B" w:rsidRPr="007E472B" w:rsidRDefault="007E472B" w:rsidP="007E47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72B">
        <w:rPr>
          <w:rFonts w:ascii="Times New Roman" w:eastAsia="Times New Roman" w:hAnsi="Times New Roman" w:cs="Times New Roman"/>
          <w:sz w:val="24"/>
          <w:szCs w:val="24"/>
        </w:rPr>
        <w:t xml:space="preserve">Work with tech teams to </w:t>
      </w:r>
      <w:r w:rsidRPr="007E472B">
        <w:rPr>
          <w:rFonts w:ascii="Times New Roman" w:eastAsia="Times New Roman" w:hAnsi="Times New Roman" w:cs="Times New Roman"/>
          <w:b/>
          <w:bCs/>
          <w:sz w:val="24"/>
          <w:szCs w:val="24"/>
        </w:rPr>
        <w:t>reduce data lag</w:t>
      </w:r>
      <w:r w:rsidRPr="007E472B">
        <w:rPr>
          <w:rFonts w:ascii="Times New Roman" w:eastAsia="Times New Roman" w:hAnsi="Times New Roman" w:cs="Times New Roman"/>
          <w:sz w:val="24"/>
          <w:szCs w:val="24"/>
        </w:rPr>
        <w:t xml:space="preserve"> in risk calculations.</w:t>
      </w:r>
    </w:p>
    <w:p w14:paraId="4F9C4BA0" w14:textId="77777777" w:rsidR="007E472B" w:rsidRPr="007E472B" w:rsidRDefault="007E472B" w:rsidP="007E47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72B">
        <w:rPr>
          <w:rFonts w:ascii="Times New Roman" w:eastAsia="Times New Roman" w:hAnsi="Times New Roman" w:cs="Times New Roman"/>
          <w:sz w:val="24"/>
          <w:szCs w:val="24"/>
        </w:rPr>
        <w:t>Automate data ingestion checks before they reach Vasara models.</w:t>
      </w:r>
    </w:p>
    <w:p w14:paraId="3A0E2027" w14:textId="77777777" w:rsidR="007E472B" w:rsidRPr="007E472B" w:rsidRDefault="007E472B" w:rsidP="007E47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72B">
        <w:rPr>
          <w:rFonts w:ascii="Times New Roman" w:eastAsia="Times New Roman" w:hAnsi="Times New Roman" w:cs="Times New Roman"/>
          <w:b/>
          <w:bCs/>
          <w:sz w:val="24"/>
          <w:szCs w:val="24"/>
        </w:rPr>
        <w:t>Develop Rapid Prototyping for Quants:</w:t>
      </w:r>
    </w:p>
    <w:p w14:paraId="4AF448A4" w14:textId="77777777" w:rsidR="007E472B" w:rsidRPr="007E472B" w:rsidRDefault="007E472B" w:rsidP="007E47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72B">
        <w:rPr>
          <w:rFonts w:ascii="Times New Roman" w:eastAsia="Times New Roman" w:hAnsi="Times New Roman" w:cs="Times New Roman"/>
          <w:sz w:val="24"/>
          <w:szCs w:val="24"/>
        </w:rPr>
        <w:t xml:space="preserve">Build </w:t>
      </w:r>
      <w:r w:rsidRPr="007E472B">
        <w:rPr>
          <w:rFonts w:ascii="Times New Roman" w:eastAsia="Times New Roman" w:hAnsi="Times New Roman" w:cs="Times New Roman"/>
          <w:b/>
          <w:bCs/>
          <w:sz w:val="24"/>
          <w:szCs w:val="24"/>
        </w:rPr>
        <w:t>lightweight Python scripts</w:t>
      </w:r>
      <w:r w:rsidRPr="007E472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7E472B">
        <w:rPr>
          <w:rFonts w:ascii="Times New Roman" w:eastAsia="Times New Roman" w:hAnsi="Times New Roman" w:cs="Times New Roman"/>
          <w:b/>
          <w:bCs/>
          <w:sz w:val="24"/>
          <w:szCs w:val="24"/>
        </w:rPr>
        <w:t>SQL dashboards</w:t>
      </w:r>
      <w:r w:rsidRPr="007E472B">
        <w:rPr>
          <w:rFonts w:ascii="Times New Roman" w:eastAsia="Times New Roman" w:hAnsi="Times New Roman" w:cs="Times New Roman"/>
          <w:sz w:val="24"/>
          <w:szCs w:val="24"/>
        </w:rPr>
        <w:t xml:space="preserve"> to validate data for quants.</w:t>
      </w:r>
    </w:p>
    <w:p w14:paraId="18939891" w14:textId="77777777" w:rsidR="007E472B" w:rsidRPr="007E472B" w:rsidRDefault="007E472B" w:rsidP="007E47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72B">
        <w:rPr>
          <w:rFonts w:ascii="Times New Roman" w:eastAsia="Times New Roman" w:hAnsi="Times New Roman" w:cs="Times New Roman"/>
          <w:sz w:val="24"/>
          <w:szCs w:val="24"/>
        </w:rPr>
        <w:t xml:space="preserve">Reduce dependency on IT by </w:t>
      </w:r>
      <w:r w:rsidRPr="007E472B">
        <w:rPr>
          <w:rFonts w:ascii="Times New Roman" w:eastAsia="Times New Roman" w:hAnsi="Times New Roman" w:cs="Times New Roman"/>
          <w:b/>
          <w:bCs/>
          <w:sz w:val="24"/>
          <w:szCs w:val="24"/>
        </w:rPr>
        <w:t>empowering quants with self-service analytics tools</w:t>
      </w:r>
      <w:r w:rsidRPr="007E472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50B61C" w14:textId="77777777" w:rsidR="007E472B" w:rsidRPr="007E472B" w:rsidRDefault="007E472B" w:rsidP="007E47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72B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Impact:</w:t>
      </w:r>
      <w:r w:rsidRPr="007E472B">
        <w:rPr>
          <w:rFonts w:ascii="Times New Roman" w:eastAsia="Times New Roman" w:hAnsi="Times New Roman" w:cs="Times New Roman"/>
          <w:sz w:val="24"/>
          <w:szCs w:val="24"/>
        </w:rPr>
        <w:t xml:space="preserve"> Faster model iterations, fewer tech-related blockers, and </w:t>
      </w:r>
      <w:r w:rsidRPr="007E472B">
        <w:rPr>
          <w:rFonts w:ascii="Times New Roman" w:eastAsia="Times New Roman" w:hAnsi="Times New Roman" w:cs="Times New Roman"/>
          <w:b/>
          <w:bCs/>
          <w:sz w:val="24"/>
          <w:szCs w:val="24"/>
        </w:rPr>
        <w:t>quants can focus on analytics rather than fixing data issues</w:t>
      </w:r>
      <w:r w:rsidRPr="007E472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673C4B" w14:textId="77777777" w:rsidR="007E472B" w:rsidRPr="007E472B" w:rsidRDefault="007E472B" w:rsidP="007E47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72B">
        <w:rPr>
          <w:rFonts w:ascii="Times New Roman" w:eastAsia="Times New Roman" w:hAnsi="Times New Roman" w:cs="Times New Roman"/>
          <w:sz w:val="24"/>
          <w:szCs w:val="24"/>
        </w:rPr>
        <w:pict w14:anchorId="4187D58A">
          <v:rect id="_x0000_i1027" style="width:0;height:1.5pt" o:hralign="center" o:hrstd="t" o:hr="t" fillcolor="#a0a0a0" stroked="f"/>
        </w:pict>
      </w:r>
    </w:p>
    <w:p w14:paraId="5380E748" w14:textId="77777777" w:rsidR="007E472B" w:rsidRPr="007E472B" w:rsidRDefault="007E472B" w:rsidP="007E47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472B">
        <w:rPr>
          <w:rFonts w:ascii="Times New Roman" w:eastAsia="Times New Roman" w:hAnsi="Times New Roman" w:cs="Times New Roman"/>
          <w:b/>
          <w:bCs/>
          <w:sz w:val="27"/>
          <w:szCs w:val="27"/>
        </w:rPr>
        <w:t>3️</w:t>
      </w:r>
      <w:r w:rsidRPr="007E472B">
        <w:rPr>
          <w:rFonts w:ascii="Segoe UI Symbol" w:eastAsia="Times New Roman" w:hAnsi="Segoe UI Symbol" w:cs="Segoe UI Symbol"/>
          <w:b/>
          <w:bCs/>
          <w:sz w:val="27"/>
          <w:szCs w:val="27"/>
        </w:rPr>
        <w:t>⃣</w:t>
      </w:r>
      <w:r w:rsidRPr="007E472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Get Involved in Advanced Analytics &amp; Predictive Insights</w:t>
      </w:r>
    </w:p>
    <w:p w14:paraId="13358D6D" w14:textId="77777777" w:rsidR="007E472B" w:rsidRPr="007E472B" w:rsidRDefault="007E472B" w:rsidP="007E4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72B">
        <w:rPr>
          <w:rFonts w:ascii="Segoe UI Emoji" w:eastAsia="Times New Roman" w:hAnsi="Segoe UI Emoji" w:cs="Segoe UI Emoji"/>
          <w:sz w:val="24"/>
          <w:szCs w:val="24"/>
        </w:rPr>
        <w:t>✅</w:t>
      </w:r>
      <w:r w:rsidRPr="007E4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472B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7E472B">
        <w:rPr>
          <w:rFonts w:ascii="Times New Roman" w:eastAsia="Times New Roman" w:hAnsi="Times New Roman" w:cs="Times New Roman"/>
          <w:sz w:val="24"/>
          <w:szCs w:val="24"/>
        </w:rPr>
        <w:t xml:space="preserve"> Leverage </w:t>
      </w:r>
      <w:r w:rsidRPr="007E472B">
        <w:rPr>
          <w:rFonts w:ascii="Times New Roman" w:eastAsia="Times New Roman" w:hAnsi="Times New Roman" w:cs="Times New Roman"/>
          <w:b/>
          <w:bCs/>
          <w:sz w:val="24"/>
          <w:szCs w:val="24"/>
        </w:rPr>
        <w:t>data science and analytics</w:t>
      </w:r>
      <w:r w:rsidRPr="007E472B">
        <w:rPr>
          <w:rFonts w:ascii="Times New Roman" w:eastAsia="Times New Roman" w:hAnsi="Times New Roman" w:cs="Times New Roman"/>
          <w:sz w:val="24"/>
          <w:szCs w:val="24"/>
        </w:rPr>
        <w:t xml:space="preserve"> to drive better decision-making in Vasara.</w:t>
      </w:r>
    </w:p>
    <w:p w14:paraId="087F4107" w14:textId="77777777" w:rsidR="007E472B" w:rsidRPr="007E472B" w:rsidRDefault="007E472B" w:rsidP="007E47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472B">
        <w:rPr>
          <w:rFonts w:ascii="Times New Roman" w:eastAsia="Times New Roman" w:hAnsi="Times New Roman" w:cs="Times New Roman"/>
          <w:b/>
          <w:bCs/>
          <w:sz w:val="24"/>
          <w:szCs w:val="24"/>
        </w:rPr>
        <w:t>How to Do It:</w:t>
      </w:r>
    </w:p>
    <w:p w14:paraId="14EE6663" w14:textId="77777777" w:rsidR="007E472B" w:rsidRPr="007E472B" w:rsidRDefault="007E472B" w:rsidP="007E47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72B">
        <w:rPr>
          <w:rFonts w:ascii="Times New Roman" w:eastAsia="Times New Roman" w:hAnsi="Times New Roman" w:cs="Times New Roman"/>
          <w:b/>
          <w:bCs/>
          <w:sz w:val="24"/>
          <w:szCs w:val="24"/>
        </w:rPr>
        <w:t>Identify Recurring Data Patterns &amp; Predict Failures</w:t>
      </w:r>
    </w:p>
    <w:p w14:paraId="18DAAA53" w14:textId="77777777" w:rsidR="007E472B" w:rsidRPr="007E472B" w:rsidRDefault="007E472B" w:rsidP="007E47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72B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7E472B">
        <w:rPr>
          <w:rFonts w:ascii="Times New Roman" w:eastAsia="Times New Roman" w:hAnsi="Times New Roman" w:cs="Times New Roman"/>
          <w:b/>
          <w:bCs/>
          <w:sz w:val="24"/>
          <w:szCs w:val="24"/>
        </w:rPr>
        <w:t>time-series anomaly detection</w:t>
      </w:r>
      <w:r w:rsidRPr="007E472B">
        <w:rPr>
          <w:rFonts w:ascii="Times New Roman" w:eastAsia="Times New Roman" w:hAnsi="Times New Roman" w:cs="Times New Roman"/>
          <w:sz w:val="24"/>
          <w:szCs w:val="24"/>
        </w:rPr>
        <w:t xml:space="preserve"> to spot problematic data trends.</w:t>
      </w:r>
    </w:p>
    <w:p w14:paraId="17C4FB23" w14:textId="77777777" w:rsidR="007E472B" w:rsidRPr="007E472B" w:rsidRDefault="007E472B" w:rsidP="007E47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72B">
        <w:rPr>
          <w:rFonts w:ascii="Times New Roman" w:eastAsia="Times New Roman" w:hAnsi="Times New Roman" w:cs="Times New Roman"/>
          <w:sz w:val="24"/>
          <w:szCs w:val="24"/>
        </w:rPr>
        <w:t xml:space="preserve">Develop </w:t>
      </w:r>
      <w:r w:rsidRPr="007E472B">
        <w:rPr>
          <w:rFonts w:ascii="Times New Roman" w:eastAsia="Times New Roman" w:hAnsi="Times New Roman" w:cs="Times New Roman"/>
          <w:b/>
          <w:bCs/>
          <w:sz w:val="24"/>
          <w:szCs w:val="24"/>
        </w:rPr>
        <w:t>predictive dashboards</w:t>
      </w:r>
      <w:r w:rsidRPr="007E472B">
        <w:rPr>
          <w:rFonts w:ascii="Times New Roman" w:eastAsia="Times New Roman" w:hAnsi="Times New Roman" w:cs="Times New Roman"/>
          <w:sz w:val="24"/>
          <w:szCs w:val="24"/>
        </w:rPr>
        <w:t xml:space="preserve"> showing potential data breakdowns </w:t>
      </w:r>
      <w:r w:rsidRPr="007E472B">
        <w:rPr>
          <w:rFonts w:ascii="Times New Roman" w:eastAsia="Times New Roman" w:hAnsi="Times New Roman" w:cs="Times New Roman"/>
          <w:b/>
          <w:bCs/>
          <w:sz w:val="24"/>
          <w:szCs w:val="24"/>
        </w:rPr>
        <w:t>before they happen</w:t>
      </w:r>
      <w:r w:rsidRPr="007E472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E31E0A" w14:textId="77777777" w:rsidR="007E472B" w:rsidRPr="007E472B" w:rsidRDefault="007E472B" w:rsidP="007E47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72B">
        <w:rPr>
          <w:rFonts w:ascii="Times New Roman" w:eastAsia="Times New Roman" w:hAnsi="Times New Roman" w:cs="Times New Roman"/>
          <w:b/>
          <w:bCs/>
          <w:sz w:val="24"/>
          <w:szCs w:val="24"/>
        </w:rPr>
        <w:t>Enhance Clean P&amp;L Forecasting</w:t>
      </w:r>
    </w:p>
    <w:p w14:paraId="76046BE7" w14:textId="77777777" w:rsidR="007E472B" w:rsidRPr="007E472B" w:rsidRDefault="007E472B" w:rsidP="007E47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72B">
        <w:rPr>
          <w:rFonts w:ascii="Times New Roman" w:eastAsia="Times New Roman" w:hAnsi="Times New Roman" w:cs="Times New Roman"/>
          <w:sz w:val="24"/>
          <w:szCs w:val="24"/>
        </w:rPr>
        <w:t xml:space="preserve">Apply </w:t>
      </w:r>
      <w:r w:rsidRPr="007E472B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analytics</w:t>
      </w:r>
      <w:r w:rsidRPr="007E472B">
        <w:rPr>
          <w:rFonts w:ascii="Times New Roman" w:eastAsia="Times New Roman" w:hAnsi="Times New Roman" w:cs="Times New Roman"/>
          <w:sz w:val="24"/>
          <w:szCs w:val="24"/>
        </w:rPr>
        <w:t xml:space="preserve"> to predict </w:t>
      </w:r>
      <w:r w:rsidRPr="007E472B">
        <w:rPr>
          <w:rFonts w:ascii="Times New Roman" w:eastAsia="Times New Roman" w:hAnsi="Times New Roman" w:cs="Times New Roman"/>
          <w:b/>
          <w:bCs/>
          <w:sz w:val="24"/>
          <w:szCs w:val="24"/>
        </w:rPr>
        <w:t>when and why clean P&amp;L mismatches occur</w:t>
      </w:r>
      <w:r w:rsidRPr="007E472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AC69F1" w14:textId="77777777" w:rsidR="007E472B" w:rsidRPr="007E472B" w:rsidRDefault="007E472B" w:rsidP="007E47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72B">
        <w:rPr>
          <w:rFonts w:ascii="Times New Roman" w:eastAsia="Times New Roman" w:hAnsi="Times New Roman" w:cs="Times New Roman"/>
          <w:sz w:val="24"/>
          <w:szCs w:val="24"/>
        </w:rPr>
        <w:t xml:space="preserve">Automate a </w:t>
      </w:r>
      <w:r w:rsidRPr="007E472B">
        <w:rPr>
          <w:rFonts w:ascii="Times New Roman" w:eastAsia="Times New Roman" w:hAnsi="Times New Roman" w:cs="Times New Roman"/>
          <w:b/>
          <w:bCs/>
          <w:sz w:val="24"/>
          <w:szCs w:val="24"/>
        </w:rPr>
        <w:t>"root cause analysis" model</w:t>
      </w:r>
      <w:r w:rsidRPr="007E472B">
        <w:rPr>
          <w:rFonts w:ascii="Times New Roman" w:eastAsia="Times New Roman" w:hAnsi="Times New Roman" w:cs="Times New Roman"/>
          <w:sz w:val="24"/>
          <w:szCs w:val="24"/>
        </w:rPr>
        <w:t xml:space="preserve"> for faster issue resolution.</w:t>
      </w:r>
    </w:p>
    <w:p w14:paraId="4B69011E" w14:textId="77777777" w:rsidR="007E472B" w:rsidRPr="007E472B" w:rsidRDefault="007E472B" w:rsidP="007E47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72B">
        <w:rPr>
          <w:rFonts w:ascii="Times New Roman" w:eastAsia="Times New Roman" w:hAnsi="Times New Roman" w:cs="Times New Roman"/>
          <w:b/>
          <w:bCs/>
          <w:sz w:val="24"/>
          <w:szCs w:val="24"/>
        </w:rPr>
        <w:t>Use Machine Learning for Data Classification</w:t>
      </w:r>
    </w:p>
    <w:p w14:paraId="165CA914" w14:textId="77777777" w:rsidR="007E472B" w:rsidRPr="007E472B" w:rsidRDefault="007E472B" w:rsidP="007E47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72B">
        <w:rPr>
          <w:rFonts w:ascii="Times New Roman" w:eastAsia="Times New Roman" w:hAnsi="Times New Roman" w:cs="Times New Roman"/>
          <w:sz w:val="24"/>
          <w:szCs w:val="24"/>
        </w:rPr>
        <w:t xml:space="preserve">Train models to </w:t>
      </w:r>
      <w:r w:rsidRPr="007E472B">
        <w:rPr>
          <w:rFonts w:ascii="Times New Roman" w:eastAsia="Times New Roman" w:hAnsi="Times New Roman" w:cs="Times New Roman"/>
          <w:b/>
          <w:bCs/>
          <w:sz w:val="24"/>
          <w:szCs w:val="24"/>
        </w:rPr>
        <w:t>auto-classify suspect data</w:t>
      </w:r>
      <w:r w:rsidRPr="007E472B">
        <w:rPr>
          <w:rFonts w:ascii="Times New Roman" w:eastAsia="Times New Roman" w:hAnsi="Times New Roman" w:cs="Times New Roman"/>
          <w:sz w:val="24"/>
          <w:szCs w:val="24"/>
        </w:rPr>
        <w:t xml:space="preserve"> before it enters Vasara’s pipeline.</w:t>
      </w:r>
    </w:p>
    <w:p w14:paraId="7BCF1B2F" w14:textId="77777777" w:rsidR="007E472B" w:rsidRPr="007E472B" w:rsidRDefault="007E472B" w:rsidP="007E47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72B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Impact:</w:t>
      </w:r>
      <w:r w:rsidRPr="007E472B">
        <w:rPr>
          <w:rFonts w:ascii="Times New Roman" w:eastAsia="Times New Roman" w:hAnsi="Times New Roman" w:cs="Times New Roman"/>
          <w:sz w:val="24"/>
          <w:szCs w:val="24"/>
        </w:rPr>
        <w:t xml:space="preserve"> Instead of reacting to data problems, you will </w:t>
      </w:r>
      <w:r w:rsidRPr="007E472B">
        <w:rPr>
          <w:rFonts w:ascii="Times New Roman" w:eastAsia="Times New Roman" w:hAnsi="Times New Roman" w:cs="Times New Roman"/>
          <w:b/>
          <w:bCs/>
          <w:sz w:val="24"/>
          <w:szCs w:val="24"/>
        </w:rPr>
        <w:t>proactively prevent them using analytics</w:t>
      </w:r>
      <w:r w:rsidRPr="007E472B">
        <w:rPr>
          <w:rFonts w:ascii="Times New Roman" w:eastAsia="Times New Roman" w:hAnsi="Times New Roman" w:cs="Times New Roman"/>
          <w:sz w:val="24"/>
          <w:szCs w:val="24"/>
        </w:rPr>
        <w:t>, improving Vasara’s overall efficiency.</w:t>
      </w:r>
    </w:p>
    <w:p w14:paraId="5352DFBF" w14:textId="77777777" w:rsidR="007E472B" w:rsidRPr="007E472B" w:rsidRDefault="007E472B" w:rsidP="007E47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72B">
        <w:rPr>
          <w:rFonts w:ascii="Times New Roman" w:eastAsia="Times New Roman" w:hAnsi="Times New Roman" w:cs="Times New Roman"/>
          <w:sz w:val="24"/>
          <w:szCs w:val="24"/>
        </w:rPr>
        <w:pict w14:anchorId="1317DC16">
          <v:rect id="_x0000_i1028" style="width:0;height:1.5pt" o:hralign="center" o:hrstd="t" o:hr="t" fillcolor="#a0a0a0" stroked="f"/>
        </w:pict>
      </w:r>
    </w:p>
    <w:p w14:paraId="2D5E7E07" w14:textId="77777777" w:rsidR="007E472B" w:rsidRPr="007E472B" w:rsidRDefault="007E472B" w:rsidP="007E47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472B">
        <w:rPr>
          <w:rFonts w:ascii="Times New Roman" w:eastAsia="Times New Roman" w:hAnsi="Times New Roman" w:cs="Times New Roman"/>
          <w:b/>
          <w:bCs/>
          <w:sz w:val="27"/>
          <w:szCs w:val="27"/>
        </w:rPr>
        <w:t>4️</w:t>
      </w:r>
      <w:r w:rsidRPr="007E472B">
        <w:rPr>
          <w:rFonts w:ascii="Segoe UI Symbol" w:eastAsia="Times New Roman" w:hAnsi="Segoe UI Symbol" w:cs="Segoe UI Symbol"/>
          <w:b/>
          <w:bCs/>
          <w:sz w:val="27"/>
          <w:szCs w:val="27"/>
        </w:rPr>
        <w:t>⃣</w:t>
      </w:r>
      <w:r w:rsidRPr="007E472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Own High-Impact Strategic Initiatives</w:t>
      </w:r>
    </w:p>
    <w:p w14:paraId="1D158BA4" w14:textId="77777777" w:rsidR="007E472B" w:rsidRPr="007E472B" w:rsidRDefault="007E472B" w:rsidP="007E4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72B">
        <w:rPr>
          <w:rFonts w:ascii="Segoe UI Emoji" w:eastAsia="Times New Roman" w:hAnsi="Segoe UI Emoji" w:cs="Segoe UI Emoji"/>
          <w:sz w:val="24"/>
          <w:szCs w:val="24"/>
        </w:rPr>
        <w:t>✅</w:t>
      </w:r>
      <w:r w:rsidRPr="007E4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472B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7E472B">
        <w:rPr>
          <w:rFonts w:ascii="Times New Roman" w:eastAsia="Times New Roman" w:hAnsi="Times New Roman" w:cs="Times New Roman"/>
          <w:sz w:val="24"/>
          <w:szCs w:val="24"/>
        </w:rPr>
        <w:t xml:space="preserve"> Lead innovative solutions that go beyond day-to-day data tasks.</w:t>
      </w:r>
    </w:p>
    <w:p w14:paraId="5E9AD5CA" w14:textId="77777777" w:rsidR="007E472B" w:rsidRPr="007E472B" w:rsidRDefault="007E472B" w:rsidP="007E47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472B">
        <w:rPr>
          <w:rFonts w:ascii="Times New Roman" w:eastAsia="Times New Roman" w:hAnsi="Times New Roman" w:cs="Times New Roman"/>
          <w:b/>
          <w:bCs/>
          <w:sz w:val="24"/>
          <w:szCs w:val="24"/>
        </w:rPr>
        <w:t>How to Do It:</w:t>
      </w:r>
    </w:p>
    <w:p w14:paraId="75087D99" w14:textId="77777777" w:rsidR="007E472B" w:rsidRPr="007E472B" w:rsidRDefault="007E472B" w:rsidP="007E47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72B">
        <w:rPr>
          <w:rFonts w:ascii="Times New Roman" w:eastAsia="Times New Roman" w:hAnsi="Times New Roman" w:cs="Times New Roman"/>
          <w:b/>
          <w:bCs/>
          <w:sz w:val="24"/>
          <w:szCs w:val="24"/>
        </w:rPr>
        <w:t>Improve Quant Onboarding for New Models</w:t>
      </w:r>
    </w:p>
    <w:p w14:paraId="61C740E7" w14:textId="77777777" w:rsidR="007E472B" w:rsidRPr="007E472B" w:rsidRDefault="007E472B" w:rsidP="007E472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72B">
        <w:rPr>
          <w:rFonts w:ascii="Times New Roman" w:eastAsia="Times New Roman" w:hAnsi="Times New Roman" w:cs="Times New Roman"/>
          <w:sz w:val="24"/>
          <w:szCs w:val="24"/>
        </w:rPr>
        <w:t xml:space="preserve">Define a </w:t>
      </w:r>
      <w:r w:rsidRPr="007E472B">
        <w:rPr>
          <w:rFonts w:ascii="Times New Roman" w:eastAsia="Times New Roman" w:hAnsi="Times New Roman" w:cs="Times New Roman"/>
          <w:b/>
          <w:bCs/>
          <w:sz w:val="24"/>
          <w:szCs w:val="24"/>
        </w:rPr>
        <w:t>data-readiness process</w:t>
      </w:r>
      <w:r w:rsidRPr="007E472B">
        <w:rPr>
          <w:rFonts w:ascii="Times New Roman" w:eastAsia="Times New Roman" w:hAnsi="Times New Roman" w:cs="Times New Roman"/>
          <w:sz w:val="24"/>
          <w:szCs w:val="24"/>
        </w:rPr>
        <w:t xml:space="preserve"> for faster deployment of new quant models.</w:t>
      </w:r>
    </w:p>
    <w:p w14:paraId="3411D488" w14:textId="77777777" w:rsidR="007E472B" w:rsidRPr="007E472B" w:rsidRDefault="007E472B" w:rsidP="007E47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72B">
        <w:rPr>
          <w:rFonts w:ascii="Times New Roman" w:eastAsia="Times New Roman" w:hAnsi="Times New Roman" w:cs="Times New Roman"/>
          <w:b/>
          <w:bCs/>
          <w:sz w:val="24"/>
          <w:szCs w:val="24"/>
        </w:rPr>
        <w:t>Build a Data-Driven Business Case to Fix Costly Issues</w:t>
      </w:r>
    </w:p>
    <w:p w14:paraId="2B132D7D" w14:textId="77777777" w:rsidR="007E472B" w:rsidRPr="007E472B" w:rsidRDefault="007E472B" w:rsidP="007E472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72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Quantify </w:t>
      </w:r>
      <w:r w:rsidRPr="007E472B">
        <w:rPr>
          <w:rFonts w:ascii="Times New Roman" w:eastAsia="Times New Roman" w:hAnsi="Times New Roman" w:cs="Times New Roman"/>
          <w:b/>
          <w:bCs/>
          <w:sz w:val="24"/>
          <w:szCs w:val="24"/>
        </w:rPr>
        <w:t>how bad data impacts trading P&amp;L</w:t>
      </w:r>
      <w:r w:rsidRPr="007E472B">
        <w:rPr>
          <w:rFonts w:ascii="Times New Roman" w:eastAsia="Times New Roman" w:hAnsi="Times New Roman" w:cs="Times New Roman"/>
          <w:sz w:val="24"/>
          <w:szCs w:val="24"/>
        </w:rPr>
        <w:t xml:space="preserve"> and use it to drive C-suite decisions.</w:t>
      </w:r>
    </w:p>
    <w:p w14:paraId="19C4E436" w14:textId="77777777" w:rsidR="007E472B" w:rsidRPr="007E472B" w:rsidRDefault="007E472B" w:rsidP="007E47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72B">
        <w:rPr>
          <w:rFonts w:ascii="Times New Roman" w:eastAsia="Times New Roman" w:hAnsi="Times New Roman" w:cs="Times New Roman"/>
          <w:b/>
          <w:bCs/>
          <w:sz w:val="24"/>
          <w:szCs w:val="24"/>
        </w:rPr>
        <w:t>Enhance Market Data Cost Efficiency</w:t>
      </w:r>
    </w:p>
    <w:p w14:paraId="3173B041" w14:textId="77777777" w:rsidR="007E472B" w:rsidRPr="007E472B" w:rsidRDefault="007E472B" w:rsidP="007E472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72B">
        <w:rPr>
          <w:rFonts w:ascii="Times New Roman" w:eastAsia="Times New Roman" w:hAnsi="Times New Roman" w:cs="Times New Roman"/>
          <w:sz w:val="24"/>
          <w:szCs w:val="24"/>
        </w:rPr>
        <w:t xml:space="preserve">Identify redundant or underutilized data sources and </w:t>
      </w:r>
      <w:r w:rsidRPr="007E472B">
        <w:rPr>
          <w:rFonts w:ascii="Times New Roman" w:eastAsia="Times New Roman" w:hAnsi="Times New Roman" w:cs="Times New Roman"/>
          <w:b/>
          <w:bCs/>
          <w:sz w:val="24"/>
          <w:szCs w:val="24"/>
        </w:rPr>
        <w:t>optimize data subscriptions</w:t>
      </w:r>
      <w:r w:rsidRPr="007E472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3D6FC7" w14:textId="77777777" w:rsidR="007E472B" w:rsidRPr="007E472B" w:rsidRDefault="007E472B" w:rsidP="007E47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72B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Impact:</w:t>
      </w:r>
      <w:r w:rsidRPr="007E472B">
        <w:rPr>
          <w:rFonts w:ascii="Times New Roman" w:eastAsia="Times New Roman" w:hAnsi="Times New Roman" w:cs="Times New Roman"/>
          <w:sz w:val="24"/>
          <w:szCs w:val="24"/>
        </w:rPr>
        <w:t xml:space="preserve"> You position yourself as a </w:t>
      </w:r>
      <w:r w:rsidRPr="007E472B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solver and decision influencer</w:t>
      </w:r>
      <w:r w:rsidRPr="007E472B">
        <w:rPr>
          <w:rFonts w:ascii="Times New Roman" w:eastAsia="Times New Roman" w:hAnsi="Times New Roman" w:cs="Times New Roman"/>
          <w:sz w:val="24"/>
          <w:szCs w:val="24"/>
        </w:rPr>
        <w:t xml:space="preserve"> beyond traditional data management.</w:t>
      </w:r>
    </w:p>
    <w:p w14:paraId="55F5E7AE" w14:textId="77777777" w:rsidR="007E472B" w:rsidRPr="007E472B" w:rsidRDefault="007E472B" w:rsidP="007E47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72B">
        <w:rPr>
          <w:rFonts w:ascii="Times New Roman" w:eastAsia="Times New Roman" w:hAnsi="Times New Roman" w:cs="Times New Roman"/>
          <w:sz w:val="24"/>
          <w:szCs w:val="24"/>
        </w:rPr>
        <w:pict w14:anchorId="15630060">
          <v:rect id="_x0000_i1029" style="width:0;height:1.5pt" o:hralign="center" o:hrstd="t" o:hr="t" fillcolor="#a0a0a0" stroked="f"/>
        </w:pict>
      </w:r>
    </w:p>
    <w:p w14:paraId="55C5D580" w14:textId="77777777" w:rsidR="007E472B" w:rsidRPr="007E472B" w:rsidRDefault="007E472B" w:rsidP="007E47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472B">
        <w:rPr>
          <w:rFonts w:ascii="Times New Roman" w:eastAsia="Times New Roman" w:hAnsi="Times New Roman" w:cs="Times New Roman"/>
          <w:b/>
          <w:bCs/>
          <w:sz w:val="36"/>
          <w:szCs w:val="36"/>
        </w:rPr>
        <w:t>Next Steps: Execute a High-Impact Plan</w:t>
      </w:r>
    </w:p>
    <w:p w14:paraId="219C80CB" w14:textId="77777777" w:rsidR="007E472B" w:rsidRPr="007E472B" w:rsidRDefault="007E472B" w:rsidP="007E4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72B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7E4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472B">
        <w:rPr>
          <w:rFonts w:ascii="Times New Roman" w:eastAsia="Times New Roman" w:hAnsi="Times New Roman" w:cs="Times New Roman"/>
          <w:b/>
          <w:bCs/>
          <w:sz w:val="24"/>
          <w:szCs w:val="24"/>
        </w:rPr>
        <w:t>Step 1: Align with Quants &amp; Tech</w:t>
      </w:r>
      <w:r w:rsidRPr="007E472B">
        <w:rPr>
          <w:rFonts w:ascii="Times New Roman" w:eastAsia="Times New Roman" w:hAnsi="Times New Roman" w:cs="Times New Roman"/>
          <w:sz w:val="24"/>
          <w:szCs w:val="24"/>
        </w:rPr>
        <w:t xml:space="preserve"> → Have deep-dive sessions with Vasara quants to </w:t>
      </w:r>
      <w:r w:rsidRPr="007E472B">
        <w:rPr>
          <w:rFonts w:ascii="Times New Roman" w:eastAsia="Times New Roman" w:hAnsi="Times New Roman" w:cs="Times New Roman"/>
          <w:b/>
          <w:bCs/>
          <w:sz w:val="24"/>
          <w:szCs w:val="24"/>
        </w:rPr>
        <w:t>identify their pain points</w:t>
      </w:r>
      <w:r w:rsidRPr="007E472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E472B">
        <w:rPr>
          <w:rFonts w:ascii="Times New Roman" w:eastAsia="Times New Roman" w:hAnsi="Times New Roman" w:cs="Times New Roman"/>
          <w:sz w:val="24"/>
          <w:szCs w:val="24"/>
        </w:rPr>
        <w:br/>
      </w:r>
      <w:r w:rsidRPr="007E472B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7E4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472B">
        <w:rPr>
          <w:rFonts w:ascii="Times New Roman" w:eastAsia="Times New Roman" w:hAnsi="Times New Roman" w:cs="Times New Roman"/>
          <w:b/>
          <w:bCs/>
          <w:sz w:val="24"/>
          <w:szCs w:val="24"/>
        </w:rPr>
        <w:t>Step 2: Develop Data-Driven Insights</w:t>
      </w:r>
      <w:r w:rsidRPr="007E472B">
        <w:rPr>
          <w:rFonts w:ascii="Times New Roman" w:eastAsia="Times New Roman" w:hAnsi="Times New Roman" w:cs="Times New Roman"/>
          <w:sz w:val="24"/>
          <w:szCs w:val="24"/>
        </w:rPr>
        <w:t xml:space="preserve"> → Implement </w:t>
      </w:r>
      <w:r w:rsidRPr="007E472B">
        <w:rPr>
          <w:rFonts w:ascii="Times New Roman" w:eastAsia="Times New Roman" w:hAnsi="Times New Roman" w:cs="Times New Roman"/>
          <w:b/>
          <w:bCs/>
          <w:sz w:val="24"/>
          <w:szCs w:val="24"/>
        </w:rPr>
        <w:t>anomaly detection, forecasting, and predictive analytics</w:t>
      </w:r>
      <w:r w:rsidRPr="007E472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E472B">
        <w:rPr>
          <w:rFonts w:ascii="Times New Roman" w:eastAsia="Times New Roman" w:hAnsi="Times New Roman" w:cs="Times New Roman"/>
          <w:sz w:val="24"/>
          <w:szCs w:val="24"/>
        </w:rPr>
        <w:br/>
      </w:r>
      <w:r w:rsidRPr="007E472B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7E4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472B">
        <w:rPr>
          <w:rFonts w:ascii="Times New Roman" w:eastAsia="Times New Roman" w:hAnsi="Times New Roman" w:cs="Times New Roman"/>
          <w:b/>
          <w:bCs/>
          <w:sz w:val="24"/>
          <w:szCs w:val="24"/>
        </w:rPr>
        <w:t>Step 3: Proactively Solve Issues Before They Arise</w:t>
      </w:r>
      <w:r w:rsidRPr="007E472B">
        <w:rPr>
          <w:rFonts w:ascii="Times New Roman" w:eastAsia="Times New Roman" w:hAnsi="Times New Roman" w:cs="Times New Roman"/>
          <w:sz w:val="24"/>
          <w:szCs w:val="24"/>
        </w:rPr>
        <w:t xml:space="preserve"> → Automate </w:t>
      </w:r>
      <w:r w:rsidRPr="007E472B">
        <w:rPr>
          <w:rFonts w:ascii="Times New Roman" w:eastAsia="Times New Roman" w:hAnsi="Times New Roman" w:cs="Times New Roman"/>
          <w:b/>
          <w:bCs/>
          <w:sz w:val="24"/>
          <w:szCs w:val="24"/>
        </w:rPr>
        <w:t>data validation workflows</w:t>
      </w:r>
      <w:r w:rsidRPr="007E472B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7E472B">
        <w:rPr>
          <w:rFonts w:ascii="Times New Roman" w:eastAsia="Times New Roman" w:hAnsi="Times New Roman" w:cs="Times New Roman"/>
          <w:b/>
          <w:bCs/>
          <w:sz w:val="24"/>
          <w:szCs w:val="24"/>
        </w:rPr>
        <w:t>improve P&amp;L attribution</w:t>
      </w:r>
      <w:r w:rsidRPr="007E472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E472B">
        <w:rPr>
          <w:rFonts w:ascii="Times New Roman" w:eastAsia="Times New Roman" w:hAnsi="Times New Roman" w:cs="Times New Roman"/>
          <w:sz w:val="24"/>
          <w:szCs w:val="24"/>
        </w:rPr>
        <w:br/>
      </w:r>
      <w:r w:rsidRPr="007E472B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7E4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472B">
        <w:rPr>
          <w:rFonts w:ascii="Times New Roman" w:eastAsia="Times New Roman" w:hAnsi="Times New Roman" w:cs="Times New Roman"/>
          <w:b/>
          <w:bCs/>
          <w:sz w:val="24"/>
          <w:szCs w:val="24"/>
        </w:rPr>
        <w:t>Step 4: Take Ownership of a Key Strategic Initiative</w:t>
      </w:r>
      <w:r w:rsidRPr="007E472B">
        <w:rPr>
          <w:rFonts w:ascii="Times New Roman" w:eastAsia="Times New Roman" w:hAnsi="Times New Roman" w:cs="Times New Roman"/>
          <w:sz w:val="24"/>
          <w:szCs w:val="24"/>
        </w:rPr>
        <w:t xml:space="preserve"> → Propose a high-impact project (e.g., </w:t>
      </w:r>
      <w:r w:rsidRPr="007E472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improving VAR </w:t>
      </w:r>
      <w:proofErr w:type="spellStart"/>
      <w:r w:rsidRPr="007E472B">
        <w:rPr>
          <w:rFonts w:ascii="Times New Roman" w:eastAsia="Times New Roman" w:hAnsi="Times New Roman" w:cs="Times New Roman"/>
          <w:b/>
          <w:bCs/>
          <w:sz w:val="24"/>
          <w:szCs w:val="24"/>
        </w:rPr>
        <w:t>backtesting</w:t>
      </w:r>
      <w:proofErr w:type="spellEnd"/>
      <w:r w:rsidRPr="007E472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or automating suspect data identification</w:t>
      </w:r>
      <w:r w:rsidRPr="007E472B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C05B7CD" w14:textId="77777777" w:rsidR="007E472B" w:rsidRPr="007E472B" w:rsidRDefault="007E472B" w:rsidP="007E47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72B">
        <w:rPr>
          <w:rFonts w:ascii="Times New Roman" w:eastAsia="Times New Roman" w:hAnsi="Times New Roman" w:cs="Times New Roman"/>
          <w:sz w:val="24"/>
          <w:szCs w:val="24"/>
        </w:rPr>
        <w:pict w14:anchorId="12122830">
          <v:rect id="_x0000_i1030" style="width:0;height:1.5pt" o:hralign="center" o:hrstd="t" o:hr="t" fillcolor="#a0a0a0" stroked="f"/>
        </w:pict>
      </w:r>
    </w:p>
    <w:p w14:paraId="5268F4F6" w14:textId="77777777" w:rsidR="007E472B" w:rsidRPr="007E472B" w:rsidRDefault="007E472B" w:rsidP="007E47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472B">
        <w:rPr>
          <w:rFonts w:ascii="Times New Roman" w:eastAsia="Times New Roman" w:hAnsi="Times New Roman" w:cs="Times New Roman"/>
          <w:b/>
          <w:bCs/>
          <w:sz w:val="36"/>
          <w:szCs w:val="36"/>
        </w:rPr>
        <w:t>Final Thought: You’ll Stand Out as a Game-Changer</w:t>
      </w:r>
    </w:p>
    <w:p w14:paraId="1F8A51C4" w14:textId="77777777" w:rsidR="007E472B" w:rsidRPr="007E472B" w:rsidRDefault="007E472B" w:rsidP="007E4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72B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7E472B">
        <w:rPr>
          <w:rFonts w:ascii="Times New Roman" w:eastAsia="Times New Roman" w:hAnsi="Times New Roman" w:cs="Times New Roman"/>
          <w:sz w:val="24"/>
          <w:szCs w:val="24"/>
        </w:rPr>
        <w:t xml:space="preserve"> Instead of just </w:t>
      </w:r>
      <w:r w:rsidRPr="007E472B">
        <w:rPr>
          <w:rFonts w:ascii="Times New Roman" w:eastAsia="Times New Roman" w:hAnsi="Times New Roman" w:cs="Times New Roman"/>
          <w:b/>
          <w:bCs/>
          <w:sz w:val="24"/>
          <w:szCs w:val="24"/>
        </w:rPr>
        <w:t>"managing data issues"</w:t>
      </w:r>
      <w:r w:rsidRPr="007E472B">
        <w:rPr>
          <w:rFonts w:ascii="Times New Roman" w:eastAsia="Times New Roman" w:hAnsi="Times New Roman" w:cs="Times New Roman"/>
          <w:sz w:val="24"/>
          <w:szCs w:val="24"/>
        </w:rPr>
        <w:t>, you will be:</w:t>
      </w:r>
      <w:r w:rsidRPr="007E472B">
        <w:rPr>
          <w:rFonts w:ascii="Times New Roman" w:eastAsia="Times New Roman" w:hAnsi="Times New Roman" w:cs="Times New Roman"/>
          <w:sz w:val="24"/>
          <w:szCs w:val="24"/>
        </w:rPr>
        <w:br/>
      </w:r>
      <w:r w:rsidRPr="007E472B">
        <w:rPr>
          <w:rFonts w:ascii="Segoe UI Emoji" w:eastAsia="Times New Roman" w:hAnsi="Segoe UI Emoji" w:cs="Segoe UI Emoji"/>
          <w:sz w:val="24"/>
          <w:szCs w:val="24"/>
        </w:rPr>
        <w:t>🚀</w:t>
      </w:r>
      <w:r w:rsidRPr="007E472B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Pr="007E472B">
        <w:rPr>
          <w:rFonts w:ascii="Times New Roman" w:eastAsia="Times New Roman" w:hAnsi="Times New Roman" w:cs="Times New Roman"/>
          <w:b/>
          <w:bCs/>
          <w:sz w:val="24"/>
          <w:szCs w:val="24"/>
        </w:rPr>
        <w:t>Quant Partner</w:t>
      </w:r>
      <w:r w:rsidRPr="007E472B">
        <w:rPr>
          <w:rFonts w:ascii="Times New Roman" w:eastAsia="Times New Roman" w:hAnsi="Times New Roman" w:cs="Times New Roman"/>
          <w:sz w:val="24"/>
          <w:szCs w:val="24"/>
        </w:rPr>
        <w:t xml:space="preserve"> → Making model data cleaner &amp; more actionable.</w:t>
      </w:r>
      <w:r w:rsidRPr="007E472B">
        <w:rPr>
          <w:rFonts w:ascii="Times New Roman" w:eastAsia="Times New Roman" w:hAnsi="Times New Roman" w:cs="Times New Roman"/>
          <w:sz w:val="24"/>
          <w:szCs w:val="24"/>
        </w:rPr>
        <w:br/>
      </w:r>
      <w:r w:rsidRPr="007E472B">
        <w:rPr>
          <w:rFonts w:ascii="Segoe UI Emoji" w:eastAsia="Times New Roman" w:hAnsi="Segoe UI Emoji" w:cs="Segoe UI Emoji"/>
          <w:sz w:val="24"/>
          <w:szCs w:val="24"/>
        </w:rPr>
        <w:t>🚀</w:t>
      </w:r>
      <w:r w:rsidRPr="007E472B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Pr="007E472B">
        <w:rPr>
          <w:rFonts w:ascii="Times New Roman" w:eastAsia="Times New Roman" w:hAnsi="Times New Roman" w:cs="Times New Roman"/>
          <w:b/>
          <w:bCs/>
          <w:sz w:val="24"/>
          <w:szCs w:val="24"/>
        </w:rPr>
        <w:t>Tech Bridge</w:t>
      </w:r>
      <w:r w:rsidRPr="007E472B">
        <w:rPr>
          <w:rFonts w:ascii="Times New Roman" w:eastAsia="Times New Roman" w:hAnsi="Times New Roman" w:cs="Times New Roman"/>
          <w:sz w:val="24"/>
          <w:szCs w:val="24"/>
        </w:rPr>
        <w:t xml:space="preserve"> → Helping quants leverage tech more efficiently.</w:t>
      </w:r>
      <w:r w:rsidRPr="007E472B">
        <w:rPr>
          <w:rFonts w:ascii="Times New Roman" w:eastAsia="Times New Roman" w:hAnsi="Times New Roman" w:cs="Times New Roman"/>
          <w:sz w:val="24"/>
          <w:szCs w:val="24"/>
        </w:rPr>
        <w:br/>
      </w:r>
      <w:r w:rsidRPr="007E472B">
        <w:rPr>
          <w:rFonts w:ascii="Segoe UI Emoji" w:eastAsia="Times New Roman" w:hAnsi="Segoe UI Emoji" w:cs="Segoe UI Emoji"/>
          <w:sz w:val="24"/>
          <w:szCs w:val="24"/>
        </w:rPr>
        <w:t>🚀</w:t>
      </w:r>
      <w:r w:rsidRPr="007E472B">
        <w:rPr>
          <w:rFonts w:ascii="Times New Roman" w:eastAsia="Times New Roman" w:hAnsi="Times New Roman" w:cs="Times New Roman"/>
          <w:sz w:val="24"/>
          <w:szCs w:val="24"/>
        </w:rPr>
        <w:t xml:space="preserve"> An </w:t>
      </w:r>
      <w:r w:rsidRPr="007E472B">
        <w:rPr>
          <w:rFonts w:ascii="Times New Roman" w:eastAsia="Times New Roman" w:hAnsi="Times New Roman" w:cs="Times New Roman"/>
          <w:b/>
          <w:bCs/>
          <w:sz w:val="24"/>
          <w:szCs w:val="24"/>
        </w:rPr>
        <w:t>Analytics Innovator</w:t>
      </w:r>
      <w:r w:rsidRPr="007E472B">
        <w:rPr>
          <w:rFonts w:ascii="Times New Roman" w:eastAsia="Times New Roman" w:hAnsi="Times New Roman" w:cs="Times New Roman"/>
          <w:sz w:val="24"/>
          <w:szCs w:val="24"/>
        </w:rPr>
        <w:t xml:space="preserve"> → Using predictive insights to </w:t>
      </w:r>
      <w:r w:rsidRPr="007E472B">
        <w:rPr>
          <w:rFonts w:ascii="Times New Roman" w:eastAsia="Times New Roman" w:hAnsi="Times New Roman" w:cs="Times New Roman"/>
          <w:b/>
          <w:bCs/>
          <w:sz w:val="24"/>
          <w:szCs w:val="24"/>
        </w:rPr>
        <w:t>transform how Vasara operates</w:t>
      </w:r>
      <w:r w:rsidRPr="007E472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6FA239" w14:textId="77777777" w:rsidR="007E472B" w:rsidRPr="007E472B" w:rsidRDefault="007E472B" w:rsidP="007E4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72B">
        <w:rPr>
          <w:rFonts w:ascii="Times New Roman" w:eastAsia="Times New Roman" w:hAnsi="Times New Roman" w:cs="Times New Roman"/>
          <w:sz w:val="24"/>
          <w:szCs w:val="24"/>
        </w:rPr>
        <w:t xml:space="preserve">Would you like me to draft a </w:t>
      </w:r>
      <w:r w:rsidRPr="007E472B">
        <w:rPr>
          <w:rFonts w:ascii="Times New Roman" w:eastAsia="Times New Roman" w:hAnsi="Times New Roman" w:cs="Times New Roman"/>
          <w:b/>
          <w:bCs/>
          <w:sz w:val="24"/>
          <w:szCs w:val="24"/>
        </w:rPr>
        <w:t>plan/proposal or email to leadership</w:t>
      </w:r>
      <w:r w:rsidRPr="007E472B">
        <w:rPr>
          <w:rFonts w:ascii="Times New Roman" w:eastAsia="Times New Roman" w:hAnsi="Times New Roman" w:cs="Times New Roman"/>
          <w:sz w:val="24"/>
          <w:szCs w:val="24"/>
        </w:rPr>
        <w:t xml:space="preserve"> positioning your role with these added-value initiatives?</w:t>
      </w:r>
    </w:p>
    <w:p w14:paraId="01D21015" w14:textId="31A83011" w:rsidR="004E3C6A" w:rsidRDefault="004E3C6A"/>
    <w:p w14:paraId="5A9165E4" w14:textId="77777777" w:rsidR="007E472B" w:rsidRDefault="007E472B"/>
    <w:p w14:paraId="460D6177" w14:textId="77777777" w:rsidR="007E472B" w:rsidRDefault="007E472B"/>
    <w:p w14:paraId="40F75B1C" w14:textId="77777777" w:rsidR="007E472B" w:rsidRDefault="007E472B"/>
    <w:p w14:paraId="7F54BDC6" w14:textId="77777777" w:rsidR="007E472B" w:rsidRDefault="007E472B"/>
    <w:p w14:paraId="59995D34" w14:textId="77777777" w:rsidR="007E472B" w:rsidRDefault="007E472B"/>
    <w:p w14:paraId="7949E2A3" w14:textId="77777777" w:rsidR="007E472B" w:rsidRDefault="007E472B"/>
    <w:p w14:paraId="673F0DF7" w14:textId="77777777" w:rsidR="007E472B" w:rsidRDefault="007E472B"/>
    <w:p w14:paraId="4821B648" w14:textId="77777777" w:rsidR="007E472B" w:rsidRPr="007E472B" w:rsidRDefault="007E472B" w:rsidP="007E4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72B">
        <w:rPr>
          <w:rFonts w:ascii="Times New Roman" w:eastAsia="Times New Roman" w:hAnsi="Times New Roman" w:cs="Times New Roman"/>
          <w:sz w:val="24"/>
          <w:szCs w:val="24"/>
        </w:rPr>
        <w:t xml:space="preserve">Your point is insightful—focusing beyond standard Data Support and PM roles will indeed highlight the strategic value of the Data </w:t>
      </w:r>
      <w:proofErr w:type="spellStart"/>
      <w:r w:rsidRPr="007E472B">
        <w:rPr>
          <w:rFonts w:ascii="Times New Roman" w:eastAsia="Times New Roman" w:hAnsi="Times New Roman" w:cs="Times New Roman"/>
          <w:sz w:val="24"/>
          <w:szCs w:val="24"/>
        </w:rPr>
        <w:t>Strats</w:t>
      </w:r>
      <w:proofErr w:type="spellEnd"/>
      <w:r w:rsidRPr="007E472B">
        <w:rPr>
          <w:rFonts w:ascii="Times New Roman" w:eastAsia="Times New Roman" w:hAnsi="Times New Roman" w:cs="Times New Roman"/>
          <w:sz w:val="24"/>
          <w:szCs w:val="24"/>
        </w:rPr>
        <w:t xml:space="preserve"> team. Here's how you can distinctly position Data </w:t>
      </w:r>
      <w:proofErr w:type="spellStart"/>
      <w:r w:rsidRPr="007E472B">
        <w:rPr>
          <w:rFonts w:ascii="Times New Roman" w:eastAsia="Times New Roman" w:hAnsi="Times New Roman" w:cs="Times New Roman"/>
          <w:sz w:val="24"/>
          <w:szCs w:val="24"/>
        </w:rPr>
        <w:t>Strats</w:t>
      </w:r>
      <w:proofErr w:type="spellEnd"/>
      <w:r w:rsidRPr="007E472B">
        <w:rPr>
          <w:rFonts w:ascii="Times New Roman" w:eastAsia="Times New Roman" w:hAnsi="Times New Roman" w:cs="Times New Roman"/>
          <w:sz w:val="24"/>
          <w:szCs w:val="24"/>
        </w:rPr>
        <w:t xml:space="preserve"> to add higher-value contributions:</w:t>
      </w:r>
    </w:p>
    <w:p w14:paraId="505AC571" w14:textId="77777777" w:rsidR="007E472B" w:rsidRPr="007E472B" w:rsidRDefault="007E472B" w:rsidP="007E47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472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Your Unique Value Proposition as Data </w:t>
      </w:r>
      <w:proofErr w:type="spellStart"/>
      <w:r w:rsidRPr="007E472B">
        <w:rPr>
          <w:rFonts w:ascii="Times New Roman" w:eastAsia="Times New Roman" w:hAnsi="Times New Roman" w:cs="Times New Roman"/>
          <w:b/>
          <w:bCs/>
          <w:sz w:val="36"/>
          <w:szCs w:val="36"/>
        </w:rPr>
        <w:t>Strats</w:t>
      </w:r>
      <w:proofErr w:type="spellEnd"/>
      <w:r w:rsidRPr="007E472B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14:paraId="45555F5C" w14:textId="77777777" w:rsidR="007E472B" w:rsidRPr="007E472B" w:rsidRDefault="007E472B" w:rsidP="007E47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472B">
        <w:rPr>
          <w:rFonts w:ascii="Times New Roman" w:eastAsia="Times New Roman" w:hAnsi="Times New Roman" w:cs="Times New Roman"/>
          <w:b/>
          <w:bCs/>
          <w:sz w:val="27"/>
          <w:szCs w:val="27"/>
        </w:rPr>
        <w:t>1. Proactive Data Quality &amp; Validation:</w:t>
      </w:r>
    </w:p>
    <w:p w14:paraId="7738280E" w14:textId="77777777" w:rsidR="007E472B" w:rsidRPr="007E472B" w:rsidRDefault="007E472B" w:rsidP="007E47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72B">
        <w:rPr>
          <w:rFonts w:ascii="Times New Roman" w:eastAsia="Times New Roman" w:hAnsi="Times New Roman" w:cs="Times New Roman"/>
          <w:sz w:val="24"/>
          <w:szCs w:val="24"/>
        </w:rPr>
        <w:t>Move beyond reactive support; establish proactive, automated data validation checks.</w:t>
      </w:r>
    </w:p>
    <w:p w14:paraId="4065A6E8" w14:textId="77777777" w:rsidR="007E472B" w:rsidRPr="007E472B" w:rsidRDefault="007E472B" w:rsidP="007E47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72B">
        <w:rPr>
          <w:rFonts w:ascii="Times New Roman" w:eastAsia="Times New Roman" w:hAnsi="Times New Roman" w:cs="Times New Roman"/>
          <w:sz w:val="24"/>
          <w:szCs w:val="24"/>
        </w:rPr>
        <w:t>Use analytics-driven approaches to identify patterns and anomalies in market, trade, and reference data, providing early signals of potential issues to quants.</w:t>
      </w:r>
    </w:p>
    <w:p w14:paraId="16C0FC02" w14:textId="77777777" w:rsidR="007E472B" w:rsidRPr="007E472B" w:rsidRDefault="007E472B" w:rsidP="007E47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72B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7E472B">
        <w:rPr>
          <w:rFonts w:ascii="Times New Roman" w:eastAsia="Times New Roman" w:hAnsi="Times New Roman" w:cs="Times New Roman"/>
          <w:sz w:val="24"/>
          <w:szCs w:val="24"/>
        </w:rPr>
        <w:t xml:space="preserve"> Create automated regression test suites to proactively flag potential model-data mismatches (e.g., nightly regression tests).</w:t>
      </w:r>
    </w:p>
    <w:p w14:paraId="04909785" w14:textId="77777777" w:rsidR="007E472B" w:rsidRPr="007E472B" w:rsidRDefault="007E472B" w:rsidP="007E47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472B">
        <w:rPr>
          <w:rFonts w:ascii="Times New Roman" w:eastAsia="Times New Roman" w:hAnsi="Times New Roman" w:cs="Times New Roman"/>
          <w:b/>
          <w:bCs/>
          <w:sz w:val="27"/>
          <w:szCs w:val="27"/>
        </w:rPr>
        <w:t>2. Strategic Data Modeling &amp; Innovation:</w:t>
      </w:r>
    </w:p>
    <w:p w14:paraId="3A118509" w14:textId="77777777" w:rsidR="007E472B" w:rsidRPr="007E472B" w:rsidRDefault="007E472B" w:rsidP="007E47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72B">
        <w:rPr>
          <w:rFonts w:ascii="Times New Roman" w:eastAsia="Times New Roman" w:hAnsi="Times New Roman" w:cs="Times New Roman"/>
          <w:sz w:val="24"/>
          <w:szCs w:val="24"/>
        </w:rPr>
        <w:t>Develop or enhance a "Supporting Data Model" that optimizes the way Vasara consumes market, trade, and reference data.</w:t>
      </w:r>
    </w:p>
    <w:p w14:paraId="4D297B31" w14:textId="77777777" w:rsidR="007E472B" w:rsidRPr="007E472B" w:rsidRDefault="007E472B" w:rsidP="007E47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72B">
        <w:rPr>
          <w:rFonts w:ascii="Times New Roman" w:eastAsia="Times New Roman" w:hAnsi="Times New Roman" w:cs="Times New Roman"/>
          <w:sz w:val="24"/>
          <w:szCs w:val="24"/>
        </w:rPr>
        <w:t xml:space="preserve">Innovate around trade modeling and clean P&amp;L computations, significantly enhancing Vasara’s accuracy and efficiency in regulatory reporting and VAR </w:t>
      </w:r>
      <w:proofErr w:type="spellStart"/>
      <w:r w:rsidRPr="007E472B">
        <w:rPr>
          <w:rFonts w:ascii="Times New Roman" w:eastAsia="Times New Roman" w:hAnsi="Times New Roman" w:cs="Times New Roman"/>
          <w:sz w:val="24"/>
          <w:szCs w:val="24"/>
        </w:rPr>
        <w:t>backtesting</w:t>
      </w:r>
      <w:proofErr w:type="spellEnd"/>
      <w:r w:rsidRPr="007E472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67E73C" w14:textId="77777777" w:rsidR="007E472B" w:rsidRPr="007E472B" w:rsidRDefault="007E472B" w:rsidP="007E47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472B">
        <w:rPr>
          <w:rFonts w:ascii="Times New Roman" w:eastAsia="Times New Roman" w:hAnsi="Times New Roman" w:cs="Times New Roman"/>
          <w:b/>
          <w:bCs/>
          <w:sz w:val="27"/>
          <w:szCs w:val="27"/>
        </w:rPr>
        <w:t>2. Quantitative Risk Modeling Integration:</w:t>
      </w:r>
    </w:p>
    <w:p w14:paraId="6C1EB9DE" w14:textId="77777777" w:rsidR="007E472B" w:rsidRPr="007E472B" w:rsidRDefault="007E472B" w:rsidP="007E47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72B">
        <w:rPr>
          <w:rFonts w:ascii="Times New Roman" w:eastAsia="Times New Roman" w:hAnsi="Times New Roman" w:cs="Times New Roman"/>
          <w:sz w:val="24"/>
          <w:szCs w:val="24"/>
        </w:rPr>
        <w:t>Bridge gaps between data quality and model outcomes—partner closely with Vasara Quants.</w:t>
      </w:r>
    </w:p>
    <w:p w14:paraId="71CD6804" w14:textId="77777777" w:rsidR="007E472B" w:rsidRPr="007E472B" w:rsidRDefault="007E472B" w:rsidP="007E47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72B">
        <w:rPr>
          <w:rFonts w:ascii="Times New Roman" w:eastAsia="Times New Roman" w:hAnsi="Times New Roman" w:cs="Times New Roman"/>
          <w:sz w:val="24"/>
          <w:szCs w:val="24"/>
        </w:rPr>
        <w:t>Implement frameworks to quantify and mitigate risks arising from data quality issues, directly impacting model validation and capital management.</w:t>
      </w:r>
    </w:p>
    <w:p w14:paraId="701C50B8" w14:textId="77777777" w:rsidR="007E472B" w:rsidRPr="007E472B" w:rsidRDefault="007E472B" w:rsidP="007E47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472B">
        <w:rPr>
          <w:rFonts w:ascii="Times New Roman" w:eastAsia="Times New Roman" w:hAnsi="Times New Roman" w:cs="Times New Roman"/>
          <w:b/>
          <w:bCs/>
          <w:sz w:val="27"/>
          <w:szCs w:val="27"/>
        </w:rPr>
        <w:t>3. Advanced Data Reconciliation Automation:</w:t>
      </w:r>
    </w:p>
    <w:p w14:paraId="09519902" w14:textId="77777777" w:rsidR="007E472B" w:rsidRPr="007E472B" w:rsidRDefault="007E472B" w:rsidP="007E47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72B">
        <w:rPr>
          <w:rFonts w:ascii="Times New Roman" w:eastAsia="Times New Roman" w:hAnsi="Times New Roman" w:cs="Times New Roman"/>
          <w:sz w:val="24"/>
          <w:szCs w:val="24"/>
        </w:rPr>
        <w:t>Establish automated reconciliations between top-down (comprehensive P&amp;L) and bottom-up (hypothetical P&amp;L) methods.</w:t>
      </w:r>
    </w:p>
    <w:p w14:paraId="1A67A670" w14:textId="77777777" w:rsidR="007E472B" w:rsidRPr="007E472B" w:rsidRDefault="007E472B" w:rsidP="007E47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72B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7E472B">
        <w:rPr>
          <w:rFonts w:ascii="Times New Roman" w:eastAsia="Times New Roman" w:hAnsi="Times New Roman" w:cs="Times New Roman"/>
          <w:b/>
          <w:bCs/>
          <w:sz w:val="24"/>
          <w:szCs w:val="24"/>
        </w:rPr>
        <w:t>continuous reconciliation dashboards</w:t>
      </w:r>
      <w:r w:rsidRPr="007E472B">
        <w:rPr>
          <w:rFonts w:ascii="Times New Roman" w:eastAsia="Times New Roman" w:hAnsi="Times New Roman" w:cs="Times New Roman"/>
          <w:sz w:val="24"/>
          <w:szCs w:val="24"/>
        </w:rPr>
        <w:t xml:space="preserve"> that proactively alert stakeholders to discrepancies, accelerating resolution.</w:t>
      </w:r>
    </w:p>
    <w:p w14:paraId="1568DFD2" w14:textId="77777777" w:rsidR="007E472B" w:rsidRPr="007E472B" w:rsidRDefault="007E472B" w:rsidP="007E47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472B">
        <w:rPr>
          <w:rFonts w:ascii="Times New Roman" w:eastAsia="Times New Roman" w:hAnsi="Times New Roman" w:cs="Times New Roman"/>
          <w:b/>
          <w:bCs/>
          <w:sz w:val="27"/>
          <w:szCs w:val="27"/>
        </w:rPr>
        <w:t>3. Data Insights &amp; Advanced Analytics:</w:t>
      </w:r>
    </w:p>
    <w:p w14:paraId="735F398D" w14:textId="77777777" w:rsidR="007E472B" w:rsidRPr="007E472B" w:rsidRDefault="007E472B" w:rsidP="007E47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72B">
        <w:rPr>
          <w:rFonts w:ascii="Times New Roman" w:eastAsia="Times New Roman" w:hAnsi="Times New Roman" w:cs="Times New Roman"/>
          <w:sz w:val="24"/>
          <w:szCs w:val="24"/>
        </w:rPr>
        <w:t>Leverage your quantitative expertise to deliver insights around data anomalies, systemic issues, and their impact on risk calculations and trading decisions.</w:t>
      </w:r>
    </w:p>
    <w:p w14:paraId="272FD441" w14:textId="77777777" w:rsidR="007E472B" w:rsidRPr="007E472B" w:rsidRDefault="007E472B" w:rsidP="007E47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72B">
        <w:rPr>
          <w:rFonts w:ascii="Times New Roman" w:eastAsia="Times New Roman" w:hAnsi="Times New Roman" w:cs="Times New Roman"/>
          <w:sz w:val="24"/>
          <w:szCs w:val="24"/>
        </w:rPr>
        <w:t>Introduce predictive analytics to anticipate data quality issues before they occur, reducing downstream operational and regulatory risks.</w:t>
      </w:r>
    </w:p>
    <w:p w14:paraId="70EE892B" w14:textId="77777777" w:rsidR="007E472B" w:rsidRPr="007E472B" w:rsidRDefault="007E472B" w:rsidP="007E47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472B">
        <w:rPr>
          <w:rFonts w:ascii="Times New Roman" w:eastAsia="Times New Roman" w:hAnsi="Times New Roman" w:cs="Times New Roman"/>
          <w:b/>
          <w:bCs/>
          <w:sz w:val="27"/>
          <w:szCs w:val="27"/>
        </w:rPr>
        <w:t>4. Long-Term Data Infrastructure Optimization:</w:t>
      </w:r>
    </w:p>
    <w:p w14:paraId="0A11225F" w14:textId="77777777" w:rsidR="007E472B" w:rsidRPr="007E472B" w:rsidRDefault="007E472B" w:rsidP="007E47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72B">
        <w:rPr>
          <w:rFonts w:ascii="Times New Roman" w:eastAsia="Times New Roman" w:hAnsi="Times New Roman" w:cs="Times New Roman"/>
          <w:sz w:val="24"/>
          <w:szCs w:val="24"/>
        </w:rPr>
        <w:lastRenderedPageBreak/>
        <w:t>Influence strategic infrastructure decisions, such as capacity planning and data ingestion optimization, especially for high-volume desks (e.g., FX, Rates).</w:t>
      </w:r>
    </w:p>
    <w:p w14:paraId="4E6051C8" w14:textId="77777777" w:rsidR="007E472B" w:rsidRPr="007E472B" w:rsidRDefault="007E472B" w:rsidP="007E47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72B">
        <w:rPr>
          <w:rFonts w:ascii="Times New Roman" w:eastAsia="Times New Roman" w:hAnsi="Times New Roman" w:cs="Times New Roman"/>
          <w:sz w:val="24"/>
          <w:szCs w:val="24"/>
        </w:rPr>
        <w:t>Provide leadership in adopting emerging technologies or best practices from industry-leading platforms (e.g., JPMorgan’s Athena, AWS Data Mesh solutions).</w:t>
      </w:r>
    </w:p>
    <w:p w14:paraId="602E3321" w14:textId="77777777" w:rsidR="007E472B" w:rsidRPr="007E472B" w:rsidRDefault="007E472B" w:rsidP="007E47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472B">
        <w:rPr>
          <w:rFonts w:ascii="Times New Roman" w:eastAsia="Times New Roman" w:hAnsi="Times New Roman" w:cs="Times New Roman"/>
          <w:b/>
          <w:bCs/>
          <w:sz w:val="27"/>
          <w:szCs w:val="27"/>
        </w:rPr>
        <w:t>4. Bridge Between Quant, Business, and Tech Teams:</w:t>
      </w:r>
    </w:p>
    <w:p w14:paraId="676C7225" w14:textId="77777777" w:rsidR="007E472B" w:rsidRPr="007E472B" w:rsidRDefault="007E472B" w:rsidP="007E472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72B">
        <w:rPr>
          <w:rFonts w:ascii="Times New Roman" w:eastAsia="Times New Roman" w:hAnsi="Times New Roman" w:cs="Times New Roman"/>
          <w:sz w:val="24"/>
          <w:szCs w:val="24"/>
        </w:rPr>
        <w:t>Act as a trusted bridge, translating complex quant-model requirements into actionable tech solutions and vice versa.</w:t>
      </w:r>
    </w:p>
    <w:p w14:paraId="4663EAA1" w14:textId="77777777" w:rsidR="007E472B" w:rsidRPr="007E472B" w:rsidRDefault="007E472B" w:rsidP="007E472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72B">
        <w:rPr>
          <w:rFonts w:ascii="Times New Roman" w:eastAsia="Times New Roman" w:hAnsi="Times New Roman" w:cs="Times New Roman"/>
          <w:sz w:val="24"/>
          <w:szCs w:val="24"/>
        </w:rPr>
        <w:t>Strengthen stakeholder relationships by clearly aligning data strategy with business and risk management outcomes, enhancing collaboration and ownership clarity.</w:t>
      </w:r>
    </w:p>
    <w:p w14:paraId="022CFFA1" w14:textId="77777777" w:rsidR="007E472B" w:rsidRPr="007E472B" w:rsidRDefault="007E472B" w:rsidP="007E47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72B">
        <w:rPr>
          <w:rFonts w:ascii="Times New Roman" w:eastAsia="Times New Roman" w:hAnsi="Times New Roman" w:cs="Times New Roman"/>
          <w:sz w:val="24"/>
          <w:szCs w:val="24"/>
        </w:rPr>
        <w:pict w14:anchorId="5B5E83FD">
          <v:rect id="_x0000_i1037" style="width:0;height:1.5pt" o:hralign="center" o:hrstd="t" o:hr="t" fillcolor="#a0a0a0" stroked="f"/>
        </w:pict>
      </w:r>
    </w:p>
    <w:p w14:paraId="13576E80" w14:textId="77777777" w:rsidR="007E472B" w:rsidRPr="007E472B" w:rsidRDefault="007E472B" w:rsidP="007E47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472B">
        <w:rPr>
          <w:rFonts w:ascii="Times New Roman" w:eastAsia="Times New Roman" w:hAnsi="Times New Roman" w:cs="Times New Roman"/>
          <w:b/>
          <w:bCs/>
          <w:sz w:val="36"/>
          <w:szCs w:val="36"/>
        </w:rPr>
        <w:t>Summary of Your Distinctive Role vs. Data Support/PM: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3"/>
        <w:gridCol w:w="5937"/>
      </w:tblGrid>
      <w:tr w:rsidR="007E472B" w:rsidRPr="007E472B" w14:paraId="3C2B97CF" w14:textId="77777777" w:rsidTr="007E47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36E205" w14:textId="77777777" w:rsidR="007E472B" w:rsidRPr="007E472B" w:rsidRDefault="007E472B" w:rsidP="007E4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47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Typical Responsibility (Data Support/PM)</w:t>
            </w:r>
          </w:p>
        </w:tc>
        <w:tc>
          <w:tcPr>
            <w:tcW w:w="0" w:type="auto"/>
            <w:vAlign w:val="center"/>
            <w:hideMark/>
          </w:tcPr>
          <w:p w14:paraId="0089A92B" w14:textId="77777777" w:rsidR="007E472B" w:rsidRPr="007E472B" w:rsidRDefault="007E472B" w:rsidP="007E4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47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Enhanced Responsibility of Data </w:t>
            </w:r>
            <w:proofErr w:type="spellStart"/>
            <w:r w:rsidRPr="007E47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Strats</w:t>
            </w:r>
            <w:proofErr w:type="spellEnd"/>
          </w:p>
        </w:tc>
      </w:tr>
      <w:tr w:rsidR="007E472B" w:rsidRPr="007E472B" w14:paraId="62CA977B" w14:textId="77777777" w:rsidTr="007E4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BBB16" w14:textId="77777777" w:rsidR="007E472B" w:rsidRPr="007E472B" w:rsidRDefault="007E472B" w:rsidP="007E4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72B">
              <w:rPr>
                <w:rFonts w:ascii="Times New Roman" w:eastAsia="Times New Roman" w:hAnsi="Times New Roman" w:cs="Times New Roman"/>
                <w:sz w:val="24"/>
                <w:szCs w:val="24"/>
              </w:rPr>
              <w:t>Reactive issue management</w:t>
            </w:r>
          </w:p>
        </w:tc>
        <w:tc>
          <w:tcPr>
            <w:tcW w:w="0" w:type="auto"/>
            <w:vAlign w:val="center"/>
            <w:hideMark/>
          </w:tcPr>
          <w:p w14:paraId="12F52CF6" w14:textId="77777777" w:rsidR="007E472B" w:rsidRPr="007E472B" w:rsidRDefault="007E472B" w:rsidP="007E4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72B">
              <w:rPr>
                <w:rFonts w:ascii="Times New Roman" w:eastAsia="Times New Roman" w:hAnsi="Times New Roman" w:cs="Times New Roman"/>
                <w:sz w:val="24"/>
                <w:szCs w:val="24"/>
              </w:rPr>
              <w:t>Proactive data quality analytics and automated validation</w:t>
            </w:r>
          </w:p>
        </w:tc>
      </w:tr>
      <w:tr w:rsidR="007E472B" w:rsidRPr="007E472B" w14:paraId="0C87389D" w14:textId="77777777" w:rsidTr="007E4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239C8" w14:textId="77777777" w:rsidR="007E472B" w:rsidRPr="007E472B" w:rsidRDefault="007E472B" w:rsidP="007E4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72B">
              <w:rPr>
                <w:rFonts w:ascii="Times New Roman" w:eastAsia="Times New Roman" w:hAnsi="Times New Roman" w:cs="Times New Roman"/>
                <w:sz w:val="24"/>
                <w:szCs w:val="24"/>
              </w:rPr>
              <w:t>Tactical data issue remediation</w:t>
            </w:r>
          </w:p>
        </w:tc>
        <w:tc>
          <w:tcPr>
            <w:tcW w:w="0" w:type="auto"/>
            <w:vAlign w:val="center"/>
            <w:hideMark/>
          </w:tcPr>
          <w:p w14:paraId="690F56F1" w14:textId="77777777" w:rsidR="007E472B" w:rsidRPr="007E472B" w:rsidRDefault="007E472B" w:rsidP="007E4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72B">
              <w:rPr>
                <w:rFonts w:ascii="Times New Roman" w:eastAsia="Times New Roman" w:hAnsi="Times New Roman" w:cs="Times New Roman"/>
                <w:sz w:val="24"/>
                <w:szCs w:val="24"/>
              </w:rPr>
              <w:t>Strategic improvements in data model, ingestion, and reconciliation</w:t>
            </w:r>
          </w:p>
        </w:tc>
      </w:tr>
      <w:tr w:rsidR="007E472B" w:rsidRPr="007E472B" w14:paraId="75C4DF45" w14:textId="77777777" w:rsidTr="007E4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3A971" w14:textId="77777777" w:rsidR="007E472B" w:rsidRPr="007E472B" w:rsidRDefault="007E472B" w:rsidP="007E4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72B">
              <w:rPr>
                <w:rFonts w:ascii="Times New Roman" w:eastAsia="Times New Roman" w:hAnsi="Times New Roman" w:cs="Times New Roman"/>
                <w:sz w:val="24"/>
                <w:szCs w:val="24"/>
              </w:rPr>
              <w:t>Coordination of project activities</w:t>
            </w:r>
          </w:p>
        </w:tc>
        <w:tc>
          <w:tcPr>
            <w:tcW w:w="0" w:type="auto"/>
            <w:vAlign w:val="center"/>
            <w:hideMark/>
          </w:tcPr>
          <w:p w14:paraId="4DD815B0" w14:textId="77777777" w:rsidR="007E472B" w:rsidRPr="007E472B" w:rsidRDefault="007E472B" w:rsidP="007E4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72B">
              <w:rPr>
                <w:rFonts w:ascii="Times New Roman" w:eastAsia="Times New Roman" w:hAnsi="Times New Roman" w:cs="Times New Roman"/>
                <w:sz w:val="24"/>
                <w:szCs w:val="24"/>
              </w:rPr>
              <w:t>Innovation through quantitative analytics and insights-driven approach</w:t>
            </w:r>
          </w:p>
        </w:tc>
      </w:tr>
      <w:tr w:rsidR="007E472B" w:rsidRPr="007E472B" w14:paraId="59DE8565" w14:textId="77777777" w:rsidTr="007E47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64E35" w14:textId="77777777" w:rsidR="007E472B" w:rsidRPr="007E472B" w:rsidRDefault="007E472B" w:rsidP="007E4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72B">
              <w:rPr>
                <w:rFonts w:ascii="Times New Roman" w:eastAsia="Times New Roman" w:hAnsi="Times New Roman" w:cs="Times New Roman"/>
                <w:sz w:val="24"/>
                <w:szCs w:val="24"/>
              </w:rPr>
              <w:t>Communication between teams</w:t>
            </w:r>
          </w:p>
        </w:tc>
        <w:tc>
          <w:tcPr>
            <w:tcW w:w="0" w:type="auto"/>
            <w:vAlign w:val="center"/>
            <w:hideMark/>
          </w:tcPr>
          <w:p w14:paraId="18E30FB6" w14:textId="77777777" w:rsidR="007E472B" w:rsidRPr="007E472B" w:rsidRDefault="007E472B" w:rsidP="007E4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72B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and analytical bridge connecting quant teams, IT, and business stakeholders</w:t>
            </w:r>
          </w:p>
        </w:tc>
      </w:tr>
    </w:tbl>
    <w:p w14:paraId="48B04A15" w14:textId="77777777" w:rsidR="007E472B" w:rsidRPr="007E472B" w:rsidRDefault="007E472B" w:rsidP="007E47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72B">
        <w:rPr>
          <w:rFonts w:ascii="Times New Roman" w:eastAsia="Times New Roman" w:hAnsi="Times New Roman" w:cs="Times New Roman"/>
          <w:sz w:val="24"/>
          <w:szCs w:val="24"/>
        </w:rPr>
        <w:pict w14:anchorId="53FA65D6">
          <v:rect id="_x0000_i1038" style="width:0;height:1.5pt" o:hralign="center" o:hrstd="t" o:hr="t" fillcolor="#a0a0a0" stroked="f"/>
        </w:pict>
      </w:r>
    </w:p>
    <w:p w14:paraId="2E16F207" w14:textId="77777777" w:rsidR="007E472B" w:rsidRPr="007E472B" w:rsidRDefault="007E472B" w:rsidP="007E47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472B">
        <w:rPr>
          <w:rFonts w:ascii="Times New Roman" w:eastAsia="Times New Roman" w:hAnsi="Times New Roman" w:cs="Times New Roman"/>
          <w:b/>
          <w:bCs/>
          <w:sz w:val="27"/>
          <w:szCs w:val="27"/>
        </w:rPr>
        <w:t>Immediate Next Steps:</w:t>
      </w:r>
    </w:p>
    <w:p w14:paraId="414FCDAF" w14:textId="77777777" w:rsidR="007E472B" w:rsidRPr="007E472B" w:rsidRDefault="007E472B" w:rsidP="007E472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72B">
        <w:rPr>
          <w:rFonts w:ascii="Times New Roman" w:eastAsia="Times New Roman" w:hAnsi="Times New Roman" w:cs="Times New Roman"/>
          <w:sz w:val="24"/>
          <w:szCs w:val="24"/>
        </w:rPr>
        <w:t>Clearly outline and communicate these distinctions to management and key stakeholders.</w:t>
      </w:r>
    </w:p>
    <w:p w14:paraId="2D9295EE" w14:textId="77777777" w:rsidR="007E472B" w:rsidRPr="007E472B" w:rsidRDefault="007E472B" w:rsidP="007E472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72B">
        <w:rPr>
          <w:rFonts w:ascii="Times New Roman" w:eastAsia="Times New Roman" w:hAnsi="Times New Roman" w:cs="Times New Roman"/>
          <w:sz w:val="24"/>
          <w:szCs w:val="24"/>
        </w:rPr>
        <w:t>Propose specific high-impact deliverables demonstrating your added value (e.g., automated reconciliation dashboard, analytics reports, data validation automation).</w:t>
      </w:r>
    </w:p>
    <w:p w14:paraId="6B8E9FC1" w14:textId="77777777" w:rsidR="007E472B" w:rsidRPr="007E472B" w:rsidRDefault="007E472B" w:rsidP="007E4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72B">
        <w:rPr>
          <w:rFonts w:ascii="Times New Roman" w:eastAsia="Times New Roman" w:hAnsi="Times New Roman" w:cs="Times New Roman"/>
          <w:sz w:val="24"/>
          <w:szCs w:val="24"/>
        </w:rPr>
        <w:t xml:space="preserve">Would you like me to draft an email to your manager clearly articulating this </w:t>
      </w:r>
      <w:r w:rsidRPr="007E472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enhanced Data </w:t>
      </w:r>
      <w:proofErr w:type="spellStart"/>
      <w:r w:rsidRPr="007E472B">
        <w:rPr>
          <w:rFonts w:ascii="Times New Roman" w:eastAsia="Times New Roman" w:hAnsi="Times New Roman" w:cs="Times New Roman"/>
          <w:b/>
          <w:bCs/>
          <w:sz w:val="24"/>
          <w:szCs w:val="24"/>
        </w:rPr>
        <w:t>Strats</w:t>
      </w:r>
      <w:proofErr w:type="spellEnd"/>
      <w:r w:rsidRPr="007E472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role</w:t>
      </w:r>
      <w:r w:rsidRPr="007E472B">
        <w:rPr>
          <w:rFonts w:ascii="Times New Roman" w:eastAsia="Times New Roman" w:hAnsi="Times New Roman" w:cs="Times New Roman"/>
          <w:sz w:val="24"/>
          <w:szCs w:val="24"/>
        </w:rPr>
        <w:t xml:space="preserve"> to differentiate your value-add?</w:t>
      </w:r>
    </w:p>
    <w:p w14:paraId="37192352" w14:textId="77777777" w:rsidR="007E472B" w:rsidRDefault="007E472B"/>
    <w:p w14:paraId="5C0F8048" w14:textId="77777777" w:rsidR="00D4775E" w:rsidRDefault="00D4775E"/>
    <w:p w14:paraId="2E6A6207" w14:textId="77777777" w:rsidR="00D4775E" w:rsidRDefault="00D4775E"/>
    <w:p w14:paraId="14D49353" w14:textId="77777777" w:rsidR="00D4775E" w:rsidRDefault="00D4775E"/>
    <w:p w14:paraId="2A200F0C" w14:textId="77777777" w:rsidR="00D4775E" w:rsidRDefault="00D4775E"/>
    <w:p w14:paraId="0EA33F1C" w14:textId="77777777" w:rsidR="00D4775E" w:rsidRPr="00D4775E" w:rsidRDefault="00D4775E" w:rsidP="00D47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75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 wanted to take a moment to share my perspective on how we can </w:t>
      </w:r>
      <w:r w:rsidRPr="00D477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elevate the role of Data </w:t>
      </w:r>
      <w:proofErr w:type="spellStart"/>
      <w:r w:rsidRPr="00D4775E">
        <w:rPr>
          <w:rFonts w:ascii="Times New Roman" w:eastAsia="Times New Roman" w:hAnsi="Times New Roman" w:cs="Times New Roman"/>
          <w:b/>
          <w:bCs/>
          <w:sz w:val="24"/>
          <w:szCs w:val="24"/>
        </w:rPr>
        <w:t>Strats</w:t>
      </w:r>
      <w:proofErr w:type="spellEnd"/>
      <w:r w:rsidRPr="00D4775E">
        <w:rPr>
          <w:rFonts w:ascii="Times New Roman" w:eastAsia="Times New Roman" w:hAnsi="Times New Roman" w:cs="Times New Roman"/>
          <w:sz w:val="24"/>
          <w:szCs w:val="24"/>
        </w:rPr>
        <w:t xml:space="preserve"> beyond standard data support and project management. While I’m still in </w:t>
      </w:r>
      <w:r w:rsidRPr="00D4775E">
        <w:rPr>
          <w:rFonts w:ascii="Times New Roman" w:eastAsia="Times New Roman" w:hAnsi="Times New Roman" w:cs="Times New Roman"/>
          <w:b/>
          <w:bCs/>
          <w:sz w:val="24"/>
          <w:szCs w:val="24"/>
        </w:rPr>
        <w:t>knowledge-building mode</w:t>
      </w:r>
      <w:r w:rsidRPr="00D4775E">
        <w:rPr>
          <w:rFonts w:ascii="Times New Roman" w:eastAsia="Times New Roman" w:hAnsi="Times New Roman" w:cs="Times New Roman"/>
          <w:sz w:val="24"/>
          <w:szCs w:val="24"/>
        </w:rPr>
        <w:t xml:space="preserve">, I see this as a stepping stone toward </w:t>
      </w:r>
      <w:r w:rsidRPr="00D4775E">
        <w:rPr>
          <w:rFonts w:ascii="Times New Roman" w:eastAsia="Times New Roman" w:hAnsi="Times New Roman" w:cs="Times New Roman"/>
          <w:b/>
          <w:bCs/>
          <w:sz w:val="24"/>
          <w:szCs w:val="24"/>
        </w:rPr>
        <w:t>a more advanced and high-impact role</w:t>
      </w:r>
      <w:r w:rsidRPr="00D4775E">
        <w:rPr>
          <w:rFonts w:ascii="Times New Roman" w:eastAsia="Times New Roman" w:hAnsi="Times New Roman" w:cs="Times New Roman"/>
          <w:sz w:val="24"/>
          <w:szCs w:val="24"/>
        </w:rPr>
        <w:t xml:space="preserve"> that directly influences quant modeling, tech processes, and analytics-driven decision-making.</w:t>
      </w:r>
    </w:p>
    <w:p w14:paraId="27B8D2B1" w14:textId="77777777" w:rsidR="00D4775E" w:rsidRPr="00D4775E" w:rsidRDefault="00D4775E" w:rsidP="00D477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775E">
        <w:rPr>
          <w:rFonts w:ascii="Times New Roman" w:eastAsia="Times New Roman" w:hAnsi="Times New Roman" w:cs="Times New Roman"/>
          <w:b/>
          <w:bCs/>
          <w:sz w:val="27"/>
          <w:szCs w:val="27"/>
        </w:rPr>
        <w:t>Where I Am Now: Foundational Knowledge &amp; Tactical Execution</w:t>
      </w:r>
    </w:p>
    <w:p w14:paraId="787788A5" w14:textId="77777777" w:rsidR="00D4775E" w:rsidRPr="00D4775E" w:rsidRDefault="00D4775E" w:rsidP="00D47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75E">
        <w:rPr>
          <w:rFonts w:ascii="Times New Roman" w:eastAsia="Times New Roman" w:hAnsi="Times New Roman" w:cs="Times New Roman"/>
          <w:sz w:val="24"/>
          <w:szCs w:val="24"/>
        </w:rPr>
        <w:t>Currently, I’m focusing on:</w:t>
      </w:r>
      <w:r w:rsidRPr="00D4775E">
        <w:rPr>
          <w:rFonts w:ascii="Times New Roman" w:eastAsia="Times New Roman" w:hAnsi="Times New Roman" w:cs="Times New Roman"/>
          <w:sz w:val="24"/>
          <w:szCs w:val="24"/>
        </w:rPr>
        <w:br/>
      </w:r>
      <w:r w:rsidRPr="00D4775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D477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4775E">
        <w:rPr>
          <w:rFonts w:ascii="Times New Roman" w:eastAsia="Times New Roman" w:hAnsi="Times New Roman" w:cs="Times New Roman"/>
          <w:b/>
          <w:bCs/>
          <w:sz w:val="24"/>
          <w:szCs w:val="24"/>
        </w:rPr>
        <w:t>Understanding Vasara’s ecosystem</w:t>
      </w:r>
      <w:r w:rsidRPr="00D4775E">
        <w:rPr>
          <w:rFonts w:ascii="Times New Roman" w:eastAsia="Times New Roman" w:hAnsi="Times New Roman" w:cs="Times New Roman"/>
          <w:sz w:val="24"/>
          <w:szCs w:val="24"/>
        </w:rPr>
        <w:t>—how data flows from upstream sources (market, trade, reference data) into the quant models.</w:t>
      </w:r>
      <w:r w:rsidRPr="00D4775E">
        <w:rPr>
          <w:rFonts w:ascii="Times New Roman" w:eastAsia="Times New Roman" w:hAnsi="Times New Roman" w:cs="Times New Roman"/>
          <w:sz w:val="24"/>
          <w:szCs w:val="24"/>
        </w:rPr>
        <w:br/>
      </w:r>
      <w:r w:rsidRPr="00D4775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D477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4775E">
        <w:rPr>
          <w:rFonts w:ascii="Times New Roman" w:eastAsia="Times New Roman" w:hAnsi="Times New Roman" w:cs="Times New Roman"/>
          <w:b/>
          <w:bCs/>
          <w:sz w:val="24"/>
          <w:szCs w:val="24"/>
        </w:rPr>
        <w:t>Engaging with scrum teams</w:t>
      </w:r>
      <w:r w:rsidRPr="00D4775E">
        <w:rPr>
          <w:rFonts w:ascii="Times New Roman" w:eastAsia="Times New Roman" w:hAnsi="Times New Roman" w:cs="Times New Roman"/>
          <w:sz w:val="24"/>
          <w:szCs w:val="24"/>
        </w:rPr>
        <w:t>—building strong partnerships to tackle data issues and ensuring clean data for model accuracy.</w:t>
      </w:r>
      <w:r w:rsidRPr="00D4775E">
        <w:rPr>
          <w:rFonts w:ascii="Times New Roman" w:eastAsia="Times New Roman" w:hAnsi="Times New Roman" w:cs="Times New Roman"/>
          <w:sz w:val="24"/>
          <w:szCs w:val="24"/>
        </w:rPr>
        <w:br/>
      </w:r>
      <w:r w:rsidRPr="00D4775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D477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4775E">
        <w:rPr>
          <w:rFonts w:ascii="Times New Roman" w:eastAsia="Times New Roman" w:hAnsi="Times New Roman" w:cs="Times New Roman"/>
          <w:b/>
          <w:bCs/>
          <w:sz w:val="24"/>
          <w:szCs w:val="24"/>
        </w:rPr>
        <w:t>Tracking upstream dependencies</w:t>
      </w:r>
      <w:r w:rsidRPr="00D4775E">
        <w:rPr>
          <w:rFonts w:ascii="Times New Roman" w:eastAsia="Times New Roman" w:hAnsi="Times New Roman" w:cs="Times New Roman"/>
          <w:sz w:val="24"/>
          <w:szCs w:val="24"/>
        </w:rPr>
        <w:t>—helping identify and escalate issues affecting Vasara deliverables.</w:t>
      </w:r>
      <w:r w:rsidRPr="00D4775E">
        <w:rPr>
          <w:rFonts w:ascii="Times New Roman" w:eastAsia="Times New Roman" w:hAnsi="Times New Roman" w:cs="Times New Roman"/>
          <w:sz w:val="24"/>
          <w:szCs w:val="24"/>
        </w:rPr>
        <w:br/>
      </w:r>
      <w:r w:rsidRPr="00D4775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D477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4775E">
        <w:rPr>
          <w:rFonts w:ascii="Times New Roman" w:eastAsia="Times New Roman" w:hAnsi="Times New Roman" w:cs="Times New Roman"/>
          <w:b/>
          <w:bCs/>
          <w:sz w:val="24"/>
          <w:szCs w:val="24"/>
        </w:rPr>
        <w:t>Driving ownership &amp; accountability</w:t>
      </w:r>
      <w:r w:rsidRPr="00D4775E">
        <w:rPr>
          <w:rFonts w:ascii="Times New Roman" w:eastAsia="Times New Roman" w:hAnsi="Times New Roman" w:cs="Times New Roman"/>
          <w:sz w:val="24"/>
          <w:szCs w:val="24"/>
        </w:rPr>
        <w:t>—working to ensure a structured approach to data sourcing and resolution.</w:t>
      </w:r>
    </w:p>
    <w:p w14:paraId="1CC21290" w14:textId="77777777" w:rsidR="00D4775E" w:rsidRPr="00D4775E" w:rsidRDefault="00D4775E" w:rsidP="00D47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75E">
        <w:rPr>
          <w:rFonts w:ascii="Times New Roman" w:eastAsia="Times New Roman" w:hAnsi="Times New Roman" w:cs="Times New Roman"/>
          <w:sz w:val="24"/>
          <w:szCs w:val="24"/>
        </w:rPr>
        <w:t xml:space="preserve">These are critical foundations, but I believe we can </w:t>
      </w:r>
      <w:r w:rsidRPr="00D4775E">
        <w:rPr>
          <w:rFonts w:ascii="Times New Roman" w:eastAsia="Times New Roman" w:hAnsi="Times New Roman" w:cs="Times New Roman"/>
          <w:b/>
          <w:bCs/>
          <w:sz w:val="24"/>
          <w:szCs w:val="24"/>
        </w:rPr>
        <w:t>push the needle further.</w:t>
      </w:r>
    </w:p>
    <w:p w14:paraId="5C4ED216" w14:textId="77777777" w:rsidR="00D4775E" w:rsidRPr="00D4775E" w:rsidRDefault="00D4775E" w:rsidP="00D477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775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The Next Level: A More Strategic &amp; Analytical Data </w:t>
      </w:r>
      <w:proofErr w:type="spellStart"/>
      <w:r w:rsidRPr="00D4775E">
        <w:rPr>
          <w:rFonts w:ascii="Times New Roman" w:eastAsia="Times New Roman" w:hAnsi="Times New Roman" w:cs="Times New Roman"/>
          <w:b/>
          <w:bCs/>
          <w:sz w:val="27"/>
          <w:szCs w:val="27"/>
        </w:rPr>
        <w:t>Strats</w:t>
      </w:r>
      <w:proofErr w:type="spellEnd"/>
      <w:r w:rsidRPr="00D4775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Role</w:t>
      </w:r>
    </w:p>
    <w:p w14:paraId="56DE8389" w14:textId="77777777" w:rsidR="00D4775E" w:rsidRPr="00D4775E" w:rsidRDefault="00D4775E" w:rsidP="00D47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75E">
        <w:rPr>
          <w:rFonts w:ascii="Times New Roman" w:eastAsia="Times New Roman" w:hAnsi="Times New Roman" w:cs="Times New Roman"/>
          <w:sz w:val="24"/>
          <w:szCs w:val="24"/>
        </w:rPr>
        <w:t xml:space="preserve">To truly add value, we should </w:t>
      </w:r>
      <w:r w:rsidRPr="00D4775E">
        <w:rPr>
          <w:rFonts w:ascii="Times New Roman" w:eastAsia="Times New Roman" w:hAnsi="Times New Roman" w:cs="Times New Roman"/>
          <w:b/>
          <w:bCs/>
          <w:sz w:val="24"/>
          <w:szCs w:val="24"/>
        </w:rPr>
        <w:t>move beyond reactive support</w:t>
      </w:r>
      <w:r w:rsidRPr="00D4775E">
        <w:rPr>
          <w:rFonts w:ascii="Times New Roman" w:eastAsia="Times New Roman" w:hAnsi="Times New Roman" w:cs="Times New Roman"/>
          <w:sz w:val="24"/>
          <w:szCs w:val="24"/>
        </w:rPr>
        <w:t xml:space="preserve"> and establish Data </w:t>
      </w:r>
      <w:proofErr w:type="spellStart"/>
      <w:r w:rsidRPr="00D4775E">
        <w:rPr>
          <w:rFonts w:ascii="Times New Roman" w:eastAsia="Times New Roman" w:hAnsi="Times New Roman" w:cs="Times New Roman"/>
          <w:sz w:val="24"/>
          <w:szCs w:val="24"/>
        </w:rPr>
        <w:t>Strats</w:t>
      </w:r>
      <w:proofErr w:type="spellEnd"/>
      <w:r w:rsidRPr="00D4775E">
        <w:rPr>
          <w:rFonts w:ascii="Times New Roman" w:eastAsia="Times New Roman" w:hAnsi="Times New Roman" w:cs="Times New Roman"/>
          <w:sz w:val="24"/>
          <w:szCs w:val="24"/>
        </w:rPr>
        <w:t xml:space="preserve"> as a </w:t>
      </w:r>
      <w:r w:rsidRPr="00D4775E">
        <w:rPr>
          <w:rFonts w:ascii="Times New Roman" w:eastAsia="Times New Roman" w:hAnsi="Times New Roman" w:cs="Times New Roman"/>
          <w:b/>
          <w:bCs/>
          <w:sz w:val="24"/>
          <w:szCs w:val="24"/>
        </w:rPr>
        <w:t>proactive enabler of quant-driven innovation and tech efficiency.</w:t>
      </w:r>
      <w:r w:rsidRPr="00D4775E">
        <w:rPr>
          <w:rFonts w:ascii="Times New Roman" w:eastAsia="Times New Roman" w:hAnsi="Times New Roman" w:cs="Times New Roman"/>
          <w:sz w:val="24"/>
          <w:szCs w:val="24"/>
        </w:rPr>
        <w:t xml:space="preserve"> My vision for the next phase includes:</w:t>
      </w:r>
    </w:p>
    <w:p w14:paraId="31690E0A" w14:textId="77777777" w:rsidR="00D4775E" w:rsidRPr="00D4775E" w:rsidRDefault="00D4775E" w:rsidP="00D47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75E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D477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4775E">
        <w:rPr>
          <w:rFonts w:ascii="Times New Roman" w:eastAsia="Times New Roman" w:hAnsi="Times New Roman" w:cs="Times New Roman"/>
          <w:b/>
          <w:bCs/>
          <w:sz w:val="24"/>
          <w:szCs w:val="24"/>
        </w:rPr>
        <w:t>Bridging Data Quality &amp; Quant Models</w:t>
      </w:r>
    </w:p>
    <w:p w14:paraId="264C655C" w14:textId="77777777" w:rsidR="00D4775E" w:rsidRPr="00D4775E" w:rsidRDefault="00D4775E" w:rsidP="00D4775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75E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D4775E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validation checks</w:t>
      </w:r>
      <w:r w:rsidRPr="00D4775E">
        <w:rPr>
          <w:rFonts w:ascii="Times New Roman" w:eastAsia="Times New Roman" w:hAnsi="Times New Roman" w:cs="Times New Roman"/>
          <w:sz w:val="24"/>
          <w:szCs w:val="24"/>
        </w:rPr>
        <w:t xml:space="preserve"> and regression tests to detect anomalies before they impact pricing, risk, and P&amp;L calculations.</w:t>
      </w:r>
    </w:p>
    <w:p w14:paraId="5BD93816" w14:textId="77777777" w:rsidR="00D4775E" w:rsidRPr="00D4775E" w:rsidRDefault="00D4775E" w:rsidP="00D4775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75E">
        <w:rPr>
          <w:rFonts w:ascii="Times New Roman" w:eastAsia="Times New Roman" w:hAnsi="Times New Roman" w:cs="Times New Roman"/>
          <w:sz w:val="24"/>
          <w:szCs w:val="24"/>
        </w:rPr>
        <w:t xml:space="preserve">Develop smarter </w:t>
      </w:r>
      <w:r w:rsidRPr="00D4775E">
        <w:rPr>
          <w:rFonts w:ascii="Times New Roman" w:eastAsia="Times New Roman" w:hAnsi="Times New Roman" w:cs="Times New Roman"/>
          <w:b/>
          <w:bCs/>
          <w:sz w:val="24"/>
          <w:szCs w:val="24"/>
        </w:rPr>
        <w:t>data quality metrics</w:t>
      </w:r>
      <w:r w:rsidRPr="00D4775E">
        <w:rPr>
          <w:rFonts w:ascii="Times New Roman" w:eastAsia="Times New Roman" w:hAnsi="Times New Roman" w:cs="Times New Roman"/>
          <w:sz w:val="24"/>
          <w:szCs w:val="24"/>
        </w:rPr>
        <w:t xml:space="preserve"> that link directly to quant model performance, ensuring that data-driven decisions are robust.</w:t>
      </w:r>
    </w:p>
    <w:p w14:paraId="374990A4" w14:textId="77777777" w:rsidR="00D4775E" w:rsidRPr="00D4775E" w:rsidRDefault="00D4775E" w:rsidP="00D47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75E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D477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4775E">
        <w:rPr>
          <w:rFonts w:ascii="Times New Roman" w:eastAsia="Times New Roman" w:hAnsi="Times New Roman" w:cs="Times New Roman"/>
          <w:b/>
          <w:bCs/>
          <w:sz w:val="24"/>
          <w:szCs w:val="24"/>
        </w:rPr>
        <w:t>Optimizing Data Reconciliation &amp; Model Accuracy</w:t>
      </w:r>
    </w:p>
    <w:p w14:paraId="1C3EA598" w14:textId="77777777" w:rsidR="00D4775E" w:rsidRPr="00D4775E" w:rsidRDefault="00D4775E" w:rsidP="00D4775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75E">
        <w:rPr>
          <w:rFonts w:ascii="Times New Roman" w:eastAsia="Times New Roman" w:hAnsi="Times New Roman" w:cs="Times New Roman"/>
          <w:sz w:val="24"/>
          <w:szCs w:val="24"/>
        </w:rPr>
        <w:t xml:space="preserve">Lead </w:t>
      </w:r>
      <w:r w:rsidRPr="00D4775E">
        <w:rPr>
          <w:rFonts w:ascii="Times New Roman" w:eastAsia="Times New Roman" w:hAnsi="Times New Roman" w:cs="Times New Roman"/>
          <w:b/>
          <w:bCs/>
          <w:sz w:val="24"/>
          <w:szCs w:val="24"/>
        </w:rPr>
        <w:t>automation efforts for clean P&amp;L reconciliation</w:t>
      </w:r>
      <w:r w:rsidRPr="00D4775E">
        <w:rPr>
          <w:rFonts w:ascii="Times New Roman" w:eastAsia="Times New Roman" w:hAnsi="Times New Roman" w:cs="Times New Roman"/>
          <w:sz w:val="24"/>
          <w:szCs w:val="24"/>
        </w:rPr>
        <w:t>, ensuring consistency between top-down (comprehensive P&amp;L) and bottom-up (hypothetical P&amp;L).</w:t>
      </w:r>
    </w:p>
    <w:p w14:paraId="2A636CAC" w14:textId="77777777" w:rsidR="00D4775E" w:rsidRPr="00D4775E" w:rsidRDefault="00D4775E" w:rsidP="00D4775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75E">
        <w:rPr>
          <w:rFonts w:ascii="Times New Roman" w:eastAsia="Times New Roman" w:hAnsi="Times New Roman" w:cs="Times New Roman"/>
          <w:sz w:val="24"/>
          <w:szCs w:val="24"/>
        </w:rPr>
        <w:t xml:space="preserve">Work closely with Quants to align </w:t>
      </w:r>
      <w:r w:rsidRPr="00D477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data adjustments, risk models, and </w:t>
      </w:r>
      <w:proofErr w:type="spellStart"/>
      <w:r w:rsidRPr="00D4775E">
        <w:rPr>
          <w:rFonts w:ascii="Times New Roman" w:eastAsia="Times New Roman" w:hAnsi="Times New Roman" w:cs="Times New Roman"/>
          <w:b/>
          <w:bCs/>
          <w:sz w:val="24"/>
          <w:szCs w:val="24"/>
        </w:rPr>
        <w:t>backtesting</w:t>
      </w:r>
      <w:proofErr w:type="spellEnd"/>
      <w:r w:rsidRPr="00D477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methodologies</w:t>
      </w:r>
      <w:r w:rsidRPr="00D4775E">
        <w:rPr>
          <w:rFonts w:ascii="Times New Roman" w:eastAsia="Times New Roman" w:hAnsi="Times New Roman" w:cs="Times New Roman"/>
          <w:sz w:val="24"/>
          <w:szCs w:val="24"/>
        </w:rPr>
        <w:t>, reducing regulatory exposure.</w:t>
      </w:r>
    </w:p>
    <w:p w14:paraId="434CBBA8" w14:textId="77777777" w:rsidR="00D4775E" w:rsidRPr="00D4775E" w:rsidRDefault="00D4775E" w:rsidP="00D47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75E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D477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4775E">
        <w:rPr>
          <w:rFonts w:ascii="Times New Roman" w:eastAsia="Times New Roman" w:hAnsi="Times New Roman" w:cs="Times New Roman"/>
          <w:b/>
          <w:bCs/>
          <w:sz w:val="24"/>
          <w:szCs w:val="24"/>
        </w:rPr>
        <w:t>Leveraging Advanced Analytics for Predictive Insights</w:t>
      </w:r>
    </w:p>
    <w:p w14:paraId="71C7E635" w14:textId="77777777" w:rsidR="00D4775E" w:rsidRPr="00D4775E" w:rsidRDefault="00D4775E" w:rsidP="00D477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75E">
        <w:rPr>
          <w:rFonts w:ascii="Times New Roman" w:eastAsia="Times New Roman" w:hAnsi="Times New Roman" w:cs="Times New Roman"/>
          <w:sz w:val="24"/>
          <w:szCs w:val="24"/>
        </w:rPr>
        <w:t xml:space="preserve">Explore </w:t>
      </w:r>
      <w:r w:rsidRPr="00D4775E">
        <w:rPr>
          <w:rFonts w:ascii="Times New Roman" w:eastAsia="Times New Roman" w:hAnsi="Times New Roman" w:cs="Times New Roman"/>
          <w:b/>
          <w:bCs/>
          <w:sz w:val="24"/>
          <w:szCs w:val="24"/>
        </w:rPr>
        <w:t>predictive analytics</w:t>
      </w:r>
      <w:r w:rsidRPr="00D4775E">
        <w:rPr>
          <w:rFonts w:ascii="Times New Roman" w:eastAsia="Times New Roman" w:hAnsi="Times New Roman" w:cs="Times New Roman"/>
          <w:sz w:val="24"/>
          <w:szCs w:val="24"/>
        </w:rPr>
        <w:t xml:space="preserve"> to anticipate data quality issues, mitigating operational risks before they escalate.</w:t>
      </w:r>
    </w:p>
    <w:p w14:paraId="1CD778B7" w14:textId="77777777" w:rsidR="00D4775E" w:rsidRPr="00D4775E" w:rsidRDefault="00D4775E" w:rsidP="00D477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75E">
        <w:rPr>
          <w:rFonts w:ascii="Times New Roman" w:eastAsia="Times New Roman" w:hAnsi="Times New Roman" w:cs="Times New Roman"/>
          <w:sz w:val="24"/>
          <w:szCs w:val="24"/>
        </w:rPr>
        <w:t xml:space="preserve">Introduce </w:t>
      </w:r>
      <w:r w:rsidRPr="00D4775E">
        <w:rPr>
          <w:rFonts w:ascii="Times New Roman" w:eastAsia="Times New Roman" w:hAnsi="Times New Roman" w:cs="Times New Roman"/>
          <w:b/>
          <w:bCs/>
          <w:sz w:val="24"/>
          <w:szCs w:val="24"/>
        </w:rPr>
        <w:t>quant-driven data monitoring dashboards</w:t>
      </w:r>
      <w:r w:rsidRPr="00D4775E">
        <w:rPr>
          <w:rFonts w:ascii="Times New Roman" w:eastAsia="Times New Roman" w:hAnsi="Times New Roman" w:cs="Times New Roman"/>
          <w:sz w:val="24"/>
          <w:szCs w:val="24"/>
        </w:rPr>
        <w:t xml:space="preserve"> that provide real-time insights into data reliability and its impact on trading and risk.</w:t>
      </w:r>
    </w:p>
    <w:p w14:paraId="113EC8E5" w14:textId="77777777" w:rsidR="00D4775E" w:rsidRPr="00D4775E" w:rsidRDefault="00D4775E" w:rsidP="00D47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75E">
        <w:rPr>
          <w:rFonts w:ascii="Segoe UI Emoji" w:eastAsia="Times New Roman" w:hAnsi="Segoe UI Emoji" w:cs="Segoe UI Emoji"/>
          <w:sz w:val="24"/>
          <w:szCs w:val="24"/>
        </w:rPr>
        <w:lastRenderedPageBreak/>
        <w:t>🔹</w:t>
      </w:r>
      <w:r w:rsidRPr="00D477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4775E">
        <w:rPr>
          <w:rFonts w:ascii="Times New Roman" w:eastAsia="Times New Roman" w:hAnsi="Times New Roman" w:cs="Times New Roman"/>
          <w:b/>
          <w:bCs/>
          <w:sz w:val="24"/>
          <w:szCs w:val="24"/>
        </w:rPr>
        <w:t>Strengthening the Strategic Data Infrastructure</w:t>
      </w:r>
    </w:p>
    <w:p w14:paraId="30ADA673" w14:textId="77777777" w:rsidR="00D4775E" w:rsidRPr="00D4775E" w:rsidRDefault="00D4775E" w:rsidP="00D4775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75E">
        <w:rPr>
          <w:rFonts w:ascii="Times New Roman" w:eastAsia="Times New Roman" w:hAnsi="Times New Roman" w:cs="Times New Roman"/>
          <w:sz w:val="24"/>
          <w:szCs w:val="24"/>
        </w:rPr>
        <w:t xml:space="preserve">Drive alignment between </w:t>
      </w:r>
      <w:r w:rsidRPr="00D4775E">
        <w:rPr>
          <w:rFonts w:ascii="Times New Roman" w:eastAsia="Times New Roman" w:hAnsi="Times New Roman" w:cs="Times New Roman"/>
          <w:b/>
          <w:bCs/>
          <w:sz w:val="24"/>
          <w:szCs w:val="24"/>
        </w:rPr>
        <w:t>tech teams and quant stakeholders</w:t>
      </w:r>
      <w:r w:rsidRPr="00D4775E">
        <w:rPr>
          <w:rFonts w:ascii="Times New Roman" w:eastAsia="Times New Roman" w:hAnsi="Times New Roman" w:cs="Times New Roman"/>
          <w:sz w:val="24"/>
          <w:szCs w:val="24"/>
        </w:rPr>
        <w:t xml:space="preserve"> to optimize data sourcing, ingestion, and storage (e.g., leveraging TDS 2.0, RDI, and inventory master management).</w:t>
      </w:r>
    </w:p>
    <w:p w14:paraId="10D75888" w14:textId="77777777" w:rsidR="00D4775E" w:rsidRPr="00D4775E" w:rsidRDefault="00D4775E" w:rsidP="00D4775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75E">
        <w:rPr>
          <w:rFonts w:ascii="Times New Roman" w:eastAsia="Times New Roman" w:hAnsi="Times New Roman" w:cs="Times New Roman"/>
          <w:sz w:val="24"/>
          <w:szCs w:val="24"/>
        </w:rPr>
        <w:t xml:space="preserve">Influence </w:t>
      </w:r>
      <w:r w:rsidRPr="00D4775E">
        <w:rPr>
          <w:rFonts w:ascii="Times New Roman" w:eastAsia="Times New Roman" w:hAnsi="Times New Roman" w:cs="Times New Roman"/>
          <w:b/>
          <w:bCs/>
          <w:sz w:val="24"/>
          <w:szCs w:val="24"/>
        </w:rPr>
        <w:t>long-term infrastructure planning</w:t>
      </w:r>
      <w:r w:rsidRPr="00D4775E">
        <w:rPr>
          <w:rFonts w:ascii="Times New Roman" w:eastAsia="Times New Roman" w:hAnsi="Times New Roman" w:cs="Times New Roman"/>
          <w:sz w:val="24"/>
          <w:szCs w:val="24"/>
        </w:rPr>
        <w:t>, ensuring that data scaling needs for Vasara’s growing demands are met efficiently.</w:t>
      </w:r>
    </w:p>
    <w:p w14:paraId="0672A2F1" w14:textId="77777777" w:rsidR="00D4775E" w:rsidRDefault="00D4775E"/>
    <w:sectPr w:rsidR="00D47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FC42B4"/>
    <w:multiLevelType w:val="multilevel"/>
    <w:tmpl w:val="4DFC2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71036"/>
    <w:multiLevelType w:val="multilevel"/>
    <w:tmpl w:val="585C4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7C74BF"/>
    <w:multiLevelType w:val="multilevel"/>
    <w:tmpl w:val="4AB2E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3C33B3"/>
    <w:multiLevelType w:val="multilevel"/>
    <w:tmpl w:val="145C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300195"/>
    <w:multiLevelType w:val="multilevel"/>
    <w:tmpl w:val="B950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0B5691"/>
    <w:multiLevelType w:val="multilevel"/>
    <w:tmpl w:val="6712A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144CEE"/>
    <w:multiLevelType w:val="multilevel"/>
    <w:tmpl w:val="0644B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282CB3"/>
    <w:multiLevelType w:val="multilevel"/>
    <w:tmpl w:val="03AAF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9227F2"/>
    <w:multiLevelType w:val="multilevel"/>
    <w:tmpl w:val="2D04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EF25CC"/>
    <w:multiLevelType w:val="multilevel"/>
    <w:tmpl w:val="86C48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696391"/>
    <w:multiLevelType w:val="multilevel"/>
    <w:tmpl w:val="119C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2047AD"/>
    <w:multiLevelType w:val="multilevel"/>
    <w:tmpl w:val="F914F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2735B6"/>
    <w:multiLevelType w:val="multilevel"/>
    <w:tmpl w:val="9F7CE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747CF1"/>
    <w:multiLevelType w:val="multilevel"/>
    <w:tmpl w:val="0564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B96BA3"/>
    <w:multiLevelType w:val="multilevel"/>
    <w:tmpl w:val="514C3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CC3D41"/>
    <w:multiLevelType w:val="multilevel"/>
    <w:tmpl w:val="544C6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9614201">
    <w:abstractNumId w:val="6"/>
  </w:num>
  <w:num w:numId="2" w16cid:durableId="169951437">
    <w:abstractNumId w:val="3"/>
  </w:num>
  <w:num w:numId="3" w16cid:durableId="169415207">
    <w:abstractNumId w:val="1"/>
  </w:num>
  <w:num w:numId="4" w16cid:durableId="603809588">
    <w:abstractNumId w:val="0"/>
  </w:num>
  <w:num w:numId="5" w16cid:durableId="1544562028">
    <w:abstractNumId w:val="7"/>
  </w:num>
  <w:num w:numId="6" w16cid:durableId="315453522">
    <w:abstractNumId w:val="8"/>
  </w:num>
  <w:num w:numId="7" w16cid:durableId="1232698624">
    <w:abstractNumId w:val="4"/>
  </w:num>
  <w:num w:numId="8" w16cid:durableId="1596942044">
    <w:abstractNumId w:val="5"/>
  </w:num>
  <w:num w:numId="9" w16cid:durableId="260993697">
    <w:abstractNumId w:val="10"/>
  </w:num>
  <w:num w:numId="10" w16cid:durableId="1855916185">
    <w:abstractNumId w:val="12"/>
  </w:num>
  <w:num w:numId="11" w16cid:durableId="994335582">
    <w:abstractNumId w:val="14"/>
  </w:num>
  <w:num w:numId="12" w16cid:durableId="305553057">
    <w:abstractNumId w:val="2"/>
  </w:num>
  <w:num w:numId="13" w16cid:durableId="1157645088">
    <w:abstractNumId w:val="9"/>
  </w:num>
  <w:num w:numId="14" w16cid:durableId="1377580228">
    <w:abstractNumId w:val="11"/>
  </w:num>
  <w:num w:numId="15" w16cid:durableId="939483518">
    <w:abstractNumId w:val="15"/>
  </w:num>
  <w:num w:numId="16" w16cid:durableId="37947838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72B"/>
    <w:rsid w:val="00424A87"/>
    <w:rsid w:val="004526E4"/>
    <w:rsid w:val="004E3C6A"/>
    <w:rsid w:val="007E472B"/>
    <w:rsid w:val="00D170E0"/>
    <w:rsid w:val="00D4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5FEA4"/>
  <w15:chartTrackingRefBased/>
  <w15:docId w15:val="{A8A31785-D093-4C19-B545-0BBDC6635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7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47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47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47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7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7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7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7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7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7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E47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E47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E47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7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7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7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7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7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7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7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7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7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7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7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7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7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7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7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72B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E472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E4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1606</Words>
  <Characters>9156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CHOUKRI ABDELILAH</dc:creator>
  <cp:keywords/>
  <dc:description/>
  <cp:lastModifiedBy>CHOUKRI ABDELILAH</cp:lastModifiedBy>
  <cp:revision>1</cp:revision>
  <dcterms:created xsi:type="dcterms:W3CDTF">2025-02-26T04:14:00Z</dcterms:created>
  <dcterms:modified xsi:type="dcterms:W3CDTF">2025-02-26T04:59:00Z</dcterms:modified>
</cp:coreProperties>
</file>