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646A6" w14:textId="77777777" w:rsidR="00F44A68" w:rsidRPr="00F44A68" w:rsidRDefault="00F44A68" w:rsidP="00F44A68">
      <w:p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 xml:space="preserve">Here’s a </w:t>
      </w:r>
      <w:r w:rsidRPr="00F44A68">
        <w:rPr>
          <w:rFonts w:ascii="Times New Roman" w:eastAsia="Times New Roman" w:hAnsi="Times New Roman" w:cs="Times New Roman"/>
          <w:b/>
          <w:bCs/>
          <w:kern w:val="0"/>
          <w14:ligatures w14:val="none"/>
        </w:rPr>
        <w:t>crisp and well-structured meeting pitch</w:t>
      </w:r>
      <w:r w:rsidRPr="00F44A68">
        <w:rPr>
          <w:rFonts w:ascii="Times New Roman" w:eastAsia="Times New Roman" w:hAnsi="Times New Roman" w:cs="Times New Roman"/>
          <w:kern w:val="0"/>
          <w14:ligatures w14:val="none"/>
        </w:rPr>
        <w:t xml:space="preserve"> you can use to </w:t>
      </w:r>
      <w:r w:rsidRPr="00F44A68">
        <w:rPr>
          <w:rFonts w:ascii="Times New Roman" w:eastAsia="Times New Roman" w:hAnsi="Times New Roman" w:cs="Times New Roman"/>
          <w:b/>
          <w:bCs/>
          <w:kern w:val="0"/>
          <w14:ligatures w14:val="none"/>
        </w:rPr>
        <w:t>frame your discussion</w:t>
      </w:r>
      <w:r w:rsidRPr="00F44A68">
        <w:rPr>
          <w:rFonts w:ascii="Times New Roman" w:eastAsia="Times New Roman" w:hAnsi="Times New Roman" w:cs="Times New Roman"/>
          <w:kern w:val="0"/>
          <w14:ligatures w14:val="none"/>
        </w:rPr>
        <w:t xml:space="preserve"> about Advanced Analytics capabilities for time series and market data quality:</w:t>
      </w:r>
    </w:p>
    <w:p w14:paraId="3890FE42" w14:textId="77777777" w:rsidR="00F44A68" w:rsidRPr="00F44A68" w:rsidRDefault="00F44A68" w:rsidP="00F44A68">
      <w:pPr>
        <w:spacing w:after="0"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pict w14:anchorId="713B8BF8">
          <v:rect id="_x0000_i1039" style="width:0;height:1.5pt" o:hralign="center" o:hrstd="t" o:hr="t" fillcolor="#a0a0a0" stroked="f"/>
        </w:pict>
      </w:r>
    </w:p>
    <w:p w14:paraId="2D770D68" w14:textId="77777777" w:rsidR="00F44A68" w:rsidRPr="00F44A68" w:rsidRDefault="00F44A68" w:rsidP="00F44A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A68">
        <w:rPr>
          <w:rFonts w:ascii="Segoe UI Emoji" w:eastAsia="Times New Roman" w:hAnsi="Segoe UI Emoji" w:cs="Segoe UI Emoji"/>
          <w:b/>
          <w:bCs/>
          <w:kern w:val="0"/>
          <w:sz w:val="27"/>
          <w:szCs w:val="27"/>
          <w14:ligatures w14:val="none"/>
        </w:rPr>
        <w:t>🧠</w:t>
      </w:r>
      <w:r w:rsidRPr="00F44A68">
        <w:rPr>
          <w:rFonts w:ascii="Times New Roman" w:eastAsia="Times New Roman" w:hAnsi="Times New Roman" w:cs="Times New Roman"/>
          <w:b/>
          <w:bCs/>
          <w:kern w:val="0"/>
          <w:sz w:val="27"/>
          <w:szCs w:val="27"/>
          <w14:ligatures w14:val="none"/>
        </w:rPr>
        <w:t xml:space="preserve"> Pitch: Advanced Analytics for Market Data – Strategic Framing</w:t>
      </w:r>
    </w:p>
    <w:p w14:paraId="4B4A2A0B" w14:textId="77777777" w:rsidR="00F44A68" w:rsidRPr="00F44A68" w:rsidRDefault="00F44A68" w:rsidP="00F44A68">
      <w:p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"In principle, yes — we fully agree that we need a dedicated capability in Advanced Analytics focused on data quality, remediation, and model-aligned time series. But to move from agreement to execution, we need clarity on scope, ownership, and operating model."</w:t>
      </w:r>
    </w:p>
    <w:p w14:paraId="773BCAF9" w14:textId="77777777" w:rsidR="00F44A68" w:rsidRPr="00F44A68" w:rsidRDefault="00F44A68" w:rsidP="00F44A68">
      <w:pPr>
        <w:spacing w:after="0"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pict w14:anchorId="14759EF5">
          <v:rect id="_x0000_i1040" style="width:0;height:1.5pt" o:hralign="center" o:hrstd="t" o:hr="t" fillcolor="#a0a0a0" stroked="f"/>
        </w:pict>
      </w:r>
    </w:p>
    <w:p w14:paraId="4BE6B0A3" w14:textId="77777777" w:rsidR="00F44A68" w:rsidRPr="00F44A68" w:rsidRDefault="00F44A68" w:rsidP="00F44A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A68">
        <w:rPr>
          <w:rFonts w:ascii="Segoe UI Emoji" w:eastAsia="Times New Roman" w:hAnsi="Segoe UI Emoji" w:cs="Segoe UI Emoji"/>
          <w:b/>
          <w:bCs/>
          <w:kern w:val="0"/>
          <w:sz w:val="27"/>
          <w:szCs w:val="27"/>
          <w14:ligatures w14:val="none"/>
        </w:rPr>
        <w:t>🎯</w:t>
      </w:r>
      <w:r w:rsidRPr="00F44A68">
        <w:rPr>
          <w:rFonts w:ascii="Times New Roman" w:eastAsia="Times New Roman" w:hAnsi="Times New Roman" w:cs="Times New Roman"/>
          <w:b/>
          <w:bCs/>
          <w:kern w:val="0"/>
          <w:sz w:val="27"/>
          <w:szCs w:val="27"/>
          <w14:ligatures w14:val="none"/>
        </w:rPr>
        <w:t xml:space="preserve"> Framing Questions:</w:t>
      </w:r>
    </w:p>
    <w:p w14:paraId="6C13328E" w14:textId="77777777" w:rsidR="00F44A68" w:rsidRPr="00F44A68" w:rsidRDefault="00F44A68" w:rsidP="00F44A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Team Structure</w:t>
      </w:r>
    </w:p>
    <w:p w14:paraId="37876D85" w14:textId="77777777" w:rsidR="00F44A68" w:rsidRPr="00F44A68" w:rsidRDefault="00F44A68" w:rsidP="00F44A68">
      <w:pPr>
        <w:spacing w:before="100" w:beforeAutospacing="1" w:after="100" w:afterAutospacing="1" w:line="240" w:lineRule="auto"/>
        <w:ind w:left="720"/>
        <w:rPr>
          <w:rFonts w:ascii="Times New Roman" w:eastAsia="Times New Roman" w:hAnsi="Times New Roman" w:cs="Times New Roman"/>
          <w:kern w:val="0"/>
          <w14:ligatures w14:val="none"/>
        </w:rPr>
      </w:pPr>
      <w:r w:rsidRPr="00F44A68">
        <w:rPr>
          <w:rFonts w:ascii="Segoe UI Symbol" w:eastAsia="Times New Roman" w:hAnsi="Segoe UI Symbol" w:cs="Segoe UI Symbol"/>
          <w:kern w:val="0"/>
          <w14:ligatures w14:val="none"/>
        </w:rPr>
        <w:t>➤</w:t>
      </w:r>
      <w:r w:rsidRPr="00F44A68">
        <w:rPr>
          <w:rFonts w:ascii="Times New Roman" w:eastAsia="Times New Roman" w:hAnsi="Times New Roman" w:cs="Times New Roman"/>
          <w:kern w:val="0"/>
          <w14:ligatures w14:val="none"/>
        </w:rPr>
        <w:t xml:space="preserve"> Are we building a new, dedicated Advanced Analytics team under Data?</w:t>
      </w:r>
      <w:r w:rsidRPr="00F44A68">
        <w:rPr>
          <w:rFonts w:ascii="Times New Roman" w:eastAsia="Times New Roman" w:hAnsi="Times New Roman" w:cs="Times New Roman"/>
          <w:kern w:val="0"/>
          <w14:ligatures w14:val="none"/>
        </w:rPr>
        <w:br/>
      </w:r>
      <w:r w:rsidRPr="00F44A68">
        <w:rPr>
          <w:rFonts w:ascii="Segoe UI Symbol" w:eastAsia="Times New Roman" w:hAnsi="Segoe UI Symbol" w:cs="Segoe UI Symbol"/>
          <w:kern w:val="0"/>
          <w14:ligatures w14:val="none"/>
        </w:rPr>
        <w:t>➤</w:t>
      </w:r>
      <w:r w:rsidRPr="00F44A68">
        <w:rPr>
          <w:rFonts w:ascii="Times New Roman" w:eastAsia="Times New Roman" w:hAnsi="Times New Roman" w:cs="Times New Roman"/>
          <w:kern w:val="0"/>
          <w14:ligatures w14:val="none"/>
        </w:rPr>
        <w:t xml:space="preserve"> Or are we transferring SME knowledge from RA (Risk Analytics) to Data </w:t>
      </w:r>
      <w:proofErr w:type="spellStart"/>
      <w:r w:rsidRPr="00F44A68">
        <w:rPr>
          <w:rFonts w:ascii="Times New Roman" w:eastAsia="Times New Roman" w:hAnsi="Times New Roman" w:cs="Times New Roman"/>
          <w:kern w:val="0"/>
          <w14:ligatures w14:val="none"/>
        </w:rPr>
        <w:t>Strats</w:t>
      </w:r>
      <w:proofErr w:type="spellEnd"/>
      <w:r w:rsidRPr="00F44A68">
        <w:rPr>
          <w:rFonts w:ascii="Times New Roman" w:eastAsia="Times New Roman" w:hAnsi="Times New Roman" w:cs="Times New Roman"/>
          <w:kern w:val="0"/>
          <w14:ligatures w14:val="none"/>
        </w:rPr>
        <w:t>, desk by desk?</w:t>
      </w:r>
    </w:p>
    <w:p w14:paraId="61814B93" w14:textId="77777777" w:rsidR="00F44A68" w:rsidRPr="00F44A68" w:rsidRDefault="00F44A68" w:rsidP="00F44A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Remediation Ownership</w:t>
      </w:r>
    </w:p>
    <w:p w14:paraId="383D3273" w14:textId="77777777" w:rsidR="00F44A68" w:rsidRPr="00F44A68" w:rsidRDefault="00F44A68" w:rsidP="00F44A68">
      <w:pPr>
        <w:spacing w:before="100" w:beforeAutospacing="1" w:after="100" w:afterAutospacing="1" w:line="240" w:lineRule="auto"/>
        <w:ind w:left="720"/>
        <w:rPr>
          <w:rFonts w:ascii="Times New Roman" w:eastAsia="Times New Roman" w:hAnsi="Times New Roman" w:cs="Times New Roman"/>
          <w:kern w:val="0"/>
          <w14:ligatures w14:val="none"/>
        </w:rPr>
      </w:pPr>
      <w:r w:rsidRPr="00F44A68">
        <w:rPr>
          <w:rFonts w:ascii="Segoe UI Symbol" w:eastAsia="Times New Roman" w:hAnsi="Segoe UI Symbol" w:cs="Segoe UI Symbol"/>
          <w:kern w:val="0"/>
          <w14:ligatures w14:val="none"/>
        </w:rPr>
        <w:t>➤</w:t>
      </w:r>
      <w:r w:rsidRPr="00F44A68">
        <w:rPr>
          <w:rFonts w:ascii="Times New Roman" w:eastAsia="Times New Roman" w:hAnsi="Times New Roman" w:cs="Times New Roman"/>
          <w:kern w:val="0"/>
          <w14:ligatures w14:val="none"/>
        </w:rPr>
        <w:t xml:space="preserve"> Will the Data team just </w:t>
      </w:r>
      <w:r w:rsidRPr="00F44A68">
        <w:rPr>
          <w:rFonts w:ascii="Times New Roman" w:eastAsia="Times New Roman" w:hAnsi="Times New Roman" w:cs="Times New Roman"/>
          <w:b/>
          <w:bCs/>
          <w:kern w:val="0"/>
          <w14:ligatures w14:val="none"/>
        </w:rPr>
        <w:t>implement</w:t>
      </w:r>
      <w:r w:rsidRPr="00F44A68">
        <w:rPr>
          <w:rFonts w:ascii="Times New Roman" w:eastAsia="Times New Roman" w:hAnsi="Times New Roman" w:cs="Times New Roman"/>
          <w:kern w:val="0"/>
          <w14:ligatures w14:val="none"/>
        </w:rPr>
        <w:t xml:space="preserve"> fixes based on RA/MRO requirements?</w:t>
      </w:r>
      <w:r w:rsidRPr="00F44A68">
        <w:rPr>
          <w:rFonts w:ascii="Times New Roman" w:eastAsia="Times New Roman" w:hAnsi="Times New Roman" w:cs="Times New Roman"/>
          <w:kern w:val="0"/>
          <w14:ligatures w14:val="none"/>
        </w:rPr>
        <w:br/>
      </w:r>
      <w:r w:rsidRPr="00F44A68">
        <w:rPr>
          <w:rFonts w:ascii="Segoe UI Symbol" w:eastAsia="Times New Roman" w:hAnsi="Segoe UI Symbol" w:cs="Segoe UI Symbol"/>
          <w:kern w:val="0"/>
          <w14:ligatures w14:val="none"/>
        </w:rPr>
        <w:t>➤</w:t>
      </w:r>
      <w:r w:rsidRPr="00F44A68">
        <w:rPr>
          <w:rFonts w:ascii="Times New Roman" w:eastAsia="Times New Roman" w:hAnsi="Times New Roman" w:cs="Times New Roman"/>
          <w:kern w:val="0"/>
          <w14:ligatures w14:val="none"/>
        </w:rPr>
        <w:t xml:space="preserve"> Or do we also own </w:t>
      </w:r>
      <w:r w:rsidRPr="00F44A68">
        <w:rPr>
          <w:rFonts w:ascii="Times New Roman" w:eastAsia="Times New Roman" w:hAnsi="Times New Roman" w:cs="Times New Roman"/>
          <w:b/>
          <w:bCs/>
          <w:kern w:val="0"/>
          <w14:ligatures w14:val="none"/>
        </w:rPr>
        <w:t>remediation decisions</w:t>
      </w:r>
      <w:r w:rsidRPr="00F44A68">
        <w:rPr>
          <w:rFonts w:ascii="Times New Roman" w:eastAsia="Times New Roman" w:hAnsi="Times New Roman" w:cs="Times New Roman"/>
          <w:kern w:val="0"/>
          <w14:ligatures w14:val="none"/>
        </w:rPr>
        <w:t xml:space="preserve"> (e.g., proxy choice, smoothing logic)?</w:t>
      </w:r>
    </w:p>
    <w:p w14:paraId="1EC53CC5" w14:textId="77777777" w:rsidR="00F44A68" w:rsidRPr="00F44A68" w:rsidRDefault="00F44A68" w:rsidP="00F44A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Time Series Nuances Vary by Desk</w:t>
      </w:r>
      <w:r w:rsidRPr="00F44A68">
        <w:rPr>
          <w:rFonts w:ascii="Times New Roman" w:eastAsia="Times New Roman" w:hAnsi="Times New Roman" w:cs="Times New Roman"/>
          <w:kern w:val="0"/>
          <w14:ligatures w14:val="none"/>
        </w:rPr>
        <w:br/>
        <w:t xml:space="preserve">▪ </w:t>
      </w:r>
      <w:r w:rsidRPr="00F44A68">
        <w:rPr>
          <w:rFonts w:ascii="Times New Roman" w:eastAsia="Times New Roman" w:hAnsi="Times New Roman" w:cs="Times New Roman"/>
          <w:b/>
          <w:bCs/>
          <w:kern w:val="0"/>
          <w14:ligatures w14:val="none"/>
        </w:rPr>
        <w:t>FNMA DUS</w:t>
      </w:r>
      <w:r w:rsidRPr="00F44A68">
        <w:rPr>
          <w:rFonts w:ascii="Times New Roman" w:eastAsia="Times New Roman" w:hAnsi="Times New Roman" w:cs="Times New Roman"/>
          <w:kern w:val="0"/>
          <w14:ligatures w14:val="none"/>
        </w:rPr>
        <w:t xml:space="preserve">: Data appears stale in 2008–2009 — but the Desk </w:t>
      </w:r>
      <w:r w:rsidRPr="00F44A68">
        <w:rPr>
          <w:rFonts w:ascii="Times New Roman" w:eastAsia="Times New Roman" w:hAnsi="Times New Roman" w:cs="Times New Roman"/>
          <w:b/>
          <w:bCs/>
          <w:kern w:val="0"/>
          <w14:ligatures w14:val="none"/>
        </w:rPr>
        <w:t>agrees</w:t>
      </w:r>
      <w:r w:rsidRPr="00F44A68">
        <w:rPr>
          <w:rFonts w:ascii="Times New Roman" w:eastAsia="Times New Roman" w:hAnsi="Times New Roman" w:cs="Times New Roman"/>
          <w:kern w:val="0"/>
          <w14:ligatures w14:val="none"/>
        </w:rPr>
        <w:t xml:space="preserve"> with these marks (gov sources aligned).</w:t>
      </w:r>
      <w:r w:rsidRPr="00F44A68">
        <w:rPr>
          <w:rFonts w:ascii="Times New Roman" w:eastAsia="Times New Roman" w:hAnsi="Times New Roman" w:cs="Times New Roman"/>
          <w:kern w:val="0"/>
          <w14:ligatures w14:val="none"/>
        </w:rPr>
        <w:br/>
        <w:t xml:space="preserve">▪ </w:t>
      </w:r>
      <w:r w:rsidRPr="00F44A68">
        <w:rPr>
          <w:rFonts w:ascii="Times New Roman" w:eastAsia="Times New Roman" w:hAnsi="Times New Roman" w:cs="Times New Roman"/>
          <w:b/>
          <w:bCs/>
          <w:kern w:val="0"/>
          <w14:ligatures w14:val="none"/>
        </w:rPr>
        <w:t>ABS Proxy Contraction</w:t>
      </w:r>
      <w:r w:rsidRPr="00F44A68">
        <w:rPr>
          <w:rFonts w:ascii="Times New Roman" w:eastAsia="Times New Roman" w:hAnsi="Times New Roman" w:cs="Times New Roman"/>
          <w:kern w:val="0"/>
          <w14:ligatures w14:val="none"/>
        </w:rPr>
        <w:t xml:space="preserve">: The fix is to </w:t>
      </w:r>
      <w:r w:rsidRPr="00F44A68">
        <w:rPr>
          <w:rFonts w:ascii="Times New Roman" w:eastAsia="Times New Roman" w:hAnsi="Times New Roman" w:cs="Times New Roman"/>
          <w:b/>
          <w:bCs/>
          <w:kern w:val="0"/>
          <w14:ligatures w14:val="none"/>
        </w:rPr>
        <w:t>create new time series</w:t>
      </w:r>
      <w:r w:rsidRPr="00F44A68">
        <w:rPr>
          <w:rFonts w:ascii="Times New Roman" w:eastAsia="Times New Roman" w:hAnsi="Times New Roman" w:cs="Times New Roman"/>
          <w:kern w:val="0"/>
          <w14:ligatures w14:val="none"/>
        </w:rPr>
        <w:t xml:space="preserve"> — this can be built in-house or sourced, but </w:t>
      </w:r>
      <w:r w:rsidRPr="00F44A68">
        <w:rPr>
          <w:rFonts w:ascii="Times New Roman" w:eastAsia="Times New Roman" w:hAnsi="Times New Roman" w:cs="Times New Roman"/>
          <w:b/>
          <w:bCs/>
          <w:kern w:val="0"/>
          <w14:ligatures w14:val="none"/>
        </w:rPr>
        <w:t>desk prioritization is on CMO</w:t>
      </w:r>
      <w:r w:rsidRPr="00F44A68">
        <w:rPr>
          <w:rFonts w:ascii="Times New Roman" w:eastAsia="Times New Roman" w:hAnsi="Times New Roman" w:cs="Times New Roman"/>
          <w:kern w:val="0"/>
          <w14:ligatures w14:val="none"/>
        </w:rPr>
        <w:t>, not ABS today.</w:t>
      </w:r>
      <w:r w:rsidRPr="00F44A68">
        <w:rPr>
          <w:rFonts w:ascii="Times New Roman" w:eastAsia="Times New Roman" w:hAnsi="Times New Roman" w:cs="Times New Roman"/>
          <w:kern w:val="0"/>
          <w14:ligatures w14:val="none"/>
        </w:rPr>
        <w:br/>
        <w:t xml:space="preserve">▪ </w:t>
      </w:r>
      <w:r w:rsidRPr="00F44A68">
        <w:rPr>
          <w:rFonts w:ascii="Times New Roman" w:eastAsia="Times New Roman" w:hAnsi="Times New Roman" w:cs="Times New Roman"/>
          <w:b/>
          <w:bCs/>
          <w:kern w:val="0"/>
          <w14:ligatures w14:val="none"/>
        </w:rPr>
        <w:t>Equity Vol Params</w:t>
      </w:r>
      <w:r w:rsidRPr="00F44A68">
        <w:rPr>
          <w:rFonts w:ascii="Times New Roman" w:eastAsia="Times New Roman" w:hAnsi="Times New Roman" w:cs="Times New Roman"/>
          <w:kern w:val="0"/>
          <w14:ligatures w14:val="none"/>
        </w:rPr>
        <w:t>:</w:t>
      </w:r>
    </w:p>
    <w:p w14:paraId="0FB926FD" w14:textId="77777777" w:rsidR="00F44A68" w:rsidRPr="00F44A68" w:rsidRDefault="00F44A68" w:rsidP="00F44A6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Operational burden: 5K tickers.</w:t>
      </w:r>
    </w:p>
    <w:p w14:paraId="4D196E15" w14:textId="77777777" w:rsidR="00F44A68" w:rsidRPr="00F44A68" w:rsidRDefault="00F44A68" w:rsidP="00F44A6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Daily calibration needed.</w:t>
      </w:r>
    </w:p>
    <w:p w14:paraId="63A101FB" w14:textId="77777777" w:rsidR="00F44A68" w:rsidRPr="00F44A68" w:rsidRDefault="00F44A68" w:rsidP="00F44A6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Model is subpar.</w:t>
      </w:r>
    </w:p>
    <w:p w14:paraId="32D5D8AB" w14:textId="77777777" w:rsidR="00F44A68" w:rsidRPr="00F44A68" w:rsidRDefault="00F44A68" w:rsidP="00F44A6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Outlier smoothing via interpolation is not accepted</w:t>
      </w:r>
      <w:r w:rsidRPr="00F44A68">
        <w:rPr>
          <w:rFonts w:ascii="Times New Roman" w:eastAsia="Times New Roman" w:hAnsi="Times New Roman" w:cs="Times New Roman"/>
          <w:kern w:val="0"/>
          <w14:ligatures w14:val="none"/>
        </w:rPr>
        <w:t xml:space="preserve"> — would mask real market moves.</w:t>
      </w:r>
    </w:p>
    <w:p w14:paraId="50E5F3D5" w14:textId="77777777" w:rsidR="00F44A68" w:rsidRPr="00F44A68" w:rsidRDefault="00F44A68" w:rsidP="00F44A68">
      <w:pPr>
        <w:spacing w:after="0"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pict w14:anchorId="7F5FEC33">
          <v:rect id="_x0000_i1041" style="width:0;height:1.5pt" o:hralign="center" o:hrstd="t" o:hr="t" fillcolor="#a0a0a0" stroked="f"/>
        </w:pict>
      </w:r>
    </w:p>
    <w:p w14:paraId="20C818CF" w14:textId="77777777" w:rsidR="00F44A68" w:rsidRPr="00F44A68" w:rsidRDefault="00F44A68" w:rsidP="00F44A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A68">
        <w:rPr>
          <w:rFonts w:ascii="Segoe UI Emoji" w:eastAsia="Times New Roman" w:hAnsi="Segoe UI Emoji" w:cs="Segoe UI Emoji"/>
          <w:b/>
          <w:bCs/>
          <w:kern w:val="0"/>
          <w:sz w:val="27"/>
          <w:szCs w:val="27"/>
          <w14:ligatures w14:val="none"/>
        </w:rPr>
        <w:t>🧩</w:t>
      </w:r>
      <w:r w:rsidRPr="00F44A68">
        <w:rPr>
          <w:rFonts w:ascii="Times New Roman" w:eastAsia="Times New Roman" w:hAnsi="Times New Roman" w:cs="Times New Roman"/>
          <w:b/>
          <w:bCs/>
          <w:kern w:val="0"/>
          <w:sz w:val="27"/>
          <w:szCs w:val="27"/>
          <w14:ligatures w14:val="none"/>
        </w:rPr>
        <w:t xml:space="preserve"> Dependencies &amp; Realities</w:t>
      </w:r>
    </w:p>
    <w:p w14:paraId="376C7C4A" w14:textId="77777777" w:rsidR="00F44A68" w:rsidRPr="00F44A68" w:rsidRDefault="00F44A68" w:rsidP="00F44A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Fixes aren’t just technical — they depend on:</w:t>
      </w:r>
    </w:p>
    <w:p w14:paraId="57E8FA79" w14:textId="77777777" w:rsidR="00F44A68" w:rsidRPr="00F44A68" w:rsidRDefault="00F44A68" w:rsidP="00F44A6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Desk buy-in</w:t>
      </w:r>
    </w:p>
    <w:p w14:paraId="1FDDDAC3" w14:textId="77777777" w:rsidR="00F44A68" w:rsidRPr="00F44A68" w:rsidRDefault="00F44A68" w:rsidP="00F44A6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RA guidance</w:t>
      </w:r>
    </w:p>
    <w:p w14:paraId="1D1E2669" w14:textId="77777777" w:rsidR="00F44A68" w:rsidRPr="00F44A68" w:rsidRDefault="00F44A68" w:rsidP="00F44A6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lastRenderedPageBreak/>
        <w:t>Prioritization per asset class</w:t>
      </w:r>
    </w:p>
    <w:p w14:paraId="28B44D22" w14:textId="77777777" w:rsidR="00F44A68" w:rsidRPr="00F44A68" w:rsidRDefault="00F44A68" w:rsidP="00F44A6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Model inputs and calibration cycles</w:t>
      </w:r>
    </w:p>
    <w:p w14:paraId="27FFD3AA" w14:textId="77777777" w:rsidR="00F44A68" w:rsidRPr="00F44A68" w:rsidRDefault="00F44A68" w:rsidP="00F44A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The data issues are real</w:t>
      </w:r>
      <w:r w:rsidRPr="00F44A68">
        <w:rPr>
          <w:rFonts w:ascii="Times New Roman" w:eastAsia="Times New Roman" w:hAnsi="Times New Roman" w:cs="Times New Roman"/>
          <w:kern w:val="0"/>
          <w14:ligatures w14:val="none"/>
        </w:rPr>
        <w:t>, but solutions are:</w:t>
      </w:r>
    </w:p>
    <w:p w14:paraId="1C67F115" w14:textId="77777777" w:rsidR="00F44A68" w:rsidRPr="00F44A68" w:rsidRDefault="00F44A68" w:rsidP="00F44A6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Desk-specific</w:t>
      </w:r>
    </w:p>
    <w:p w14:paraId="5A9881AD" w14:textId="77777777" w:rsidR="00F44A68" w:rsidRPr="00F44A68" w:rsidRDefault="00F44A68" w:rsidP="00F44A6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Model-aware</w:t>
      </w:r>
    </w:p>
    <w:p w14:paraId="27B3BBE4" w14:textId="77777777" w:rsidR="00F44A68" w:rsidRPr="00F44A68" w:rsidRDefault="00F44A68" w:rsidP="00F44A6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Capacity-dependent</w:t>
      </w:r>
    </w:p>
    <w:p w14:paraId="353BDED7" w14:textId="77777777" w:rsidR="00F44A68" w:rsidRPr="00F44A68" w:rsidRDefault="00F44A68" w:rsidP="00F44A68">
      <w:pPr>
        <w:spacing w:after="0"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pict w14:anchorId="1DF56082">
          <v:rect id="_x0000_i1042" style="width:0;height:1.5pt" o:hralign="center" o:hrstd="t" o:hr="t" fillcolor="#a0a0a0" stroked="f"/>
        </w:pict>
      </w:r>
    </w:p>
    <w:p w14:paraId="54E09CBF" w14:textId="77777777" w:rsidR="00F44A68" w:rsidRPr="00F44A68" w:rsidRDefault="00F44A68" w:rsidP="00F44A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A68">
        <w:rPr>
          <w:rFonts w:ascii="Segoe UI Emoji" w:eastAsia="Times New Roman" w:hAnsi="Segoe UI Emoji" w:cs="Segoe UI Emoji"/>
          <w:b/>
          <w:bCs/>
          <w:kern w:val="0"/>
          <w:sz w:val="27"/>
          <w:szCs w:val="27"/>
          <w14:ligatures w14:val="none"/>
        </w:rPr>
        <w:t>✅</w:t>
      </w:r>
      <w:r w:rsidRPr="00F44A68">
        <w:rPr>
          <w:rFonts w:ascii="Times New Roman" w:eastAsia="Times New Roman" w:hAnsi="Times New Roman" w:cs="Times New Roman"/>
          <w:b/>
          <w:bCs/>
          <w:kern w:val="0"/>
          <w:sz w:val="27"/>
          <w:szCs w:val="27"/>
          <w14:ligatures w14:val="none"/>
        </w:rPr>
        <w:t xml:space="preserve"> What We Can Own (with Proper Support)</w:t>
      </w:r>
    </w:p>
    <w:p w14:paraId="47EA1F88" w14:textId="77777777" w:rsidR="00F44A68" w:rsidRPr="00F44A68" w:rsidRDefault="00F44A68" w:rsidP="00F44A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Build new time series</w:t>
      </w:r>
      <w:r w:rsidRPr="00F44A68">
        <w:rPr>
          <w:rFonts w:ascii="Times New Roman" w:eastAsia="Times New Roman" w:hAnsi="Times New Roman" w:cs="Times New Roman"/>
          <w:kern w:val="0"/>
          <w14:ligatures w14:val="none"/>
        </w:rPr>
        <w:t xml:space="preserve"> (where gaps are known)</w:t>
      </w:r>
    </w:p>
    <w:p w14:paraId="7BC87D91" w14:textId="77777777" w:rsidR="00F44A68" w:rsidRPr="00F44A68" w:rsidRDefault="00F44A68" w:rsidP="00F44A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Prototype ML-based suspecting / imputation</w:t>
      </w:r>
    </w:p>
    <w:p w14:paraId="558629B9" w14:textId="77777777" w:rsidR="00F44A68" w:rsidRPr="00F44A68" w:rsidRDefault="00F44A68" w:rsidP="00F44A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Pre-onboarding tests for quality + reasonability</w:t>
      </w:r>
    </w:p>
    <w:p w14:paraId="16FB7667" w14:textId="77777777" w:rsidR="00F44A68" w:rsidRPr="00F44A68" w:rsidRDefault="00F44A68" w:rsidP="00F44A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b/>
          <w:bCs/>
          <w:kern w:val="0"/>
          <w14:ligatures w14:val="none"/>
        </w:rPr>
        <w:t>Partner with desks to gradually reduce RA dependency</w:t>
      </w:r>
    </w:p>
    <w:p w14:paraId="47F9F8E0" w14:textId="77777777" w:rsidR="00F44A68" w:rsidRPr="00F44A68" w:rsidRDefault="00F44A68" w:rsidP="00F44A68">
      <w:pPr>
        <w:spacing w:after="0"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pict w14:anchorId="698417FE">
          <v:rect id="_x0000_i1043" style="width:0;height:1.5pt" o:hralign="center" o:hrstd="t" o:hr="t" fillcolor="#a0a0a0" stroked="f"/>
        </w:pict>
      </w:r>
    </w:p>
    <w:p w14:paraId="5BCD90B3" w14:textId="77777777" w:rsidR="00F44A68" w:rsidRPr="00F44A68" w:rsidRDefault="00F44A68" w:rsidP="00F44A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A68">
        <w:rPr>
          <w:rFonts w:ascii="Segoe UI Emoji" w:eastAsia="Times New Roman" w:hAnsi="Segoe UI Emoji" w:cs="Segoe UI Emoji"/>
          <w:b/>
          <w:bCs/>
          <w:kern w:val="0"/>
          <w:sz w:val="27"/>
          <w:szCs w:val="27"/>
          <w14:ligatures w14:val="none"/>
        </w:rPr>
        <w:t>⚠️</w:t>
      </w:r>
      <w:r w:rsidRPr="00F44A68">
        <w:rPr>
          <w:rFonts w:ascii="Times New Roman" w:eastAsia="Times New Roman" w:hAnsi="Times New Roman" w:cs="Times New Roman"/>
          <w:b/>
          <w:bCs/>
          <w:kern w:val="0"/>
          <w:sz w:val="27"/>
          <w:szCs w:val="27"/>
          <w14:ligatures w14:val="none"/>
        </w:rPr>
        <w:t xml:space="preserve"> But to materialize this:</w:t>
      </w:r>
    </w:p>
    <w:p w14:paraId="78350F5F" w14:textId="77777777" w:rsidR="00F44A68" w:rsidRPr="00F44A68" w:rsidRDefault="00F44A68" w:rsidP="00F44A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 xml:space="preserve">We need </w:t>
      </w:r>
      <w:r w:rsidRPr="00F44A68">
        <w:rPr>
          <w:rFonts w:ascii="Times New Roman" w:eastAsia="Times New Roman" w:hAnsi="Times New Roman" w:cs="Times New Roman"/>
          <w:b/>
          <w:bCs/>
          <w:kern w:val="0"/>
          <w14:ligatures w14:val="none"/>
        </w:rPr>
        <w:t>dedicated headcount</w:t>
      </w:r>
    </w:p>
    <w:p w14:paraId="269BA261" w14:textId="77777777" w:rsidR="00F44A68" w:rsidRPr="00F44A68" w:rsidRDefault="00F44A68" w:rsidP="00F44A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 xml:space="preserve">Clear </w:t>
      </w:r>
      <w:r w:rsidRPr="00F44A68">
        <w:rPr>
          <w:rFonts w:ascii="Times New Roman" w:eastAsia="Times New Roman" w:hAnsi="Times New Roman" w:cs="Times New Roman"/>
          <w:b/>
          <w:bCs/>
          <w:kern w:val="0"/>
          <w14:ligatures w14:val="none"/>
        </w:rPr>
        <w:t>RACI</w:t>
      </w:r>
      <w:r w:rsidRPr="00F44A68">
        <w:rPr>
          <w:rFonts w:ascii="Times New Roman" w:eastAsia="Times New Roman" w:hAnsi="Times New Roman" w:cs="Times New Roman"/>
          <w:kern w:val="0"/>
          <w14:ligatures w14:val="none"/>
        </w:rPr>
        <w:t xml:space="preserve"> for ownership, decision-making, and remediation</w:t>
      </w:r>
    </w:p>
    <w:p w14:paraId="3BB1283F" w14:textId="77777777" w:rsidR="00F44A68" w:rsidRPr="00F44A68" w:rsidRDefault="00F44A68" w:rsidP="00F44A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Cross-team alignment on expectations (RA, MRO, Desk)</w:t>
      </w:r>
    </w:p>
    <w:p w14:paraId="1661DDE5" w14:textId="77777777" w:rsidR="00F44A68" w:rsidRPr="00F44A68" w:rsidRDefault="00F44A68" w:rsidP="00F44A68">
      <w:pPr>
        <w:spacing w:after="0"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pict w14:anchorId="0B995108">
          <v:rect id="_x0000_i1044" style="width:0;height:1.5pt" o:hralign="center" o:hrstd="t" o:hr="t" fillcolor="#a0a0a0" stroked="f"/>
        </w:pict>
      </w:r>
    </w:p>
    <w:p w14:paraId="438A47F9" w14:textId="77777777" w:rsidR="00F44A68" w:rsidRPr="00F44A68" w:rsidRDefault="00F44A68" w:rsidP="00F44A68">
      <w:pPr>
        <w:spacing w:before="100" w:beforeAutospacing="1" w:after="100" w:afterAutospacing="1" w:line="240" w:lineRule="auto"/>
        <w:rPr>
          <w:rFonts w:ascii="Times New Roman" w:eastAsia="Times New Roman" w:hAnsi="Times New Roman" w:cs="Times New Roman"/>
          <w:kern w:val="0"/>
          <w14:ligatures w14:val="none"/>
        </w:rPr>
      </w:pPr>
      <w:r w:rsidRPr="00F44A68">
        <w:rPr>
          <w:rFonts w:ascii="Times New Roman" w:eastAsia="Times New Roman" w:hAnsi="Times New Roman" w:cs="Times New Roman"/>
          <w:kern w:val="0"/>
          <w14:ligatures w14:val="none"/>
        </w:rPr>
        <w:t xml:space="preserve">Would you like this formatted into a </w:t>
      </w:r>
      <w:r w:rsidRPr="00F44A68">
        <w:rPr>
          <w:rFonts w:ascii="Times New Roman" w:eastAsia="Times New Roman" w:hAnsi="Times New Roman" w:cs="Times New Roman"/>
          <w:b/>
          <w:bCs/>
          <w:kern w:val="0"/>
          <w14:ligatures w14:val="none"/>
        </w:rPr>
        <w:t>PowerPoint slide</w:t>
      </w:r>
      <w:r w:rsidRPr="00F44A68">
        <w:rPr>
          <w:rFonts w:ascii="Times New Roman" w:eastAsia="Times New Roman" w:hAnsi="Times New Roman" w:cs="Times New Roman"/>
          <w:kern w:val="0"/>
          <w14:ligatures w14:val="none"/>
        </w:rPr>
        <w:t xml:space="preserve"> or </w:t>
      </w:r>
      <w:r w:rsidRPr="00F44A68">
        <w:rPr>
          <w:rFonts w:ascii="Times New Roman" w:eastAsia="Times New Roman" w:hAnsi="Times New Roman" w:cs="Times New Roman"/>
          <w:b/>
          <w:bCs/>
          <w:kern w:val="0"/>
          <w14:ligatures w14:val="none"/>
        </w:rPr>
        <w:t>summary note</w:t>
      </w:r>
      <w:r w:rsidRPr="00F44A68">
        <w:rPr>
          <w:rFonts w:ascii="Times New Roman" w:eastAsia="Times New Roman" w:hAnsi="Times New Roman" w:cs="Times New Roman"/>
          <w:kern w:val="0"/>
          <w14:ligatures w14:val="none"/>
        </w:rPr>
        <w:t xml:space="preserve"> for leadership?</w:t>
      </w:r>
    </w:p>
    <w:p w14:paraId="29CEE3FD" w14:textId="77777777" w:rsidR="00F44A68" w:rsidRDefault="00F44A68" w:rsidP="00FD410F">
      <w:pPr>
        <w:spacing w:before="100" w:beforeAutospacing="1" w:after="100" w:afterAutospacing="1" w:line="240" w:lineRule="auto"/>
        <w:rPr>
          <w:rFonts w:ascii="Times New Roman" w:eastAsia="Times New Roman" w:hAnsi="Times New Roman" w:cs="Times New Roman"/>
          <w:kern w:val="0"/>
          <w14:ligatures w14:val="none"/>
        </w:rPr>
      </w:pPr>
    </w:p>
    <w:p w14:paraId="1A1F3736" w14:textId="77777777" w:rsidR="00F44A68" w:rsidRDefault="00F44A68" w:rsidP="00FD410F">
      <w:pPr>
        <w:spacing w:before="100" w:beforeAutospacing="1" w:after="100" w:afterAutospacing="1" w:line="240" w:lineRule="auto"/>
        <w:rPr>
          <w:rFonts w:ascii="Times New Roman" w:eastAsia="Times New Roman" w:hAnsi="Times New Roman" w:cs="Times New Roman"/>
          <w:kern w:val="0"/>
          <w14:ligatures w14:val="none"/>
        </w:rPr>
      </w:pPr>
    </w:p>
    <w:p w14:paraId="70970BD2" w14:textId="77777777" w:rsidR="00F44A68" w:rsidRDefault="00F44A68" w:rsidP="00FD410F">
      <w:pPr>
        <w:spacing w:before="100" w:beforeAutospacing="1" w:after="100" w:afterAutospacing="1" w:line="240" w:lineRule="auto"/>
        <w:rPr>
          <w:rFonts w:ascii="Times New Roman" w:eastAsia="Times New Roman" w:hAnsi="Times New Roman" w:cs="Times New Roman"/>
          <w:kern w:val="0"/>
          <w14:ligatures w14:val="none"/>
        </w:rPr>
      </w:pPr>
    </w:p>
    <w:p w14:paraId="304A1708" w14:textId="77777777" w:rsidR="00F44A68" w:rsidRDefault="00F44A68" w:rsidP="00FD410F">
      <w:pPr>
        <w:spacing w:before="100" w:beforeAutospacing="1" w:after="100" w:afterAutospacing="1" w:line="240" w:lineRule="auto"/>
        <w:rPr>
          <w:rFonts w:ascii="Times New Roman" w:eastAsia="Times New Roman" w:hAnsi="Times New Roman" w:cs="Times New Roman"/>
          <w:kern w:val="0"/>
          <w14:ligatures w14:val="none"/>
        </w:rPr>
      </w:pPr>
    </w:p>
    <w:p w14:paraId="46A3D091" w14:textId="77777777" w:rsidR="00F44A68" w:rsidRDefault="00F44A68" w:rsidP="00FD410F">
      <w:pPr>
        <w:spacing w:before="100" w:beforeAutospacing="1" w:after="100" w:afterAutospacing="1" w:line="240" w:lineRule="auto"/>
        <w:rPr>
          <w:rFonts w:ascii="Times New Roman" w:eastAsia="Times New Roman" w:hAnsi="Times New Roman" w:cs="Times New Roman"/>
          <w:kern w:val="0"/>
          <w14:ligatures w14:val="none"/>
        </w:rPr>
      </w:pPr>
    </w:p>
    <w:p w14:paraId="2D8C4802" w14:textId="77777777" w:rsidR="00F44A68" w:rsidRDefault="00F44A68" w:rsidP="00FD410F">
      <w:pPr>
        <w:spacing w:before="100" w:beforeAutospacing="1" w:after="100" w:afterAutospacing="1" w:line="240" w:lineRule="auto"/>
        <w:rPr>
          <w:rFonts w:ascii="Times New Roman" w:eastAsia="Times New Roman" w:hAnsi="Times New Roman" w:cs="Times New Roman"/>
          <w:kern w:val="0"/>
          <w14:ligatures w14:val="none"/>
        </w:rPr>
      </w:pPr>
    </w:p>
    <w:p w14:paraId="6E4A28D0" w14:textId="77777777" w:rsidR="00F44A68" w:rsidRDefault="00F44A68" w:rsidP="00FD410F">
      <w:pPr>
        <w:spacing w:before="100" w:beforeAutospacing="1" w:after="100" w:afterAutospacing="1" w:line="240" w:lineRule="auto"/>
        <w:rPr>
          <w:rFonts w:ascii="Times New Roman" w:eastAsia="Times New Roman" w:hAnsi="Times New Roman" w:cs="Times New Roman"/>
          <w:kern w:val="0"/>
          <w14:ligatures w14:val="none"/>
        </w:rPr>
      </w:pPr>
    </w:p>
    <w:p w14:paraId="2DF330A1" w14:textId="79B34AD1"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Great question. Missing data imputation techniques are methods used to estimate and fill in missing values in datasets. In quantitative modeling, especially in financial time series like in RFDM or Vasara, choosing the right technique depends on the data structure, business logic, volatility, and statistical assumptions.</w:t>
      </w:r>
    </w:p>
    <w:p w14:paraId="659D5C17" w14:textId="77777777"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lastRenderedPageBreak/>
        <w:t xml:space="preserve">Here’s a </w:t>
      </w:r>
      <w:r w:rsidRPr="00FD410F">
        <w:rPr>
          <w:rFonts w:ascii="Times New Roman" w:eastAsia="Times New Roman" w:hAnsi="Times New Roman" w:cs="Times New Roman"/>
          <w:b/>
          <w:bCs/>
          <w:kern w:val="0"/>
          <w14:ligatures w14:val="none"/>
        </w:rPr>
        <w:t>comprehensive list</w:t>
      </w:r>
      <w:r w:rsidRPr="00FD410F">
        <w:rPr>
          <w:rFonts w:ascii="Times New Roman" w:eastAsia="Times New Roman" w:hAnsi="Times New Roman" w:cs="Times New Roman"/>
          <w:kern w:val="0"/>
          <w14:ligatures w14:val="none"/>
        </w:rPr>
        <w:t xml:space="preserve"> of imputation techniques, grouped by category:</w:t>
      </w:r>
    </w:p>
    <w:p w14:paraId="60E2C2C2"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pict w14:anchorId="2F8C01A9">
          <v:rect id="_x0000_i1025" style="width:0;height:1.5pt" o:hralign="center" o:hrstd="t" o:hr="t" fillcolor="#a0a0a0" stroked="f"/>
        </w:pict>
      </w:r>
    </w:p>
    <w:p w14:paraId="76567599" w14:textId="77777777" w:rsidR="00FD410F" w:rsidRPr="00FD410F" w:rsidRDefault="00FD410F" w:rsidP="00FD4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410F">
        <w:rPr>
          <w:rFonts w:ascii="Segoe UI Emoji" w:eastAsia="Times New Roman" w:hAnsi="Segoe UI Emoji" w:cs="Segoe UI Emoji"/>
          <w:b/>
          <w:bCs/>
          <w:kern w:val="0"/>
          <w:sz w:val="27"/>
          <w:szCs w:val="27"/>
          <w14:ligatures w14:val="none"/>
        </w:rPr>
        <w:t>🟢</w:t>
      </w:r>
      <w:r w:rsidRPr="00FD410F">
        <w:rPr>
          <w:rFonts w:ascii="Times New Roman" w:eastAsia="Times New Roman" w:hAnsi="Times New Roman" w:cs="Times New Roman"/>
          <w:b/>
          <w:bCs/>
          <w:kern w:val="0"/>
          <w:sz w:val="27"/>
          <w:szCs w:val="27"/>
          <w14:ligatures w14:val="none"/>
        </w:rPr>
        <w:t xml:space="preserve"> 1. Simple (Deterministic) Methods</w:t>
      </w:r>
    </w:p>
    <w:p w14:paraId="6DEA68B6" w14:textId="77777777"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These are basic methods, easy to implement, often used when data is stable or gaps are small.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9"/>
        <w:gridCol w:w="5781"/>
      </w:tblGrid>
      <w:tr w:rsidR="00FD410F" w:rsidRPr="00FD410F" w14:paraId="2F63C0C1" w14:textId="77777777">
        <w:trPr>
          <w:tblHeader/>
          <w:tblCellSpacing w:w="15" w:type="dxa"/>
        </w:trPr>
        <w:tc>
          <w:tcPr>
            <w:tcW w:w="0" w:type="auto"/>
            <w:vAlign w:val="center"/>
            <w:hideMark/>
          </w:tcPr>
          <w:p w14:paraId="54C01151"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Technique</w:t>
            </w:r>
          </w:p>
        </w:tc>
        <w:tc>
          <w:tcPr>
            <w:tcW w:w="0" w:type="auto"/>
            <w:vAlign w:val="center"/>
            <w:hideMark/>
          </w:tcPr>
          <w:p w14:paraId="67652C5C"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Description</w:t>
            </w:r>
          </w:p>
        </w:tc>
      </w:tr>
      <w:tr w:rsidR="00FD410F" w:rsidRPr="00FD410F" w14:paraId="4204BA8C" w14:textId="77777777">
        <w:trPr>
          <w:tblCellSpacing w:w="15" w:type="dxa"/>
        </w:trPr>
        <w:tc>
          <w:tcPr>
            <w:tcW w:w="0" w:type="auto"/>
            <w:vAlign w:val="center"/>
            <w:hideMark/>
          </w:tcPr>
          <w:p w14:paraId="20E68535"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Forward Fill (Last Value Carried Forward)</w:t>
            </w:r>
          </w:p>
        </w:tc>
        <w:tc>
          <w:tcPr>
            <w:tcW w:w="0" w:type="auto"/>
            <w:vAlign w:val="center"/>
            <w:hideMark/>
          </w:tcPr>
          <w:p w14:paraId="4690F49B"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Fill with the last observed value before the missing point.</w:t>
            </w:r>
          </w:p>
        </w:tc>
      </w:tr>
      <w:tr w:rsidR="00FD410F" w:rsidRPr="00FD410F" w14:paraId="48FE8AD5" w14:textId="77777777">
        <w:trPr>
          <w:tblCellSpacing w:w="15" w:type="dxa"/>
        </w:trPr>
        <w:tc>
          <w:tcPr>
            <w:tcW w:w="0" w:type="auto"/>
            <w:vAlign w:val="center"/>
            <w:hideMark/>
          </w:tcPr>
          <w:p w14:paraId="4A755756"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Backward Fill</w:t>
            </w:r>
          </w:p>
        </w:tc>
        <w:tc>
          <w:tcPr>
            <w:tcW w:w="0" w:type="auto"/>
            <w:vAlign w:val="center"/>
            <w:hideMark/>
          </w:tcPr>
          <w:p w14:paraId="12A46D37"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Fill with the next known value after the gap.</w:t>
            </w:r>
          </w:p>
        </w:tc>
      </w:tr>
      <w:tr w:rsidR="00FD410F" w:rsidRPr="00FD410F" w14:paraId="4A3DE8E6" w14:textId="77777777">
        <w:trPr>
          <w:tblCellSpacing w:w="15" w:type="dxa"/>
        </w:trPr>
        <w:tc>
          <w:tcPr>
            <w:tcW w:w="0" w:type="auto"/>
            <w:vAlign w:val="center"/>
            <w:hideMark/>
          </w:tcPr>
          <w:p w14:paraId="6820DB87"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Mean/Median Imputation</w:t>
            </w:r>
          </w:p>
        </w:tc>
        <w:tc>
          <w:tcPr>
            <w:tcW w:w="0" w:type="auto"/>
            <w:vAlign w:val="center"/>
            <w:hideMark/>
          </w:tcPr>
          <w:p w14:paraId="4F92B531"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Fill with average or median of available data. Not suitable for volatile time series.</w:t>
            </w:r>
          </w:p>
        </w:tc>
      </w:tr>
      <w:tr w:rsidR="00FD410F" w:rsidRPr="00FD410F" w14:paraId="2F5E5E72" w14:textId="77777777">
        <w:trPr>
          <w:tblCellSpacing w:w="15" w:type="dxa"/>
        </w:trPr>
        <w:tc>
          <w:tcPr>
            <w:tcW w:w="0" w:type="auto"/>
            <w:vAlign w:val="center"/>
            <w:hideMark/>
          </w:tcPr>
          <w:p w14:paraId="441CA010"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Constant Value</w:t>
            </w:r>
          </w:p>
        </w:tc>
        <w:tc>
          <w:tcPr>
            <w:tcW w:w="0" w:type="auto"/>
            <w:vAlign w:val="center"/>
            <w:hideMark/>
          </w:tcPr>
          <w:p w14:paraId="19355DDB"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Use a fixed value (e.g., zero, or a domain-specific default).</w:t>
            </w:r>
          </w:p>
        </w:tc>
      </w:tr>
    </w:tbl>
    <w:p w14:paraId="525A049E"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pict w14:anchorId="29287ED9">
          <v:rect id="_x0000_i1026" style="width:0;height:1.5pt" o:hralign="center" o:hrstd="t" o:hr="t" fillcolor="#a0a0a0" stroked="f"/>
        </w:pict>
      </w:r>
    </w:p>
    <w:p w14:paraId="62700CFE" w14:textId="77777777" w:rsidR="00FD410F" w:rsidRPr="00FD410F" w:rsidRDefault="00FD410F" w:rsidP="00FD4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410F">
        <w:rPr>
          <w:rFonts w:ascii="Segoe UI Emoji" w:eastAsia="Times New Roman" w:hAnsi="Segoe UI Emoji" w:cs="Segoe UI Emoji"/>
          <w:b/>
          <w:bCs/>
          <w:kern w:val="0"/>
          <w:sz w:val="27"/>
          <w:szCs w:val="27"/>
          <w14:ligatures w14:val="none"/>
        </w:rPr>
        <w:t>🟡</w:t>
      </w:r>
      <w:r w:rsidRPr="00FD410F">
        <w:rPr>
          <w:rFonts w:ascii="Times New Roman" w:eastAsia="Times New Roman" w:hAnsi="Times New Roman" w:cs="Times New Roman"/>
          <w:b/>
          <w:bCs/>
          <w:kern w:val="0"/>
          <w:sz w:val="27"/>
          <w:szCs w:val="27"/>
          <w14:ligatures w14:val="none"/>
        </w:rPr>
        <w:t xml:space="preserve"> 2. Interpolation-Based Methods</w:t>
      </w:r>
    </w:p>
    <w:p w14:paraId="7FAF662E" w14:textId="77777777"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 xml:space="preserve">Great for continuous, trending data — but can </w:t>
      </w:r>
      <w:r w:rsidRPr="00FD410F">
        <w:rPr>
          <w:rFonts w:ascii="Times New Roman" w:eastAsia="Times New Roman" w:hAnsi="Times New Roman" w:cs="Times New Roman"/>
          <w:b/>
          <w:bCs/>
          <w:kern w:val="0"/>
          <w14:ligatures w14:val="none"/>
        </w:rPr>
        <w:t>over/</w:t>
      </w:r>
      <w:proofErr w:type="spellStart"/>
      <w:r w:rsidRPr="00FD410F">
        <w:rPr>
          <w:rFonts w:ascii="Times New Roman" w:eastAsia="Times New Roman" w:hAnsi="Times New Roman" w:cs="Times New Roman"/>
          <w:b/>
          <w:bCs/>
          <w:kern w:val="0"/>
          <w14:ligatures w14:val="none"/>
        </w:rPr>
        <w:t>understate</w:t>
      </w:r>
      <w:proofErr w:type="spellEnd"/>
      <w:r w:rsidRPr="00FD410F">
        <w:rPr>
          <w:rFonts w:ascii="Times New Roman" w:eastAsia="Times New Roman" w:hAnsi="Times New Roman" w:cs="Times New Roman"/>
          <w:b/>
          <w:bCs/>
          <w:kern w:val="0"/>
          <w14:ligatures w14:val="none"/>
        </w:rPr>
        <w:t xml:space="preserve"> risk</w:t>
      </w:r>
      <w:r w:rsidRPr="00FD410F">
        <w:rPr>
          <w:rFonts w:ascii="Times New Roman" w:eastAsia="Times New Roman" w:hAnsi="Times New Roman" w:cs="Times New Roman"/>
          <w:kern w:val="0"/>
          <w14:ligatures w14:val="none"/>
        </w:rPr>
        <w:t xml:space="preserve"> during volatile periods.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6811"/>
      </w:tblGrid>
      <w:tr w:rsidR="00FD410F" w:rsidRPr="00FD410F" w14:paraId="6CE318B1" w14:textId="77777777">
        <w:trPr>
          <w:tblHeader/>
          <w:tblCellSpacing w:w="15" w:type="dxa"/>
        </w:trPr>
        <w:tc>
          <w:tcPr>
            <w:tcW w:w="0" w:type="auto"/>
            <w:vAlign w:val="center"/>
            <w:hideMark/>
          </w:tcPr>
          <w:p w14:paraId="06EFE0DC"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Technique</w:t>
            </w:r>
          </w:p>
        </w:tc>
        <w:tc>
          <w:tcPr>
            <w:tcW w:w="0" w:type="auto"/>
            <w:vAlign w:val="center"/>
            <w:hideMark/>
          </w:tcPr>
          <w:p w14:paraId="3B920BFF"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Description</w:t>
            </w:r>
          </w:p>
        </w:tc>
      </w:tr>
      <w:tr w:rsidR="00FD410F" w:rsidRPr="00FD410F" w14:paraId="69EF41CB" w14:textId="77777777">
        <w:trPr>
          <w:tblCellSpacing w:w="15" w:type="dxa"/>
        </w:trPr>
        <w:tc>
          <w:tcPr>
            <w:tcW w:w="0" w:type="auto"/>
            <w:vAlign w:val="center"/>
            <w:hideMark/>
          </w:tcPr>
          <w:p w14:paraId="5F371D15"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Linear Interpolation</w:t>
            </w:r>
          </w:p>
        </w:tc>
        <w:tc>
          <w:tcPr>
            <w:tcW w:w="0" w:type="auto"/>
            <w:vAlign w:val="center"/>
            <w:hideMark/>
          </w:tcPr>
          <w:p w14:paraId="6063A64A"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Draws a straight line between known points. Best for short gaps.</w:t>
            </w:r>
          </w:p>
        </w:tc>
      </w:tr>
      <w:tr w:rsidR="00FD410F" w:rsidRPr="00FD410F" w14:paraId="368DD587" w14:textId="77777777">
        <w:trPr>
          <w:tblCellSpacing w:w="15" w:type="dxa"/>
        </w:trPr>
        <w:tc>
          <w:tcPr>
            <w:tcW w:w="0" w:type="auto"/>
            <w:vAlign w:val="center"/>
            <w:hideMark/>
          </w:tcPr>
          <w:p w14:paraId="1ABBEB94"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Polynomial Interpolation</w:t>
            </w:r>
          </w:p>
        </w:tc>
        <w:tc>
          <w:tcPr>
            <w:tcW w:w="0" w:type="auto"/>
            <w:vAlign w:val="center"/>
            <w:hideMark/>
          </w:tcPr>
          <w:p w14:paraId="364956A5"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Uses a curve (e.g., quadratic) to interpolate. Riskier if overfit.</w:t>
            </w:r>
          </w:p>
        </w:tc>
      </w:tr>
      <w:tr w:rsidR="00FD410F" w:rsidRPr="00FD410F" w14:paraId="1F963EB9" w14:textId="77777777">
        <w:trPr>
          <w:tblCellSpacing w:w="15" w:type="dxa"/>
        </w:trPr>
        <w:tc>
          <w:tcPr>
            <w:tcW w:w="0" w:type="auto"/>
            <w:vAlign w:val="center"/>
            <w:hideMark/>
          </w:tcPr>
          <w:p w14:paraId="7A4570DC"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Spline Interpolation</w:t>
            </w:r>
          </w:p>
        </w:tc>
        <w:tc>
          <w:tcPr>
            <w:tcW w:w="0" w:type="auto"/>
            <w:vAlign w:val="center"/>
            <w:hideMark/>
          </w:tcPr>
          <w:p w14:paraId="55079970"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Smooth interpolation using piecewise polynomials. Less jagged than linear.</w:t>
            </w:r>
          </w:p>
        </w:tc>
      </w:tr>
      <w:tr w:rsidR="00FD410F" w:rsidRPr="00FD410F" w14:paraId="2460DCB4" w14:textId="77777777">
        <w:trPr>
          <w:tblCellSpacing w:w="15" w:type="dxa"/>
        </w:trPr>
        <w:tc>
          <w:tcPr>
            <w:tcW w:w="0" w:type="auto"/>
            <w:vAlign w:val="center"/>
            <w:hideMark/>
          </w:tcPr>
          <w:p w14:paraId="61F0FB4C"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Cubic Hermite / Akima</w:t>
            </w:r>
          </w:p>
        </w:tc>
        <w:tc>
          <w:tcPr>
            <w:tcW w:w="0" w:type="auto"/>
            <w:vAlign w:val="center"/>
            <w:hideMark/>
          </w:tcPr>
          <w:p w14:paraId="74E5865F"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Provides more controlled curvature, used in financial curves.</w:t>
            </w:r>
          </w:p>
        </w:tc>
      </w:tr>
    </w:tbl>
    <w:p w14:paraId="32FFB856"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pict w14:anchorId="11970521">
          <v:rect id="_x0000_i1027" style="width:0;height:1.5pt" o:hralign="center" o:hrstd="t" o:hr="t" fillcolor="#a0a0a0" stroked="f"/>
        </w:pict>
      </w:r>
    </w:p>
    <w:p w14:paraId="174F9802" w14:textId="77777777" w:rsidR="00FD410F" w:rsidRPr="00FD410F" w:rsidRDefault="00FD410F" w:rsidP="00FD4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410F">
        <w:rPr>
          <w:rFonts w:ascii="Segoe UI Emoji" w:eastAsia="Times New Roman" w:hAnsi="Segoe UI Emoji" w:cs="Segoe UI Emoji"/>
          <w:b/>
          <w:bCs/>
          <w:kern w:val="0"/>
          <w:sz w:val="27"/>
          <w:szCs w:val="27"/>
          <w14:ligatures w14:val="none"/>
        </w:rPr>
        <w:t>🟠</w:t>
      </w:r>
      <w:r w:rsidRPr="00FD410F">
        <w:rPr>
          <w:rFonts w:ascii="Times New Roman" w:eastAsia="Times New Roman" w:hAnsi="Times New Roman" w:cs="Times New Roman"/>
          <w:b/>
          <w:bCs/>
          <w:kern w:val="0"/>
          <w:sz w:val="27"/>
          <w:szCs w:val="27"/>
          <w14:ligatures w14:val="none"/>
        </w:rPr>
        <w:t xml:space="preserve"> 3. Statistical / Probabilistic Methods</w:t>
      </w:r>
    </w:p>
    <w:p w14:paraId="63873341" w14:textId="77777777"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These techniques assume distributions and rely on statistical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gridCol w:w="6448"/>
      </w:tblGrid>
      <w:tr w:rsidR="00FD410F" w:rsidRPr="00FD410F" w14:paraId="54E9473B" w14:textId="77777777">
        <w:trPr>
          <w:tblHeader/>
          <w:tblCellSpacing w:w="15" w:type="dxa"/>
        </w:trPr>
        <w:tc>
          <w:tcPr>
            <w:tcW w:w="0" w:type="auto"/>
            <w:vAlign w:val="center"/>
            <w:hideMark/>
          </w:tcPr>
          <w:p w14:paraId="54C63D19"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Technique</w:t>
            </w:r>
          </w:p>
        </w:tc>
        <w:tc>
          <w:tcPr>
            <w:tcW w:w="0" w:type="auto"/>
            <w:vAlign w:val="center"/>
            <w:hideMark/>
          </w:tcPr>
          <w:p w14:paraId="5422C4EB"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Description</w:t>
            </w:r>
          </w:p>
        </w:tc>
      </w:tr>
      <w:tr w:rsidR="00FD410F" w:rsidRPr="00FD410F" w14:paraId="295C3B22" w14:textId="77777777">
        <w:trPr>
          <w:tblCellSpacing w:w="15" w:type="dxa"/>
        </w:trPr>
        <w:tc>
          <w:tcPr>
            <w:tcW w:w="0" w:type="auto"/>
            <w:vAlign w:val="center"/>
            <w:hideMark/>
          </w:tcPr>
          <w:p w14:paraId="145E96CD"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Brownian Bridge</w:t>
            </w:r>
          </w:p>
        </w:tc>
        <w:tc>
          <w:tcPr>
            <w:tcW w:w="0" w:type="auto"/>
            <w:vAlign w:val="center"/>
            <w:hideMark/>
          </w:tcPr>
          <w:p w14:paraId="0BCBED53"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Assumes a stochastic process to fill between two points. Common for rates or prices.</w:t>
            </w:r>
          </w:p>
        </w:tc>
      </w:tr>
      <w:tr w:rsidR="00FD410F" w:rsidRPr="00FD410F" w14:paraId="7714EEB0" w14:textId="77777777">
        <w:trPr>
          <w:tblCellSpacing w:w="15" w:type="dxa"/>
        </w:trPr>
        <w:tc>
          <w:tcPr>
            <w:tcW w:w="0" w:type="auto"/>
            <w:vAlign w:val="center"/>
            <w:hideMark/>
          </w:tcPr>
          <w:p w14:paraId="525540BF"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Expectation Maximization (EM)</w:t>
            </w:r>
          </w:p>
        </w:tc>
        <w:tc>
          <w:tcPr>
            <w:tcW w:w="0" w:type="auto"/>
            <w:vAlign w:val="center"/>
            <w:hideMark/>
          </w:tcPr>
          <w:p w14:paraId="2BA1BE79"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Iterative algorithm estimating missing data by maximizing likelihood.</w:t>
            </w:r>
          </w:p>
        </w:tc>
      </w:tr>
      <w:tr w:rsidR="00FD410F" w:rsidRPr="00FD410F" w14:paraId="5520A0D3" w14:textId="77777777">
        <w:trPr>
          <w:tblCellSpacing w:w="15" w:type="dxa"/>
        </w:trPr>
        <w:tc>
          <w:tcPr>
            <w:tcW w:w="0" w:type="auto"/>
            <w:vAlign w:val="center"/>
            <w:hideMark/>
          </w:tcPr>
          <w:p w14:paraId="7915C1C2"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Kalman Filtering</w:t>
            </w:r>
          </w:p>
        </w:tc>
        <w:tc>
          <w:tcPr>
            <w:tcW w:w="0" w:type="auto"/>
            <w:vAlign w:val="center"/>
            <w:hideMark/>
          </w:tcPr>
          <w:p w14:paraId="52B71800"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Recursive filter modeling time series dynamics; works well with noise.</w:t>
            </w:r>
          </w:p>
        </w:tc>
      </w:tr>
      <w:tr w:rsidR="00FD410F" w:rsidRPr="00FD410F" w14:paraId="4D93B55A" w14:textId="77777777">
        <w:trPr>
          <w:tblCellSpacing w:w="15" w:type="dxa"/>
        </w:trPr>
        <w:tc>
          <w:tcPr>
            <w:tcW w:w="0" w:type="auto"/>
            <w:vAlign w:val="center"/>
            <w:hideMark/>
          </w:tcPr>
          <w:p w14:paraId="5FC69CE9"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ARIMA-based Imputation</w:t>
            </w:r>
          </w:p>
        </w:tc>
        <w:tc>
          <w:tcPr>
            <w:tcW w:w="0" w:type="auto"/>
            <w:vAlign w:val="center"/>
            <w:hideMark/>
          </w:tcPr>
          <w:p w14:paraId="617E83D0"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Fits time series models to forecast missing values.</w:t>
            </w:r>
          </w:p>
        </w:tc>
      </w:tr>
    </w:tbl>
    <w:p w14:paraId="36A12206"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lastRenderedPageBreak/>
        <w:pict w14:anchorId="69AC829A">
          <v:rect id="_x0000_i1028" style="width:0;height:1.5pt" o:hralign="center" o:hrstd="t" o:hr="t" fillcolor="#a0a0a0" stroked="f"/>
        </w:pict>
      </w:r>
    </w:p>
    <w:p w14:paraId="5EA32256" w14:textId="77777777" w:rsidR="00FD410F" w:rsidRPr="00FD410F" w:rsidRDefault="00FD410F" w:rsidP="00FD4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410F">
        <w:rPr>
          <w:rFonts w:ascii="Segoe UI Emoji" w:eastAsia="Times New Roman" w:hAnsi="Segoe UI Emoji" w:cs="Segoe UI Emoji"/>
          <w:b/>
          <w:bCs/>
          <w:kern w:val="0"/>
          <w:sz w:val="27"/>
          <w:szCs w:val="27"/>
          <w14:ligatures w14:val="none"/>
        </w:rPr>
        <w:t>🔵</w:t>
      </w:r>
      <w:r w:rsidRPr="00FD410F">
        <w:rPr>
          <w:rFonts w:ascii="Times New Roman" w:eastAsia="Times New Roman" w:hAnsi="Times New Roman" w:cs="Times New Roman"/>
          <w:b/>
          <w:bCs/>
          <w:kern w:val="0"/>
          <w:sz w:val="27"/>
          <w:szCs w:val="27"/>
          <w14:ligatures w14:val="none"/>
        </w:rPr>
        <w:t xml:space="preserve"> 4. Machine Learning / AI-Based Techniques</w:t>
      </w:r>
    </w:p>
    <w:p w14:paraId="33691522" w14:textId="77777777"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Useful when data patterns are complex or multivariate.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6392"/>
      </w:tblGrid>
      <w:tr w:rsidR="00FD410F" w:rsidRPr="00FD410F" w14:paraId="1DD1F1BE" w14:textId="77777777">
        <w:trPr>
          <w:tblHeader/>
          <w:tblCellSpacing w:w="15" w:type="dxa"/>
        </w:trPr>
        <w:tc>
          <w:tcPr>
            <w:tcW w:w="0" w:type="auto"/>
            <w:vAlign w:val="center"/>
            <w:hideMark/>
          </w:tcPr>
          <w:p w14:paraId="615C95A9"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Technique</w:t>
            </w:r>
          </w:p>
        </w:tc>
        <w:tc>
          <w:tcPr>
            <w:tcW w:w="0" w:type="auto"/>
            <w:vAlign w:val="center"/>
            <w:hideMark/>
          </w:tcPr>
          <w:p w14:paraId="37E66C35"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Description</w:t>
            </w:r>
          </w:p>
        </w:tc>
      </w:tr>
      <w:tr w:rsidR="00FD410F" w:rsidRPr="00FD410F" w14:paraId="4DA4D548" w14:textId="77777777">
        <w:trPr>
          <w:tblCellSpacing w:w="15" w:type="dxa"/>
        </w:trPr>
        <w:tc>
          <w:tcPr>
            <w:tcW w:w="0" w:type="auto"/>
            <w:vAlign w:val="center"/>
            <w:hideMark/>
          </w:tcPr>
          <w:p w14:paraId="1A33BA40"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KNN Imputation</w:t>
            </w:r>
          </w:p>
        </w:tc>
        <w:tc>
          <w:tcPr>
            <w:tcW w:w="0" w:type="auto"/>
            <w:vAlign w:val="center"/>
            <w:hideMark/>
          </w:tcPr>
          <w:p w14:paraId="4D7CF3E1"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Fills using values from similar (neighboring) time series.</w:t>
            </w:r>
          </w:p>
        </w:tc>
      </w:tr>
      <w:tr w:rsidR="00FD410F" w:rsidRPr="00FD410F" w14:paraId="04774D93" w14:textId="77777777">
        <w:trPr>
          <w:tblCellSpacing w:w="15" w:type="dxa"/>
        </w:trPr>
        <w:tc>
          <w:tcPr>
            <w:tcW w:w="0" w:type="auto"/>
            <w:vAlign w:val="center"/>
            <w:hideMark/>
          </w:tcPr>
          <w:p w14:paraId="4796FD21"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Regression Imputation</w:t>
            </w:r>
          </w:p>
        </w:tc>
        <w:tc>
          <w:tcPr>
            <w:tcW w:w="0" w:type="auto"/>
            <w:vAlign w:val="center"/>
            <w:hideMark/>
          </w:tcPr>
          <w:p w14:paraId="0679A9E4"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Predict missing value using other variables/features.</w:t>
            </w:r>
          </w:p>
        </w:tc>
      </w:tr>
      <w:tr w:rsidR="00FD410F" w:rsidRPr="00FD410F" w14:paraId="7E37680D" w14:textId="77777777">
        <w:trPr>
          <w:tblCellSpacing w:w="15" w:type="dxa"/>
        </w:trPr>
        <w:tc>
          <w:tcPr>
            <w:tcW w:w="0" w:type="auto"/>
            <w:vAlign w:val="center"/>
            <w:hideMark/>
          </w:tcPr>
          <w:p w14:paraId="6FE7A74A"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 xml:space="preserve">Random Forests / </w:t>
            </w:r>
            <w:proofErr w:type="spellStart"/>
            <w:r w:rsidRPr="00FD410F">
              <w:rPr>
                <w:rFonts w:ascii="Times New Roman" w:eastAsia="Times New Roman" w:hAnsi="Times New Roman" w:cs="Times New Roman"/>
                <w:b/>
                <w:bCs/>
                <w:kern w:val="0"/>
                <w14:ligatures w14:val="none"/>
              </w:rPr>
              <w:t>XGBoost</w:t>
            </w:r>
            <w:proofErr w:type="spellEnd"/>
          </w:p>
        </w:tc>
        <w:tc>
          <w:tcPr>
            <w:tcW w:w="0" w:type="auto"/>
            <w:vAlign w:val="center"/>
            <w:hideMark/>
          </w:tcPr>
          <w:p w14:paraId="2509A624"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Predictive modeling for missing data.</w:t>
            </w:r>
          </w:p>
        </w:tc>
      </w:tr>
      <w:tr w:rsidR="00FD410F" w:rsidRPr="00FD410F" w14:paraId="0667302D" w14:textId="77777777">
        <w:trPr>
          <w:tblCellSpacing w:w="15" w:type="dxa"/>
        </w:trPr>
        <w:tc>
          <w:tcPr>
            <w:tcW w:w="0" w:type="auto"/>
            <w:vAlign w:val="center"/>
            <w:hideMark/>
          </w:tcPr>
          <w:p w14:paraId="2E9FA4AC"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Neural Networks (RNN, LSTM)</w:t>
            </w:r>
          </w:p>
        </w:tc>
        <w:tc>
          <w:tcPr>
            <w:tcW w:w="0" w:type="auto"/>
            <w:vAlign w:val="center"/>
            <w:hideMark/>
          </w:tcPr>
          <w:p w14:paraId="3D7D2E54"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Learn patterns over time to fill gaps, especially in long sequences.</w:t>
            </w:r>
          </w:p>
        </w:tc>
      </w:tr>
      <w:tr w:rsidR="00FD410F" w:rsidRPr="00FD410F" w14:paraId="1D361DF1" w14:textId="77777777">
        <w:trPr>
          <w:tblCellSpacing w:w="15" w:type="dxa"/>
        </w:trPr>
        <w:tc>
          <w:tcPr>
            <w:tcW w:w="0" w:type="auto"/>
            <w:vAlign w:val="center"/>
            <w:hideMark/>
          </w:tcPr>
          <w:p w14:paraId="3FAFD1CA"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Autoencoders / GANs</w:t>
            </w:r>
          </w:p>
        </w:tc>
        <w:tc>
          <w:tcPr>
            <w:tcW w:w="0" w:type="auto"/>
            <w:vAlign w:val="center"/>
            <w:hideMark/>
          </w:tcPr>
          <w:p w14:paraId="57100900"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Advanced models to reconstruct missing segments from latent representations.</w:t>
            </w:r>
          </w:p>
        </w:tc>
      </w:tr>
    </w:tbl>
    <w:p w14:paraId="40277154"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pict w14:anchorId="1A1B2FF4">
          <v:rect id="_x0000_i1029" style="width:0;height:1.5pt" o:hralign="center" o:hrstd="t" o:hr="t" fillcolor="#a0a0a0" stroked="f"/>
        </w:pict>
      </w:r>
    </w:p>
    <w:p w14:paraId="443387FF" w14:textId="77777777" w:rsidR="00FD410F" w:rsidRPr="00FD410F" w:rsidRDefault="00FD410F" w:rsidP="00FD4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410F">
        <w:rPr>
          <w:rFonts w:ascii="Segoe UI Emoji" w:eastAsia="Times New Roman" w:hAnsi="Segoe UI Emoji" w:cs="Segoe UI Emoji"/>
          <w:b/>
          <w:bCs/>
          <w:kern w:val="0"/>
          <w:sz w:val="27"/>
          <w:szCs w:val="27"/>
          <w14:ligatures w14:val="none"/>
        </w:rPr>
        <w:t>🔴</w:t>
      </w:r>
      <w:r w:rsidRPr="00FD410F">
        <w:rPr>
          <w:rFonts w:ascii="Times New Roman" w:eastAsia="Times New Roman" w:hAnsi="Times New Roman" w:cs="Times New Roman"/>
          <w:b/>
          <w:bCs/>
          <w:kern w:val="0"/>
          <w:sz w:val="27"/>
          <w:szCs w:val="27"/>
          <w14:ligatures w14:val="none"/>
        </w:rPr>
        <w:t xml:space="preserve"> 5. Domain-Specific / Rule-Based</w:t>
      </w:r>
    </w:p>
    <w:p w14:paraId="07F50B5F" w14:textId="77777777"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Important for financial modeling and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6627"/>
      </w:tblGrid>
      <w:tr w:rsidR="00FD410F" w:rsidRPr="00FD410F" w14:paraId="13E4B964" w14:textId="77777777">
        <w:trPr>
          <w:tblHeader/>
          <w:tblCellSpacing w:w="15" w:type="dxa"/>
        </w:trPr>
        <w:tc>
          <w:tcPr>
            <w:tcW w:w="0" w:type="auto"/>
            <w:vAlign w:val="center"/>
            <w:hideMark/>
          </w:tcPr>
          <w:p w14:paraId="5EC1E4CC"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Technique</w:t>
            </w:r>
          </w:p>
        </w:tc>
        <w:tc>
          <w:tcPr>
            <w:tcW w:w="0" w:type="auto"/>
            <w:vAlign w:val="center"/>
            <w:hideMark/>
          </w:tcPr>
          <w:p w14:paraId="4F73432B" w14:textId="77777777" w:rsidR="00FD410F" w:rsidRPr="00FD410F" w:rsidRDefault="00FD410F" w:rsidP="00FD410F">
            <w:pPr>
              <w:spacing w:after="0" w:line="240" w:lineRule="auto"/>
              <w:jc w:val="center"/>
              <w:rPr>
                <w:rFonts w:ascii="Times New Roman" w:eastAsia="Times New Roman" w:hAnsi="Times New Roman" w:cs="Times New Roman"/>
                <w:b/>
                <w:bCs/>
                <w:kern w:val="0"/>
                <w14:ligatures w14:val="none"/>
              </w:rPr>
            </w:pPr>
            <w:r w:rsidRPr="00FD410F">
              <w:rPr>
                <w:rFonts w:ascii="Times New Roman" w:eastAsia="Times New Roman" w:hAnsi="Times New Roman" w:cs="Times New Roman"/>
                <w:b/>
                <w:bCs/>
                <w:kern w:val="0"/>
                <w14:ligatures w14:val="none"/>
              </w:rPr>
              <w:t>Description</w:t>
            </w:r>
          </w:p>
        </w:tc>
      </w:tr>
      <w:tr w:rsidR="00FD410F" w:rsidRPr="00FD410F" w14:paraId="390A75F4" w14:textId="77777777">
        <w:trPr>
          <w:tblCellSpacing w:w="15" w:type="dxa"/>
        </w:trPr>
        <w:tc>
          <w:tcPr>
            <w:tcW w:w="0" w:type="auto"/>
            <w:vAlign w:val="center"/>
            <w:hideMark/>
          </w:tcPr>
          <w:p w14:paraId="48A8F2F7"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Proxy Time Series</w:t>
            </w:r>
          </w:p>
        </w:tc>
        <w:tc>
          <w:tcPr>
            <w:tcW w:w="0" w:type="auto"/>
            <w:vAlign w:val="center"/>
            <w:hideMark/>
          </w:tcPr>
          <w:p w14:paraId="147DCC11"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Replace missing series with highly correlated series.</w:t>
            </w:r>
          </w:p>
        </w:tc>
      </w:tr>
      <w:tr w:rsidR="00FD410F" w:rsidRPr="00FD410F" w14:paraId="6F427508" w14:textId="77777777">
        <w:trPr>
          <w:tblCellSpacing w:w="15" w:type="dxa"/>
        </w:trPr>
        <w:tc>
          <w:tcPr>
            <w:tcW w:w="0" w:type="auto"/>
            <w:vAlign w:val="center"/>
            <w:hideMark/>
          </w:tcPr>
          <w:p w14:paraId="615BD9F2"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Cohort Mapping</w:t>
            </w:r>
          </w:p>
        </w:tc>
        <w:tc>
          <w:tcPr>
            <w:tcW w:w="0" w:type="auto"/>
            <w:vAlign w:val="center"/>
            <w:hideMark/>
          </w:tcPr>
          <w:p w14:paraId="1BC4FD9F"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Use data from similar instruments (e.g., same rating, region, sector).</w:t>
            </w:r>
          </w:p>
        </w:tc>
      </w:tr>
      <w:tr w:rsidR="00FD410F" w:rsidRPr="00FD410F" w14:paraId="1B89E183" w14:textId="77777777">
        <w:trPr>
          <w:tblCellSpacing w:w="15" w:type="dxa"/>
        </w:trPr>
        <w:tc>
          <w:tcPr>
            <w:tcW w:w="0" w:type="auto"/>
            <w:vAlign w:val="center"/>
            <w:hideMark/>
          </w:tcPr>
          <w:p w14:paraId="63909D8E"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Floor/Ceiling Rules</w:t>
            </w:r>
          </w:p>
        </w:tc>
        <w:tc>
          <w:tcPr>
            <w:tcW w:w="0" w:type="auto"/>
            <w:vAlign w:val="center"/>
            <w:hideMark/>
          </w:tcPr>
          <w:p w14:paraId="3DF92EEC"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Business-defined thresholds. E.g., "yields must be non-negative."</w:t>
            </w:r>
          </w:p>
        </w:tc>
      </w:tr>
      <w:tr w:rsidR="00FD410F" w:rsidRPr="00FD410F" w14:paraId="42A446D3" w14:textId="77777777">
        <w:trPr>
          <w:tblCellSpacing w:w="15" w:type="dxa"/>
        </w:trPr>
        <w:tc>
          <w:tcPr>
            <w:tcW w:w="0" w:type="auto"/>
            <w:vAlign w:val="center"/>
            <w:hideMark/>
          </w:tcPr>
          <w:p w14:paraId="139D26E6"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Rating Hierarchies</w:t>
            </w:r>
          </w:p>
        </w:tc>
        <w:tc>
          <w:tcPr>
            <w:tcW w:w="0" w:type="auto"/>
            <w:vAlign w:val="center"/>
            <w:hideMark/>
          </w:tcPr>
          <w:p w14:paraId="0EEA03E6"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Fill using data from higher or lower credit tiers.</w:t>
            </w:r>
          </w:p>
        </w:tc>
      </w:tr>
    </w:tbl>
    <w:p w14:paraId="333DF64D"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pict w14:anchorId="200B6D99">
          <v:rect id="_x0000_i1030" style="width:0;height:1.5pt" o:hralign="center" o:hrstd="t" o:hr="t" fillcolor="#a0a0a0" stroked="f"/>
        </w:pict>
      </w:r>
    </w:p>
    <w:p w14:paraId="6B1EC628" w14:textId="77777777" w:rsidR="00FD410F" w:rsidRPr="00FD410F" w:rsidRDefault="00FD410F" w:rsidP="00FD41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410F">
        <w:rPr>
          <w:rFonts w:ascii="Segoe UI Emoji" w:eastAsia="Times New Roman" w:hAnsi="Segoe UI Emoji" w:cs="Segoe UI Emoji"/>
          <w:b/>
          <w:bCs/>
          <w:kern w:val="0"/>
          <w:sz w:val="27"/>
          <w:szCs w:val="27"/>
          <w14:ligatures w14:val="none"/>
        </w:rPr>
        <w:t>⚠️</w:t>
      </w:r>
      <w:r w:rsidRPr="00FD410F">
        <w:rPr>
          <w:rFonts w:ascii="Times New Roman" w:eastAsia="Times New Roman" w:hAnsi="Times New Roman" w:cs="Times New Roman"/>
          <w:b/>
          <w:bCs/>
          <w:kern w:val="0"/>
          <w:sz w:val="27"/>
          <w:szCs w:val="27"/>
          <w14:ligatures w14:val="none"/>
        </w:rPr>
        <w:t xml:space="preserve"> Things to Consider Before Choosing</w:t>
      </w:r>
    </w:p>
    <w:p w14:paraId="16A4D2BC" w14:textId="77777777" w:rsidR="00FD410F" w:rsidRPr="00FD410F" w:rsidRDefault="00FD410F" w:rsidP="00FD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Volatility</w:t>
      </w:r>
      <w:r w:rsidRPr="00FD410F">
        <w:rPr>
          <w:rFonts w:ascii="Times New Roman" w:eastAsia="Times New Roman" w:hAnsi="Times New Roman" w:cs="Times New Roman"/>
          <w:kern w:val="0"/>
          <w14:ligatures w14:val="none"/>
        </w:rPr>
        <w:t xml:space="preserve"> of the asset class (e.g., linear fill might understate risk in HY credit).</w:t>
      </w:r>
    </w:p>
    <w:p w14:paraId="4C3546D8" w14:textId="77777777" w:rsidR="00FD410F" w:rsidRPr="00FD410F" w:rsidRDefault="00FD410F" w:rsidP="00FD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Regulatory Use</w:t>
      </w:r>
      <w:r w:rsidRPr="00FD410F">
        <w:rPr>
          <w:rFonts w:ascii="Times New Roman" w:eastAsia="Times New Roman" w:hAnsi="Times New Roman" w:cs="Times New Roman"/>
          <w:kern w:val="0"/>
          <w14:ligatures w14:val="none"/>
        </w:rPr>
        <w:t xml:space="preserve"> (e.g., FRTB </w:t>
      </w:r>
      <w:proofErr w:type="spellStart"/>
      <w:r w:rsidRPr="00FD410F">
        <w:rPr>
          <w:rFonts w:ascii="Times New Roman" w:eastAsia="Times New Roman" w:hAnsi="Times New Roman" w:cs="Times New Roman"/>
          <w:kern w:val="0"/>
          <w14:ligatures w14:val="none"/>
        </w:rPr>
        <w:t>modellability</w:t>
      </w:r>
      <w:proofErr w:type="spellEnd"/>
      <w:r w:rsidRPr="00FD410F">
        <w:rPr>
          <w:rFonts w:ascii="Times New Roman" w:eastAsia="Times New Roman" w:hAnsi="Times New Roman" w:cs="Times New Roman"/>
          <w:kern w:val="0"/>
          <w14:ligatures w14:val="none"/>
        </w:rPr>
        <w:t xml:space="preserve"> thresholds).</w:t>
      </w:r>
    </w:p>
    <w:p w14:paraId="32EBB06D" w14:textId="77777777" w:rsidR="00FD410F" w:rsidRPr="00FD410F" w:rsidRDefault="00FD410F" w:rsidP="00FD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Purpose</w:t>
      </w:r>
      <w:r w:rsidRPr="00FD410F">
        <w:rPr>
          <w:rFonts w:ascii="Times New Roman" w:eastAsia="Times New Roman" w:hAnsi="Times New Roman" w:cs="Times New Roman"/>
          <w:kern w:val="0"/>
          <w14:ligatures w14:val="none"/>
        </w:rPr>
        <w:t>: risk model vs valuation vs reporting.</w:t>
      </w:r>
    </w:p>
    <w:p w14:paraId="16DC04EA" w14:textId="77777777" w:rsidR="00FD410F" w:rsidRPr="00FD410F" w:rsidRDefault="00FD410F" w:rsidP="00FD41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b/>
          <w:bCs/>
          <w:kern w:val="0"/>
          <w14:ligatures w14:val="none"/>
        </w:rPr>
        <w:t>Auditability</w:t>
      </w:r>
      <w:r w:rsidRPr="00FD410F">
        <w:rPr>
          <w:rFonts w:ascii="Times New Roman" w:eastAsia="Times New Roman" w:hAnsi="Times New Roman" w:cs="Times New Roman"/>
          <w:kern w:val="0"/>
          <w14:ligatures w14:val="none"/>
        </w:rPr>
        <w:t xml:space="preserve"> and explainability.</w:t>
      </w:r>
    </w:p>
    <w:p w14:paraId="11B54B25" w14:textId="77777777" w:rsidR="00FD410F" w:rsidRPr="00FD410F" w:rsidRDefault="00FD410F" w:rsidP="00FD410F">
      <w:pPr>
        <w:spacing w:after="0"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pict w14:anchorId="717844C5">
          <v:rect id="_x0000_i1031" style="width:0;height:1.5pt" o:hralign="center" o:hrstd="t" o:hr="t" fillcolor="#a0a0a0" stroked="f"/>
        </w:pict>
      </w:r>
    </w:p>
    <w:p w14:paraId="73107E84" w14:textId="77777777" w:rsidR="00FD410F" w:rsidRPr="00FD410F" w:rsidRDefault="00FD410F" w:rsidP="00FD410F">
      <w:p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Would you like me to make this into:</w:t>
      </w:r>
    </w:p>
    <w:p w14:paraId="5AD27102" w14:textId="77777777" w:rsidR="00FD410F" w:rsidRPr="00FD410F" w:rsidRDefault="00FD410F" w:rsidP="00FD41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a slide?</w:t>
      </w:r>
    </w:p>
    <w:p w14:paraId="564638A9" w14:textId="77777777" w:rsidR="00FD410F" w:rsidRPr="00FD410F" w:rsidRDefault="00FD410F" w:rsidP="00FD41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a PDF reference table?</w:t>
      </w:r>
    </w:p>
    <w:p w14:paraId="5EF88A8D" w14:textId="77777777" w:rsidR="00FD410F" w:rsidRPr="00FD410F" w:rsidRDefault="00FD410F" w:rsidP="00FD410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410F">
        <w:rPr>
          <w:rFonts w:ascii="Times New Roman" w:eastAsia="Times New Roman" w:hAnsi="Times New Roman" w:cs="Times New Roman"/>
          <w:kern w:val="0"/>
          <w14:ligatures w14:val="none"/>
        </w:rPr>
        <w:t xml:space="preserve">or a table specific to </w:t>
      </w:r>
      <w:r w:rsidRPr="00FD410F">
        <w:rPr>
          <w:rFonts w:ascii="Times New Roman" w:eastAsia="Times New Roman" w:hAnsi="Times New Roman" w:cs="Times New Roman"/>
          <w:b/>
          <w:bCs/>
          <w:kern w:val="0"/>
          <w14:ligatures w14:val="none"/>
        </w:rPr>
        <w:t>Credit and SPG time series imputation</w:t>
      </w:r>
      <w:r w:rsidRPr="00FD410F">
        <w:rPr>
          <w:rFonts w:ascii="Times New Roman" w:eastAsia="Times New Roman" w:hAnsi="Times New Roman" w:cs="Times New Roman"/>
          <w:kern w:val="0"/>
          <w14:ligatures w14:val="none"/>
        </w:rPr>
        <w:t xml:space="preserve"> in RFDM?</w:t>
      </w:r>
    </w:p>
    <w:p w14:paraId="6E930C91" w14:textId="77777777" w:rsidR="00FD410F" w:rsidRDefault="00FD410F"/>
    <w:sectPr w:rsidR="00FD4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D3EEA"/>
    <w:multiLevelType w:val="multilevel"/>
    <w:tmpl w:val="919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D0F08"/>
    <w:multiLevelType w:val="multilevel"/>
    <w:tmpl w:val="8C8A2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F09F5"/>
    <w:multiLevelType w:val="multilevel"/>
    <w:tmpl w:val="4F864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34AFA"/>
    <w:multiLevelType w:val="multilevel"/>
    <w:tmpl w:val="15D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35D4C"/>
    <w:multiLevelType w:val="multilevel"/>
    <w:tmpl w:val="DD9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4372B"/>
    <w:multiLevelType w:val="multilevel"/>
    <w:tmpl w:val="1BE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282941">
    <w:abstractNumId w:val="5"/>
  </w:num>
  <w:num w:numId="2" w16cid:durableId="942424403">
    <w:abstractNumId w:val="3"/>
  </w:num>
  <w:num w:numId="3" w16cid:durableId="1793133625">
    <w:abstractNumId w:val="2"/>
  </w:num>
  <w:num w:numId="4" w16cid:durableId="7409982">
    <w:abstractNumId w:val="1"/>
  </w:num>
  <w:num w:numId="5" w16cid:durableId="983002539">
    <w:abstractNumId w:val="4"/>
  </w:num>
  <w:num w:numId="6" w16cid:durableId="73671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0F"/>
    <w:rsid w:val="009E7003"/>
    <w:rsid w:val="00F44A68"/>
    <w:rsid w:val="00FD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C5D1"/>
  <w15:chartTrackingRefBased/>
  <w15:docId w15:val="{D48D4E6C-DC44-44B8-84DD-35BF86BC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41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1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1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41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1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1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10F"/>
    <w:rPr>
      <w:rFonts w:eastAsiaTheme="majorEastAsia" w:cstheme="majorBidi"/>
      <w:color w:val="272727" w:themeColor="text1" w:themeTint="D8"/>
    </w:rPr>
  </w:style>
  <w:style w:type="paragraph" w:styleId="Title">
    <w:name w:val="Title"/>
    <w:basedOn w:val="Normal"/>
    <w:next w:val="Normal"/>
    <w:link w:val="TitleChar"/>
    <w:uiPriority w:val="10"/>
    <w:qFormat/>
    <w:rsid w:val="00FD4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10F"/>
    <w:pPr>
      <w:spacing w:before="160"/>
      <w:jc w:val="center"/>
    </w:pPr>
    <w:rPr>
      <w:i/>
      <w:iCs/>
      <w:color w:val="404040" w:themeColor="text1" w:themeTint="BF"/>
    </w:rPr>
  </w:style>
  <w:style w:type="character" w:customStyle="1" w:styleId="QuoteChar">
    <w:name w:val="Quote Char"/>
    <w:basedOn w:val="DefaultParagraphFont"/>
    <w:link w:val="Quote"/>
    <w:uiPriority w:val="29"/>
    <w:rsid w:val="00FD410F"/>
    <w:rPr>
      <w:i/>
      <w:iCs/>
      <w:color w:val="404040" w:themeColor="text1" w:themeTint="BF"/>
    </w:rPr>
  </w:style>
  <w:style w:type="paragraph" w:styleId="ListParagraph">
    <w:name w:val="List Paragraph"/>
    <w:basedOn w:val="Normal"/>
    <w:uiPriority w:val="34"/>
    <w:qFormat/>
    <w:rsid w:val="00FD410F"/>
    <w:pPr>
      <w:ind w:left="720"/>
      <w:contextualSpacing/>
    </w:pPr>
  </w:style>
  <w:style w:type="character" w:styleId="IntenseEmphasis">
    <w:name w:val="Intense Emphasis"/>
    <w:basedOn w:val="DefaultParagraphFont"/>
    <w:uiPriority w:val="21"/>
    <w:qFormat/>
    <w:rsid w:val="00FD410F"/>
    <w:rPr>
      <w:i/>
      <w:iCs/>
      <w:color w:val="2F5496" w:themeColor="accent1" w:themeShade="BF"/>
    </w:rPr>
  </w:style>
  <w:style w:type="paragraph" w:styleId="IntenseQuote">
    <w:name w:val="Intense Quote"/>
    <w:basedOn w:val="Normal"/>
    <w:next w:val="Normal"/>
    <w:link w:val="IntenseQuoteChar"/>
    <w:uiPriority w:val="30"/>
    <w:qFormat/>
    <w:rsid w:val="00FD4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10F"/>
    <w:rPr>
      <w:i/>
      <w:iCs/>
      <w:color w:val="2F5496" w:themeColor="accent1" w:themeShade="BF"/>
    </w:rPr>
  </w:style>
  <w:style w:type="character" w:styleId="IntenseReference">
    <w:name w:val="Intense Reference"/>
    <w:basedOn w:val="DefaultParagraphFont"/>
    <w:uiPriority w:val="32"/>
    <w:qFormat/>
    <w:rsid w:val="00FD410F"/>
    <w:rPr>
      <w:b/>
      <w:bCs/>
      <w:smallCaps/>
      <w:color w:val="2F5496" w:themeColor="accent1" w:themeShade="BF"/>
      <w:spacing w:val="5"/>
    </w:rPr>
  </w:style>
  <w:style w:type="paragraph" w:styleId="NormalWeb">
    <w:name w:val="Normal (Web)"/>
    <w:basedOn w:val="Normal"/>
    <w:uiPriority w:val="99"/>
    <w:semiHidden/>
    <w:unhideWhenUsed/>
    <w:rsid w:val="00FD41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4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2025-09-17T11:51:00Z</dcterms:created>
  <dcterms:modified xsi:type="dcterms:W3CDTF">2025-09-17T13:03:00Z</dcterms:modified>
</cp:coreProperties>
</file>