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2831AE42" w:rsidR="00C063BB" w:rsidRPr="00C063BB" w:rsidRDefault="00301F15" w:rsidP="00C063BB">
      <w:pPr>
        <w:rPr>
          <w:lang w:val="en-IN"/>
        </w:rPr>
      </w:pPr>
      <w:r>
        <w:rPr>
          <w:lang w:val="en-IN"/>
        </w:rPr>
        <w:t>EditedEditedEditedEditedTimestamp added on: 2023/Feb/28 15:40:19Timestamp added on: 2023/Feb/28 17:39:22</w:t>
      </w:r>
      <w:r w:rsidR="00C063BB">
        <w:rPr>
          <w:lang w:val="en-IN"/>
        </w:rPr>
        <w:t>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41178" w14:textId="77777777" w:rsidR="00AF2E9B" w:rsidRDefault="00AF2E9B" w:rsidP="00C063BB">
      <w:pPr>
        <w:spacing w:after="0" w:line="240" w:lineRule="auto"/>
      </w:pPr>
      <w:r>
        <w:separator/>
      </w:r>
    </w:p>
  </w:endnote>
  <w:endnote w:type="continuationSeparator" w:id="0">
    <w:p w14:paraId="04EB2BEE" w14:textId="77777777" w:rsidR="00AF2E9B" w:rsidRDefault="00AF2E9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6A15" w14:textId="77777777" w:rsidR="00AF2E9B" w:rsidRDefault="00AF2E9B" w:rsidP="00C063BB">
      <w:pPr>
        <w:spacing w:after="0" w:line="240" w:lineRule="auto"/>
      </w:pPr>
      <w:r>
        <w:separator/>
      </w:r>
    </w:p>
  </w:footnote>
  <w:footnote w:type="continuationSeparator" w:id="0">
    <w:p w14:paraId="34B149D2" w14:textId="77777777" w:rsidR="00AF2E9B" w:rsidRDefault="00AF2E9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01F15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AF2E9B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4104</Words>
  <Characters>23397</Characters>
  <Application>Microsoft Office Word</Application>
  <DocSecurity>0</DocSecurity>
  <Lines>194</Lines>
  <Paragraphs>54</Paragraphs>
  <ScaleCrop>false</ScaleCrop>
  <Company>Gilead Sciences</Company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