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36F6823F" w:rsidR="00C063BB" w:rsidRPr="00C063BB" w:rsidRDefault="00C063BB" w:rsidP="00C063BB">
      <w:pPr>
        <w:rPr>
          <w:lang w:val="en-IN"/>
        </w:rPr>
      </w:pPr>
      <w:r>
        <w:rPr>
          <w:lang w:val="en-IN"/>
        </w:rPr>
        <w:t>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9584" w14:textId="77777777" w:rsidR="0045000E" w:rsidRDefault="0045000E" w:rsidP="00C063BB">
      <w:pPr>
        <w:spacing w:after="0" w:line="240" w:lineRule="auto"/>
      </w:pPr>
      <w:r>
        <w:separator/>
      </w:r>
    </w:p>
  </w:endnote>
  <w:endnote w:type="continuationSeparator" w:id="0">
    <w:p w14:paraId="08B0ED86" w14:textId="77777777" w:rsidR="0045000E" w:rsidRDefault="0045000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DCCA6" w14:textId="77777777" w:rsidR="0045000E" w:rsidRDefault="0045000E" w:rsidP="00C063BB">
      <w:pPr>
        <w:spacing w:after="0" w:line="240" w:lineRule="auto"/>
      </w:pPr>
      <w:r>
        <w:separator/>
      </w:r>
    </w:p>
  </w:footnote>
  <w:footnote w:type="continuationSeparator" w:id="0">
    <w:p w14:paraId="1E99004A" w14:textId="77777777" w:rsidR="0045000E" w:rsidRDefault="0045000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B1810"/>
    <w:rsid w:val="00110A58"/>
    <w:rsid w:val="00166D18"/>
    <w:rsid w:val="00187C4D"/>
    <w:rsid w:val="001E2BCE"/>
    <w:rsid w:val="002F77DD"/>
    <w:rsid w:val="00335ECB"/>
    <w:rsid w:val="003E74A3"/>
    <w:rsid w:val="003F32B8"/>
    <w:rsid w:val="0045000E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3054</Words>
  <Characters>17413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