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Empliados Support Desk</w:t>
      </w:r>
    </w:p>
    <w:p>
      <w:pPr>
        <w:jc w:val="center"/>
      </w:pPr>
      <w:r>
        <w:t>Ficha de producto — descripción comercial y operativa</w:t>
      </w:r>
    </w:p>
    <w:p>
      <w:pPr>
        <w:jc w:val="center"/>
      </w:pPr>
      <w:r>
        <w:rPr>
          <w:i/>
        </w:rPr>
        <w:t>Documento orientado a presentación comercial, planificación operativa y replicación del modelo en otros proyectos.</w:t>
      </w:r>
    </w:p>
    <w:p/>
    <w:p>
      <w:pPr>
        <w:pStyle w:val="Heading1"/>
      </w:pPr>
      <w:r>
        <w:t>1. Resumen ejecutivo</w:t>
      </w:r>
    </w:p>
    <w:p>
      <w:r>
        <w:t>Empliados Support Desk es una solución de mesa de ayuda orientada a empresas que atienden a sus clientes por WhatsApp. Convierte cada conversación en un caso gestionable (ticket), con priorización, seguimiento por estados, asignación a personas del equipo, respuestas automáticas al cliente y apoyo de inteligencia artificial para resumir conversaciones. El equipo de soporte trabaja desde un panel web unificado; los clientes no necesitan instalar nada: siguen usando WhatsApp como hoy.</w:t>
      </w:r>
    </w:p>
    <w:p>
      <w:pPr>
        <w:pStyle w:val="Heading1"/>
      </w:pPr>
      <w:r>
        <w:t>2. Propuesta de valor comercial</w:t>
      </w:r>
    </w:p>
    <w:p>
      <w:pPr>
        <w:pStyle w:val="ListBullet"/>
      </w:pPr>
      <w:r>
        <w:t>Un solo lugar para ver todas las consultas, sin depender de chats dispersos en teléfonos personales.</w:t>
      </w:r>
    </w:p>
    <w:p>
      <w:pPr>
        <w:pStyle w:val="ListBullet"/>
      </w:pPr>
      <w:r>
        <w:t>Trazabilidad: cada caso tiene código, historial y estado visible para el equipo.</w:t>
      </w:r>
    </w:p>
    <w:p>
      <w:pPr>
        <w:pStyle w:val="ListBullet"/>
      </w:pPr>
      <w:r>
        <w:t>Respuesta inmediata al cliente con acuse de recibo y número de ticket, mejorando la percepción de servicio.</w:t>
      </w:r>
    </w:p>
    <w:p>
      <w:pPr>
        <w:pStyle w:val="ListBullet"/>
      </w:pPr>
      <w:r>
        <w:t>Priorización automática que ayuda a atender antes lo urgente o sensible.</w:t>
      </w:r>
    </w:p>
    <w:p>
      <w:pPr>
        <w:pStyle w:val="ListBullet"/>
      </w:pPr>
      <w:r>
        <w:t>Visibilidad gerencial: volumen de trabajo, tiempos y carga por agente y por cliente.</w:t>
      </w:r>
    </w:p>
    <w:p>
      <w:pPr>
        <w:pStyle w:val="ListBullet"/>
      </w:pPr>
      <w:r>
        <w:t>Escalación asistida cuando el volumen de mensajes o el tipo de consulta lo requieren.</w:t>
      </w:r>
    </w:p>
    <w:p>
      <w:pPr>
        <w:pStyle w:val="Heading1"/>
      </w:pPr>
      <w:r>
        <w:t>3. Problema que aborda y oportunidad</w:t>
      </w:r>
    </w:p>
    <w:p>
      <w:r>
        <w:t>Muchas organizaciones reciben soporte por WhatsApp de forma informal: se pierde contexto, no hay métricas claras y es difícil repartir trabajo o demostrar niveles de servicio. Esta plataforma formaliza ese canal sin cambiar el hábito del cliente (sigue en WhatsApp) mientras el negocio gana estructura, medición y colaboración.</w:t>
      </w:r>
    </w:p>
    <w:p>
      <w:pPr>
        <w:pStyle w:val="Heading1"/>
      </w:pPr>
      <w:r>
        <w:t>4. Público objetivo y casos de uso</w:t>
      </w:r>
    </w:p>
    <w:p>
      <w:pPr>
        <w:pStyle w:val="Heading2"/>
      </w:pPr>
      <w:r>
        <w:t>4.1 Perfiles</w:t>
      </w:r>
    </w:p>
    <w:p>
      <w:pPr>
        <w:pStyle w:val="ListBullet"/>
      </w:pPr>
      <w:r>
        <w:t>Equipos de soporte técnico, facturación o ventas que ya usan WhatsApp con clientes B2B o B2C.</w:t>
      </w:r>
    </w:p>
    <w:p>
      <w:pPr>
        <w:pStyle w:val="ListBullet"/>
      </w:pPr>
      <w:r>
        <w:t>Empresas de software o servicios (como Empliados) con volumen medio de consultas y necesidad de orden y seguimiento.</w:t>
      </w:r>
    </w:p>
    <w:p>
      <w:pPr>
        <w:pStyle w:val="ListBullet"/>
      </w:pPr>
      <w:r>
        <w:t>Operaciones que requieren dejar registro de conversaciones para calidad o auditoría.</w:t>
      </w:r>
    </w:p>
    <w:p>
      <w:pPr>
        <w:pStyle w:val="Heading2"/>
      </w:pPr>
      <w:r>
        <w:t>4.2 Casos de uso típicos</w:t>
      </w:r>
    </w:p>
    <w:p>
      <w:pPr>
        <w:pStyle w:val="ListBullet"/>
      </w:pPr>
      <w:r>
        <w:t>Cliente reporta un incidente o duda; recibe confirmación con número de ticket y el equipo lo gestiona hasta el cierre.</w:t>
      </w:r>
    </w:p>
    <w:p>
      <w:pPr>
        <w:pStyle w:val="ListBullet"/>
      </w:pPr>
      <w:r>
        <w:t>Consulta sensible o repetida: el sistema puede escalar el caso para que un humano lo priorice.</w:t>
      </w:r>
    </w:p>
    <w:p>
      <w:pPr>
        <w:pStyle w:val="ListBullet"/>
      </w:pPr>
      <w:r>
        <w:t>Supervisor revisa dashboard para ver carga del día, cuellos de botella y clientes más demandantes.</w:t>
      </w:r>
    </w:p>
    <w:p>
      <w:pPr>
        <w:pStyle w:val="Heading1"/>
      </w:pPr>
      <w:r>
        <w:t>5. Características y funcionalidades del producto</w:t>
      </w:r>
    </w:p>
    <w:p>
      <w:r>
        <w:t>A continuación se listan las capacidades actuales, agrupadas por ámbito. Sirven como inventario para comercialización, contratos de alcance o clonación del modelo en otro proyecto.</w:t>
      </w:r>
    </w:p>
    <w:p>
      <w:pPr>
        <w:pStyle w:val="Heading2"/>
      </w:pPr>
      <w:r>
        <w:t>5.1 Canal de entrada: WhatsApp</w:t>
      </w:r>
    </w:p>
    <w:p>
      <w:pPr>
        <w:pStyle w:val="ListBullet"/>
      </w:pPr>
      <w:r>
        <w:t>Recepción de mensajes de texto desde el canal conectado al negocio.</w:t>
      </w:r>
    </w:p>
    <w:p>
      <w:pPr>
        <w:pStyle w:val="ListBullet"/>
      </w:pPr>
      <w:r>
        <w:t>Recepción de archivos adjuntos (imágenes, video, documentos) asociados al mensaje.</w:t>
      </w:r>
    </w:p>
    <w:p>
      <w:pPr>
        <w:pStyle w:val="ListBullet"/>
      </w:pPr>
      <w:r>
        <w:t>Identificación automática del cliente por número de teléfono.</w:t>
      </w:r>
    </w:p>
    <w:p>
      <w:pPr>
        <w:pStyle w:val="ListBullet"/>
      </w:pPr>
      <w:r>
        <w:t>Formato de mensaje estructurado opcional: empresa, contacto y descripción en líneas separadas para mejor datos maestros.</w:t>
      </w:r>
    </w:p>
    <w:p>
      <w:pPr>
        <w:pStyle w:val="ListBullet"/>
      </w:pPr>
      <w:r>
        <w:t>Si el cliente no sigue el formato, el mensaje completo se trata como consulta.</w:t>
      </w:r>
    </w:p>
    <w:p>
      <w:pPr>
        <w:pStyle w:val="ListBullet"/>
      </w:pPr>
      <w:r>
        <w:t>Reapertura inteligente: mensajes recientes del mismo cliente en ventana de 48 horas se agrupan en el mismo ticket en curso.</w:t>
      </w:r>
    </w:p>
    <w:p>
      <w:pPr>
        <w:pStyle w:val="ListBullet"/>
      </w:pPr>
      <w:r>
        <w:t>Generación de código único de ticket legible para cliente y equipo.</w:t>
      </w:r>
    </w:p>
    <w:p>
      <w:pPr>
        <w:pStyle w:val="ListBullet"/>
      </w:pPr>
      <w:r>
        <w:t>Respuestas automáticas al cliente: confirmación de recepción con número de ticket y, si aplica, aviso de escalación al equipo.</w:t>
      </w:r>
    </w:p>
    <w:p>
      <w:pPr>
        <w:pStyle w:val="Heading2"/>
      </w:pPr>
      <w:r>
        <w:t>5.2 Clasificación y priorización automática</w:t>
      </w:r>
    </w:p>
    <w:p>
      <w:pPr>
        <w:pStyle w:val="ListBullet"/>
      </w:pPr>
      <w:r>
        <w:t>Inferencia de prioridad (baja, normal, alta, urgente) según palabras clave en el mensaje.</w:t>
      </w:r>
    </w:p>
    <w:p>
      <w:pPr>
        <w:pStyle w:val="ListBullet"/>
      </w:pPr>
      <w:r>
        <w:t>Categorización automática (p. ej. soporte técnico, facturación, ventas, otro).</w:t>
      </w:r>
    </w:p>
    <w:p>
      <w:pPr>
        <w:pStyle w:val="ListBullet"/>
      </w:pPr>
      <w:r>
        <w:t>Detección de situaciones que ameritan escalación: prioridad urgente, vocabulario de riesgo o conflicto, o ticket con varios mensajes acumulados.</w:t>
      </w:r>
    </w:p>
    <w:p>
      <w:pPr>
        <w:pStyle w:val="Heading2"/>
      </w:pPr>
      <w:r>
        <w:t>5.3 Panel web para el equipo de soporte</w:t>
      </w:r>
    </w:p>
    <w:p>
      <w:pPr>
        <w:pStyle w:val="ListBullet"/>
      </w:pPr>
      <w:r>
        <w:t>Acceso protegido por contraseña de equipo (acceso operativo centralizado).</w:t>
      </w:r>
    </w:p>
    <w:p>
      <w:pPr>
        <w:pStyle w:val="ListBullet"/>
      </w:pPr>
      <w:r>
        <w:t>Vista de listado de tickets con orden por última actividad.</w:t>
      </w:r>
    </w:p>
    <w:p>
      <w:pPr>
        <w:pStyle w:val="ListBullet"/>
      </w:pPr>
      <w:r>
        <w:t>Filtros por estado: abiertos, en progreso, esperando respuesta del cliente, resueltos, cerrados.</w:t>
      </w:r>
    </w:p>
    <w:p>
      <w:pPr>
        <w:pStyle w:val="ListBullet"/>
      </w:pPr>
      <w:r>
        <w:t>Filtros por prioridad: urgente, alta, normal, baja.</w:t>
      </w:r>
    </w:p>
    <w:p>
      <w:pPr>
        <w:pStyle w:val="ListBullet"/>
      </w:pPr>
      <w:r>
        <w:t>Vista consolidada de todos los tickets con mini-resumen de conteos clave.</w:t>
      </w:r>
    </w:p>
    <w:p>
      <w:pPr>
        <w:pStyle w:val="ListBullet"/>
      </w:pPr>
      <w:r>
        <w:t>Detalle de ticket con ficha de cliente (empresa, contacto, teléfono), estado, prioridad, categoría y canal.</w:t>
      </w:r>
    </w:p>
    <w:p>
      <w:pPr>
        <w:pStyle w:val="ListBullet"/>
      </w:pPr>
      <w:r>
        <w:t>Hilo de conversación con distinción visual entre mensajes del cliente, del sistema/bot y del agente.</w:t>
      </w:r>
    </w:p>
    <w:p>
      <w:pPr>
        <w:pStyle w:val="ListBullet"/>
      </w:pPr>
      <w:r>
        <w:t>Notas internas: texto visible solo para el equipo, sin envío al cliente.</w:t>
      </w:r>
    </w:p>
    <w:p>
      <w:pPr>
        <w:pStyle w:val="ListBullet"/>
      </w:pPr>
      <w:r>
        <w:t>Respuestas al cliente desde el panel que se entregan por el mismo canal WhatsApp.</w:t>
      </w:r>
    </w:p>
    <w:p>
      <w:pPr>
        <w:pStyle w:val="ListBullet"/>
      </w:pPr>
      <w:r>
        <w:t>Cambio de estado operativo: esperando cliente, resuelto, cerrado.</w:t>
      </w:r>
    </w:p>
    <w:p>
      <w:pPr>
        <w:pStyle w:val="ListBullet"/>
      </w:pPr>
      <w:r>
        <w:t>Asignación y reasignación de tickets a miembros del equipo registrados como agentes.</w:t>
      </w:r>
    </w:p>
    <w:p>
      <w:pPr>
        <w:pStyle w:val="Heading2"/>
      </w:pPr>
      <w:r>
        <w:t>5.4 Inteligencia artificial (asistencia)</w:t>
      </w:r>
    </w:p>
    <w:p>
      <w:pPr>
        <w:pStyle w:val="ListBullet"/>
      </w:pPr>
      <w:r>
        <w:t>Resumen automático de la conversación en pocas líneas (problema, datos clave, urgencia).</w:t>
      </w:r>
    </w:p>
    <w:p>
      <w:pPr>
        <w:pStyle w:val="ListBullet"/>
      </w:pPr>
      <w:r>
        <w:t>Generación o actualización manual del resumen bajo demanda.</w:t>
      </w:r>
    </w:p>
    <w:p>
      <w:pPr>
        <w:pStyle w:val="ListBullet"/>
      </w:pPr>
      <w:r>
        <w:t>Actualización del resumen cuando entran nuevos mensajes relevantes (según la lógica del producto).</w:t>
      </w:r>
    </w:p>
    <w:p>
      <w:pPr>
        <w:pStyle w:val="ListBullet"/>
      </w:pPr>
      <w:r>
        <w:t>Capacidad de procesos de cierre o escalación asistidos que consolidan resumen y conclusión (pensados para integraciones o automatizaciones).</w:t>
      </w:r>
    </w:p>
    <w:p>
      <w:pPr>
        <w:pStyle w:val="ListBullet"/>
      </w:pPr>
      <w:r>
        <w:t>En la vista de tickets resueltos, distinción entre resolución atribuible a flujo automatizado/IA frente a intervención humana (indicadores operativos).</w:t>
      </w:r>
    </w:p>
    <w:p>
      <w:pPr>
        <w:pStyle w:val="Heading2"/>
      </w:pPr>
      <w:r>
        <w:t>5.5 Gestión de agentes y notificaciones</w:t>
      </w:r>
    </w:p>
    <w:p>
      <w:pPr>
        <w:pStyle w:val="ListBullet"/>
      </w:pPr>
      <w:r>
        <w:t>Alta de agentes con nombre, correo, teléfono y rol (administrador o soporte).</w:t>
      </w:r>
    </w:p>
    <w:p>
      <w:pPr>
        <w:pStyle w:val="ListBullet"/>
      </w:pPr>
      <w:r>
        <w:t>Listado con carga de trabajo (tickets asignados no cerrados).</w:t>
      </w:r>
    </w:p>
    <w:p>
      <w:pPr>
        <w:pStyle w:val="ListBullet"/>
      </w:pPr>
      <w:r>
        <w:t>Eliminación de agentes cuando no tienen casos asignados.</w:t>
      </w:r>
    </w:p>
    <w:p>
      <w:pPr>
        <w:pStyle w:val="ListBullet"/>
      </w:pPr>
      <w:r>
        <w:t>Notificación por WhatsApp al agente cuando se le asigna un ticket, incluyendo datos del caso y enlace al panel.</w:t>
      </w:r>
    </w:p>
    <w:p>
      <w:pPr>
        <w:pStyle w:val="Heading2"/>
      </w:pPr>
      <w:r>
        <w:t>5.6 Indicadores y supervisión (dashboard)</w:t>
      </w:r>
    </w:p>
    <w:p>
      <w:pPr>
        <w:pStyle w:val="ListBullet"/>
      </w:pPr>
      <w:r>
        <w:t>Total histórico de tickets.</w:t>
      </w:r>
    </w:p>
    <w:p>
      <w:pPr>
        <w:pStyle w:val="ListBullet"/>
      </w:pPr>
      <w:r>
        <w:t>Tickets creados en el día y tickets resueltos en el día.</w:t>
      </w:r>
    </w:p>
    <w:p>
      <w:pPr>
        <w:pStyle w:val="ListBullet"/>
      </w:pPr>
      <w:r>
        <w:t>Tiempo promedio de resolución en horas (referencia operativa).</w:t>
      </w:r>
    </w:p>
    <w:p>
      <w:pPr>
        <w:pStyle w:val="ListBullet"/>
      </w:pPr>
      <w:r>
        <w:t>Alerta destacada de tickets urgentes sin asignar.</w:t>
      </w:r>
    </w:p>
    <w:p>
      <w:pPr>
        <w:pStyle w:val="ListBullet"/>
      </w:pPr>
      <w:r>
        <w:t>Distribución por estado y por prioridad.</w:t>
      </w:r>
    </w:p>
    <w:p>
      <w:pPr>
        <w:pStyle w:val="ListBullet"/>
      </w:pPr>
      <w:r>
        <w:t>Tendencia de tickets creados en los últimos siete días.</w:t>
      </w:r>
    </w:p>
    <w:p>
      <w:pPr>
        <w:pStyle w:val="ListBullet"/>
      </w:pPr>
      <w:r>
        <w:t>Ranking de agentes con mayor carga activa.</w:t>
      </w:r>
    </w:p>
    <w:p>
      <w:pPr>
        <w:pStyle w:val="ListBullet"/>
      </w:pPr>
      <w:r>
        <w:t>Ranking de empresas o clientes con más tickets (volumen y contacto).</w:t>
      </w:r>
    </w:p>
    <w:p>
      <w:pPr>
        <w:pStyle w:val="Heading2"/>
      </w:pPr>
      <w:r>
        <w:t>5.7 Modelo de negocio en datos (trazabilidad)</w:t>
      </w:r>
    </w:p>
    <w:p>
      <w:pPr>
        <w:pStyle w:val="ListBullet"/>
      </w:pPr>
      <w:r>
        <w:t>Registro de cliente con teléfono como identificador principal.</w:t>
      </w:r>
    </w:p>
    <w:p>
      <w:pPr>
        <w:pStyle w:val="ListBullet"/>
      </w:pPr>
      <w:r>
        <w:t>Historial de mensajes y metadatos de integración para evitar duplicados.</w:t>
      </w:r>
    </w:p>
    <w:p>
      <w:pPr>
        <w:pStyle w:val="ListBullet"/>
      </w:pPr>
      <w:r>
        <w:t>Eventos de ciclo de vida del ticket (cambios de estado, asignación, prioridad, escalación, respuestas automáticas) para análisis o integraciones futuras.</w:t>
      </w:r>
    </w:p>
    <w:p>
      <w:pPr>
        <w:pStyle w:val="ListBullet"/>
      </w:pPr>
      <w:r>
        <w:t>Soporte en modelo de datos para etiquetado de tickets (extensible; la interfaz actual puede evolucionar).</w:t>
      </w:r>
    </w:p>
    <w:p>
      <w:pPr>
        <w:pStyle w:val="Heading1"/>
      </w:pPr>
      <w:r>
        <w:t>6. Descripción operativa (día a día)</w:t>
      </w:r>
    </w:p>
    <w:p>
      <w:pPr>
        <w:pStyle w:val="Heading2"/>
      </w:pPr>
      <w:r>
        <w:t>6.1 Flujo del cliente</w:t>
      </w:r>
    </w:p>
    <w:p>
      <w:pPr>
        <w:pStyle w:val="ListBullet"/>
      </w:pPr>
      <w:r>
        <w:t>El cliente escribe por WhatsApp.</w:t>
      </w:r>
    </w:p>
    <w:p>
      <w:pPr>
        <w:pStyle w:val="ListBullet"/>
      </w:pPr>
      <w:r>
        <w:t>Recibe confirmación con su número de ticket.</w:t>
      </w:r>
    </w:p>
    <w:p>
      <w:pPr>
        <w:pStyle w:val="ListBullet"/>
      </w:pPr>
      <w:r>
        <w:t>Si el caso se escala, recibe un mensaje que lo indica.</w:t>
      </w:r>
    </w:p>
    <w:p>
      <w:pPr>
        <w:pStyle w:val="ListBullet"/>
      </w:pPr>
      <w:r>
        <w:t>Recibe respuestas humanas cuando el equipo contesta desde el panel.</w:t>
      </w:r>
    </w:p>
    <w:p>
      <w:pPr>
        <w:pStyle w:val="Heading2"/>
      </w:pPr>
      <w:r>
        <w:t>6.2 Flujo del agente o responsable</w:t>
      </w:r>
    </w:p>
    <w:p>
      <w:pPr>
        <w:pStyle w:val="ListBullet"/>
      </w:pPr>
      <w:r>
        <w:t>Ingresa al panel y prioriza por listas (urgentes, abiertos, etc.) o por dashboard.</w:t>
      </w:r>
    </w:p>
    <w:p>
      <w:pPr>
        <w:pStyle w:val="ListBullet"/>
      </w:pPr>
      <w:r>
        <w:t>Abre el ticket, lee resumen IA y conversación.</w:t>
      </w:r>
    </w:p>
    <w:p>
      <w:pPr>
        <w:pStyle w:val="ListBullet"/>
      </w:pPr>
      <w:r>
        <w:t>Asigna o se auto-asigna según política del equipo.</w:t>
      </w:r>
    </w:p>
    <w:p>
      <w:pPr>
        <w:pStyle w:val="ListBullet"/>
      </w:pPr>
      <w:r>
        <w:t>Responde al cliente o deja nota interna.</w:t>
      </w:r>
    </w:p>
    <w:p>
      <w:pPr>
        <w:pStyle w:val="ListBullet"/>
      </w:pPr>
      <w:r>
        <w:t>Marca estados conforme avanza el caso hasta resolverlo y cerrarlo.</w:t>
      </w:r>
    </w:p>
    <w:p>
      <w:pPr>
        <w:pStyle w:val="Heading2"/>
      </w:pPr>
      <w:r>
        <w:t>6.3 Flujo del supervisor</w:t>
      </w:r>
    </w:p>
    <w:p>
      <w:pPr>
        <w:pStyle w:val="ListBullet"/>
      </w:pPr>
      <w:r>
        <w:t>Revisa KPIs y alertas de urgentes sin asignar.</w:t>
      </w:r>
    </w:p>
    <w:p>
      <w:pPr>
        <w:pStyle w:val="ListBullet"/>
      </w:pPr>
      <w:r>
        <w:t>Identifica clientes de alto volumen y reparte carga según ranking de agentes.</w:t>
      </w:r>
    </w:p>
    <w:p>
      <w:pPr>
        <w:pStyle w:val="ListBullet"/>
      </w:pPr>
      <w:r>
        <w:t>Utiliza tiempos y tendencia semanal para planificar turnos o refuerzos.</w:t>
      </w:r>
    </w:p>
    <w:p>
      <w:pPr>
        <w:pStyle w:val="Heading1"/>
      </w:pPr>
      <w:r>
        <w:t>7. Mensajes clave para uso comercial</w:t>
      </w:r>
    </w:p>
    <w:p>
      <w:pPr>
        <w:pStyle w:val="ListBullet"/>
      </w:pPr>
      <w:r>
        <w:t>“Su cliente sigue en WhatsApp; su equipo trabaja con tickets y métricas.”</w:t>
      </w:r>
    </w:p>
    <w:p>
      <w:pPr>
        <w:pStyle w:val="ListBullet"/>
      </w:pPr>
      <w:r>
        <w:t>“Cada consulta tiene número de caso y historial.”</w:t>
      </w:r>
    </w:p>
    <w:p>
      <w:pPr>
        <w:pStyle w:val="ListBullet"/>
      </w:pPr>
      <w:r>
        <w:t>“Prioridad y categoría ayudan a no perder lo urgente.”</w:t>
      </w:r>
    </w:p>
    <w:p>
      <w:pPr>
        <w:pStyle w:val="ListBullet"/>
      </w:pPr>
      <w:r>
        <w:t>“Dashboard listo para reuniones de servicio y mejora continua.”</w:t>
      </w:r>
    </w:p>
    <w:p>
      <w:pPr>
        <w:pStyle w:val="Heading1"/>
      </w:pPr>
      <w:r>
        <w:t>8. Notas para replicar el modelo en otro proyecto</w:t>
      </w:r>
    </w:p>
    <w:p>
      <w:r>
        <w:t>Si se clona o adapta este producto a otra marca o vertical, lo funcional que debe replicarse o redefinirse suele ser:</w:t>
      </w:r>
    </w:p>
    <w:p>
      <w:pPr>
        <w:pStyle w:val="ListBullet"/>
      </w:pPr>
      <w:r>
        <w:t>Nombre de producto, tono de mensajes automáticos al cliente y política de ventana de reutilización de ticket (p. ej. 48 horas).</w:t>
      </w:r>
    </w:p>
    <w:p>
      <w:pPr>
        <w:pStyle w:val="ListBullet"/>
      </w:pPr>
      <w:r>
        <w:t>Reglas de palabras clave para prioridad, categoría y escalación, alineadas al negocio.</w:t>
      </w:r>
    </w:p>
    <w:p>
      <w:pPr>
        <w:pStyle w:val="ListBullet"/>
      </w:pPr>
      <w:r>
        <w:t>Roles y nombres de equipo (agentes) y si las notificaciones siguen siendo por WhatsApp u otro canal.</w:t>
      </w:r>
    </w:p>
    <w:p>
      <w:pPr>
        <w:pStyle w:val="ListBullet"/>
      </w:pPr>
      <w:r>
        <w:t>KPIs del dashboard que el cliente final valore (SLA, satisfacción, etc.) como evolución natural.</w:t>
      </w:r>
    </w:p>
    <w:p>
      <w:pPr>
        <w:pStyle w:val="ListBullet"/>
      </w:pPr>
      <w:r>
        <w:t>Política de acceso al panel (contraseña única vs. usuarios individuales) según cumplimiento y escala.</w:t>
      </w:r>
    </w:p>
    <w:p>
      <w:r>
        <w:t>Este apartado no prescribe tecnología: describe qué hay que decidir al portar la experiencia comercial y operativa a otro contexto.</w:t>
      </w:r>
    </w:p>
    <w:p>
      <w:pPr>
        <w:pStyle w:val="Heading1"/>
      </w:pPr>
      <w:r>
        <w:t>9. Cierre</w:t>
      </w:r>
    </w:p>
    <w:p>
      <w:r>
        <w:t>Empliados Support Desk ofrece una propuesta coherente: canal conversacional popular (WhatsApp), operación ordenada (tickets y estados), eficiencia (automatización e IA de resumen) y control (dashboard y asignaciones). El documento resume las características actuales para apoyo comercial, operativo y de planificación de producto en nuevos proyectos.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