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del proyecto Wara / BuilderBot / Odoo</w:t>
      </w:r>
    </w:p>
    <w:p>
      <w:r>
        <w:rPr>
          <w:color w:val="666666"/>
          <w:sz w:val="18"/>
        </w:rPr>
        <w:t>Alcance revisado: últimos 60 días de trabajo del repositorio, con cambios complementarios en BuilderBot Cloud. Fuente principal: git log --since="60 days ago". Generado el 2026-06-11.</w:t>
      </w:r>
    </w:p>
    <w:p>
      <w:pPr>
        <w:pStyle w:val="Heading1"/>
      </w:pPr>
      <w:r>
        <w:t>Indicadores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Commits últimos 60 días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Días con actividad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Pico diario de commits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 (13 may)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Módulos relevados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Flows en BuilderBot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</w:t>
            </w:r>
          </w:p>
        </w:tc>
      </w:tr>
    </w:tbl>
    <w:p>
      <w:pPr>
        <w:pStyle w:val="Heading1"/>
      </w:pPr>
      <w:r>
        <w:t>Resultado global</w:t>
      </w:r>
    </w:p>
    <w:p>
      <w:r>
        <w:t>El proyecto pasó de una mesa de ayuda con panel, clientes y tickets a una integración operacional con Wara y Odoo: validación de clientes por WhatsApp, contexto por empresa, servicios Wara reales, memoria de conversación, soporte nivel 1 en Atilio y escalamiento a Helpdesk cuando no hay resolución automática.</w:t>
      </w:r>
    </w:p>
    <w:p>
      <w:pPr>
        <w:pStyle w:val="Heading1"/>
      </w:pPr>
      <w:r>
        <w:t>Línea de tiempo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Bloque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Qué se hizo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Commits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 abr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operativa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Auth, roles, un hilo abierto por cliente, fusión de duplicados, teléfono WhatsApp canónico.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28-29 abr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Configuración de agente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Panel para prompt compuesto, respaldo local, fallback manual, limpieza de UI y lectura/escritura del prompt BuilderBot.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 may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Atilio maestro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Continuidad ante saludos, estado de caso obligatorio, scripts MCP para sincronizar prompts y corrección de cierre con código de caso.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 may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Clientes registrados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Modelo cliente/empresa/patente, importación Excel, edición/borrado, webhook solo para registrados y endpoints BuilderBot/Pulze de contexto.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1-4 jun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Wara 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Validación por Wara, selección multiempresa, consultas de unidades, odómetro/horómetro, diag, staging/prod y parseo de respuestas reales.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 jun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Memoria e historial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Persistencia de mensajes BOT/CUSTOMER, reconstrucción desde tickets, timezone Argentina, prompt de odómetro y endpoint confirmo.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7-9 jun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Mantenimiento, certificados y Odoo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Mantenimiento operativo, certificados reales, Helpdesk Odoo, confirmaciones flexibles y tickets enriquecidos.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 jun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Cierre de hardening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 de newsletters/grupos, Odoo con cliente enriquecido y protección contra patentes de ejemplo en odómetro.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</w:tbl>
    <w:p>
      <w:pPr>
        <w:pStyle w:val="Heading1"/>
      </w:pPr>
      <w:r>
        <w:t>Estado por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Panel y autenticación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por email, roles SUPPORT/ADMIN, sesión, acceso denegado y auth del panel con credenciales Wara/admin.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Clientes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Esquema empresa/patente, CRUD, importación, borrado en cascada, dashboard y tickets ligados a clientes registrados.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Tickets internos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 hilo abierto por cliente, merge de duplicados, tabla, detalle, estado, historial y mensajes entrantes/salientes.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WhatsApp inbound/outbound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Webhook tolerante a payloads variables, eventos de estado ignorados, mensajes salientes BOT persistidos y no humanos filtrados.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BuilderBot contexto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Endpoints de cliente registrado, alias de phone/from/key/token, x-api-key, Basic Auth, diagnósticos y hints de secretos.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BuilderBot Cloud flows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Inicio, Router Wara, selección de empresa, consulta de unidad, odómetro, mantenimiento, certificados, Odoo y BackUp legacy desactivado.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Wara sesión/multiempresa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Listo con cuidado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ObtenerContactosPorNumero, CreateChatBotToken por contacto_id, selección flexible/reset y fallback local ante errores.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Consulta de unidad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Estado de unidad, último reporte, posición, ignición y alimentación. Ajustado para consulta directa por último reporte.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Odómetro/horómetro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 real en Wara, fecha local, patente con espacios, confirmación flexible, reconstrucción desde historial y filtro de patentes ejemplo.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Endpoint real Certificadocobertura, patente con espacios, confirmación, reconstrucción desde historial y respuesta al cliente.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Mantenimiento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Flujo conversacional y trazabilidad local/ticket. API real de mantenimiento sigue dependiente de documentación/endpoint confirmado por Wara.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Odoo Helpdesk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Diagnóstico, auth JSON-RPC, creación de tickets, partner find/create, equipo Atención al cliente y descripción enriquecida.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Prompts Atilio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Scope cerrado a soporte Wara, nivel 1 antes de derivar, una pregunta por turno, terminología patente y restricciones anti temas externos.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Observabilidad/diag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Diag Wara, dumps redactados, flags de sesión, timezone, errores reales de token y validación BuilderBot.</w:t>
            </w:r>
          </w:p>
        </w:tc>
      </w:tr>
    </w:tbl>
    <w:p>
      <w:pPr>
        <w:pStyle w:val="Heading1"/>
      </w:pPr>
      <w:r>
        <w:t>BuilderBot Cloud: flows activos (19)</w:t>
      </w:r>
    </w:p>
    <w:p>
      <w:r>
        <w:t>La arquitectura en BuilderBot se organiza en una entrada principal, un router semántico, subflujos de captura, ejecutores HTTP y flows de protección/contexto.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Flow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Función específica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Conexión real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Inicio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EVENTS.WELCOME. Valida el número contra el backend, filtra no humanos, detecta cliente registrado y si debe elegir empresa.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Ignorar No Cliente, Elegir Empresa, Derivar, Router Wara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Mensaje de Voz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EVENTS.VOICE_NOTE. Transcribe audio y aplica la misma validación de cliente/contexto.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Elegir Empresa, Derivar, Router Wara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Ignorar No Cliente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Protección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Silencia por 24h newsletters, broadcasts, grupos o remitentes no humanos para evitar tickets falsos.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 silencioso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Derivar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Derivación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Mensaje para números no registrados o errores duros de validación. Ya no forwardea mensajes internos al chat.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 / atención manual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Elegir Empresa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Contexto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Cuando un número tiene varias empresas en Wara, muestra opciones, captura respuesta y guarda la empresa seleccionada.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Router Wara o Derivar si falla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Cambiar Empresa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Contexto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Resetea la empresa elegida y vuelve a pedir selección cuando el usuario lo solicita explícitamente.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Elegir/guardar empresa, luego Router Wara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Router Wara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Add_intent central. Decide intención: confirmaciones, consulta unidad, odómetro, certificados, mantenimiento, info, Odoo o Atilio.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Todos los subflujos operativos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Flow: Inicio de conversación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Atilio maestro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Atención conversacional y soporte nivel 1. Cerrado a temas Wara, diagnostica antes de derivar y pide solo datos pendientes.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Permanece conversando o deriva según nueva intención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Consultar Unidad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Subflujo conversacional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Prompt para reunir patente/intención de consulta. Hoy queda como apoyo; la consulta directa va al ejecutor.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Ejecutar Consulta Unidad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Ejecutar Consulta Unidad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Ejecutor 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Llama a /api/wara/unidades. Devuelve último reporte, ubicación/posición, ignición y alimentación/voltaje.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 Wara unidades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Cambio Odómetro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Subflujo conversacional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Reúne patente, odómetro/horómetro y fecha. Resume y pide confirmación natural antes de ejecutar.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Ejecutar Odómetro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Ejecutar Odómetro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Ejecutor 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Llama a /api/wara/odometro-horometro con from, rawText y confirmación. Registra el cambio real en Wara.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 Wara odómetro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Certificados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Subflujo operativo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Pide patente para certificado de cobertura/monitoreo y registra solicitud inicial.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Ejecutar Certificados o Elegir Empresa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Ejecutar Certificados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Ejecutor 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Confirma y llama a /api/wara/certificados, conectado al endpoint real Certificadocobertura.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 Wara certificados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Gestión Mantenimiento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Subflujo operativo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Pide patente, tarea y prioridad. Interpreta/estructura la gestión y deja trazabilidad.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Ejecutar Gestión Mantenimiento o Elegir Empresa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Ejecutar Gestión Mantenimiento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Ejecutor 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Confirma la gestión vía /api/wara/mantenimiento-operativo. Hoy es trazabilidad local/ticket por falta de API Wara real confirmada.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 mantenimiento operativo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Información Mantenimiento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FAQ especializada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ChatPDF con PDF del módulo mantenimiento. Responde dudas conceptuales y rerutea si el usuario quiere ejecutar una acción.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Odómetro, Consulta, Gestión Mantenimiento o Atilio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Reclamo / Asesor (Odoo)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Ejecutor Odoo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Captura patente/problema y crea ticket en Odoo Helpdesk, equipo Atención al cliente, con contexto enriquecido.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 /api/odoo/ticket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desactivado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Flow antiguo con keyword interna backup_legacy_desactivado_wara_internal. Se dejó fuera de interacción normal para evitar dobles respuestas.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debería dispararse</w:t>
            </w:r>
          </w:p>
        </w:tc>
      </w:tr>
    </w:tbl>
    <w:p>
      <w:pPr>
        <w:pStyle w:val="Heading1"/>
      </w:pPr>
      <w:r>
        <w:t>Flujo real entre flows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Evento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Qué pasa realmente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Cliente escribe o manda audio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Inicio o Mensaje de Voz valida el número con /api/builderbot/customer-registered/:phone/context.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Filtro inicial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 es newsletter/grupo/broadcast va a Ignorar No Cliente. Si no está registrado va a Derivar.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Contexto de empresa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 Wara devuelve varias empresas, Elegir Empresa guarda la opción con /select-company. Si ya hay empresa, sigue.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Router Wara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Clasifica intención semántica y contexto: consulta, odómetro, certificado, mantenimiento, Odoo, cambio empresa o Atilio.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Subflujos conversacionales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Odómetro, certificados, mantenimiento o Atilio reúnen datos mínimos; consulta unidad ahora puede ir directo al ejecutor.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Ejecutores HTTP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 ejecutores llaman al backend Next.js, que resuelve sesión Wara/Odoo, reconstruye historial si hace falta y devuelve message/summaryText.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Respuesta y memoria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resultado vuelve al WhatsApp y el backend persiste mensajes BOT/CUSTOMER en tickets para continuidad operativa.</w:t>
            </w:r>
          </w:p>
        </w:tc>
      </w:tr>
    </w:tbl>
    <w:p>
      <w:pPr>
        <w:pStyle w:val="Heading1"/>
      </w:pPr>
      <w:r>
        <w:t>Detalle funcional</w:t>
      </w:r>
    </w:p>
    <w:p>
      <w:pPr>
        <w:pStyle w:val="Heading2"/>
      </w:pPr>
      <w:r>
        <w:t>Wara: validación, sesión y empresa</w:t>
      </w:r>
    </w:p>
    <w:p>
      <w:r>
        <w:t>Se construyó la capa para resolver el cliente desde WhatsApp, crear sesión Wara por contacto, manejar usuarios con una o varias empresas y permitir reset/cambio de empresa. También se agregaron diagnósticos para distinguir staging/prod, ver respuestas crudas redactadas y entender fallas reales del token.</w:t>
      </w:r>
    </w:p>
    <w:p>
      <w:pPr>
        <w:pStyle w:val="Heading2"/>
      </w:pPr>
      <w:r>
        <w:t>Wara: servicios operativos</w:t>
      </w:r>
    </w:p>
    <w:p>
      <w:r>
        <w:t>Quedaron implementados consulta de unidades, cambio de odómetro/horómetro y certificados reales. En odómetro se ajustaron formato de patente, hora local, confirmación y reconstrucción desde historial. En consulta se expone último reporte, ubicación, ignición y alimentación. En certificados se integró el endpoint real y se corrigió el uso de patente más reciente.</w:t>
      </w:r>
    </w:p>
    <w:p>
      <w:pPr>
        <w:pStyle w:val="Heading2"/>
      </w:pPr>
      <w:r>
        <w:t>BuilderBot: ruteo y prompts</w:t>
      </w:r>
    </w:p>
    <w:p>
      <w:r>
        <w:t>Se separó el Router Wara por intención: consulta, odómetro, mantenimiento, certificados, cambio de empresa, Odoo y Atilio conversacional. Se endureció el prompt maestro para no responder recetas, clima, salud ni temas externos; Atilio ahora opera como soporte nivel 1 y solo deriva cuando corresponde.</w:t>
      </w:r>
    </w:p>
    <w:p>
      <w:pPr>
        <w:pStyle w:val="Heading2"/>
      </w:pPr>
      <w:r>
        <w:t>Memoria operativa</w:t>
      </w:r>
    </w:p>
    <w:p>
      <w:r>
        <w:t>Se agregó persistencia de mensajes salientes del BOT y entrantes del cliente, incluso con payloads variables de BuilderBot. Esto permite reconstruir trámites cuando BB no envía todos los datos en el último mensaje, como confirmaciones de odómetro, mantenimiento o certificados.</w:t>
      </w:r>
    </w:p>
    <w:p>
      <w:pPr>
        <w:pStyle w:val="Heading2"/>
      </w:pPr>
      <w:r>
        <w:t>Odoo Helpdesk</w:t>
      </w:r>
    </w:p>
    <w:p>
      <w:r>
        <w:t>Se creó la integración JSON-RPC con Odoo para tickets de reclamo/escalamiento: diagnóstico, autenticación, partner por teléfono/empresa, creación de ticket, equipo de atención, título y descripción enriquecida con contexto de conversación y datos Wara.</w:t>
      </w:r>
    </w:p>
    <w:p>
      <w:pPr>
        <w:pStyle w:val="Heading2"/>
      </w:pPr>
      <w:r>
        <w:t>Protecciones de producción</w:t>
      </w:r>
    </w:p>
    <w:p>
      <w:r>
        <w:t>Se filtraron newsletters, grupos, broadcasts y remitentes no humanos para evitar tickets falsos. Se removieron respuestas duplicadas por flow legacy, se ajustaron mensajes de faltantes para guiar y no cortar, y se validó/reinició BuilderBot tras cambios críticos.</w:t>
      </w:r>
    </w:p>
    <w:p>
      <w:pPr>
        <w:pStyle w:val="Heading1"/>
      </w:pPr>
      <w:r>
        <w:t>Decisiones y ajustes importantes</w:t>
      </w:r>
    </w:p>
    <w:p>
      <w:pPr>
        <w:pStyle w:val="Heading2"/>
      </w:pPr>
      <w:r>
        <w:t>Derivación a Odoo como último recurso</w:t>
      </w:r>
    </w:p>
    <w:p>
      <w:r>
        <w:t>Se ajustó la lógica para que Atilio no derive de inmediato. Primero debe entender el problema, pedir datos mínimos, intentar ayuda básica de nivel 1 y solo crear ticket si el caso no se puede resolver automáticamente o si el cliente pide explícitamente un asesor con unidad/patente identificada.</w:t>
      </w:r>
    </w:p>
    <w:p>
      <w:pPr>
        <w:pStyle w:val="Heading2"/>
      </w:pPr>
      <w:r>
        <w:t>Scope cerrado a soporte Wara</w:t>
      </w:r>
    </w:p>
    <w:p>
      <w:r>
        <w:t>Se endurecieron prompts e intents para que Atilio no responda temas ajenos al servicio Wara, como salud, clima, recetas o información general. El fallback debe traer la conversación al soporte Wara.</w:t>
      </w:r>
    </w:p>
    <w:p>
      <w:pPr>
        <w:pStyle w:val="Heading2"/>
      </w:pPr>
      <w:r>
        <w:t>Confirmaciones naturales, pero determinísticas</w:t>
      </w:r>
    </w:p>
    <w:p>
      <w:r>
        <w:t>En servicios críticos se permite lenguaje natural y errores de tipeo, pero el backend reconstruye el trámite desde historial y exige confirmación antes de registrar cambios sensibles como odómetro, mantenimiento o certificados.</w:t>
      </w:r>
    </w:p>
    <w:p>
      <w:pPr>
        <w:pStyle w:val="Heading1"/>
      </w:pPr>
      <w:r>
        <w:t>Pendientes /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Tema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Mantenimiento API real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Pendiente externo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Tenemos flujo y trazabilidad, pero falta endpoint/documentación Wara para registrar mantenimiento 100% real.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Odoo stage inicial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Confirmar si se debe forzar etapa inicial específica o dejar default de Helpdesk.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Pruebas multiempresa reales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Código y flow están preparados, pero faltan pruebas con número real que tenga múltiples empresas.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Consulta unidad sin patente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Ajustado recientemente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 corrigió para pedir patente/listar unidades sin cerrar la conversación; conviene validar en WhatsApp real.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Prompts BB Cloud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Cambios de prompt/intents viven en BuilderBot Cloud; conviene exportar o documentar snapshots si se necesita auditoría formal.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