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Arial Narrow" w:cs="Arial Narrow" w:eastAsia="Arial Narrow" w:hAnsi="Arial Narrow"/>
          <w:sz w:val="24"/>
          <w:szCs w:val="24"/>
          <w:u w:val="single"/>
        </w:rPr>
      </w:pPr>
      <w:bookmarkStart w:colFirst="0" w:colLast="0" w:name="_heading=h.30j0zll" w:id="0"/>
      <w:bookmarkEnd w:id="0"/>
      <w:r w:rsidDel="00000000" w:rsidR="00000000" w:rsidRPr="00000000">
        <w:rPr>
          <w:b w:val="1"/>
          <w:smallCaps w:val="1"/>
          <w:color w:val="0070c0"/>
          <w:sz w:val="36"/>
          <w:szCs w:val="36"/>
          <w:u w:val="single"/>
          <w:rtl w:val="0"/>
        </w:rPr>
        <w:t xml:space="preserve">REGLAMENTO INTERNO DE PERSONAL.</w:t>
      </w:r>
      <w:r w:rsidDel="00000000" w:rsidR="00000000" w:rsidRPr="00000000">
        <w:rPr>
          <w:rtl w:val="0"/>
        </w:rPr>
      </w:r>
    </w:p>
    <w:p w:rsidR="00000000" w:rsidDel="00000000" w:rsidP="00000000" w:rsidRDefault="00000000" w:rsidRPr="00000000" w14:paraId="00000002">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los fines de poner en conocimiento de la totalidad de dependientes y trabajadores, las distintas normas y políticas de actuación instituidas oportunamente a los efectos de velar por una adecuada relación y convivencia entre </w:t>
      </w:r>
      <w:r w:rsidDel="00000000" w:rsidR="00000000" w:rsidRPr="00000000">
        <w:rPr>
          <w:rFonts w:ascii="Arial Narrow" w:cs="Arial Narrow" w:eastAsia="Arial Narrow" w:hAnsi="Arial Narrow"/>
          <w:sz w:val="24"/>
          <w:szCs w:val="24"/>
          <w:rtl w:val="0"/>
        </w:rPr>
        <w:t xml:space="preserve">Double G S.A. (en adelante la  “</w:t>
      </w:r>
      <w:r w:rsidDel="00000000" w:rsidR="00000000" w:rsidRPr="00000000">
        <w:rPr>
          <w:rFonts w:ascii="Arial Narrow" w:cs="Arial Narrow" w:eastAsia="Arial Narrow" w:hAnsi="Arial Narrow"/>
          <w:sz w:val="24"/>
          <w:szCs w:val="24"/>
          <w:u w:val="single"/>
          <w:rtl w:val="0"/>
        </w:rPr>
        <w:t xml:space="preserve">Empresa</w:t>
      </w:r>
      <w:r w:rsidDel="00000000" w:rsidR="00000000" w:rsidRPr="00000000">
        <w:rPr>
          <w:rFonts w:ascii="Arial Narrow" w:cs="Arial Narrow" w:eastAsia="Arial Narrow" w:hAnsi="Arial Narrow"/>
          <w:sz w:val="24"/>
          <w:szCs w:val="24"/>
          <w:rtl w:val="0"/>
        </w:rPr>
        <w:t xml:space="preserve">”) y su personal (en adelante, el “</w:t>
      </w:r>
      <w:r w:rsidDel="00000000" w:rsidR="00000000" w:rsidRPr="00000000">
        <w:rPr>
          <w:rFonts w:ascii="Arial Narrow" w:cs="Arial Narrow" w:eastAsia="Arial Narrow" w:hAnsi="Arial Narrow"/>
          <w:sz w:val="24"/>
          <w:szCs w:val="24"/>
          <w:u w:val="single"/>
          <w:rtl w:val="0"/>
        </w:rPr>
        <w:t xml:space="preserve">Trabajador</w:t>
      </w:r>
      <w:r w:rsidDel="00000000" w:rsidR="00000000" w:rsidRPr="00000000">
        <w:rPr>
          <w:rFonts w:ascii="Arial Narrow" w:cs="Arial Narrow" w:eastAsia="Arial Narrow" w:hAnsi="Arial Narrow"/>
          <w:sz w:val="24"/>
          <w:szCs w:val="24"/>
          <w:rtl w:val="0"/>
        </w:rPr>
        <w:t xml:space="preserve">”); y a su vez garantizar respecto de terceros, un standard de trabajo, de excelencia y calidad, con una atención adecuada,  que contribuya al mantenimiento de la imagen institucional ante los clientes, proveedores, terceros, colaboradores y a todo aquel que ocasional o frecuentemente se relacione con la Empresa; motivo por el cual, se proceden a instituir las siguientes pautas y disposiciones:</w:t>
      </w:r>
    </w:p>
    <w:p w:rsidR="00000000" w:rsidDel="00000000" w:rsidP="00000000" w:rsidRDefault="00000000" w:rsidRPr="00000000" w14:paraId="00000004">
      <w:pPr>
        <w:jc w:val="both"/>
        <w:rPr>
          <w:b w:val="1"/>
          <w:smallCaps w:val="1"/>
          <w:color w:val="0070c0"/>
          <w:sz w:val="36"/>
          <w:szCs w:val="36"/>
        </w:rPr>
      </w:pPr>
      <w:r w:rsidDel="00000000" w:rsidR="00000000" w:rsidRPr="00000000">
        <w:rPr>
          <w:b w:val="1"/>
          <w:smallCaps w:val="1"/>
          <w:color w:val="0070c0"/>
          <w:sz w:val="36"/>
          <w:szCs w:val="36"/>
          <w:rtl w:val="0"/>
        </w:rPr>
        <w:t xml:space="preserve">Organigrama.</w:t>
      </w:r>
    </w:p>
    <w:p w:rsidR="00000000" w:rsidDel="00000000" w:rsidP="00000000" w:rsidRDefault="00000000" w:rsidRPr="00000000" w14:paraId="0000000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continuación, se realizará una breve descripción de la estructura orgánica de la Empresa y lo que su organización refleja, en forma esquemática, las áreas que la integran y sus cargos jerárquicos:</w:t>
      </w:r>
    </w:p>
    <w:p w:rsidR="00000000" w:rsidDel="00000000" w:rsidP="00000000" w:rsidRDefault="00000000" w:rsidRPr="00000000" w14:paraId="00000006">
      <w:pPr>
        <w:numPr>
          <w:ilvl w:val="0"/>
          <w:numId w:val="6"/>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u w:val="single"/>
          <w:rtl w:val="0"/>
        </w:rPr>
        <w:t xml:space="preserve">Dirección</w:t>
      </w: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sz w:val="24"/>
          <w:szCs w:val="24"/>
          <w:rtl w:val="0"/>
        </w:rPr>
        <w:t xml:space="preserve">Órgano societario Responsable de Área de la</w:t>
      </w:r>
      <w:r w:rsidDel="00000000" w:rsidR="00000000" w:rsidRPr="00000000">
        <w:rPr>
          <w:rFonts w:ascii="Arial Narrow" w:cs="Arial Narrow" w:eastAsia="Arial Narrow" w:hAnsi="Arial Narrow"/>
          <w:sz w:val="24"/>
          <w:szCs w:val="24"/>
          <w:rtl w:val="0"/>
        </w:rPr>
        <w:t xml:space="preserve"> dirección</w:t>
      </w:r>
      <w:r w:rsidDel="00000000" w:rsidR="00000000" w:rsidRPr="00000000">
        <w:rPr>
          <w:rFonts w:ascii="Arial Narrow" w:cs="Arial Narrow" w:eastAsia="Arial Narrow" w:hAnsi="Arial Narrow"/>
          <w:sz w:val="24"/>
          <w:szCs w:val="24"/>
          <w:rtl w:val="0"/>
        </w:rPr>
        <w:t xml:space="preserve"> y representación de la Empresa, integrado por el Presidente del directorio y Director Suplente.</w:t>
      </w:r>
    </w:p>
    <w:p w:rsidR="00000000" w:rsidDel="00000000" w:rsidP="00000000" w:rsidRDefault="00000000" w:rsidRPr="00000000" w14:paraId="00000007">
      <w:pPr>
        <w:numPr>
          <w:ilvl w:val="0"/>
          <w:numId w:val="6"/>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u w:val="single"/>
          <w:rtl w:val="0"/>
        </w:rPr>
        <w:t xml:space="preserve">Responsable de Área</w:t>
      </w:r>
      <w:r w:rsidDel="00000000" w:rsidR="00000000" w:rsidRPr="00000000">
        <w:rPr>
          <w:rFonts w:ascii="Arial Narrow" w:cs="Arial Narrow" w:eastAsia="Arial Narrow" w:hAnsi="Arial Narrow"/>
          <w:sz w:val="24"/>
          <w:szCs w:val="24"/>
          <w:rtl w:val="0"/>
        </w:rPr>
        <w:t xml:space="preserve">: Nexo jerárquico entre la Dirección y el personal. Existirá un Responsable de Área por cada Sector, y contará con suficiente autoridad para dirigir al departamento en cuestión y miembros del equipo. Cada Responsable de Área será designado por el Presidente, y comunicado a los restantes integrantes.</w:t>
      </w:r>
    </w:p>
    <w:p w:rsidR="00000000" w:rsidDel="00000000" w:rsidP="00000000" w:rsidRDefault="00000000" w:rsidRPr="00000000" w14:paraId="00000008">
      <w:pPr>
        <w:numPr>
          <w:ilvl w:val="0"/>
          <w:numId w:val="6"/>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u w:val="single"/>
          <w:rtl w:val="0"/>
        </w:rPr>
        <w:t xml:space="preserve">Sector Administración: </w:t>
      </w:r>
      <w:r w:rsidDel="00000000" w:rsidR="00000000" w:rsidRPr="00000000">
        <w:rPr>
          <w:rFonts w:ascii="Arial Narrow" w:cs="Arial Narrow" w:eastAsia="Arial Narrow" w:hAnsi="Arial Narrow"/>
          <w:sz w:val="24"/>
          <w:szCs w:val="24"/>
          <w:rtl w:val="0"/>
        </w:rPr>
        <w:t xml:space="preserve">área cuyas labores se relacionan con tareas de gestión operativas, tales como: tareas de índole contable, carga de facturas, redacción y/o confección de mails, atención telefónica, recepción y clasificación de correspondencia, armado de legajos comerciales de compraventa, archivo de documentación, elaboración de legajos y archivos, conciliaciones, etc. Además, es el sector responsable del control de inventario y auditoría de stock de los productos almacenados  comercializados por la Empresa.</w:t>
      </w:r>
    </w:p>
    <w:p w:rsidR="00000000" w:rsidDel="00000000" w:rsidP="00000000" w:rsidRDefault="00000000" w:rsidRPr="00000000" w14:paraId="00000009">
      <w:pPr>
        <w:numPr>
          <w:ilvl w:val="0"/>
          <w:numId w:val="6"/>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u w:val="single"/>
          <w:rtl w:val="0"/>
        </w:rPr>
        <w:t xml:space="preserve">Sector Ventas</w:t>
      </w:r>
      <w:r w:rsidDel="00000000" w:rsidR="00000000" w:rsidRPr="00000000">
        <w:rPr>
          <w:rFonts w:ascii="Arial Narrow" w:cs="Arial Narrow" w:eastAsia="Arial Narrow" w:hAnsi="Arial Narrow"/>
          <w:sz w:val="24"/>
          <w:szCs w:val="24"/>
          <w:highlight w:val="yellow"/>
          <w:u w:val="single"/>
          <w:rtl w:val="0"/>
        </w:rPr>
        <w:t xml:space="preserve"> y Marketing</w:t>
      </w:r>
      <w:r w:rsidDel="00000000" w:rsidR="00000000" w:rsidRPr="00000000">
        <w:rPr>
          <w:rFonts w:ascii="Arial Narrow" w:cs="Arial Narrow" w:eastAsia="Arial Narrow" w:hAnsi="Arial Narrow"/>
          <w:sz w:val="24"/>
          <w:szCs w:val="24"/>
          <w:highlight w:val="yellow"/>
          <w:rtl w:val="0"/>
        </w:rPr>
        <w:t xml:space="preserve">: </w:t>
      </w:r>
      <w:r w:rsidDel="00000000" w:rsidR="00000000" w:rsidRPr="00000000">
        <w:rPr>
          <w:rFonts w:ascii="Arial Narrow" w:cs="Arial Narrow" w:eastAsia="Arial Narrow" w:hAnsi="Arial Narrow"/>
          <w:sz w:val="24"/>
          <w:szCs w:val="24"/>
          <w:rtl w:val="0"/>
        </w:rPr>
        <w:t xml:space="preserve">área cuyas labores se relacionan con tareas de diseño y ejecución de manera adecuada y diligente, de los protocolos y estrategias de marketing y ventas de los productos y mercadería, generando el nexo respecto de terceras personas que podrían estar interesadas y convertirlas en clientes; colocando sus mayores esfuerzos en generar interés y difusión con el fin de promover la compra de dicha mercadería; sea a través de medios electrónicos de contratación, o bien, </w:t>
      </w:r>
      <w:r w:rsidDel="00000000" w:rsidR="00000000" w:rsidRPr="00000000">
        <w:rPr>
          <w:rFonts w:ascii="Arial Narrow" w:cs="Arial Narrow" w:eastAsia="Arial Narrow" w:hAnsi="Arial Narrow"/>
          <w:sz w:val="24"/>
          <w:szCs w:val="24"/>
          <w:rtl w:val="0"/>
        </w:rPr>
        <w:t xml:space="preserve">mediante</w:t>
      </w:r>
      <w:r w:rsidDel="00000000" w:rsidR="00000000" w:rsidRPr="00000000">
        <w:rPr>
          <w:rFonts w:ascii="Arial Narrow" w:cs="Arial Narrow" w:eastAsia="Arial Narrow" w:hAnsi="Arial Narrow"/>
          <w:sz w:val="24"/>
          <w:szCs w:val="24"/>
          <w:rtl w:val="0"/>
        </w:rPr>
        <w:t xml:space="preserve"> los canales que la Dirección así disponga. Asimismo, este sector tendrá a su cargo la ejecución de las tareas vinculadas al diseño gráfico de distintos folletos, panfletos, “instagram stories”, y la explotación de demás herramientas publicitarias que tengan por objeto la adquisición de clientes.</w:t>
      </w:r>
    </w:p>
    <w:p w:rsidR="00000000" w:rsidDel="00000000" w:rsidP="00000000" w:rsidRDefault="00000000" w:rsidRPr="00000000" w14:paraId="0000000A">
      <w:pPr>
        <w:numPr>
          <w:ilvl w:val="0"/>
          <w:numId w:val="6"/>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u w:val="single"/>
          <w:rtl w:val="0"/>
        </w:rPr>
        <w:t xml:space="preserve">Sector Depósito</w:t>
      </w:r>
      <w:r w:rsidDel="00000000" w:rsidR="00000000" w:rsidRPr="00000000">
        <w:rPr>
          <w:rFonts w:ascii="Arial Narrow" w:cs="Arial Narrow" w:eastAsia="Arial Narrow" w:hAnsi="Arial Narrow"/>
          <w:sz w:val="24"/>
          <w:szCs w:val="24"/>
          <w:rtl w:val="0"/>
        </w:rPr>
        <w:t xml:space="preserve">: Área encargada de la recepción de todos los </w:t>
      </w:r>
      <w:r w:rsidDel="00000000" w:rsidR="00000000" w:rsidRPr="00000000">
        <w:rPr>
          <w:rFonts w:ascii="Arial Narrow" w:cs="Arial Narrow" w:eastAsia="Arial Narrow" w:hAnsi="Arial Narrow"/>
          <w:sz w:val="24"/>
          <w:szCs w:val="24"/>
          <w:highlight w:val="yellow"/>
          <w:rtl w:val="0"/>
        </w:rPr>
        <w:t xml:space="preserve">bienes</w:t>
      </w: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sz w:val="24"/>
          <w:szCs w:val="24"/>
          <w:rtl w:val="0"/>
        </w:rPr>
        <w:t xml:space="preserve">que comprendan la actividad de la Empresa, conjuntamente con la ejecución de un control de calidad inmediato, control e inventario de los productos recibidos y despachados, almacenamiento correcto de la mercadería, </w:t>
      </w:r>
      <w:r w:rsidDel="00000000" w:rsidR="00000000" w:rsidRPr="00000000">
        <w:rPr>
          <w:rFonts w:ascii="Arial Narrow" w:cs="Arial Narrow" w:eastAsia="Arial Narrow" w:hAnsi="Arial Narrow"/>
          <w:sz w:val="24"/>
          <w:szCs w:val="24"/>
          <w:highlight w:val="yellow"/>
          <w:rtl w:val="0"/>
        </w:rPr>
        <w:t xml:space="preserve">ensamblaje de ciertos bienes</w:t>
      </w:r>
      <w:r w:rsidDel="00000000" w:rsidR="00000000" w:rsidRPr="00000000">
        <w:rPr>
          <w:rFonts w:ascii="Arial Narrow" w:cs="Arial Narrow" w:eastAsia="Arial Narrow" w:hAnsi="Arial Narrow"/>
          <w:sz w:val="24"/>
          <w:szCs w:val="24"/>
          <w:rtl w:val="0"/>
        </w:rPr>
        <w:t xml:space="preserve">, preparación de los pedidos con destino a los depósitos regionales, a los clientes o a ambos y la expedición rápida de los pedidos entre </w:t>
      </w:r>
      <w:r w:rsidDel="00000000" w:rsidR="00000000" w:rsidRPr="00000000">
        <w:rPr>
          <w:rFonts w:ascii="Arial Narrow" w:cs="Arial Narrow" w:eastAsia="Arial Narrow" w:hAnsi="Arial Narrow"/>
          <w:sz w:val="24"/>
          <w:szCs w:val="24"/>
          <w:highlight w:val="yellow"/>
          <w:rtl w:val="0"/>
        </w:rPr>
        <w:t xml:space="preserve">otras</w:t>
      </w:r>
      <w:r w:rsidDel="00000000" w:rsidR="00000000" w:rsidRPr="00000000">
        <w:rPr>
          <w:rFonts w:ascii="Arial Narrow" w:cs="Arial Narrow" w:eastAsia="Arial Narrow" w:hAnsi="Arial Narrow"/>
          <w:sz w:val="24"/>
          <w:szCs w:val="24"/>
          <w:highlight w:val="yellow"/>
          <w:rtl w:val="0"/>
        </w:rPr>
        <w:t xml:space="preserve"> tareas vinculadas a la actividad de la Empresa</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00B">
      <w:pPr>
        <w:numPr>
          <w:ilvl w:val="0"/>
          <w:numId w:val="6"/>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u w:val="single"/>
          <w:rtl w:val="0"/>
        </w:rPr>
        <w:t xml:space="preserve">Sector Técnico</w:t>
      </w:r>
      <w:r w:rsidDel="00000000" w:rsidR="00000000" w:rsidRPr="00000000">
        <w:rPr>
          <w:rFonts w:ascii="Arial Narrow" w:cs="Arial Narrow" w:eastAsia="Arial Narrow" w:hAnsi="Arial Narrow"/>
          <w:sz w:val="24"/>
          <w:szCs w:val="24"/>
          <w:rtl w:val="0"/>
        </w:rPr>
        <w:t xml:space="preserve">: Área compuesta por personas instruidas en algún área u oficio específico y responsable de ejecutar los conocimientos de su especialidad.</w:t>
      </w:r>
    </w:p>
    <w:p w:rsidR="00000000" w:rsidDel="00000000" w:rsidP="00000000" w:rsidRDefault="00000000" w:rsidRPr="00000000" w14:paraId="0000000C">
      <w:pPr>
        <w:numPr>
          <w:ilvl w:val="0"/>
          <w:numId w:val="6"/>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u w:val="single"/>
          <w:rtl w:val="0"/>
        </w:rPr>
        <w:t xml:space="preserve">Limpieza</w:t>
      </w:r>
      <w:r w:rsidDel="00000000" w:rsidR="00000000" w:rsidRPr="00000000">
        <w:rPr>
          <w:rFonts w:ascii="Arial Narrow" w:cs="Arial Narrow" w:eastAsia="Arial Narrow" w:hAnsi="Arial Narrow"/>
          <w:sz w:val="24"/>
          <w:szCs w:val="24"/>
          <w:rtl w:val="0"/>
        </w:rPr>
        <w:t xml:space="preserve">: tareas de limpieza prestadas por persona externa para mantener el aseo profundo de las instalaciones.</w:t>
      </w:r>
    </w:p>
    <w:p w:rsidR="00000000" w:rsidDel="00000000" w:rsidP="00000000" w:rsidRDefault="00000000" w:rsidRPr="00000000" w14:paraId="0000000D">
      <w:pPr>
        <w:numPr>
          <w:ilvl w:val="0"/>
          <w:numId w:val="6"/>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u w:val="single"/>
          <w:rtl w:val="0"/>
        </w:rPr>
        <w:t xml:space="preserve">Terceros</w:t>
      </w:r>
      <w:r w:rsidDel="00000000" w:rsidR="00000000" w:rsidRPr="00000000">
        <w:rPr>
          <w:rFonts w:ascii="Arial Narrow" w:cs="Arial Narrow" w:eastAsia="Arial Narrow" w:hAnsi="Arial Narrow"/>
          <w:sz w:val="24"/>
          <w:szCs w:val="24"/>
          <w:rtl w:val="0"/>
        </w:rPr>
        <w:t xml:space="preserve"> / </w:t>
      </w:r>
      <w:r w:rsidDel="00000000" w:rsidR="00000000" w:rsidRPr="00000000">
        <w:rPr>
          <w:rFonts w:ascii="Arial Narrow" w:cs="Arial Narrow" w:eastAsia="Arial Narrow" w:hAnsi="Arial Narrow"/>
          <w:sz w:val="24"/>
          <w:szCs w:val="24"/>
          <w:u w:val="single"/>
          <w:rtl w:val="0"/>
        </w:rPr>
        <w:t xml:space="preserve">Colaboradores</w:t>
      </w:r>
      <w:r w:rsidDel="00000000" w:rsidR="00000000" w:rsidRPr="00000000">
        <w:rPr>
          <w:rFonts w:ascii="Arial Narrow" w:cs="Arial Narrow" w:eastAsia="Arial Narrow" w:hAnsi="Arial Narrow"/>
          <w:sz w:val="24"/>
          <w:szCs w:val="24"/>
          <w:rtl w:val="0"/>
        </w:rPr>
        <w:t xml:space="preserve">: cualquier persona que se vincule a la Empresa de forma esporádica para ejecutar una tarea puntual.</w:t>
      </w:r>
    </w:p>
    <w:p w:rsidR="00000000" w:rsidDel="00000000" w:rsidP="00000000" w:rsidRDefault="00000000" w:rsidRPr="00000000" w14:paraId="0000000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Trabajador declara haber sido debidamente informado y capacitado respecto del Organigrama descrito, comprendiendo que el superior común a todo Trabajador es la Dirección, y el superior inmediato, el Responsable de Área respectivo. Ambos superiores, serán una referencia inmediata para el Trabajador, toda vez que están interesados en mantener una metodología de trabajo adecuada, atender sus inquietudes y brindar soluciones al equipo. </w:t>
      </w:r>
    </w:p>
    <w:p w:rsidR="00000000" w:rsidDel="00000000" w:rsidP="00000000" w:rsidRDefault="00000000" w:rsidRPr="00000000" w14:paraId="0000000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Los Trabajadores deberán considerar al Organigrama como una forma de organización, aunque comprendiendo que su lugar en la Empresa puede implicar movilidad funcional, multiprofesionalidad y multiplicidad de tareas; para lo cual, la Dirección y/o el Responsable de Área podrán  asignar a estos, funciones y tareas que no resultan estrictamente propias respecto a las tareas que le son asignadas con habitualidad, sin que ello implique un menoscabo económico y/o moral para el Trabajador, no pueda ser interpretado como un cambio de condiciones en la contratación.</w:t>
      </w:r>
    </w:p>
    <w:p w:rsidR="00000000" w:rsidDel="00000000" w:rsidP="00000000" w:rsidRDefault="00000000" w:rsidRPr="00000000" w14:paraId="0000001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Si tiene consultas, dudas, sugerencias, planteos o comentarios respecto a su trabajo o empleo, es necesario le comunique su inquietud al Responsable de Área de su Sector.</w:t>
      </w:r>
    </w:p>
    <w:p w:rsidR="00000000" w:rsidDel="00000000" w:rsidP="00000000" w:rsidRDefault="00000000" w:rsidRPr="00000000" w14:paraId="0000001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Si desea compartir su inquietud directamente con la Dirección, no dude en contactar a la misma ya sea de manera personal o a través de los medios puestos a disposición en el siguiente apartado.</w:t>
      </w:r>
    </w:p>
    <w:p w:rsidR="00000000" w:rsidDel="00000000" w:rsidP="00000000" w:rsidRDefault="00000000" w:rsidRPr="00000000" w14:paraId="00000012">
      <w:pPr>
        <w:keepNext w:val="1"/>
        <w:keepLines w:val="1"/>
        <w:widowControl w:val="0"/>
        <w:spacing w:after="0" w:before="480" w:line="276" w:lineRule="auto"/>
        <w:jc w:val="both"/>
        <w:rPr>
          <w:b w:val="1"/>
          <w:smallCaps w:val="1"/>
          <w:color w:val="0070c0"/>
          <w:sz w:val="36"/>
          <w:szCs w:val="36"/>
        </w:rPr>
      </w:pPr>
      <w:r w:rsidDel="00000000" w:rsidR="00000000" w:rsidRPr="00000000">
        <w:rPr>
          <w:b w:val="1"/>
          <w:smallCaps w:val="1"/>
          <w:color w:val="0070c0"/>
          <w:sz w:val="36"/>
          <w:szCs w:val="36"/>
          <w:rtl w:val="0"/>
        </w:rPr>
        <w:t xml:space="preserve">Contactos.</w:t>
      </w:r>
    </w:p>
    <w:p w:rsidR="00000000" w:rsidDel="00000000" w:rsidP="00000000" w:rsidRDefault="00000000" w:rsidRPr="00000000" w14:paraId="00000013">
      <w:pPr>
        <w:jc w:val="both"/>
        <w:rPr>
          <w:rFonts w:ascii="Arial Narrow" w:cs="Arial Narrow" w:eastAsia="Arial Narrow" w:hAnsi="Arial Narrow"/>
          <w:sz w:val="24"/>
          <w:szCs w:val="24"/>
          <w:highlight w:val="yellow"/>
        </w:rPr>
      </w:pPr>
      <w:r w:rsidDel="00000000" w:rsidR="00000000" w:rsidRPr="00000000">
        <w:rPr>
          <w:rtl w:val="0"/>
        </w:rPr>
      </w:r>
    </w:p>
    <w:p w:rsidR="00000000" w:rsidDel="00000000" w:rsidP="00000000" w:rsidRDefault="00000000" w:rsidRPr="00000000" w14:paraId="00000014">
      <w:pPr>
        <w:jc w:val="both"/>
        <w:rPr>
          <w:rFonts w:ascii="Arial Narrow" w:cs="Arial Narrow" w:eastAsia="Arial Narrow" w:hAnsi="Arial Narrow"/>
          <w:color w:val="ff0000"/>
          <w:sz w:val="24"/>
          <w:szCs w:val="24"/>
        </w:rPr>
      </w:pPr>
      <w:r w:rsidDel="00000000" w:rsidR="00000000" w:rsidRPr="00000000">
        <w:rPr>
          <w:rFonts w:ascii="Arial Narrow" w:cs="Arial Narrow" w:eastAsia="Arial Narrow" w:hAnsi="Arial Narrow"/>
          <w:sz w:val="24"/>
          <w:szCs w:val="24"/>
          <w:rtl w:val="0"/>
        </w:rPr>
        <w:t xml:space="preserve">Los medios de contacto (casillas de correos electrónicos y números de teléfono) de la Dirección y de cada uno de los Responsables de Área, serán puestos a disposición del Trabajador mediante la remisión de un correo electrónico a su respectiva casilla de correo electrónico corporativa.</w:t>
      </w:r>
      <w:r w:rsidDel="00000000" w:rsidR="00000000" w:rsidRPr="00000000">
        <w:rPr>
          <w:rtl w:val="0"/>
        </w:rPr>
      </w:r>
    </w:p>
    <w:p w:rsidR="00000000" w:rsidDel="00000000" w:rsidP="00000000" w:rsidRDefault="00000000" w:rsidRPr="00000000" w14:paraId="00000015">
      <w:pPr>
        <w:keepNext w:val="1"/>
        <w:keepLines w:val="1"/>
        <w:widowControl w:val="0"/>
        <w:pBdr>
          <w:top w:space="0" w:sz="0" w:val="nil"/>
          <w:left w:space="0" w:sz="0" w:val="nil"/>
          <w:bottom w:space="0" w:sz="0" w:val="nil"/>
          <w:right w:space="0" w:sz="0" w:val="nil"/>
          <w:between w:space="0" w:sz="0" w:val="nil"/>
        </w:pBdr>
        <w:spacing w:after="0" w:before="480" w:line="276" w:lineRule="auto"/>
        <w:jc w:val="both"/>
        <w:rPr>
          <w:b w:val="1"/>
          <w:smallCaps w:val="1"/>
          <w:color w:val="0070c0"/>
          <w:sz w:val="36"/>
          <w:szCs w:val="36"/>
        </w:rPr>
      </w:pPr>
      <w:r w:rsidDel="00000000" w:rsidR="00000000" w:rsidRPr="00000000">
        <w:rPr>
          <w:b w:val="1"/>
          <w:smallCaps w:val="1"/>
          <w:color w:val="0070c0"/>
          <w:sz w:val="36"/>
          <w:szCs w:val="36"/>
          <w:rtl w:val="0"/>
        </w:rPr>
        <w:t xml:space="preserve">Notificación de datos personales.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Al realizar el ingreso a la Empresa, el Responsable de Área le otorgará al Trabajador un formulario en soporte “papel”, el cual deberá completar con su información personal. El mismo tendrá carácter de declaración jurada. En tal sentido, el Trabajador comprende que aportar a la Empresa datos personales falsos, podrá acarrear consecuencias judiciales.</w:t>
      </w:r>
    </w:p>
    <w:p w:rsidR="00000000" w:rsidDel="00000000" w:rsidP="00000000" w:rsidRDefault="00000000" w:rsidRPr="00000000" w14:paraId="00000018">
      <w:pPr>
        <w:jc w:val="both"/>
        <w:rPr>
          <w:rFonts w:ascii="Arial Narrow" w:cs="Arial Narrow" w:eastAsia="Arial Narrow" w:hAnsi="Arial Narrow"/>
          <w:sz w:val="24"/>
          <w:szCs w:val="24"/>
          <w:highlight w:val="yellow"/>
        </w:rPr>
      </w:pPr>
      <w:r w:rsidDel="00000000" w:rsidR="00000000" w:rsidRPr="00000000">
        <w:rPr>
          <w:rFonts w:ascii="Arial Narrow" w:cs="Arial Narrow" w:eastAsia="Arial Narrow" w:hAnsi="Arial Narrow"/>
          <w:sz w:val="24"/>
          <w:szCs w:val="24"/>
          <w:rtl w:val="0"/>
        </w:rPr>
        <w:t xml:space="preserve">- Todo cambio o alteración en los datos declarados, deberá ser notificado por el Trabajador a la Empresa dentro de las 24 horas subsiguientes de ocurrido el mismo, mediante la presentación ante el Responsable de Área de </w:t>
      </w:r>
      <w:r w:rsidDel="00000000" w:rsidR="00000000" w:rsidRPr="00000000">
        <w:rPr>
          <w:rFonts w:ascii="Arial Narrow" w:cs="Arial Narrow" w:eastAsia="Arial Narrow" w:hAnsi="Arial Narrow"/>
          <w:sz w:val="24"/>
          <w:szCs w:val="24"/>
          <w:highlight w:val="yellow"/>
          <w:rtl w:val="0"/>
        </w:rPr>
        <w:t xml:space="preserve">dos (2) copias de una nota escrita donde se describa detalladamente el cambio en cuestión, consignando fecha y firma. Así también el Trabajador deberá remitir esa misma nota escaneada al correo electrónico de la Dirección. </w:t>
      </w:r>
      <w:r w:rsidDel="00000000" w:rsidR="00000000" w:rsidRPr="00000000">
        <w:rPr>
          <w:rFonts w:ascii="Arial Narrow" w:cs="Arial Narrow" w:eastAsia="Arial Narrow" w:hAnsi="Arial Narrow"/>
          <w:sz w:val="24"/>
          <w:szCs w:val="24"/>
          <w:rtl w:val="0"/>
        </w:rPr>
        <w:t xml:space="preserve">Mientras no se comunique el cambio de las maneras indicadas, tendrá validez el dato consignado a la fecha de ingreso o el último cambio debidamente </w:t>
      </w:r>
      <w:r w:rsidDel="00000000" w:rsidR="00000000" w:rsidRPr="00000000">
        <w:rPr>
          <w:rFonts w:ascii="Arial Narrow" w:cs="Arial Narrow" w:eastAsia="Arial Narrow" w:hAnsi="Arial Narrow"/>
          <w:sz w:val="24"/>
          <w:szCs w:val="24"/>
          <w:rtl w:val="0"/>
        </w:rPr>
        <w:t xml:space="preserve">notificado</w:t>
      </w:r>
      <w:r w:rsidDel="00000000" w:rsidR="00000000" w:rsidRPr="00000000">
        <w:rPr>
          <w:rFonts w:ascii="Arial Narrow" w:cs="Arial Narrow" w:eastAsia="Arial Narrow" w:hAnsi="Arial Narrow"/>
          <w:sz w:val="24"/>
          <w:szCs w:val="24"/>
          <w:rtl w:val="0"/>
        </w:rPr>
        <w:t xml:space="preserve">. </w:t>
      </w:r>
      <w:r w:rsidDel="00000000" w:rsidR="00000000" w:rsidRPr="00000000">
        <w:rPr>
          <w:rtl w:val="0"/>
        </w:rPr>
      </w:r>
    </w:p>
    <w:p w:rsidR="00000000" w:rsidDel="00000000" w:rsidP="00000000" w:rsidRDefault="00000000" w:rsidRPr="00000000" w14:paraId="00000019">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A">
      <w:pPr>
        <w:jc w:val="both"/>
        <w:rPr>
          <w:b w:val="1"/>
          <w:smallCaps w:val="1"/>
          <w:color w:val="0070c0"/>
          <w:sz w:val="36"/>
          <w:szCs w:val="36"/>
        </w:rPr>
      </w:pPr>
      <w:r w:rsidDel="00000000" w:rsidR="00000000" w:rsidRPr="00000000">
        <w:rPr>
          <w:b w:val="1"/>
          <w:smallCaps w:val="1"/>
          <w:color w:val="0070c0"/>
          <w:sz w:val="36"/>
          <w:szCs w:val="36"/>
          <w:rtl w:val="0"/>
        </w:rPr>
        <w:t xml:space="preserve">Uso de recursos. Cuidado de herramientas de trabajo.</w:t>
      </w:r>
    </w:p>
    <w:p w:rsidR="00000000" w:rsidDel="00000000" w:rsidP="00000000" w:rsidRDefault="00000000" w:rsidRPr="00000000" w14:paraId="0000001B">
      <w:pPr>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PARTE GENERAL:</w:t>
      </w:r>
    </w:p>
    <w:p w:rsidR="00000000" w:rsidDel="00000000" w:rsidP="00000000" w:rsidRDefault="00000000" w:rsidRPr="00000000" w14:paraId="0000001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 Trabajador debe preservar y cuidar el patrimonio de la Empresa, incluyendo sus instalaciones, equipamientos, herramientas, mercadería, materiales y otros recursos; utilizándolos exclusivamente para los fines a los cuales han sido destinados y administrando de forma eficiente los recursos de la misma.. Durante el horario laboral, no podrá desarrollar actividades particulares o ajenas a sus funciones, bajo estricto apercibimiento de incurrir en faltas graves que habilitarán a la Dirección y/o al Responsable de Área, la aplicación de las mayores sanciones previstas por el ordenamiento jurídico aplicable.</w:t>
      </w:r>
    </w:p>
    <w:p w:rsidR="00000000" w:rsidDel="00000000" w:rsidP="00000000" w:rsidRDefault="00000000" w:rsidRPr="00000000" w14:paraId="0000001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Los equipos y materiales de trabajo son aquellos otorgados por la Empresa, tales como: teléfonos celulares, herramientas de trabajo, computadoras, elementos que hacen a la comodidad de la oficina y depósito (muebles, aires acondicionado, elementos de cocina, etc.)</w:t>
      </w:r>
    </w:p>
    <w:p w:rsidR="00000000" w:rsidDel="00000000" w:rsidP="00000000" w:rsidRDefault="00000000" w:rsidRPr="00000000" w14:paraId="0000001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 Trabajador colocará sus mayores esfuerzos y velará por un uso responsable y racional de los recursos de la Empresa; debiendo asimismo cumplir con el deber de concientizar a las restantes personas que trabajan a diario en la misma, y entre quienes actúen en su nombre o representación.</w:t>
      </w:r>
    </w:p>
    <w:p w:rsidR="00000000" w:rsidDel="00000000" w:rsidP="00000000" w:rsidRDefault="00000000" w:rsidRPr="00000000" w14:paraId="0000001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Queda prohibida, en particular, la utilización de bienes o servicios brindados por la Empresa para fines o intereses particulares o privados.</w:t>
      </w:r>
    </w:p>
    <w:p w:rsidR="00000000" w:rsidDel="00000000" w:rsidP="00000000" w:rsidRDefault="00000000" w:rsidRPr="00000000" w14:paraId="0000002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Para retirar cualquier elemento de propiedad de la Empresa es necesario solicitar y contar con el permiso del superior respectivo, es decir, de la Dirección o del Responsable de Área, según corresponda.</w:t>
      </w:r>
    </w:p>
    <w:p w:rsidR="00000000" w:rsidDel="00000000" w:rsidP="00000000" w:rsidRDefault="00000000" w:rsidRPr="00000000" w14:paraId="0000002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Los equipos aseguran el buen desempeño y colaboran a las tareas del Trabajador. Todo desperfecto, rotura o inconveniente de los mismos deberán ser comunicados de inmediato al superior respectivo.</w:t>
      </w:r>
    </w:p>
    <w:p w:rsidR="00000000" w:rsidDel="00000000" w:rsidP="00000000" w:rsidRDefault="00000000" w:rsidRPr="00000000" w14:paraId="0000002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Los materiales de trabajo serán provistos por la Empresa y el extravío o rotura por falta de responsabilidad del Trabajador lo obligará a su restitución o a abonar una indemnización equivalente a su costo.</w:t>
      </w:r>
    </w:p>
    <w:p w:rsidR="00000000" w:rsidDel="00000000" w:rsidP="00000000" w:rsidRDefault="00000000" w:rsidRPr="00000000" w14:paraId="00000023">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4">
      <w:pPr>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PARTE ESPECIAL:</w:t>
      </w:r>
    </w:p>
    <w:p w:rsidR="00000000" w:rsidDel="00000000" w:rsidP="00000000" w:rsidRDefault="00000000" w:rsidRPr="00000000" w14:paraId="0000002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 Trabajador contará con un correo electrónico corporativo proporcionado por la Empresa. El Trabajador se compromete a utilizar dicho correo únicamente con fines laborales. Asimismo, se prohíbe al Trabajador compartir la contraseña de su correo a otra persona que no sea la Dirección o el Responsable de Área. El incumplimiento de lo aquí dispuesto otorgará al superior la facultad de aplicar sanciones al Trabajador, conforme se detalla en el Capítulo “Sanciones” del presente Reglamento. </w:t>
      </w:r>
    </w:p>
    <w:p w:rsidR="00000000" w:rsidDel="00000000" w:rsidP="00000000" w:rsidRDefault="00000000" w:rsidRPr="00000000" w14:paraId="0000002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Al Sector Ventas le será proporcionado un teléfono celular corporativo, el cual deberá ser utilizado por el Trabajador exclusivamente a los efectos para los cuales fue contratado; es decir: fomentar las ventas de los productos ofrecidos por la Empresa y realizar todo acto tendiente a garantizar y velar por la adecuada prestación de las tareas de venta y posventa que se correspondan con el objeto comercial de la Empresa.. El teléfono móvil deberá ser utilizado con total cuidado, siendo responsabilidad del Trabajador tomar los recaudos necesarios en el uso y conservación del dispositivo. Dicho aparato deberá estar encendido y con carga de batería en los horarios laborales, bajo apercibimiento de aplicación de las sanciones que así correspondiera. Estarán a cargo de la Empresa únicamente aquellas reparaciones de defectos cuyo origen se encuentre en el buen uso y transcurso del tiempo. </w:t>
      </w:r>
    </w:p>
    <w:p w:rsidR="00000000" w:rsidDel="00000000" w:rsidP="00000000" w:rsidRDefault="00000000" w:rsidRPr="00000000" w14:paraId="0000002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Los Trabajadores que desempeñen sus tareas en el área de Depósito, serán provistos con uniformes de trabajo y equipos de protección personal, diseñados para proteger a estos de las agresiones externas, teniendo presente que los mismos no eliminan los riesgos, sólo sirven para minimizar sus consecuencias.. El uso de este uniforme es de carácter obligatorio para el Trabajador, debiendo éste cuidar el mismo, manteniéndolo limpio y en buen estado. La falta de uso del equipamiento y uniforme entregado al Trabajador, eximirá de cualquier responsabilidad a la Empresa respecto de cualquier daño o afectación que el Trabajador sufriere dentro del Depósito, y asimismo, facultará a la Dirección y/o al Responsable de Área a la aplicación de sanciones y penalidades en cabeza del Trabajador.</w:t>
      </w:r>
    </w:p>
    <w:p w:rsidR="00000000" w:rsidDel="00000000" w:rsidP="00000000" w:rsidRDefault="00000000" w:rsidRPr="00000000" w14:paraId="0000002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 Técnico dispondrá de las herramientas brindadas por la Empresa, correspondientes a su labor. El Trabajador deberá cuidar las herramientas, utilizando las mismas con cuidado y ordenándolas en la caja de herramientas al momento en que termine de trabajar con ellas, para evitar su extravío.</w:t>
      </w:r>
    </w:p>
    <w:p w:rsidR="00000000" w:rsidDel="00000000" w:rsidP="00000000" w:rsidRDefault="00000000" w:rsidRPr="00000000" w14:paraId="0000002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 Trabajador contará con red WIFI dentro del Establecimiento. El WIFI deberá ser utilizado responsablemente y únicamente a los fines de cumplimentar con las labores por las cuales fueron contratados, no debiendo ser utilizarse para su mero entretenimiento. La utilización del WIFI por parte del Trabajador en forma particular estará limitada a casos de extrema necesidad.</w:t>
      </w:r>
    </w:p>
    <w:p w:rsidR="00000000" w:rsidDel="00000000" w:rsidP="00000000" w:rsidRDefault="00000000" w:rsidRPr="00000000" w14:paraId="0000002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Cada Trabajador perteneciente al Sector Depósito contará con un casillero o “Locker”, a fin de que guarde sus pertenencias personales durante el horario laboral. A tales efectos, cada uno podrá utilizar su propio candado -y su respectiva llave-, dejando constancia que la Empresa no provee al Trabajador de dichos elementos. En tal sentido, el Trabajador será el único responsable en caso de extravío y/o descuido del candado y/o de la llave, y/o de las consecuencias que podrían aparejar dicho extravío y descuido. La Empresa no se hará responsable por la pérdida de objetos y bienes del Trabajador consecuencia de la falta de uso y/o descuido en el uso del Locker asignado.</w:t>
      </w:r>
    </w:p>
    <w:p w:rsidR="00000000" w:rsidDel="00000000" w:rsidP="00000000" w:rsidRDefault="00000000" w:rsidRPr="00000000" w14:paraId="0000002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Todo lo dispuesto en la PARTE GENERAL aplica a lo establecido en esta PARTE ESPECIAL.</w:t>
      </w:r>
    </w:p>
    <w:p w:rsidR="00000000" w:rsidDel="00000000" w:rsidP="00000000" w:rsidRDefault="00000000" w:rsidRPr="00000000" w14:paraId="0000002C">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D">
      <w:pPr>
        <w:jc w:val="both"/>
        <w:rPr>
          <w:rFonts w:ascii="Arial Narrow" w:cs="Arial Narrow" w:eastAsia="Arial Narrow" w:hAnsi="Arial Narrow"/>
          <w:sz w:val="24"/>
          <w:szCs w:val="24"/>
        </w:rPr>
      </w:pPr>
      <w:r w:rsidDel="00000000" w:rsidR="00000000" w:rsidRPr="00000000">
        <w:rPr>
          <w:b w:val="1"/>
          <w:smallCaps w:val="1"/>
          <w:color w:val="0070c0"/>
          <w:sz w:val="36"/>
          <w:szCs w:val="36"/>
          <w:rtl w:val="0"/>
        </w:rPr>
        <w:t xml:space="preserve">Registro de Ingreso / Egreso. Horario. Puntualidad. Asistencia.</w:t>
      </w:r>
      <w:r w:rsidDel="00000000" w:rsidR="00000000" w:rsidRPr="00000000">
        <w:rPr>
          <w:rtl w:val="0"/>
        </w:rPr>
      </w:r>
    </w:p>
    <w:p w:rsidR="00000000" w:rsidDel="00000000" w:rsidP="00000000" w:rsidRDefault="00000000" w:rsidRPr="00000000" w14:paraId="0000002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 cumplimiento del horario de trabajo es un factor fundamental para el normal y correcto funcionamiento de la Empresa. Por ello, el horario establecido debe ser estrictamente cumplido de forma tal que a la hora exacta de iniciación de las tareas, el Trabajador se encuentre desempeñando sus tareas laborales, no debiendo retirarse hasta la hora indicada.</w:t>
      </w:r>
    </w:p>
    <w:p w:rsidR="00000000" w:rsidDel="00000000" w:rsidP="00000000" w:rsidRDefault="00000000" w:rsidRPr="00000000" w14:paraId="0000002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Para el correcto control de horario cumplido y su posterior liquidación el Trabajador deberá registrar su ingreso y egreso en el horario acordado, mediante el Face Scanner puesto a disposición por la Empresa.</w:t>
      </w:r>
    </w:p>
    <w:p w:rsidR="00000000" w:rsidDel="00000000" w:rsidP="00000000" w:rsidRDefault="00000000" w:rsidRPr="00000000" w14:paraId="0000003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Horarios:</w:t>
      </w:r>
    </w:p>
    <w:p w:rsidR="00000000" w:rsidDel="00000000" w:rsidP="00000000" w:rsidRDefault="00000000" w:rsidRPr="00000000" w14:paraId="00000031">
      <w:pPr>
        <w:numPr>
          <w:ilvl w:val="0"/>
          <w:numId w:val="4"/>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horario de ingreso está acordado</w:t>
      </w:r>
      <w:r w:rsidDel="00000000" w:rsidR="00000000" w:rsidRPr="00000000">
        <w:rPr>
          <w:rFonts w:ascii="Arial Narrow" w:cs="Arial Narrow" w:eastAsia="Arial Narrow" w:hAnsi="Arial Narrow"/>
          <w:color w:val="202124"/>
          <w:sz w:val="24"/>
          <w:szCs w:val="24"/>
          <w:rtl w:val="0"/>
        </w:rPr>
        <w:t xml:space="preserve"> a las 9:00 am.</w:t>
      </w:r>
      <w:r w:rsidDel="00000000" w:rsidR="00000000" w:rsidRPr="00000000">
        <w:rPr>
          <w:rtl w:val="0"/>
        </w:rPr>
      </w:r>
    </w:p>
    <w:p w:rsidR="00000000" w:rsidDel="00000000" w:rsidP="00000000" w:rsidRDefault="00000000" w:rsidRPr="00000000" w14:paraId="00000032">
      <w:pPr>
        <w:numPr>
          <w:ilvl w:val="0"/>
          <w:numId w:val="4"/>
        </w:numPr>
        <w:spacing w:after="0" w:lineRule="auto"/>
        <w:ind w:left="720" w:hanging="360"/>
        <w:jc w:val="both"/>
        <w:rPr>
          <w:rFonts w:ascii="Arial Narrow" w:cs="Arial Narrow" w:eastAsia="Arial Narrow" w:hAnsi="Arial Narrow"/>
          <w:color w:val="202124"/>
          <w:sz w:val="24"/>
          <w:szCs w:val="24"/>
        </w:rPr>
      </w:pPr>
      <w:r w:rsidDel="00000000" w:rsidR="00000000" w:rsidRPr="00000000">
        <w:rPr>
          <w:rFonts w:ascii="Arial Narrow" w:cs="Arial Narrow" w:eastAsia="Arial Narrow" w:hAnsi="Arial Narrow"/>
          <w:color w:val="202124"/>
          <w:sz w:val="24"/>
          <w:szCs w:val="24"/>
          <w:rtl w:val="0"/>
        </w:rPr>
        <w:t xml:space="preserve">El horario de egreso habitual está estipulado a las 18:00 pm; sin perjuicio de  sujetarse a un horario diferente cuando hubiese necesidad, cuando así se requiera o lo determine la Dirección y/o el Responsable de Área.</w:t>
      </w:r>
    </w:p>
    <w:p w:rsidR="00000000" w:rsidDel="00000000" w:rsidP="00000000" w:rsidRDefault="00000000" w:rsidRPr="00000000" w14:paraId="00000033">
      <w:pPr>
        <w:numPr>
          <w:ilvl w:val="0"/>
          <w:numId w:val="4"/>
        </w:numPr>
        <w:ind w:left="720" w:hanging="360"/>
        <w:jc w:val="both"/>
        <w:rPr>
          <w:rFonts w:ascii="Arial Narrow" w:cs="Arial Narrow" w:eastAsia="Arial Narrow" w:hAnsi="Arial Narrow"/>
          <w:color w:val="202124"/>
          <w:sz w:val="24"/>
          <w:szCs w:val="24"/>
        </w:rPr>
      </w:pPr>
      <w:r w:rsidDel="00000000" w:rsidR="00000000" w:rsidRPr="00000000">
        <w:rPr>
          <w:rFonts w:ascii="Arial Narrow" w:cs="Arial Narrow" w:eastAsia="Arial Narrow" w:hAnsi="Arial Narrow"/>
          <w:color w:val="202124"/>
          <w:sz w:val="24"/>
          <w:szCs w:val="24"/>
          <w:rtl w:val="0"/>
        </w:rPr>
        <w:t xml:space="preserve">Horario de almuerzo: El receso de almuerzo será de 1 hora. Los sectores de trabajo que cuenten con varios trabajadores (Ventas / Depósito / Administración) no podrán tomar el receso en conjunto, debiendo hacerlo en horarios separados y consecutivos. Es decir, siempre deberá haber una o dos personas trabajando. Rogamos que al finalizar, cada uno sea responsable de limpiar (la mesa, la cocina, y demás espacios utilizados), ordenar los elementos y/o utensilios utilizados y arrojar los desechos en el cesto de basura puesto a disposición.</w:t>
      </w:r>
    </w:p>
    <w:p w:rsidR="00000000" w:rsidDel="00000000" w:rsidP="00000000" w:rsidRDefault="00000000" w:rsidRPr="00000000" w14:paraId="0000003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Es obligación por parte del Trabajador asistir en los días y horarios pactados. El deber de puntualidad tanto como el de asistencia es primordial para la Empresa. En caso de una reiteración en su incumplimiento, el Trabajador será pasible de ser sancionado mediante las sanciones disciplinarias que pudieran corresponder, las cuales se aplicarán en forma proporcional a la falta cometida, conforme se detalla en el Capítulo “Sanciones” del presente Reglamento. </w:t>
      </w:r>
    </w:p>
    <w:p w:rsidR="00000000" w:rsidDel="00000000" w:rsidP="00000000" w:rsidRDefault="00000000" w:rsidRPr="00000000" w14:paraId="0000003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Por tal motivo, es importante fichar el ingreso / egreso al establecimiento. De no realizarse dicha acción, será tomado como una ausencia y aplicará lo dispuesto para las inasistencias injustificadas.</w:t>
      </w:r>
    </w:p>
    <w:p w:rsidR="00000000" w:rsidDel="00000000" w:rsidP="00000000" w:rsidRDefault="00000000" w:rsidRPr="00000000" w14:paraId="0000003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 Trabajador no podrá abandonar su puesto de trabajo ni su sección sin la autorización expresa de la Dirección o del Responsable de Área.</w:t>
      </w:r>
    </w:p>
    <w:p w:rsidR="00000000" w:rsidDel="00000000" w:rsidP="00000000" w:rsidRDefault="00000000" w:rsidRPr="00000000" w14:paraId="0000003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Los Trabajadores del Sector de Ventas, deberán velar por realizar la correcta atención de clientes. En cuanto a los canales de ventas </w:t>
      </w:r>
      <w:r w:rsidDel="00000000" w:rsidR="00000000" w:rsidRPr="00000000">
        <w:rPr>
          <w:rFonts w:ascii="Arial Narrow" w:cs="Arial Narrow" w:eastAsia="Arial Narrow" w:hAnsi="Arial Narrow"/>
          <w:i w:val="1"/>
          <w:sz w:val="24"/>
          <w:szCs w:val="24"/>
          <w:rtl w:val="0"/>
        </w:rPr>
        <w:t xml:space="preserve">ecommerce</w:t>
      </w:r>
      <w:r w:rsidDel="00000000" w:rsidR="00000000" w:rsidRPr="00000000">
        <w:rPr>
          <w:rFonts w:ascii="Arial Narrow" w:cs="Arial Narrow" w:eastAsia="Arial Narrow" w:hAnsi="Arial Narrow"/>
          <w:sz w:val="24"/>
          <w:szCs w:val="24"/>
          <w:rtl w:val="0"/>
        </w:rPr>
        <w:t xml:space="preserve">, los mensajes de consultas en redes, </w:t>
      </w:r>
      <w:r w:rsidDel="00000000" w:rsidR="00000000" w:rsidRPr="00000000">
        <w:rPr>
          <w:rFonts w:ascii="Arial Narrow" w:cs="Arial Narrow" w:eastAsia="Arial Narrow" w:hAnsi="Arial Narrow"/>
          <w:i w:val="1"/>
          <w:sz w:val="24"/>
          <w:szCs w:val="24"/>
          <w:rtl w:val="0"/>
        </w:rPr>
        <w:t xml:space="preserve">mercadoshop</w:t>
      </w:r>
      <w:r w:rsidDel="00000000" w:rsidR="00000000" w:rsidRPr="00000000">
        <w:rPr>
          <w:rFonts w:ascii="Arial Narrow" w:cs="Arial Narrow" w:eastAsia="Arial Narrow" w:hAnsi="Arial Narrow"/>
          <w:sz w:val="24"/>
          <w:szCs w:val="24"/>
          <w:rtl w:val="0"/>
        </w:rPr>
        <w:t xml:space="preserve">, y venta minorista deben ser contestados con diligencia y con la mayor inmediatez posible. Esta prerrogativa será entendida por la Empresa como “puntualidad”.</w:t>
      </w:r>
    </w:p>
    <w:p w:rsidR="00000000" w:rsidDel="00000000" w:rsidP="00000000" w:rsidRDefault="00000000" w:rsidRPr="00000000" w14:paraId="0000003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Las modificaciones o reformas al horario, se hará según las circunstancias y necesidades para las cuales el Trabajador haya sido contratado o nombrado, por lo que algunos Trabajadores tendrán horario diferente, de acuerdo a lo establecido anteriormente en el artículo que antecede y por el tipo de función a desempeñar.</w:t>
      </w:r>
    </w:p>
    <w:p w:rsidR="00000000" w:rsidDel="00000000" w:rsidP="00000000" w:rsidRDefault="00000000" w:rsidRPr="00000000" w14:paraId="00000039">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jc w:val="both"/>
        <w:rPr>
          <w:b w:val="1"/>
          <w:smallCaps w:val="1"/>
          <w:color w:val="0070c0"/>
          <w:sz w:val="36"/>
          <w:szCs w:val="36"/>
        </w:rPr>
      </w:pPr>
      <w:r w:rsidDel="00000000" w:rsidR="00000000" w:rsidRPr="00000000">
        <w:rPr>
          <w:b w:val="1"/>
          <w:smallCaps w:val="1"/>
          <w:color w:val="0070c0"/>
          <w:sz w:val="36"/>
          <w:szCs w:val="36"/>
          <w:rtl w:val="0"/>
        </w:rPr>
        <w:t xml:space="preserve">OBLIGACIONES DE LOS TRABAJADORES:</w:t>
      </w:r>
    </w:p>
    <w:p w:rsidR="00000000" w:rsidDel="00000000" w:rsidP="00000000" w:rsidRDefault="00000000" w:rsidRPr="00000000" w14:paraId="0000003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Son obligaciones para los Trabajadores: </w:t>
      </w:r>
    </w:p>
    <w:p w:rsidR="00000000" w:rsidDel="00000000" w:rsidP="00000000" w:rsidRDefault="00000000" w:rsidRPr="00000000" w14:paraId="0000003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Tener un comportamiento adecuado con el usuario del servicio que brinda la Empresa, atenderlo de inmediato, ser amable, y brindar soluciones dentro de los límites de su competencia y cargo;</w:t>
      </w:r>
    </w:p>
    <w:p w:rsidR="00000000" w:rsidDel="00000000" w:rsidP="00000000" w:rsidRDefault="00000000" w:rsidRPr="00000000" w14:paraId="0000003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Ejecutar por sí mismos su trabajo, con la mayor eficiencia, cuidado y esmero, en el tiempo, lugar y condiciones convenidos;</w:t>
      </w:r>
    </w:p>
    <w:p w:rsidR="00000000" w:rsidDel="00000000" w:rsidP="00000000" w:rsidRDefault="00000000" w:rsidRPr="00000000" w14:paraId="0000003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Observar los preceptos de este Reglamento Interno, acatar y cumplir las órdenes e instrucciones que de modo particular le imparta la Empresa, o su Responsable de Área en forma directa o por medio de la Dirección, según el orden jerárquico establecido;</w:t>
      </w:r>
    </w:p>
    <w:p w:rsidR="00000000" w:rsidDel="00000000" w:rsidP="00000000" w:rsidRDefault="00000000" w:rsidRPr="00000000" w14:paraId="0000003F">
      <w:pPr>
        <w:jc w:val="both"/>
        <w:rPr>
          <w:rFonts w:ascii="Arial Narrow" w:cs="Arial Narrow" w:eastAsia="Arial Narrow" w:hAnsi="Arial Narrow"/>
          <w:sz w:val="24"/>
          <w:szCs w:val="24"/>
          <w:highlight w:val="yellow"/>
        </w:rPr>
      </w:pPr>
      <w:r w:rsidDel="00000000" w:rsidR="00000000" w:rsidRPr="00000000">
        <w:rPr>
          <w:rFonts w:ascii="Arial Narrow" w:cs="Arial Narrow" w:eastAsia="Arial Narrow" w:hAnsi="Arial Narrow"/>
          <w:sz w:val="24"/>
          <w:szCs w:val="24"/>
          <w:highlight w:val="yellow"/>
          <w:rtl w:val="0"/>
        </w:rPr>
        <w:t xml:space="preserve">-  Observar y acatar la normativa legal vigente y las disposiciones legales que se desprenden del Ordenamiento Jurídico Argentino. La Empresa no responderá por el incumplimiento o la inobservancia del Trabajador hacia las normas y leyes argentinas.</w:t>
      </w:r>
    </w:p>
    <w:p w:rsidR="00000000" w:rsidDel="00000000" w:rsidP="00000000" w:rsidRDefault="00000000" w:rsidRPr="00000000" w14:paraId="0000004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Ejecutar las labores adicionales que se le encomienden, de acuerdo a las funciones que  desempeña;</w:t>
      </w:r>
    </w:p>
    <w:p w:rsidR="00000000" w:rsidDel="00000000" w:rsidP="00000000" w:rsidRDefault="00000000" w:rsidRPr="00000000" w14:paraId="0000004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Observar buenas costumbres y conducta ejemplar durante el horario/jornada laboral, manteniendo la armonía y guardando el respeto debido a sus compañeros de trabajo, de modo que no se originen quejas justificadas por su comportamiento;</w:t>
      </w:r>
    </w:p>
    <w:p w:rsidR="00000000" w:rsidDel="00000000" w:rsidP="00000000" w:rsidRDefault="00000000" w:rsidRPr="00000000" w14:paraId="0000004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Demostrar iniciativa e interés en todo lo que se le ordena hacer, y que sea para beneficio de la Empresa, de acuerdo a las funciones que desempeña;</w:t>
      </w:r>
    </w:p>
    <w:p w:rsidR="00000000" w:rsidDel="00000000" w:rsidP="00000000" w:rsidRDefault="00000000" w:rsidRPr="00000000" w14:paraId="0000004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Guardar escrupulosamente los secretos, reserva y discreción de los asuntos que tenga conocimiento, por razón del trabajo que desempeña, y los demás que se conozcan y despachen, con cuya divulgación pueda causar perjuicios a la Empresa.</w:t>
      </w:r>
    </w:p>
    <w:p w:rsidR="00000000" w:rsidDel="00000000" w:rsidP="00000000" w:rsidRDefault="00000000" w:rsidRPr="00000000" w14:paraId="0000004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Cumplir con los objetivos que semestralmente sean establecidos conjuntamente con la Empresa, en los plazos indicados respectivamente. El cumplimiento de dichos objetivos se encontrará sujeto a revisión por la Empresa de manera semestral. </w:t>
      </w:r>
    </w:p>
    <w:p w:rsidR="00000000" w:rsidDel="00000000" w:rsidP="00000000" w:rsidRDefault="00000000" w:rsidRPr="00000000" w14:paraId="0000004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Cumplir con el horario de trabajo previamente establecido en este Reglamento Interno, Debiendo reportar inmediatamente a la Gerencia de Personal, cualquier situación  justificada que motive su ausencia;</w:t>
      </w:r>
    </w:p>
    <w:p w:rsidR="00000000" w:rsidDel="00000000" w:rsidP="00000000" w:rsidRDefault="00000000" w:rsidRPr="00000000" w14:paraId="0000004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Restituir a la Empresa, los materiales no usados y cuidar, vigilar, conservar y responder por el material, equipo de oficina y transporte que le haya sido asignado para el trabajo;</w:t>
      </w:r>
    </w:p>
    <w:p w:rsidR="00000000" w:rsidDel="00000000" w:rsidP="00000000" w:rsidRDefault="00000000" w:rsidRPr="00000000" w14:paraId="0000004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Realizar informe de sus labores periódicamente, o cuando sus superiores jerárquicos se lo soliciten;</w:t>
      </w:r>
    </w:p>
    <w:p w:rsidR="00000000" w:rsidDel="00000000" w:rsidP="00000000" w:rsidRDefault="00000000" w:rsidRPr="00000000" w14:paraId="00000048">
      <w:pPr>
        <w:jc w:val="both"/>
        <w:rPr>
          <w:b w:val="1"/>
          <w:smallCaps w:val="1"/>
          <w:color w:val="0070c0"/>
          <w:sz w:val="36"/>
          <w:szCs w:val="36"/>
        </w:rPr>
      </w:pPr>
      <w:r w:rsidDel="00000000" w:rsidR="00000000" w:rsidRPr="00000000">
        <w:rPr>
          <w:b w:val="1"/>
          <w:smallCaps w:val="1"/>
          <w:color w:val="0070c0"/>
          <w:sz w:val="36"/>
          <w:szCs w:val="36"/>
          <w:rtl w:val="0"/>
        </w:rPr>
        <w:t xml:space="preserve">Ausencias. Vacaciones. Renuncia.</w:t>
      </w:r>
    </w:p>
    <w:p w:rsidR="00000000" w:rsidDel="00000000" w:rsidP="00000000" w:rsidRDefault="00000000" w:rsidRPr="00000000" w14:paraId="00000049">
      <w:pPr>
        <w:numPr>
          <w:ilvl w:val="0"/>
          <w:numId w:val="1"/>
        </w:numPr>
        <w:spacing w:after="0" w:lineRule="auto"/>
        <w:ind w:left="720" w:hanging="360"/>
        <w:jc w:val="both"/>
        <w:rPr>
          <w:rFonts w:ascii="Arial Narrow" w:cs="Arial Narrow" w:eastAsia="Arial Narrow" w:hAnsi="Arial Narrow"/>
          <w:smallCaps w:val="1"/>
          <w:color w:val="202124"/>
          <w:sz w:val="28"/>
          <w:szCs w:val="28"/>
        </w:rPr>
      </w:pPr>
      <w:r w:rsidDel="00000000" w:rsidR="00000000" w:rsidRPr="00000000">
        <w:rPr>
          <w:rFonts w:ascii="Arial Narrow" w:cs="Arial Narrow" w:eastAsia="Arial Narrow" w:hAnsi="Arial Narrow"/>
          <w:sz w:val="24"/>
          <w:szCs w:val="24"/>
          <w:u w:val="single"/>
          <w:rtl w:val="0"/>
        </w:rPr>
        <w:t xml:space="preserve">Ausencias</w:t>
      </w: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p w:rsidR="00000000" w:rsidDel="00000000" w:rsidP="00000000" w:rsidRDefault="00000000" w:rsidRPr="00000000" w14:paraId="0000004A">
      <w:pPr>
        <w:numPr>
          <w:ilvl w:val="0"/>
          <w:numId w:val="7"/>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Concurrir al establecimiento en los días pactados es obligación esencial del Trabajador.</w:t>
      </w:r>
    </w:p>
    <w:p w:rsidR="00000000" w:rsidDel="00000000" w:rsidP="00000000" w:rsidRDefault="00000000" w:rsidRPr="00000000" w14:paraId="0000004B">
      <w:pPr>
        <w:numPr>
          <w:ilvl w:val="0"/>
          <w:numId w:val="7"/>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Toda solicitud para ausentarse al trabajo con expresión de causa que justificare dicha incomparecencia, deberá ser solicitado y comunicado por el Trabajador al Responsable de Área, ya sea de manera personal y/o a través de un llamado o mensaje telefónico al número de teléfono del Responsable de Área y/o un correo electrónico remitido con dirección a la casilla del Responsable de Área a tales efectos constituida en el presente, con una anticipación mínima de 48 Hs. Deberá remitir el correspondiente certificado/documentación respaldatoria justificativa de la ausencia antes de que se produzca la misma. Consecuentemente, el Responsable de Área y/o la Dirección, de manera discrecional, procederán a pronunciarse positiva o negativamente respecto de dicho pedido o solicitud.</w:t>
      </w:r>
    </w:p>
    <w:p w:rsidR="00000000" w:rsidDel="00000000" w:rsidP="00000000" w:rsidRDefault="00000000" w:rsidRPr="00000000" w14:paraId="0000004C">
      <w:pPr>
        <w:numPr>
          <w:ilvl w:val="0"/>
          <w:numId w:val="7"/>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Cuando indispensablemente deba faltar a sus tareas por causas imprevistas, además de justificarla, deberá dar el aviso correspondiente antes de la primera hora de su jornada de trabajo en forma fehaciente a su superior directo, sin que ello importe el derecho de percibir remuneración alguna en el tiempo de su inasistencia. La notificación deberá realizarse vía correo electrónico, tal como se indica en el párrafo anterior, no admitiéndose otro medio de aviso.</w:t>
      </w:r>
    </w:p>
    <w:p w:rsidR="00000000" w:rsidDel="00000000" w:rsidP="00000000" w:rsidRDefault="00000000" w:rsidRPr="00000000" w14:paraId="0000004D">
      <w:pPr>
        <w:numPr>
          <w:ilvl w:val="0"/>
          <w:numId w:val="7"/>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 no efectuarse el aviso en la forma establecida, no tendrá derecho a exigir la retribución correspondiente a los días de trabajo que perdiera por enfermedad o accidente inculpable.</w:t>
      </w:r>
    </w:p>
    <w:p w:rsidR="00000000" w:rsidDel="00000000" w:rsidP="00000000" w:rsidRDefault="00000000" w:rsidRPr="00000000" w14:paraId="0000004E">
      <w:pPr>
        <w:numPr>
          <w:ilvl w:val="0"/>
          <w:numId w:val="7"/>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 se sintiera enfermo durante sus tareas, deberá solicitar a su superior el permiso pertinente para retirarse de las instalaciones.</w:t>
      </w:r>
    </w:p>
    <w:p w:rsidR="00000000" w:rsidDel="00000000" w:rsidP="00000000" w:rsidRDefault="00000000" w:rsidRPr="00000000" w14:paraId="0000004F">
      <w:pPr>
        <w:numPr>
          <w:ilvl w:val="0"/>
          <w:numId w:val="7"/>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Cuando el Trabajador debiera justificar sus inasistencias, tendrá que hacerlo con la presentación de un certificado expedido por establecimiento y/o profesional con la potestad de poder otorgar dicho certificado. El certificado deberá ser remitido en un primer momento a su Responsable de Área, ya sea de manera personal y/o mediante mensaje telefónico y/o mediante correo electrónico constituidos en el apartado Contactos, y luego el original deberá ser entregado a su superior, luego de haberse reincorporado al trabajo.Asimismo, la Empresa tendrá el derecho de enviar un médico de su elección al domicilio del Trabajador. La negativa de ingreso y de acceso a revisión que sea formulada por el Trabajador al médico que compareciere a su domicilio denunciado, será interpretada como una falta grave a los deberes y compromisos asumidos por este, y habilitará a la Empresa a la aplicación de las mayores sanciones y penalidades.</w:t>
      </w:r>
    </w:p>
    <w:p w:rsidR="00000000" w:rsidDel="00000000" w:rsidP="00000000" w:rsidRDefault="00000000" w:rsidRPr="00000000" w14:paraId="00000050">
      <w:pPr>
        <w:numPr>
          <w:ilvl w:val="0"/>
          <w:numId w:val="7"/>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los casos que el Trabajador no facilite la verificación por parte de un servicio médico, no tendrá derecho a exigir la remuneración correspondiente a los días de trabajo que hubiera perdido por enfermedad y no se le justificará la falta.</w:t>
      </w:r>
    </w:p>
    <w:p w:rsidR="00000000" w:rsidDel="00000000" w:rsidP="00000000" w:rsidRDefault="00000000" w:rsidRPr="00000000" w14:paraId="00000051">
      <w:pPr>
        <w:numPr>
          <w:ilvl w:val="0"/>
          <w:numId w:val="7"/>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 el Trabajador debiera faltar al trabajo por motivos de exámen deberá traer el certificado correspondiente expedido por el establecimiento al que concurre, dentro de los siguientes siete (7) días hábiles; de no ser así no se le justificara la falta. Además, deberá remitir el mismo ya sea de manera personal y/o vía mensaje y/o vía mail al teléfono o casilla electrónica del Responsable de Área, aquí puestas a disposición en el apartado Contactos.</w:t>
      </w:r>
    </w:p>
    <w:p w:rsidR="00000000" w:rsidDel="00000000" w:rsidP="00000000" w:rsidRDefault="00000000" w:rsidRPr="00000000" w14:paraId="00000052">
      <w:pPr>
        <w:numPr>
          <w:ilvl w:val="0"/>
          <w:numId w:val="7"/>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 el Trabajador debiera faltar por motivos personales (accidentes familiares, fallecimientos etc.) deberá hacérselo saber al Responsable de Área por los medios y formas establecidas, presentando los certificados correspondientes que motiven o justificasen su inasistencia.</w:t>
      </w:r>
    </w:p>
    <w:p w:rsidR="00000000" w:rsidDel="00000000" w:rsidP="00000000" w:rsidRDefault="00000000" w:rsidRPr="00000000" w14:paraId="00000053">
      <w:pPr>
        <w:numPr>
          <w:ilvl w:val="0"/>
          <w:numId w:val="7"/>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ausencia que no ha sido debidamente notificada y/o justificada conforme lo dispuesto, otorgará al superior la facultad de aplicar al Trabajador en cuestión la sanción correspondiente, de acuerdo al régimen establecido en el Capítulo “Sanciones”. </w:t>
      </w:r>
    </w:p>
    <w:p w:rsidR="00000000" w:rsidDel="00000000" w:rsidP="00000000" w:rsidRDefault="00000000" w:rsidRPr="00000000" w14:paraId="00000054">
      <w:pPr>
        <w:numPr>
          <w:ilvl w:val="0"/>
          <w:numId w:val="7"/>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el improbable caso que, por motivos de fuerza mayor (por ejemplo un rebrote pandémico), el Trabajador debiera prestar su fuerza de trabajo de manera remota, el presente Reglamento regirá en todos los aspectos de posible aplicación según las circunstancias. Asimismo, el Trabajador declara entender que, incluso dado el mencionado supuesto, las condiciones de contratación no habrán variado, por lo que, de ser requerido por la Dirección, y mientras las instituciones públicas lo permitan, deberán volver a la prestación de sus tareas de manera presencial, computándose como ausencia injustificada cada unos de los días que el Trabajador no se presente físicamente al establecimiento. </w:t>
      </w:r>
    </w:p>
    <w:p w:rsidR="00000000" w:rsidDel="00000000" w:rsidP="00000000" w:rsidRDefault="00000000" w:rsidRPr="00000000" w14:paraId="00000055">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6">
      <w:pPr>
        <w:numPr>
          <w:ilvl w:val="0"/>
          <w:numId w:val="1"/>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Vacaciones.</w:t>
      </w:r>
    </w:p>
    <w:p w:rsidR="00000000" w:rsidDel="00000000" w:rsidP="00000000" w:rsidRDefault="00000000" w:rsidRPr="00000000" w14:paraId="00000057">
      <w:pPr>
        <w:numPr>
          <w:ilvl w:val="0"/>
          <w:numId w:val="2"/>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Empresa otorgará las licencias anuales por vacaciones a su personal dentro de los períodos que establece la legislación laboral, las cuales deberán ser notificadas al Responsable de Área o Directivos con una anticipación de un mes.</w:t>
      </w:r>
    </w:p>
    <w:p w:rsidR="00000000" w:rsidDel="00000000" w:rsidP="00000000" w:rsidRDefault="00000000" w:rsidRPr="00000000" w14:paraId="00000058">
      <w:pPr>
        <w:numPr>
          <w:ilvl w:val="0"/>
          <w:numId w:val="2"/>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Empresa podrá consultar sobre la conveniencia de alguna fecha en particular para cada Trabajador, pero se reserva el derecho de designar a cada Trabajador un período en el cual no se viera afectado el normal funcionamiento de la Empresa.</w:t>
      </w:r>
    </w:p>
    <w:p w:rsidR="00000000" w:rsidDel="00000000" w:rsidP="00000000" w:rsidRDefault="00000000" w:rsidRPr="00000000" w14:paraId="00000059">
      <w:pPr>
        <w:numPr>
          <w:ilvl w:val="0"/>
          <w:numId w:val="2"/>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vacaciones deberán ser solicitadas dentro del periodo establecido por la Empresa, y una vez que las mismas han sido fijadas no podrán ser modificadas (salvo por expresa necesidad de la Empresa).</w:t>
      </w:r>
    </w:p>
    <w:p w:rsidR="00000000" w:rsidDel="00000000" w:rsidP="00000000" w:rsidRDefault="00000000" w:rsidRPr="00000000" w14:paraId="0000005A">
      <w:pPr>
        <w:numPr>
          <w:ilvl w:val="0"/>
          <w:numId w:val="2"/>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licencia comenzará en día lunes o el siguiente hábil si aquél fuese feriado.</w:t>
      </w:r>
    </w:p>
    <w:p w:rsidR="00000000" w:rsidDel="00000000" w:rsidP="00000000" w:rsidRDefault="00000000" w:rsidRPr="00000000" w14:paraId="0000005B">
      <w:pPr>
        <w:numPr>
          <w:ilvl w:val="0"/>
          <w:numId w:val="2"/>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Trabajadores que desempeñan funciones en el mismo sector (Ventas / Depósito / Administración) no pueden tomarse licencia por vacaciones en simultáneo ni de manera consecutiva, debiendo existir por lo menos una semana de diferencia entre cada licencia vacacional.</w:t>
      </w:r>
    </w:p>
    <w:p w:rsidR="00000000" w:rsidDel="00000000" w:rsidP="00000000" w:rsidRDefault="00000000" w:rsidRPr="00000000" w14:paraId="0000005C">
      <w:pPr>
        <w:numPr>
          <w:ilvl w:val="0"/>
          <w:numId w:val="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Empresa considera que el mes de diciembre es un período de alta demanda en el mercado donde se desempeña, por lo cual no podrán requerirse licencias por vacaciones en dicho mes.</w:t>
      </w:r>
    </w:p>
    <w:p w:rsidR="00000000" w:rsidDel="00000000" w:rsidP="00000000" w:rsidRDefault="00000000" w:rsidRPr="00000000" w14:paraId="0000005D">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E">
      <w:pPr>
        <w:numPr>
          <w:ilvl w:val="0"/>
          <w:numId w:val="1"/>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Renuncia.</w:t>
      </w:r>
    </w:p>
    <w:p w:rsidR="00000000" w:rsidDel="00000000" w:rsidP="00000000" w:rsidRDefault="00000000" w:rsidRPr="00000000" w14:paraId="0000005F">
      <w:pPr>
        <w:numPr>
          <w:ilvl w:val="0"/>
          <w:numId w:val="3"/>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obligación de preavisar con anticipación razonable, no solo corresponde al empleador sino también al Trabajador, por lo cual, deberá preavisar su renuncia con un plazo mínimo de quince (15) días de anticipación.</w:t>
      </w:r>
    </w:p>
    <w:p w:rsidR="00000000" w:rsidDel="00000000" w:rsidP="00000000" w:rsidRDefault="00000000" w:rsidRPr="00000000" w14:paraId="00000060">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1">
      <w:pPr>
        <w:jc w:val="both"/>
        <w:rPr>
          <w:rFonts w:ascii="Arial Narrow" w:cs="Arial Narrow" w:eastAsia="Arial Narrow" w:hAnsi="Arial Narrow"/>
          <w:sz w:val="24"/>
          <w:szCs w:val="24"/>
        </w:rPr>
      </w:pPr>
      <w:r w:rsidDel="00000000" w:rsidR="00000000" w:rsidRPr="00000000">
        <w:rPr>
          <w:b w:val="1"/>
          <w:smallCaps w:val="1"/>
          <w:color w:val="0070c0"/>
          <w:sz w:val="36"/>
          <w:szCs w:val="36"/>
          <w:rtl w:val="0"/>
        </w:rPr>
        <w:t xml:space="preserve">Disciplina. Ética. Higiene.</w:t>
      </w:r>
      <w:r w:rsidDel="00000000" w:rsidR="00000000" w:rsidRPr="00000000">
        <w:rPr>
          <w:rtl w:val="0"/>
        </w:rPr>
      </w:r>
    </w:p>
    <w:p w:rsidR="00000000" w:rsidDel="00000000" w:rsidP="00000000" w:rsidRDefault="00000000" w:rsidRPr="00000000" w14:paraId="0000006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No está permitido fumar dentro de las instalaciones.</w:t>
      </w:r>
    </w:p>
    <w:p w:rsidR="00000000" w:rsidDel="00000000" w:rsidP="00000000" w:rsidRDefault="00000000" w:rsidRPr="00000000" w14:paraId="0000006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La basura o desechos deberán ser arrojados únicamente en los cestos a tales fines proporcionados. Si bien la Empresa cuenta con trabajadores de Limpieza, es fundamental que el Trabajador mantenga las instalaciones limpias y ordenadas.</w:t>
      </w:r>
    </w:p>
    <w:p w:rsidR="00000000" w:rsidDel="00000000" w:rsidP="00000000" w:rsidRDefault="00000000" w:rsidRPr="00000000" w14:paraId="0000006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Al terminar la hora de almuerzo, el Trabajador deberá limpiar debidamente el espacio (la mesa, la cocina y demás espacios utilizados), los cubiertos y utensilios de cocina utilizados.</w:t>
      </w:r>
    </w:p>
    <w:p w:rsidR="00000000" w:rsidDel="00000000" w:rsidP="00000000" w:rsidRDefault="00000000" w:rsidRPr="00000000" w14:paraId="0000006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Al finalizar la jornada laboral, el Trabajador deberá asegurarse de que su lugar de trabajo permanezca limpio y ordenado y que todas las máquinas queden debidamente apagadas.</w:t>
      </w:r>
    </w:p>
    <w:p w:rsidR="00000000" w:rsidDel="00000000" w:rsidP="00000000" w:rsidRDefault="00000000" w:rsidRPr="00000000" w14:paraId="0000006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 teléfono tiene como finalidad principal la comunicación de la empresa con los clientes y proveedores. La utilización del mismo por parte del Trabajador en forma particular estará limitada a casos de extrema necesidad, cuidando de esta forma la calidad de atención de la empresa.</w:t>
      </w:r>
    </w:p>
    <w:p w:rsidR="00000000" w:rsidDel="00000000" w:rsidP="00000000" w:rsidRDefault="00000000" w:rsidRPr="00000000" w14:paraId="0000006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 uso de redes sociales personales o aplicaciones de entretenimiento estará restringido, a menos que se trate de una urgencia validada por el superior respectivo.</w:t>
      </w:r>
    </w:p>
    <w:p w:rsidR="00000000" w:rsidDel="00000000" w:rsidP="00000000" w:rsidRDefault="00000000" w:rsidRPr="00000000" w14:paraId="0000006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Queda prohibida toda relación sentimental y/o íntima entre Trabajadores.</w:t>
      </w:r>
    </w:p>
    <w:p w:rsidR="00000000" w:rsidDel="00000000" w:rsidP="00000000" w:rsidRDefault="00000000" w:rsidRPr="00000000" w14:paraId="0000006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 Trabajador deberá cuidar su lenguaje dentro de las instalaciones de la Empresa, debiendo dirigirse hacia los demás de manera cordial. Queda prohibida la utilización de cualquier tipo de violencia física y verbal.</w:t>
      </w:r>
    </w:p>
    <w:p w:rsidR="00000000" w:rsidDel="00000000" w:rsidP="00000000" w:rsidRDefault="00000000" w:rsidRPr="00000000" w14:paraId="0000006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Las relaciones entabladas con clientes, superiores, compañeros, proveedores y terceras personas, incluirán pautas de comportamiento ético, basándose siempre en la buena voluntad y la buena fe.</w:t>
      </w:r>
    </w:p>
    <w:p w:rsidR="00000000" w:rsidDel="00000000" w:rsidP="00000000" w:rsidRDefault="00000000" w:rsidRPr="00000000" w14:paraId="0000006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 Trabajador debe promover el trato respetuoso y justo, la diversidad y la igualdad de oportunidades. Deben prevalecer valores que fortalezcan la motivación y el compromiso con el servicio brindado por la Empresa, en concordancia con las labores que se realizan.</w:t>
      </w:r>
    </w:p>
    <w:p w:rsidR="00000000" w:rsidDel="00000000" w:rsidP="00000000" w:rsidRDefault="00000000" w:rsidRPr="00000000" w14:paraId="0000006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Se debe actuar de manera profesional, con eficacia y diligencia, de acuerdo con los principios de buena fe, integridad e imparcialidad.</w:t>
      </w:r>
    </w:p>
    <w:p w:rsidR="00000000" w:rsidDel="00000000" w:rsidP="00000000" w:rsidRDefault="00000000" w:rsidRPr="00000000" w14:paraId="0000006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 Trabajador, en lo que respecta a la Empresa y su funcionamiento, debe promover el bienestar, actuando sin prejuicios y discriminación de cualquier naturaleza, tales como: política, económica, social, religiosa, raza, nacionalidad, género, edad, estado civil, orientación sexual, entre otras.</w:t>
      </w:r>
    </w:p>
    <w:p w:rsidR="00000000" w:rsidDel="00000000" w:rsidP="00000000" w:rsidRDefault="00000000" w:rsidRPr="00000000" w14:paraId="0000006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La atención telefónica forma parte de la imagen de la empresa. Ante cualquier llamado telefónico, el Trabajador que atienda deberá presentarse de forma respetuosa, poniéndose a disposición de la persona que se está comunicando.</w:t>
      </w:r>
    </w:p>
    <w:p w:rsidR="00000000" w:rsidDel="00000000" w:rsidP="00000000" w:rsidRDefault="00000000" w:rsidRPr="00000000" w14:paraId="0000006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 Trabajador deberá prestar especial atención a las indicaciones y pedidos que realizan los clientes y en su actitud al hablar, manteniendo siempre un trato respetuoso, ya que en ese momento se configura como la cara de la Empresa. Asimismo, debe tomar nota de todos los pedidos e indicaciones recibidos en los llamados, ser serviciales y atentos.</w:t>
      </w:r>
    </w:p>
    <w:p w:rsidR="00000000" w:rsidDel="00000000" w:rsidP="00000000" w:rsidRDefault="00000000" w:rsidRPr="00000000" w14:paraId="0000007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 Trabajador no podrá realizar acto alguno que importe competencia desleal con respecto a la Empresa.</w:t>
      </w:r>
    </w:p>
    <w:p w:rsidR="00000000" w:rsidDel="00000000" w:rsidP="00000000" w:rsidRDefault="00000000" w:rsidRPr="00000000" w14:paraId="0000007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 incumplimiento de cualquiera de las disposiciones mencionadas en este Capítulo, pondrá en marcha el régimen sancionador establecido en el Capítulo “Sanciones”.</w:t>
      </w:r>
    </w:p>
    <w:p w:rsidR="00000000" w:rsidDel="00000000" w:rsidP="00000000" w:rsidRDefault="00000000" w:rsidRPr="00000000" w14:paraId="00000072">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3">
      <w:pPr>
        <w:jc w:val="both"/>
        <w:rPr>
          <w:rFonts w:ascii="Arial Narrow" w:cs="Arial Narrow" w:eastAsia="Arial Narrow" w:hAnsi="Arial Narrow"/>
          <w:sz w:val="24"/>
          <w:szCs w:val="24"/>
        </w:rPr>
      </w:pPr>
      <w:r w:rsidDel="00000000" w:rsidR="00000000" w:rsidRPr="00000000">
        <w:rPr>
          <w:b w:val="1"/>
          <w:smallCaps w:val="1"/>
          <w:color w:val="0070c0"/>
          <w:sz w:val="36"/>
          <w:szCs w:val="36"/>
          <w:rtl w:val="0"/>
        </w:rPr>
        <w:t xml:space="preserve">Confidencialidad.</w:t>
      </w:r>
      <w:r w:rsidDel="00000000" w:rsidR="00000000" w:rsidRPr="00000000">
        <w:rPr>
          <w:rtl w:val="0"/>
        </w:rPr>
      </w:r>
    </w:p>
    <w:p w:rsidR="00000000" w:rsidDel="00000000" w:rsidP="00000000" w:rsidRDefault="00000000" w:rsidRPr="00000000" w14:paraId="0000007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Toda información a la cual el Trabajador accede en razón del desempeño de sus funciones y actividades, incluyendo –entre otras- toda información otorgada de manera verbal y/o escritas, transmitidas y/o divulgadas por la Empresa o por sus órganos o componentes humanos, será considerada confidencial, estricta y de exclusiva propiedad de ésta.</w:t>
      </w:r>
    </w:p>
    <w:p w:rsidR="00000000" w:rsidDel="00000000" w:rsidP="00000000" w:rsidRDefault="00000000" w:rsidRPr="00000000" w14:paraId="0000007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La base de datos, cartera de clientes y propiedad intelectual, tanto de la Empresa, como de sus clientes y terceros vinculados, debe ser respetada y preservada. Incurrir en algún tipo de menoscabo sobre este punto será considerado una falta grave.</w:t>
      </w:r>
    </w:p>
    <w:p w:rsidR="00000000" w:rsidDel="00000000" w:rsidP="00000000" w:rsidRDefault="00000000" w:rsidRPr="00000000" w14:paraId="0000007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En función de sus actividades y relaciones con otras entidades, privadas y públicas, la Empresa desarrolla y tiene acceso a información confidencial que incluye: i) documentos escritos, gráficos visuales o información virtual contenida en programas informáticos o mantenidas en archivos de almacenamiento electrónico; (ii) prototipos, muestras, equipos e informaciones relacionadas a los productos, planes de negocios, know-how, propuestas técnicas o comerciales, desarrollos, procesos, diseños, estudios de mercado y público destinatario, información reguladora, datos y análisis, contratos con terceros, servicios, consumidores, marketing y finanzas. Toda dicha información también deberá ser tratada como confidencial por parte del Trabajador.</w:t>
      </w:r>
    </w:p>
    <w:p w:rsidR="00000000" w:rsidDel="00000000" w:rsidP="00000000" w:rsidRDefault="00000000" w:rsidRPr="00000000" w14:paraId="0000007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Se entiende como abarcado y englobado como propiedad intelectual de la Empresa todo y cualquier documento importante o archivo grabado en la red corporativa, en los servidores, mails corporativos o en las computadoras de la Empresa. Toda esta información debe ser tratada con carácter de confidencialidad y secreto por todo aquel que, con motivo directo o indirecto, en razón de su función o incluso por mera circunstancialidad, tenga acceso a la misma.</w:t>
      </w:r>
    </w:p>
    <w:p w:rsidR="00000000" w:rsidDel="00000000" w:rsidP="00000000" w:rsidRDefault="00000000" w:rsidRPr="00000000" w14:paraId="0000007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 Trabajador se obliga a no utilizar la información confidencial descrita a los fines de realizar por cuenta propia o en representación de terceros, cualquiera sea la modalidad en la que ello ocurriera, actos que, de cualquier modo, sea de manera directa o indirecta, pudieran importar competencia respecto de la actividad comercial de la Empresa, sea que los mismos ocurrieran dentro del territorio argentino o fuera de éste.</w:t>
      </w:r>
    </w:p>
    <w:p w:rsidR="00000000" w:rsidDel="00000000" w:rsidP="00000000" w:rsidRDefault="00000000" w:rsidRPr="00000000" w14:paraId="0000007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 deber de confidencialidad y no-competencia del Trabajador tendrá un plazo de duración indeterminada. Incluso una vez concluidas las relaciones, deberá mantener el compromiso de confidencialidad asumido, indefinida y permanentemente entendiendo que la inobservancia en el deber de confidencialidad estará sujeta a las cargas de responsabilidades en las esferas civil y penal.</w:t>
      </w:r>
    </w:p>
    <w:p w:rsidR="00000000" w:rsidDel="00000000" w:rsidP="00000000" w:rsidRDefault="00000000" w:rsidRPr="00000000" w14:paraId="0000007A">
      <w:pPr>
        <w:jc w:val="both"/>
        <w:rPr>
          <w:rFonts w:ascii="Arial Narrow" w:cs="Arial Narrow" w:eastAsia="Arial Narrow" w:hAnsi="Arial Narrow"/>
          <w:sz w:val="24"/>
          <w:szCs w:val="24"/>
        </w:rPr>
      </w:pPr>
      <w:r w:rsidDel="00000000" w:rsidR="00000000" w:rsidRPr="00000000">
        <w:rPr>
          <w:b w:val="1"/>
          <w:smallCaps w:val="1"/>
          <w:color w:val="0070c0"/>
          <w:sz w:val="36"/>
          <w:szCs w:val="36"/>
          <w:rtl w:val="0"/>
        </w:rPr>
        <w:t xml:space="preserve">Política Informática.</w:t>
      </w:r>
      <w:r w:rsidDel="00000000" w:rsidR="00000000" w:rsidRPr="00000000">
        <w:rPr>
          <w:rtl w:val="0"/>
        </w:rPr>
      </w:r>
    </w:p>
    <w:p w:rsidR="00000000" w:rsidDel="00000000" w:rsidP="00000000" w:rsidRDefault="00000000" w:rsidRPr="00000000" w14:paraId="0000007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La Empresa podrá inspeccionar periódicamente y en forma indistinta – sin que ello implique la existencia de sospecha, prejuicio o cuestión personal alguna con el Trabajador- todos los equipamientos corporativos: computadoras o teléfonos celulares brindados por la Empresa para uso laboral a los efectos del cumplimiento de sus tareas, y acceder al historial de Internet y al contenido del correo electrónico institucional, así como a otros recursos tecnológicos y medios de almacenamiento y comunicación que haya puesto a disposición del Trabajador.</w:t>
      </w:r>
    </w:p>
    <w:p w:rsidR="00000000" w:rsidDel="00000000" w:rsidP="00000000" w:rsidRDefault="00000000" w:rsidRPr="00000000" w14:paraId="0000007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La utilización de dichos medios deberá ser realizada para cuestiones relacionadas a las actividades laborales siendo, con todo, permitida la utilización personal de forma moderada, estando prohibido el uso para manifestaciones políticas, de carácter discriminatorio o con contenido inadecuado y en falta de respeto a la ley. La Empresa podrá monitorear el uso de la Internet, incluso el tiempo de uso y los sitios visitados. Este seguimiento servirá solamente para impedir la utilización de esos medios para fines no autorizados o ilegales.</w:t>
      </w:r>
    </w:p>
    <w:p w:rsidR="00000000" w:rsidDel="00000000" w:rsidP="00000000" w:rsidRDefault="00000000" w:rsidRPr="00000000" w14:paraId="0000007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Se encuentra terminantemente prohibido actividades que impliquen un menoscabo en los canales de venta: tales como cambio de claves de acceso sin autorización o indicación concreta, borrado de mensajes en redes sociales, ecommerce, celular de atención a clientes, etc.</w:t>
      </w:r>
    </w:p>
    <w:p w:rsidR="00000000" w:rsidDel="00000000" w:rsidP="00000000" w:rsidRDefault="00000000" w:rsidRPr="00000000" w14:paraId="0000007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 acceso a sitios de la Internet con contenido inapropiado al ambiente de trabajo, que configure falta de respeto a las leyes o que provoque constreñimientos de cualquier tipo, se encuentra terminantemente prohibidos. Toda la navegación en Internet podrá ser monitoreada por la Empresa.</w:t>
      </w:r>
    </w:p>
    <w:p w:rsidR="00000000" w:rsidDel="00000000" w:rsidP="00000000" w:rsidRDefault="00000000" w:rsidRPr="00000000" w14:paraId="0000007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Está prohibido hablar en nombre de la Empresa en las redes sociales, a menos que el Trabajador se encuentre expresamente autorizado.</w:t>
      </w:r>
    </w:p>
    <w:p w:rsidR="00000000" w:rsidDel="00000000" w:rsidP="00000000" w:rsidRDefault="00000000" w:rsidRPr="00000000" w14:paraId="0000008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Está prohibida la instalación y actualización de softwares por el Trabajador. Todas las instalaciones y actualizaciones deberán ser realizadas por el departamento de informática de la Empresa, o el tercero que a tal efecto particular sea contratado.</w:t>
      </w:r>
    </w:p>
    <w:p w:rsidR="00000000" w:rsidDel="00000000" w:rsidP="00000000" w:rsidRDefault="00000000" w:rsidRPr="00000000" w14:paraId="0000008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La Empresa tiene la potestad de grabar los llamados telefónicos realizados por el Trabajador a los efectos de velar por la seguridad y transparencia de la empresa, y con el objetivo de realizar una evaluación respecto a la prestación de tareas y mejorar la calidad de atención.</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240" w:before="240" w:lineRule="auto"/>
        <w:jc w:val="both"/>
        <w:rPr>
          <w:rFonts w:ascii="Arial Narrow" w:cs="Arial Narrow" w:eastAsia="Arial Narrow" w:hAnsi="Arial Narrow"/>
          <w:sz w:val="24"/>
          <w:szCs w:val="24"/>
        </w:rPr>
      </w:pPr>
      <w:r w:rsidDel="00000000" w:rsidR="00000000" w:rsidRPr="00000000">
        <w:rPr>
          <w:b w:val="1"/>
          <w:smallCaps w:val="1"/>
          <w:color w:val="0070c0"/>
          <w:sz w:val="36"/>
          <w:szCs w:val="36"/>
          <w:rtl w:val="0"/>
        </w:rPr>
        <w:t xml:space="preserve">OBLIGACIONES</w:t>
      </w:r>
      <w:r w:rsidDel="00000000" w:rsidR="00000000" w:rsidRPr="00000000">
        <w:rPr>
          <w:rtl w:val="0"/>
        </w:rPr>
      </w:r>
    </w:p>
    <w:p w:rsidR="00000000" w:rsidDel="00000000" w:rsidP="00000000" w:rsidRDefault="00000000" w:rsidRPr="00000000" w14:paraId="00000083">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faltas se dividirán en leves, menos graves y graves.- Las faltas serán las que determine el corriente Reglamento.</w:t>
      </w:r>
    </w:p>
    <w:p w:rsidR="00000000" w:rsidDel="00000000" w:rsidP="00000000" w:rsidRDefault="00000000" w:rsidRPr="00000000" w14:paraId="00000084">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Serán faltas </w:t>
      </w:r>
      <w:r w:rsidDel="00000000" w:rsidR="00000000" w:rsidRPr="00000000">
        <w:rPr>
          <w:rFonts w:ascii="Arial Narrow" w:cs="Arial Narrow" w:eastAsia="Arial Narrow" w:hAnsi="Arial Narrow"/>
          <w:b w:val="1"/>
          <w:sz w:val="24"/>
          <w:szCs w:val="24"/>
          <w:u w:val="single"/>
          <w:rtl w:val="0"/>
        </w:rPr>
        <w:t xml:space="preserve">leves</w:t>
      </w:r>
      <w:r w:rsidDel="00000000" w:rsidR="00000000" w:rsidRPr="00000000">
        <w:rPr>
          <w:rFonts w:ascii="Arial Narrow" w:cs="Arial Narrow" w:eastAsia="Arial Narrow" w:hAnsi="Arial Narrow"/>
          <w:b w:val="1"/>
          <w:sz w:val="24"/>
          <w:szCs w:val="24"/>
          <w:rtl w:val="0"/>
        </w:rPr>
        <w:t xml:space="preserve"> </w:t>
      </w:r>
      <w:r w:rsidDel="00000000" w:rsidR="00000000" w:rsidRPr="00000000">
        <w:rPr>
          <w:rFonts w:ascii="Arial Narrow" w:cs="Arial Narrow" w:eastAsia="Arial Narrow" w:hAnsi="Arial Narrow"/>
          <w:sz w:val="24"/>
          <w:szCs w:val="24"/>
          <w:rtl w:val="0"/>
        </w:rPr>
        <w:t xml:space="preserve">las siguientes:</w:t>
      </w:r>
    </w:p>
    <w:p w:rsidR="00000000" w:rsidDel="00000000" w:rsidP="00000000" w:rsidRDefault="00000000" w:rsidRPr="00000000" w14:paraId="00000085">
      <w:pPr>
        <w:spacing w:after="240" w:before="240" w:lineRule="auto"/>
        <w:ind w:left="28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Falta del debido cuidado en la persona;</w:t>
      </w:r>
    </w:p>
    <w:p w:rsidR="00000000" w:rsidDel="00000000" w:rsidP="00000000" w:rsidRDefault="00000000" w:rsidRPr="00000000" w14:paraId="00000086">
      <w:pPr>
        <w:spacing w:after="240" w:before="240" w:lineRule="auto"/>
        <w:ind w:left="28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 No solicitar con la debida antelación el obligatorio permiso para ausentarse de sus</w:t>
      </w:r>
    </w:p>
    <w:p w:rsidR="00000000" w:rsidDel="00000000" w:rsidP="00000000" w:rsidRDefault="00000000" w:rsidRPr="00000000" w14:paraId="00000087">
      <w:pPr>
        <w:spacing w:after="240" w:before="240" w:lineRule="auto"/>
        <w:ind w:left="28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labores;</w:t>
      </w:r>
    </w:p>
    <w:p w:rsidR="00000000" w:rsidDel="00000000" w:rsidP="00000000" w:rsidRDefault="00000000" w:rsidRPr="00000000" w14:paraId="00000088">
      <w:pPr>
        <w:spacing w:after="240" w:before="240" w:lineRule="auto"/>
        <w:ind w:left="28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 Asistir a sus labores con indumentaria inadecuada de acuerdo con las labores o funciones correspondientes al puesto o al cargo que desempeña, de conformidad a lo que establece este Reglamento;</w:t>
      </w:r>
    </w:p>
    <w:p w:rsidR="00000000" w:rsidDel="00000000" w:rsidP="00000000" w:rsidRDefault="00000000" w:rsidRPr="00000000" w14:paraId="00000089">
      <w:pPr>
        <w:spacing w:after="240" w:before="240" w:lineRule="auto"/>
        <w:ind w:left="28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 Llegar tarde a sus labores y/o retirarse anticipadamente del establecimiento -es decir, llegar después del horario de ingreso indicado y/o retirarse antes del horario de egreso indicado-. A todos los fines, se entenderá como efectivo horario de ingreso y/o egreso al arrojado por el sistema de reconocimiento facial, siendo aquel el único válido a los fines de considerar el cumplimiento de horarios de ingreso y egreso. </w:t>
      </w:r>
    </w:p>
    <w:p w:rsidR="00000000" w:rsidDel="00000000" w:rsidP="00000000" w:rsidRDefault="00000000" w:rsidRPr="00000000" w14:paraId="0000008A">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 Serán faltas </w:t>
      </w:r>
      <w:r w:rsidDel="00000000" w:rsidR="00000000" w:rsidRPr="00000000">
        <w:rPr>
          <w:rFonts w:ascii="Arial Narrow" w:cs="Arial Narrow" w:eastAsia="Arial Narrow" w:hAnsi="Arial Narrow"/>
          <w:b w:val="1"/>
          <w:sz w:val="24"/>
          <w:szCs w:val="24"/>
          <w:u w:val="single"/>
          <w:rtl w:val="0"/>
        </w:rPr>
        <w:t xml:space="preserve">menos graves</w:t>
      </w:r>
      <w:r w:rsidDel="00000000" w:rsidR="00000000" w:rsidRPr="00000000">
        <w:rPr>
          <w:rFonts w:ascii="Arial Narrow" w:cs="Arial Narrow" w:eastAsia="Arial Narrow" w:hAnsi="Arial Narrow"/>
          <w:sz w:val="24"/>
          <w:szCs w:val="24"/>
          <w:rtl w:val="0"/>
        </w:rPr>
        <w:t xml:space="preserve">, las siguientes:</w:t>
      </w:r>
    </w:p>
    <w:p w:rsidR="00000000" w:rsidDel="00000000" w:rsidP="00000000" w:rsidRDefault="00000000" w:rsidRPr="00000000" w14:paraId="0000008B">
      <w:pPr>
        <w:spacing w:after="240" w:before="240" w:lineRule="auto"/>
        <w:ind w:firstLine="72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Falta del debido cuidado en los objetos, en los materiales y equipo de oficina.</w:t>
      </w:r>
    </w:p>
    <w:p w:rsidR="00000000" w:rsidDel="00000000" w:rsidP="00000000" w:rsidRDefault="00000000" w:rsidRPr="00000000" w14:paraId="0000008C">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b) Eludir el cumplimiento de cualquier orden o disposición de sus superiores, conforme al cargo que desempeña;</w:t>
      </w:r>
    </w:p>
    <w:p w:rsidR="00000000" w:rsidDel="00000000" w:rsidP="00000000" w:rsidRDefault="00000000" w:rsidRPr="00000000" w14:paraId="0000008D">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 Exigir injustificadamente a los Trabajadores subalternos una tarea al margen de su responsabilidad laboral</w:t>
        <w:tab/>
        <w:t xml:space="preserve">;</w:t>
      </w:r>
    </w:p>
    <w:p w:rsidR="00000000" w:rsidDel="00000000" w:rsidP="00000000" w:rsidRDefault="00000000" w:rsidRPr="00000000" w14:paraId="0000008E">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 Comportarse de forma contraria a la moral y a las buenas costumbres dentro de la oficina;</w:t>
      </w:r>
    </w:p>
    <w:p w:rsidR="00000000" w:rsidDel="00000000" w:rsidP="00000000" w:rsidRDefault="00000000" w:rsidRPr="00000000" w14:paraId="0000008F">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 Ausentarse de la Empresa, sin justificación alguna y sin la autorización previa del Jefe inmediato y la Dirección, dentro de la jornada diaria;</w:t>
      </w:r>
    </w:p>
    <w:p w:rsidR="00000000" w:rsidDel="00000000" w:rsidP="00000000" w:rsidRDefault="00000000" w:rsidRPr="00000000" w14:paraId="00000090">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 Incurrir por segunda vez en la comisión de una falta leve;</w:t>
      </w:r>
    </w:p>
    <w:p w:rsidR="00000000" w:rsidDel="00000000" w:rsidP="00000000" w:rsidRDefault="00000000" w:rsidRPr="00000000" w14:paraId="00000091">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 Falta de respeto o maltrato de palabra o de cualquier forma ofender, obstaculizar o crearle un mal ambiente trabajo a sus compañeros en el cumplimiento de sus funciones;</w:t>
      </w:r>
    </w:p>
    <w:p w:rsidR="00000000" w:rsidDel="00000000" w:rsidP="00000000" w:rsidRDefault="00000000" w:rsidRPr="00000000" w14:paraId="00000092">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 Fomentar la anarquía o inducir a ella, a los demás Trabajadores, sin importar su jerarquía;</w:t>
      </w:r>
    </w:p>
    <w:p w:rsidR="00000000" w:rsidDel="00000000" w:rsidP="00000000" w:rsidRDefault="00000000" w:rsidRPr="00000000" w14:paraId="00000093">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 Faltar a la cortesía en el trato al público o a los usuarios de los servicios que presta la Empresa;</w:t>
      </w:r>
    </w:p>
    <w:p w:rsidR="00000000" w:rsidDel="00000000" w:rsidP="00000000" w:rsidRDefault="00000000" w:rsidRPr="00000000" w14:paraId="00000094">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k) Faltar a la verdad para tratar de esconder un error que perjudica a la Empresa, a sus bienes, a los que laboran en ella o para beneficio propio;</w:t>
      </w:r>
    </w:p>
    <w:p w:rsidR="00000000" w:rsidDel="00000000" w:rsidP="00000000" w:rsidRDefault="00000000" w:rsidRPr="00000000" w14:paraId="00000095">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 Incumplimiento a uno de los objetivos establecidos semestralmente por la Empresa, en el plazo indicado.</w:t>
      </w:r>
    </w:p>
    <w:p w:rsidR="00000000" w:rsidDel="00000000" w:rsidP="00000000" w:rsidRDefault="00000000" w:rsidRPr="00000000" w14:paraId="00000096">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 Serán faltas </w:t>
      </w:r>
      <w:r w:rsidDel="00000000" w:rsidR="00000000" w:rsidRPr="00000000">
        <w:rPr>
          <w:rFonts w:ascii="Arial Narrow" w:cs="Arial Narrow" w:eastAsia="Arial Narrow" w:hAnsi="Arial Narrow"/>
          <w:b w:val="1"/>
          <w:sz w:val="24"/>
          <w:szCs w:val="24"/>
          <w:u w:val="single"/>
          <w:rtl w:val="0"/>
        </w:rPr>
        <w:t xml:space="preserve">graves </w:t>
      </w:r>
      <w:r w:rsidDel="00000000" w:rsidR="00000000" w:rsidRPr="00000000">
        <w:rPr>
          <w:rFonts w:ascii="Arial Narrow" w:cs="Arial Narrow" w:eastAsia="Arial Narrow" w:hAnsi="Arial Narrow"/>
          <w:sz w:val="24"/>
          <w:szCs w:val="24"/>
          <w:rtl w:val="0"/>
        </w:rPr>
        <w:t xml:space="preserve">las siguientes:</w:t>
      </w:r>
    </w:p>
    <w:p w:rsidR="00000000" w:rsidDel="00000000" w:rsidP="00000000" w:rsidRDefault="00000000" w:rsidRPr="00000000" w14:paraId="00000097">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La reincidencia en la comisión de una falta menos grave;</w:t>
      </w:r>
    </w:p>
    <w:p w:rsidR="00000000" w:rsidDel="00000000" w:rsidP="00000000" w:rsidRDefault="00000000" w:rsidRPr="00000000" w14:paraId="00000098">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 La alteración de datos consignados en los documentos bajo su custodia, el ocultamiento, retraso en los trámites o perjuicio doloso de los mismos;</w:t>
      </w:r>
    </w:p>
    <w:p w:rsidR="00000000" w:rsidDel="00000000" w:rsidP="00000000" w:rsidRDefault="00000000" w:rsidRPr="00000000" w14:paraId="00000099">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 Destrucción de documentos que se tramitan en su oficina;</w:t>
      </w:r>
    </w:p>
    <w:p w:rsidR="00000000" w:rsidDel="00000000" w:rsidP="00000000" w:rsidRDefault="00000000" w:rsidRPr="00000000" w14:paraId="0000009A">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 La falsificación de documentos;</w:t>
      </w:r>
    </w:p>
    <w:p w:rsidR="00000000" w:rsidDel="00000000" w:rsidP="00000000" w:rsidRDefault="00000000" w:rsidRPr="00000000" w14:paraId="0000009B">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 Maltratar físicamente a sus compañeros de trabajo o verter contra ellos, amenazas o expresiones ofensivas o calumniosas.</w:t>
      </w:r>
    </w:p>
    <w:p w:rsidR="00000000" w:rsidDel="00000000" w:rsidP="00000000" w:rsidRDefault="00000000" w:rsidRPr="00000000" w14:paraId="0000009C">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 Las discusiones o riñas que tengan lugar en el local de trabajo, con compañeros de trabajo o personas particulares ajenas a la Empresa;</w:t>
      </w:r>
    </w:p>
    <w:p w:rsidR="00000000" w:rsidDel="00000000" w:rsidP="00000000" w:rsidRDefault="00000000" w:rsidRPr="00000000" w14:paraId="0000009D">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 Sustracción de originales o copias de documentos clasificados pertenecientes a la institución o transmitirlos por medios electrónicos, fotocopiarlos o divulgar información de hechos o actividades de la dependencia, valiéndose para ello del acceso a los mismos o del conocimiento que de ellos tenga por razón de su puesto;</w:t>
      </w:r>
    </w:p>
    <w:p w:rsidR="00000000" w:rsidDel="00000000" w:rsidP="00000000" w:rsidRDefault="00000000" w:rsidRPr="00000000" w14:paraId="0000009E">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 Presentarse a sus labores en estado de ebriedad o bajo la influencia de drogas, estupefacientes o en cualquier otra condición anormal análoga;</w:t>
      </w:r>
    </w:p>
    <w:p w:rsidR="00000000" w:rsidDel="00000000" w:rsidP="00000000" w:rsidRDefault="00000000" w:rsidRPr="00000000" w14:paraId="0000009F">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 El extravío de documentos bajo su responsabilidad;</w:t>
      </w:r>
    </w:p>
    <w:p w:rsidR="00000000" w:rsidDel="00000000" w:rsidP="00000000" w:rsidRDefault="00000000" w:rsidRPr="00000000" w14:paraId="000000A0">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 El retraso, la negligencia manifiesta e injustificada en el desempeño de sus funciones.</w:t>
      </w:r>
    </w:p>
    <w:p w:rsidR="00000000" w:rsidDel="00000000" w:rsidP="00000000" w:rsidRDefault="00000000" w:rsidRPr="00000000" w14:paraId="000000A1">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k) La inobservancia de las prohibiciones establecidas en este Reglamento para los Trabajadores, se exceptúan las prohibiciones que se califican en este Capítulo como leves o menos graves;</w:t>
      </w:r>
    </w:p>
    <w:p w:rsidR="00000000" w:rsidDel="00000000" w:rsidP="00000000" w:rsidRDefault="00000000" w:rsidRPr="00000000" w14:paraId="000000A2">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 Ejecutar trabajos propios del ejercicio profesional ajenos a la Empresa</w:t>
      </w:r>
    </w:p>
    <w:p w:rsidR="00000000" w:rsidDel="00000000" w:rsidP="00000000" w:rsidRDefault="00000000" w:rsidRPr="00000000" w14:paraId="000000A3">
      <w:pPr>
        <w:spacing w:after="240" w:befor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4">
      <w:pPr>
        <w:jc w:val="both"/>
        <w:rPr>
          <w:rFonts w:ascii="Arial Narrow" w:cs="Arial Narrow" w:eastAsia="Arial Narrow" w:hAnsi="Arial Narrow"/>
          <w:sz w:val="24"/>
          <w:szCs w:val="24"/>
        </w:rPr>
      </w:pPr>
      <w:r w:rsidDel="00000000" w:rsidR="00000000" w:rsidRPr="00000000">
        <w:rPr>
          <w:b w:val="1"/>
          <w:smallCaps w:val="1"/>
          <w:color w:val="0070c0"/>
          <w:sz w:val="36"/>
          <w:szCs w:val="36"/>
          <w:rtl w:val="0"/>
        </w:rPr>
        <w:t xml:space="preserve">Sanciones.</w:t>
      </w:r>
      <w:r w:rsidDel="00000000" w:rsidR="00000000" w:rsidRPr="00000000">
        <w:rPr>
          <w:rtl w:val="0"/>
        </w:rPr>
      </w:r>
    </w:p>
    <w:p w:rsidR="00000000" w:rsidDel="00000000" w:rsidP="00000000" w:rsidRDefault="00000000" w:rsidRPr="00000000" w14:paraId="000000A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incumplimiento, transgresión o violación a cualquiera de las disposiciones establecidas mediante el presente Reglamento, será sancionada de conformidad con la legislación aplicable y podrán derivar en:</w:t>
      </w:r>
    </w:p>
    <w:p w:rsidR="00000000" w:rsidDel="00000000" w:rsidP="00000000" w:rsidRDefault="00000000" w:rsidRPr="00000000" w14:paraId="000000A6">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Los </w:t>
      </w:r>
      <w:r w:rsidDel="00000000" w:rsidR="00000000" w:rsidRPr="00000000">
        <w:rPr>
          <w:rFonts w:ascii="Arial Narrow" w:cs="Arial Narrow" w:eastAsia="Arial Narrow" w:hAnsi="Arial Narrow"/>
          <w:b w:val="1"/>
          <w:sz w:val="24"/>
          <w:szCs w:val="24"/>
          <w:u w:val="single"/>
          <w:rtl w:val="0"/>
        </w:rPr>
        <w:t xml:space="preserve">Apercibimientos </w:t>
      </w:r>
      <w:r w:rsidDel="00000000" w:rsidR="00000000" w:rsidRPr="00000000">
        <w:rPr>
          <w:rFonts w:ascii="Arial Narrow" w:cs="Arial Narrow" w:eastAsia="Arial Narrow" w:hAnsi="Arial Narrow"/>
          <w:sz w:val="24"/>
          <w:szCs w:val="24"/>
          <w:rtl w:val="0"/>
        </w:rPr>
        <w:t xml:space="preserve">se aplicarán a los casos de faltas leves, tendrá por objeto la retractación del Trabajador. La imposición de éstas habrá de constar en el expediente del Trabajador, sin excepción alguna;</w:t>
      </w:r>
    </w:p>
    <w:p w:rsidR="00000000" w:rsidDel="00000000" w:rsidP="00000000" w:rsidRDefault="00000000" w:rsidRPr="00000000" w14:paraId="000000A7">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 La </w:t>
      </w:r>
      <w:r w:rsidDel="00000000" w:rsidR="00000000" w:rsidRPr="00000000">
        <w:rPr>
          <w:rFonts w:ascii="Arial Narrow" w:cs="Arial Narrow" w:eastAsia="Arial Narrow" w:hAnsi="Arial Narrow"/>
          <w:b w:val="1"/>
          <w:sz w:val="24"/>
          <w:szCs w:val="24"/>
          <w:u w:val="single"/>
          <w:rtl w:val="0"/>
        </w:rPr>
        <w:t xml:space="preserve">Suspensión </w:t>
      </w:r>
      <w:r w:rsidDel="00000000" w:rsidR="00000000" w:rsidRPr="00000000">
        <w:rPr>
          <w:rFonts w:ascii="Arial Narrow" w:cs="Arial Narrow" w:eastAsia="Arial Narrow" w:hAnsi="Arial Narrow"/>
          <w:sz w:val="24"/>
          <w:szCs w:val="24"/>
          <w:rtl w:val="0"/>
        </w:rPr>
        <w:t xml:space="preserve">del trabajo sin goce de sueldo hasta por ocho (8) días laborables, que se aplicará en los casos de faltas menos graves.</w:t>
      </w:r>
    </w:p>
    <w:p w:rsidR="00000000" w:rsidDel="00000000" w:rsidP="00000000" w:rsidRDefault="00000000" w:rsidRPr="00000000" w14:paraId="000000A8">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 El </w:t>
      </w:r>
      <w:r w:rsidDel="00000000" w:rsidR="00000000" w:rsidRPr="00000000">
        <w:rPr>
          <w:rFonts w:ascii="Arial Narrow" w:cs="Arial Narrow" w:eastAsia="Arial Narrow" w:hAnsi="Arial Narrow"/>
          <w:b w:val="1"/>
          <w:sz w:val="24"/>
          <w:szCs w:val="24"/>
          <w:u w:val="single"/>
          <w:rtl w:val="0"/>
        </w:rPr>
        <w:t xml:space="preserve">Despido</w:t>
      </w:r>
      <w:r w:rsidDel="00000000" w:rsidR="00000000" w:rsidRPr="00000000">
        <w:rPr>
          <w:rFonts w:ascii="Arial Narrow" w:cs="Arial Narrow" w:eastAsia="Arial Narrow" w:hAnsi="Arial Narrow"/>
          <w:b w:val="1"/>
          <w:sz w:val="24"/>
          <w:szCs w:val="24"/>
          <w:rtl w:val="0"/>
        </w:rPr>
        <w:t xml:space="preserve"> </w:t>
      </w:r>
      <w:r w:rsidDel="00000000" w:rsidR="00000000" w:rsidRPr="00000000">
        <w:rPr>
          <w:rFonts w:ascii="Arial Narrow" w:cs="Arial Narrow" w:eastAsia="Arial Narrow" w:hAnsi="Arial Narrow"/>
          <w:sz w:val="24"/>
          <w:szCs w:val="24"/>
          <w:rtl w:val="0"/>
        </w:rPr>
        <w:t xml:space="preserve">procederá solamente cuando se produzca alguno de los supuestos establecidos en este Reglamento preferentemente y ante la ocurrencia de faltas graves, o reincidencia de faltas menos graves, y tendrá por objeto la extinción de la relación laboral, sin responsabilidad alguna para la Empresa.</w:t>
      </w:r>
    </w:p>
    <w:p w:rsidR="00000000" w:rsidDel="00000000" w:rsidP="00000000" w:rsidRDefault="00000000" w:rsidRPr="00000000" w14:paraId="000000A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sanciones serán proporcionales a la gravedad o reiteración de la falta, cumplirán una función disuasoria y serán determinadas en función de los siguientes criterios:</w:t>
      </w:r>
    </w:p>
    <w:p w:rsidR="00000000" w:rsidDel="00000000" w:rsidP="00000000" w:rsidRDefault="00000000" w:rsidRPr="00000000" w14:paraId="000000AA">
      <w:pPr>
        <w:numPr>
          <w:ilvl w:val="0"/>
          <w:numId w:val="5"/>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perjuicio potencial o real que la conducta hubiera provocado o haya efectivamente provocado a la Empresa, a algún cliente, a otro Trabajador o la sociedad en general.</w:t>
      </w:r>
    </w:p>
    <w:p w:rsidR="00000000" w:rsidDel="00000000" w:rsidP="00000000" w:rsidRDefault="00000000" w:rsidRPr="00000000" w14:paraId="000000AB">
      <w:pPr>
        <w:numPr>
          <w:ilvl w:val="0"/>
          <w:numId w:val="5"/>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reiteración de la conducta. A modo de ejemplo, la acumulación de tres Apercibimientos, habilitarán a la Dirección a despedir con justa causa al Trabajador reincidente.</w:t>
      </w:r>
    </w:p>
    <w:p w:rsidR="00000000" w:rsidDel="00000000" w:rsidP="00000000" w:rsidRDefault="00000000" w:rsidRPr="00000000" w14:paraId="000000AC">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Dirección,  sin perjuicio de la facultad que tiene de cancelar y remover libremente al personal, podrá dar por terminada la relación de trabajo sin responsabilidad para la Empresa, con un Trabajador por las causas que se proceden a detallar a continuación, de manera meramente enunciativa:</w:t>
      </w:r>
    </w:p>
    <w:p w:rsidR="00000000" w:rsidDel="00000000" w:rsidP="00000000" w:rsidRDefault="00000000" w:rsidRPr="00000000" w14:paraId="000000AD">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Por todo acto de violencia, injuria, calumnia, malos tratos o grave indisciplina, en que incurra el Trabajador durante sus labores, contra el Empleador, sus superiores jerárquicos o compañeros de trabajo;</w:t>
      </w:r>
    </w:p>
    <w:p w:rsidR="00000000" w:rsidDel="00000000" w:rsidP="00000000" w:rsidRDefault="00000000" w:rsidRPr="00000000" w14:paraId="000000AE">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 Todo daño material causado por negligencia o en forma dolosa a los expedientes, documentos, edificios, materiales, equipo de oficina, transporte y demás bienes u objetos relacionados con el trabajo, y toda negligencia que ponga en peligro la seguridad de las personas que laboran en la Institución o de las cosas pertenecientes o asignadas a la misma;</w:t>
      </w:r>
    </w:p>
    <w:p w:rsidR="00000000" w:rsidDel="00000000" w:rsidP="00000000" w:rsidRDefault="00000000" w:rsidRPr="00000000" w14:paraId="000000AF">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 Todo acto inmoral que el Trabajador cometa en el establecimiento de trabajo, cuando sea debidamente comprobado ante la Dirección y/o Responsable de Área de personal;</w:t>
      </w:r>
    </w:p>
    <w:p w:rsidR="00000000" w:rsidDel="00000000" w:rsidP="00000000" w:rsidRDefault="00000000" w:rsidRPr="00000000" w14:paraId="000000B0">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 Revelar secretos o dar a conocer asuntos de carácter confidencial o reservado de la Empresa;</w:t>
      </w:r>
    </w:p>
    <w:p w:rsidR="00000000" w:rsidDel="00000000" w:rsidP="00000000" w:rsidRDefault="00000000" w:rsidRPr="00000000" w14:paraId="000000B1">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 Haber sido condenado el Trabajador en sentencia firme por la comisión de un delito;</w:t>
      </w:r>
    </w:p>
    <w:p w:rsidR="00000000" w:rsidDel="00000000" w:rsidP="00000000" w:rsidRDefault="00000000" w:rsidRPr="00000000" w14:paraId="000000B2">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 Cuando el Trabajador deje de asistir al trabajo sin permiso de la Empresa o sin causa justificada durante tres (3) días completos y consecutivos o durante tres (3) días hábiles alternos en el término de un (1) mes.</w:t>
      </w:r>
    </w:p>
    <w:p w:rsidR="00000000" w:rsidDel="00000000" w:rsidP="00000000" w:rsidRDefault="00000000" w:rsidRPr="00000000" w14:paraId="000000B3">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 La inhabilidad o la ineficiencia manifiesta del Trabajador que haga imposible el cumplimiento de las funciones para las cuales fue nombrado;</w:t>
      </w:r>
    </w:p>
    <w:p w:rsidR="00000000" w:rsidDel="00000000" w:rsidP="00000000" w:rsidRDefault="00000000" w:rsidRPr="00000000" w14:paraId="000000B4">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 Por violación grave de las obligaciones o prohibiciones que incumben al Trabajador o por la comisión de una falta grave, calificadas como tales en el presente Reglamento;</w:t>
      </w:r>
    </w:p>
    <w:p w:rsidR="00000000" w:rsidDel="00000000" w:rsidP="00000000" w:rsidRDefault="00000000" w:rsidRPr="00000000" w14:paraId="000000B5">
      <w:pPr>
        <w:spacing w:after="120" w:before="120" w:line="240" w:lineRule="auto"/>
        <w:jc w:val="both"/>
        <w:rPr>
          <w:rFonts w:ascii="Arial Narrow" w:cs="Arial Narrow" w:eastAsia="Arial Narrow" w:hAnsi="Arial Narrow"/>
          <w:sz w:val="24"/>
          <w:szCs w:val="24"/>
        </w:rPr>
      </w:pPr>
      <w:bookmarkStart w:colFirst="0" w:colLast="0" w:name="_heading=h.1fob9te" w:id="1"/>
      <w:bookmarkEnd w:id="1"/>
      <w:r w:rsidDel="00000000" w:rsidR="00000000" w:rsidRPr="00000000">
        <w:rPr>
          <w:rtl w:val="0"/>
        </w:rPr>
      </w:r>
    </w:p>
    <w:p w:rsidR="00000000" w:rsidDel="00000000" w:rsidP="00000000" w:rsidRDefault="00000000" w:rsidRPr="00000000" w14:paraId="000000B6">
      <w:pPr>
        <w:jc w:val="both"/>
        <w:rPr>
          <w:rFonts w:ascii="Arial Narrow" w:cs="Arial Narrow" w:eastAsia="Arial Narrow" w:hAnsi="Arial Narrow"/>
          <w:sz w:val="24"/>
          <w:szCs w:val="24"/>
        </w:rPr>
      </w:pPr>
      <w:r w:rsidDel="00000000" w:rsidR="00000000" w:rsidRPr="00000000">
        <w:rPr>
          <w:b w:val="1"/>
          <w:smallCaps w:val="1"/>
          <w:color w:val="0070c0"/>
          <w:sz w:val="36"/>
          <w:szCs w:val="36"/>
          <w:rtl w:val="0"/>
        </w:rPr>
        <w:t xml:space="preserve">Principio de Conservación.</w:t>
      </w:r>
      <w:r w:rsidDel="00000000" w:rsidR="00000000" w:rsidRPr="00000000">
        <w:rPr>
          <w:rtl w:val="0"/>
        </w:rPr>
      </w:r>
    </w:p>
    <w:p w:rsidR="00000000" w:rsidDel="00000000" w:rsidP="00000000" w:rsidRDefault="00000000" w:rsidRPr="00000000" w14:paraId="000000B7">
      <w:pPr>
        <w:spacing w:after="120" w:before="120" w:line="240" w:lineRule="auto"/>
        <w:jc w:val="both"/>
        <w:rPr>
          <w:rFonts w:ascii="Arial Narrow" w:cs="Arial Narrow" w:eastAsia="Arial Narrow" w:hAnsi="Arial Narrow"/>
          <w:sz w:val="24"/>
          <w:szCs w:val="24"/>
        </w:rPr>
      </w:pPr>
      <w:bookmarkStart w:colFirst="0" w:colLast="0" w:name="_heading=h.gduy7eo1yirn" w:id="2"/>
      <w:bookmarkEnd w:id="2"/>
      <w:r w:rsidDel="00000000" w:rsidR="00000000" w:rsidRPr="00000000">
        <w:rPr>
          <w:rFonts w:ascii="Arial Narrow" w:cs="Arial Narrow" w:eastAsia="Arial Narrow" w:hAnsi="Arial Narrow"/>
          <w:sz w:val="24"/>
          <w:szCs w:val="24"/>
          <w:rtl w:val="0"/>
        </w:rPr>
        <w:t xml:space="preserve">- Si por algún motivo o circunstancia alguna disposición de este Reglamento o cualquier parte del mismo, se considera inválida e inaplicable, dicha declaración no podrá ser extensiva a las restantes cláusulas, motivo por el cual, el resto de este Reglamento permanecerá en pleno vigor y efecto. La presente disposición será de aplicabilidad sin distinción de la autoridad que, llegado el caso, encuentre inválida o inaplicable alguna de las disposiciones aquí instituidas, sea la misma judicial, administrativa o cualquier órgano o ente competente en la materia.</w:t>
      </w:r>
    </w:p>
    <w:p w:rsidR="00000000" w:rsidDel="00000000" w:rsidP="00000000" w:rsidRDefault="00000000" w:rsidRPr="00000000" w14:paraId="000000B8">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9">
      <w:pPr>
        <w:jc w:val="both"/>
        <w:rPr>
          <w:rFonts w:ascii="Arial Narrow" w:cs="Arial Narrow" w:eastAsia="Arial Narrow" w:hAnsi="Arial Narrow"/>
          <w:sz w:val="24"/>
          <w:szCs w:val="24"/>
        </w:rPr>
      </w:pPr>
      <w:bookmarkStart w:colFirst="0" w:colLast="0" w:name="_heading=h.gjdgxs" w:id="3"/>
      <w:bookmarkEnd w:id="3"/>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PT Sans Narrow">
    <w:embedRegular w:fontKey="{00000000-0000-0000-0000-000000000000}" r:id="rId1" w:subsetted="0"/>
    <w:embedBold w:fontKey="{00000000-0000-0000-0000-000000000000}" r:id="rId2" w:subsetted="0"/>
  </w:font>
  <w:font w:name="Arial Narrow">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A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0"/>
      <w:spacing w:after="0" w:before="480" w:line="312" w:lineRule="auto"/>
    </w:pPr>
    <w:rPr>
      <w:rFonts w:ascii="PT Sans Narrow" w:cs="PT Sans Narrow" w:eastAsia="PT Sans Narrow" w:hAnsi="PT Sans Narrow"/>
      <w:b w:val="1"/>
      <w:color w:val="ff5e0e"/>
      <w:sz w:val="36"/>
      <w:szCs w:val="36"/>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5F4BB3"/>
    <w:pPr>
      <w:keepNext w:val="1"/>
      <w:keepLines w:val="1"/>
      <w:widowControl w:val="0"/>
      <w:spacing w:after="0" w:before="480" w:line="312" w:lineRule="auto"/>
      <w:outlineLvl w:val="0"/>
    </w:pPr>
    <w:rPr>
      <w:rFonts w:ascii="PT Sans Narrow" w:cs="PT Sans Narrow" w:eastAsia="PT Sans Narrow" w:hAnsi="PT Sans Narrow"/>
      <w:b w:val="1"/>
      <w:color w:val="ff5e0e"/>
      <w:sz w:val="36"/>
      <w:szCs w:val="36"/>
      <w:lang w:val="es"/>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character" w:styleId="Ttulo1Car" w:customStyle="1">
    <w:name w:val="Título 1 Car"/>
    <w:basedOn w:val="Fuentedeprrafopredeter"/>
    <w:link w:val="Ttulo1"/>
    <w:rsid w:val="005F4BB3"/>
    <w:rPr>
      <w:rFonts w:ascii="PT Sans Narrow" w:cs="PT Sans Narrow" w:eastAsia="PT Sans Narrow" w:hAnsi="PT Sans Narrow"/>
      <w:b w:val="1"/>
      <w:color w:val="ff5e0e"/>
      <w:sz w:val="36"/>
      <w:szCs w:val="36"/>
      <w:lang w:eastAsia="es-AR" w:val="es"/>
    </w:rPr>
  </w:style>
  <w:style w:type="character" w:styleId="Referenciaintensa">
    <w:name w:val="Intense Reference"/>
    <w:basedOn w:val="Fuentedeprrafopredeter"/>
    <w:uiPriority w:val="32"/>
    <w:qFormat w:val="1"/>
    <w:rsid w:val="005F4BB3"/>
    <w:rPr>
      <w:b w:val="1"/>
      <w:bCs w:val="1"/>
      <w:smallCaps w:val="1"/>
      <w:color w:val="5b9bd5" w:themeColor="accent1"/>
      <w:spacing w:val="5"/>
    </w:rPr>
  </w:style>
  <w:style w:type="character" w:styleId="Hipervnculo">
    <w:name w:val="Hyperlink"/>
    <w:basedOn w:val="Fuentedeprrafopredeter"/>
    <w:uiPriority w:val="99"/>
    <w:semiHidden w:val="1"/>
    <w:unhideWhenUsed w:val="1"/>
    <w:rsid w:val="00BD679C"/>
    <w:rPr>
      <w:color w:val="0000ff"/>
      <w:u w:val="single"/>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character" w:styleId="Refdecomentario">
    <w:name w:val="annotation reference"/>
    <w:basedOn w:val="Fuentedeprrafopredeter"/>
    <w:uiPriority w:val="99"/>
    <w:semiHidden w:val="1"/>
    <w:unhideWhenUsed w:val="1"/>
    <w:rsid w:val="009B615F"/>
    <w:rPr>
      <w:sz w:val="16"/>
      <w:szCs w:val="16"/>
    </w:rPr>
  </w:style>
  <w:style w:type="paragraph" w:styleId="Textocomentario">
    <w:name w:val="annotation text"/>
    <w:basedOn w:val="Normal"/>
    <w:link w:val="TextocomentarioCar"/>
    <w:uiPriority w:val="99"/>
    <w:semiHidden w:val="1"/>
    <w:unhideWhenUsed w:val="1"/>
    <w:rsid w:val="009B615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B615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B615F"/>
    <w:rPr>
      <w:b w:val="1"/>
      <w:bCs w:val="1"/>
    </w:rPr>
  </w:style>
  <w:style w:type="character" w:styleId="AsuntodelcomentarioCar" w:customStyle="1">
    <w:name w:val="Asunto del comentario Car"/>
    <w:basedOn w:val="TextocomentarioCar"/>
    <w:link w:val="Asuntodelcomentario"/>
    <w:uiPriority w:val="99"/>
    <w:semiHidden w:val="1"/>
    <w:rsid w:val="009B615F"/>
    <w:rPr>
      <w:b w:val="1"/>
      <w:bCs w:val="1"/>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ArialNarrow-regular.ttf"/><Relationship Id="rId4" Type="http://schemas.openxmlformats.org/officeDocument/2006/relationships/font" Target="fonts/ArialNarrow-bold.ttf"/><Relationship Id="rId5" Type="http://schemas.openxmlformats.org/officeDocument/2006/relationships/font" Target="fonts/ArialNarrow-italic.ttf"/><Relationship Id="rId6" Type="http://schemas.openxmlformats.org/officeDocument/2006/relationships/font" Target="fonts/ArialNarrow-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Da5Nwj8ek8qwCFjcorddMHTCUw==">CgMxLjAyCWguMzBqMHpsbDIJaC4xZm9iOXRlMg5oLmdkdXk3ZW8xeWlybjIIaC5namRneHM4AHIhMVRVWE5mbnpwNnFhZWpGOG4teGdaYUpCTEhQb0VDMWZQ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2022-12-28T17:04:00Z</dcterms:created>
  <dc:creator>Camila</dc:creator>
</cp:coreProperties>
</file>