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8817" w14:textId="6DE3D3ED" w:rsidR="003B25ED" w:rsidRDefault="003013D7" w:rsidP="00B10F67">
      <w:pPr>
        <w:spacing w:line="480" w:lineRule="auto"/>
      </w:pPr>
      <w:r>
        <w:t xml:space="preserve">This was a rather </w:t>
      </w:r>
      <w:r w:rsidR="00B10F67">
        <w:t>in-depth</w:t>
      </w:r>
      <w:r>
        <w:t xml:space="preserve"> analysis primarily assessing math, reading, and overall passing rates across school districts, specific school(s), grade, school expenditure, and school type. </w:t>
      </w:r>
      <w:r>
        <w:br/>
      </w:r>
      <w:r>
        <w:br/>
      </w:r>
      <w:r>
        <w:br/>
        <w:t xml:space="preserve">2 reasonable conclusions from the data: 1). Charter schools have significantly higher passing rates in comparison to district schools. This is reflective in the average math score and average reading score, however the change in % passing vastly outweighs </w:t>
      </w:r>
      <w:proofErr w:type="gramStart"/>
      <w:r>
        <w:t>the  average</w:t>
      </w:r>
      <w:proofErr w:type="gramEnd"/>
      <w:r>
        <w:t xml:space="preserve"> score for math and reading. This indicates that charter schools may have a lower threshold for passing each respective subject or there </w:t>
      </w:r>
      <w:proofErr w:type="gramStart"/>
      <w:r>
        <w:t>are</w:t>
      </w:r>
      <w:proofErr w:type="gramEnd"/>
      <w:r>
        <w:t xml:space="preserve"> a high quantity of significant outliers on the high end for district schools. 2). Large schools performed significantly worse across the quantifiable fields (average math score, average reading score, % passing math, % passing reading, and % overall passing rate) in comparison to small and medium schools. This may be due to lower levels of individualized attention given to students in large schools in comparison to small and medium schools. </w:t>
      </w:r>
      <w:r>
        <w:br/>
      </w:r>
      <w:r>
        <w:tab/>
      </w:r>
    </w:p>
    <w:sectPr w:rsidR="003B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4197"/>
    <w:multiLevelType w:val="hybridMultilevel"/>
    <w:tmpl w:val="F736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36FFF"/>
    <w:multiLevelType w:val="hybridMultilevel"/>
    <w:tmpl w:val="A0F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13E1"/>
    <w:multiLevelType w:val="hybridMultilevel"/>
    <w:tmpl w:val="B5B8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112781">
    <w:abstractNumId w:val="0"/>
  </w:num>
  <w:num w:numId="2" w16cid:durableId="1959099361">
    <w:abstractNumId w:val="1"/>
  </w:num>
  <w:num w:numId="3" w16cid:durableId="52075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D7"/>
    <w:rsid w:val="003013D7"/>
    <w:rsid w:val="003B25ED"/>
    <w:rsid w:val="00507520"/>
    <w:rsid w:val="008D7C9A"/>
    <w:rsid w:val="00B1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1322"/>
  <w15:chartTrackingRefBased/>
  <w15:docId w15:val="{4A71C9DE-71AF-4242-82EA-22EE7FA6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0CCA-8159-954C-BAA1-CA32E16A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Bruce</dc:creator>
  <cp:keywords/>
  <dc:description/>
  <cp:lastModifiedBy>Raleigh Bruce</cp:lastModifiedBy>
  <cp:revision>1</cp:revision>
  <dcterms:created xsi:type="dcterms:W3CDTF">2023-03-21T00:53:00Z</dcterms:created>
  <dcterms:modified xsi:type="dcterms:W3CDTF">2023-03-21T01:04:00Z</dcterms:modified>
</cp:coreProperties>
</file>