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277" w:rsidRDefault="003309E1" w:rsidP="00514277">
      <w:pPr>
        <w:pStyle w:val="PlainText"/>
        <w:rPr>
          <w:rFonts w:ascii="Cambria" w:hAnsi="Cambria" w:cs="Arial"/>
          <w:b/>
          <w:bCs/>
          <w:sz w:val="24"/>
          <w:szCs w:val="24"/>
        </w:rPr>
      </w:pPr>
      <w:bookmarkStart w:id="0" w:name="_GoBack"/>
      <w:bookmarkEnd w:id="0"/>
      <w:r>
        <w:rPr>
          <w:rFonts w:ascii="Cambria" w:hAnsi="Cambria" w:cs="Arial"/>
          <w:b/>
          <w:bCs/>
          <w:sz w:val="24"/>
          <w:szCs w:val="24"/>
        </w:rPr>
        <w:t>FOR IMMEDIATE RELEASE</w:t>
      </w:r>
    </w:p>
    <w:p w:rsidR="00514277" w:rsidRDefault="00514277" w:rsidP="00514277">
      <w:pPr>
        <w:pStyle w:val="PlainText"/>
        <w:rPr>
          <w:rFonts w:ascii="Cambria" w:hAnsi="Cambria" w:cs="Arial"/>
          <w:b/>
          <w:bCs/>
          <w:sz w:val="24"/>
          <w:szCs w:val="24"/>
        </w:rPr>
      </w:pPr>
    </w:p>
    <w:p w:rsidR="00514277" w:rsidRDefault="00514277" w:rsidP="00514277">
      <w:pPr>
        <w:pStyle w:val="PlainText"/>
        <w:jc w:val="center"/>
        <w:rPr>
          <w:rFonts w:ascii="Cambria" w:hAnsi="Cambria"/>
          <w:szCs w:val="22"/>
        </w:rPr>
      </w:pPr>
      <w:r>
        <w:rPr>
          <w:rFonts w:ascii="Cambria" w:hAnsi="Cambria"/>
          <w:noProof/>
          <w:szCs w:val="22"/>
        </w:rPr>
        <w:drawing>
          <wp:inline distT="0" distB="0" distL="0" distR="0">
            <wp:extent cx="2634343" cy="45720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634343" cy="457200"/>
                    </a:xfrm>
                    <a:prstGeom prst="rect">
                      <a:avLst/>
                    </a:prstGeom>
                    <a:noFill/>
                    <a:ln w="9525">
                      <a:noFill/>
                      <a:miter lim="800000"/>
                      <a:headEnd/>
                      <a:tailEnd/>
                    </a:ln>
                  </pic:spPr>
                </pic:pic>
              </a:graphicData>
            </a:graphic>
          </wp:inline>
        </w:drawing>
      </w:r>
    </w:p>
    <w:p w:rsidR="00514277" w:rsidRDefault="00514277" w:rsidP="00514277">
      <w:pPr>
        <w:pStyle w:val="PlainText"/>
        <w:jc w:val="center"/>
        <w:rPr>
          <w:rFonts w:ascii="Cambria" w:hAnsi="Cambria"/>
          <w:szCs w:val="22"/>
        </w:rPr>
      </w:pPr>
      <w:r>
        <w:rPr>
          <w:rFonts w:ascii="Cambria" w:hAnsi="Cambria"/>
          <w:szCs w:val="22"/>
        </w:rPr>
        <w:t>Presents</w:t>
      </w:r>
    </w:p>
    <w:p w:rsidR="009C6DFB" w:rsidRDefault="00E248FB" w:rsidP="00E248FB">
      <w:pPr>
        <w:pStyle w:val="NoSpacing"/>
        <w:jc w:val="center"/>
      </w:pPr>
      <w:r>
        <w:rPr>
          <w:noProof/>
        </w:rPr>
        <w:drawing>
          <wp:inline distT="0" distB="0" distL="0" distR="0">
            <wp:extent cx="1943922" cy="2743200"/>
            <wp:effectExtent l="19050" t="0" r="0" b="0"/>
            <wp:docPr id="1" name="Picture 0" descr="WoodyAllen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odyAllenDVD-F.jpg"/>
                    <pic:cNvPicPr/>
                  </pic:nvPicPr>
                  <pic:blipFill>
                    <a:blip r:embed="rId5" cstate="print"/>
                    <a:stretch>
                      <a:fillRect/>
                    </a:stretch>
                  </pic:blipFill>
                  <pic:spPr>
                    <a:xfrm>
                      <a:off x="0" y="0"/>
                      <a:ext cx="1943922" cy="2743200"/>
                    </a:xfrm>
                    <a:prstGeom prst="rect">
                      <a:avLst/>
                    </a:prstGeom>
                  </pic:spPr>
                </pic:pic>
              </a:graphicData>
            </a:graphic>
          </wp:inline>
        </w:drawing>
      </w:r>
    </w:p>
    <w:p w:rsidR="00E248FB" w:rsidRPr="009C6DFB" w:rsidRDefault="00E248FB" w:rsidP="009C6DFB">
      <w:pPr>
        <w:pStyle w:val="NoSpacing"/>
      </w:pPr>
    </w:p>
    <w:p w:rsidR="00425A43" w:rsidRDefault="009C6DFB" w:rsidP="009C6DFB">
      <w:pPr>
        <w:pStyle w:val="NoSpacing"/>
        <w:jc w:val="center"/>
        <w:rPr>
          <w:rFonts w:asciiTheme="majorHAnsi" w:hAnsiTheme="majorHAnsi"/>
          <w:b/>
          <w:sz w:val="24"/>
          <w:szCs w:val="24"/>
        </w:rPr>
      </w:pPr>
      <w:r w:rsidRPr="009C6DFB">
        <w:rPr>
          <w:rFonts w:asciiTheme="majorHAnsi" w:hAnsiTheme="majorHAnsi"/>
          <w:b/>
          <w:sz w:val="24"/>
          <w:szCs w:val="24"/>
        </w:rPr>
        <w:t>DOCURAMA FILMS PRE-RELEASES</w:t>
      </w:r>
    </w:p>
    <w:p w:rsidR="009C6DFB" w:rsidRPr="009C6DFB" w:rsidRDefault="009C6DFB" w:rsidP="009C6DFB">
      <w:pPr>
        <w:pStyle w:val="NoSpacing"/>
        <w:jc w:val="center"/>
        <w:rPr>
          <w:rFonts w:asciiTheme="majorHAnsi" w:hAnsiTheme="majorHAnsi"/>
          <w:b/>
          <w:sz w:val="24"/>
          <w:szCs w:val="24"/>
        </w:rPr>
      </w:pPr>
      <w:r w:rsidRPr="009C6DFB">
        <w:rPr>
          <w:rFonts w:asciiTheme="majorHAnsi" w:hAnsiTheme="majorHAnsi"/>
          <w:b/>
          <w:sz w:val="24"/>
          <w:szCs w:val="24"/>
        </w:rPr>
        <w:t xml:space="preserve"> “WOODY ALLEN: A DOCUMENTARY”</w:t>
      </w:r>
    </w:p>
    <w:p w:rsidR="00514277" w:rsidRPr="009C6DFB" w:rsidRDefault="009C6DFB" w:rsidP="009C6DFB">
      <w:pPr>
        <w:pStyle w:val="NoSpacing"/>
        <w:jc w:val="center"/>
        <w:rPr>
          <w:rFonts w:asciiTheme="majorHAnsi" w:hAnsiTheme="majorHAnsi"/>
          <w:b/>
          <w:sz w:val="24"/>
          <w:szCs w:val="24"/>
        </w:rPr>
      </w:pPr>
      <w:r w:rsidRPr="009C6DFB">
        <w:rPr>
          <w:rFonts w:asciiTheme="majorHAnsi" w:hAnsiTheme="majorHAnsi"/>
          <w:b/>
          <w:sz w:val="24"/>
          <w:szCs w:val="24"/>
        </w:rPr>
        <w:t>IN TIME FOR THE HOLIDAYS</w:t>
      </w:r>
    </w:p>
    <w:p w:rsidR="009C6DFB" w:rsidRPr="009C6DFB" w:rsidRDefault="009C6DFB" w:rsidP="009C6DFB">
      <w:pPr>
        <w:pStyle w:val="NoSpacing"/>
        <w:jc w:val="center"/>
        <w:rPr>
          <w:rFonts w:asciiTheme="majorHAnsi" w:eastAsia="Times New Roman" w:hAnsiTheme="majorHAnsi" w:cs="Times New Roman"/>
          <w:b/>
          <w:sz w:val="24"/>
          <w:szCs w:val="24"/>
        </w:rPr>
      </w:pPr>
    </w:p>
    <w:p w:rsidR="00425A43" w:rsidRDefault="006664A2" w:rsidP="009C6DFB">
      <w:pPr>
        <w:pStyle w:val="NoSpacing"/>
        <w:jc w:val="center"/>
        <w:rPr>
          <w:rFonts w:asciiTheme="majorHAnsi" w:eastAsia="Times New Roman" w:hAnsiTheme="majorHAnsi" w:cs="Times New Roman"/>
          <w:b/>
          <w:sz w:val="24"/>
          <w:szCs w:val="24"/>
        </w:rPr>
      </w:pPr>
      <w:r>
        <w:rPr>
          <w:rFonts w:asciiTheme="majorHAnsi" w:eastAsia="Times New Roman" w:hAnsiTheme="majorHAnsi" w:cs="Times New Roman"/>
          <w:b/>
          <w:sz w:val="24"/>
          <w:szCs w:val="24"/>
        </w:rPr>
        <w:t>“</w:t>
      </w:r>
      <w:r w:rsidR="009C6DFB" w:rsidRPr="009C6DFB">
        <w:rPr>
          <w:rFonts w:asciiTheme="majorHAnsi" w:eastAsia="Times New Roman" w:hAnsiTheme="majorHAnsi" w:cs="Times New Roman"/>
          <w:b/>
          <w:sz w:val="24"/>
          <w:szCs w:val="24"/>
        </w:rPr>
        <w:t>AMERICAN MASTERS</w:t>
      </w:r>
      <w:r>
        <w:rPr>
          <w:rFonts w:asciiTheme="majorHAnsi" w:eastAsia="Times New Roman" w:hAnsiTheme="majorHAnsi" w:cs="Times New Roman"/>
          <w:b/>
          <w:sz w:val="24"/>
          <w:szCs w:val="24"/>
        </w:rPr>
        <w:t>”</w:t>
      </w:r>
      <w:r w:rsidR="009C6DFB" w:rsidRPr="009C6DFB">
        <w:rPr>
          <w:rFonts w:asciiTheme="majorHAnsi" w:eastAsia="Times New Roman" w:hAnsiTheme="majorHAnsi" w:cs="Times New Roman"/>
          <w:b/>
          <w:sz w:val="24"/>
          <w:szCs w:val="24"/>
        </w:rPr>
        <w:t xml:space="preserve"> TELEVISION SPECIAL </w:t>
      </w:r>
    </w:p>
    <w:p w:rsidR="009C6DFB" w:rsidRPr="003309E1" w:rsidRDefault="009C6DFB" w:rsidP="003309E1">
      <w:pPr>
        <w:pStyle w:val="NoSpacing"/>
        <w:jc w:val="center"/>
        <w:rPr>
          <w:rFonts w:asciiTheme="majorHAnsi" w:eastAsia="Times New Roman" w:hAnsiTheme="majorHAnsi" w:cs="Times New Roman"/>
          <w:b/>
          <w:sz w:val="24"/>
          <w:szCs w:val="24"/>
        </w:rPr>
      </w:pPr>
      <w:r w:rsidRPr="009C6DFB">
        <w:rPr>
          <w:rFonts w:asciiTheme="majorHAnsi" w:eastAsia="Times New Roman" w:hAnsiTheme="majorHAnsi" w:cs="Times New Roman"/>
          <w:b/>
          <w:sz w:val="24"/>
          <w:szCs w:val="24"/>
        </w:rPr>
        <w:t>AVAILABLE DECEMBER 2</w:t>
      </w:r>
      <w:r w:rsidR="003309E1">
        <w:rPr>
          <w:rFonts w:asciiTheme="majorHAnsi" w:eastAsia="Times New Roman" w:hAnsiTheme="majorHAnsi" w:cs="Times New Roman"/>
          <w:b/>
          <w:sz w:val="24"/>
          <w:szCs w:val="24"/>
        </w:rPr>
        <w:t xml:space="preserve"> </w:t>
      </w:r>
      <w:r w:rsidRPr="009C6DFB">
        <w:rPr>
          <w:rFonts w:asciiTheme="majorHAnsi" w:hAnsiTheme="majorHAnsi"/>
          <w:b/>
          <w:sz w:val="24"/>
          <w:szCs w:val="24"/>
        </w:rPr>
        <w:t>ON DVD AND DIGITAL PLATFORMS</w:t>
      </w:r>
    </w:p>
    <w:p w:rsidR="009C6DFB" w:rsidRPr="009C6DFB" w:rsidRDefault="009C6DFB" w:rsidP="009C6DFB">
      <w:pPr>
        <w:pStyle w:val="NoSpacing"/>
        <w:jc w:val="center"/>
        <w:rPr>
          <w:rStyle w:val="Emphasis"/>
          <w:rFonts w:asciiTheme="majorHAnsi" w:hAnsiTheme="majorHAnsi"/>
          <w:i w:val="0"/>
          <w:sz w:val="24"/>
          <w:szCs w:val="24"/>
        </w:rPr>
      </w:pPr>
    </w:p>
    <w:p w:rsidR="009C6DFB" w:rsidRPr="004A731F" w:rsidRDefault="009C6DFB" w:rsidP="009C6DFB">
      <w:pPr>
        <w:pStyle w:val="NoSpacing"/>
        <w:jc w:val="center"/>
        <w:rPr>
          <w:rFonts w:asciiTheme="majorHAnsi" w:hAnsiTheme="majorHAnsi"/>
          <w:sz w:val="24"/>
          <w:szCs w:val="24"/>
        </w:rPr>
      </w:pPr>
      <w:r w:rsidRPr="004A731F">
        <w:rPr>
          <w:rStyle w:val="Emphasis"/>
          <w:rFonts w:asciiTheme="majorHAnsi" w:hAnsiTheme="majorHAnsi"/>
          <w:i w:val="0"/>
          <w:sz w:val="24"/>
          <w:szCs w:val="24"/>
        </w:rPr>
        <w:t>“</w:t>
      </w:r>
      <w:r w:rsidRPr="004A731F">
        <w:rPr>
          <w:rStyle w:val="Emphasis"/>
          <w:rFonts w:asciiTheme="majorHAnsi" w:hAnsiTheme="majorHAnsi"/>
          <w:sz w:val="24"/>
          <w:szCs w:val="24"/>
        </w:rPr>
        <w:t xml:space="preserve">WOODY ALLEN </w:t>
      </w:r>
      <w:r w:rsidRPr="004A731F">
        <w:rPr>
          <w:rFonts w:asciiTheme="majorHAnsi" w:hAnsiTheme="majorHAnsi"/>
          <w:sz w:val="24"/>
          <w:szCs w:val="24"/>
        </w:rPr>
        <w:t xml:space="preserve">manages to astutely chronicle not only a career in film but to shed some light on the man behind the movies… there are plenty of moments when [Allen] seems at his most open and vulnerable.” – </w:t>
      </w:r>
      <w:r w:rsidRPr="004A731F">
        <w:rPr>
          <w:rFonts w:asciiTheme="majorHAnsi" w:hAnsiTheme="majorHAnsi"/>
          <w:i/>
          <w:sz w:val="24"/>
          <w:szCs w:val="24"/>
        </w:rPr>
        <w:t>The Hollywood Reporter</w:t>
      </w:r>
    </w:p>
    <w:p w:rsidR="009C6DFB" w:rsidRPr="004A731F" w:rsidRDefault="009C6DFB" w:rsidP="009C6DFB">
      <w:pPr>
        <w:pStyle w:val="NoSpacing"/>
        <w:rPr>
          <w:rFonts w:asciiTheme="majorHAnsi" w:eastAsia="Times New Roman" w:hAnsiTheme="majorHAnsi" w:cs="Times New Roman"/>
          <w:sz w:val="24"/>
          <w:szCs w:val="24"/>
        </w:rPr>
      </w:pPr>
    </w:p>
    <w:p w:rsidR="006664A2" w:rsidRPr="004A731F" w:rsidRDefault="006664A2" w:rsidP="009C6DFB">
      <w:pPr>
        <w:pStyle w:val="NoSpacing"/>
        <w:rPr>
          <w:rFonts w:asciiTheme="majorHAnsi" w:eastAsia="Times New Roman" w:hAnsiTheme="majorHAnsi" w:cs="Times New Roman"/>
          <w:sz w:val="24"/>
          <w:szCs w:val="24"/>
        </w:rPr>
      </w:pPr>
      <w:r w:rsidRPr="004A731F">
        <w:rPr>
          <w:rFonts w:asciiTheme="majorHAnsi" w:eastAsia="Times New Roman" w:hAnsiTheme="majorHAnsi" w:cs="Times New Roman"/>
          <w:i/>
          <w:sz w:val="24"/>
          <w:szCs w:val="24"/>
        </w:rPr>
        <w:t>December 2, 2011 – New York, NY</w:t>
      </w:r>
      <w:r w:rsidRPr="004A731F">
        <w:rPr>
          <w:rFonts w:asciiTheme="majorHAnsi" w:eastAsia="Times New Roman" w:hAnsiTheme="majorHAnsi" w:cs="Times New Roman"/>
          <w:sz w:val="24"/>
          <w:szCs w:val="24"/>
        </w:rPr>
        <w:t xml:space="preserve"> – </w:t>
      </w:r>
      <w:r w:rsidR="00E248FB">
        <w:rPr>
          <w:rFonts w:asciiTheme="majorHAnsi" w:eastAsia="Times New Roman" w:hAnsiTheme="majorHAnsi" w:cs="Times New Roman"/>
          <w:sz w:val="24"/>
          <w:szCs w:val="24"/>
        </w:rPr>
        <w:t>In 2010, i</w:t>
      </w:r>
      <w:r w:rsidRPr="004A731F">
        <w:rPr>
          <w:rFonts w:asciiTheme="majorHAnsi" w:eastAsia="Times New Roman" w:hAnsiTheme="majorHAnsi" w:cs="Times New Roman"/>
          <w:sz w:val="24"/>
          <w:szCs w:val="24"/>
        </w:rPr>
        <w:t xml:space="preserve">conic </w:t>
      </w:r>
      <w:r w:rsidR="009C6DFB" w:rsidRPr="004A731F">
        <w:rPr>
          <w:rFonts w:asciiTheme="majorHAnsi" w:eastAsia="Times New Roman" w:hAnsiTheme="majorHAnsi" w:cs="Times New Roman"/>
          <w:sz w:val="24"/>
          <w:szCs w:val="24"/>
        </w:rPr>
        <w:t>writer, director, actor, comedian, and musician Woody Allen allowed his life and creative process to be documented on-camera for the first time. With this unprecedented access, Emmy</w:t>
      </w:r>
      <w:r w:rsidR="009C6DFB" w:rsidRPr="00001278">
        <w:rPr>
          <w:rFonts w:asciiTheme="majorHAnsi" w:eastAsia="Times New Roman" w:hAnsiTheme="majorHAnsi" w:cs="Times New Roman"/>
          <w:sz w:val="18"/>
          <w:szCs w:val="18"/>
        </w:rPr>
        <w:t>®</w:t>
      </w:r>
      <w:r w:rsidR="009C6DFB" w:rsidRPr="004A731F">
        <w:rPr>
          <w:rFonts w:asciiTheme="majorHAnsi" w:eastAsia="Times New Roman" w:hAnsiTheme="majorHAnsi" w:cs="Times New Roman"/>
          <w:sz w:val="24"/>
          <w:szCs w:val="24"/>
        </w:rPr>
        <w:t>-winning, Oscar</w:t>
      </w:r>
      <w:r w:rsidR="009C6DFB" w:rsidRPr="00001278">
        <w:rPr>
          <w:rFonts w:asciiTheme="majorHAnsi" w:eastAsia="Times New Roman" w:hAnsiTheme="majorHAnsi" w:cs="Times New Roman"/>
          <w:sz w:val="18"/>
          <w:szCs w:val="18"/>
        </w:rPr>
        <w:t>®</w:t>
      </w:r>
      <w:r w:rsidR="009C6DFB" w:rsidRPr="004A731F">
        <w:rPr>
          <w:rFonts w:asciiTheme="majorHAnsi" w:eastAsia="Times New Roman" w:hAnsiTheme="majorHAnsi" w:cs="Times New Roman"/>
          <w:sz w:val="24"/>
          <w:szCs w:val="24"/>
        </w:rPr>
        <w:t xml:space="preserve">-nominated filmmaker Robert Weide </w:t>
      </w:r>
      <w:r w:rsidR="00E248FB">
        <w:rPr>
          <w:rFonts w:asciiTheme="majorHAnsi" w:eastAsia="Times New Roman" w:hAnsiTheme="majorHAnsi" w:cs="Times New Roman"/>
          <w:sz w:val="24"/>
          <w:szCs w:val="24"/>
        </w:rPr>
        <w:t>(</w:t>
      </w:r>
      <w:r w:rsidR="00E248FB" w:rsidRPr="00E248FB">
        <w:rPr>
          <w:rFonts w:asciiTheme="majorHAnsi" w:eastAsia="Times New Roman" w:hAnsiTheme="majorHAnsi" w:cs="Times New Roman"/>
          <w:i/>
          <w:sz w:val="24"/>
          <w:szCs w:val="24"/>
        </w:rPr>
        <w:t>Curb Your Enthusiasm</w:t>
      </w:r>
      <w:r w:rsidR="00E248FB">
        <w:rPr>
          <w:rFonts w:asciiTheme="majorHAnsi" w:eastAsia="Times New Roman" w:hAnsiTheme="majorHAnsi" w:cs="Times New Roman"/>
          <w:sz w:val="24"/>
          <w:szCs w:val="24"/>
        </w:rPr>
        <w:t xml:space="preserve">) </w:t>
      </w:r>
      <w:r w:rsidR="009C6DFB" w:rsidRPr="004A731F">
        <w:rPr>
          <w:rFonts w:asciiTheme="majorHAnsi" w:eastAsia="Times New Roman" w:hAnsiTheme="majorHAnsi" w:cs="Times New Roman"/>
          <w:sz w:val="24"/>
          <w:szCs w:val="24"/>
        </w:rPr>
        <w:t>followed the notoriously private film legend over</w:t>
      </w:r>
      <w:r w:rsidR="00281B54">
        <w:rPr>
          <w:rFonts w:asciiTheme="majorHAnsi" w:eastAsia="Times New Roman" w:hAnsiTheme="majorHAnsi" w:cs="Times New Roman"/>
          <w:sz w:val="24"/>
          <w:szCs w:val="24"/>
        </w:rPr>
        <w:t xml:space="preserve"> a year and a half to create this</w:t>
      </w:r>
      <w:r w:rsidR="009C6DFB" w:rsidRPr="004A731F">
        <w:rPr>
          <w:rFonts w:asciiTheme="majorHAnsi" w:eastAsia="Times New Roman" w:hAnsiTheme="majorHAnsi" w:cs="Times New Roman"/>
          <w:sz w:val="24"/>
          <w:szCs w:val="24"/>
        </w:rPr>
        <w:t xml:space="preserve"> ultimate film biography.</w:t>
      </w:r>
    </w:p>
    <w:p w:rsidR="006664A2" w:rsidRPr="004A731F" w:rsidRDefault="006664A2" w:rsidP="009C6DFB">
      <w:pPr>
        <w:pStyle w:val="NoSpacing"/>
        <w:rPr>
          <w:rFonts w:asciiTheme="majorHAnsi" w:eastAsia="Times New Roman" w:hAnsiTheme="majorHAnsi" w:cs="Times New Roman"/>
          <w:sz w:val="24"/>
          <w:szCs w:val="24"/>
        </w:rPr>
      </w:pPr>
    </w:p>
    <w:p w:rsidR="009C6DFB" w:rsidRPr="004A731F" w:rsidRDefault="006664A2" w:rsidP="009C6DFB">
      <w:pPr>
        <w:pStyle w:val="NoSpacing"/>
        <w:rPr>
          <w:rFonts w:asciiTheme="majorHAnsi" w:eastAsia="Times New Roman" w:hAnsiTheme="majorHAnsi" w:cs="Times New Roman"/>
          <w:sz w:val="24"/>
          <w:szCs w:val="24"/>
        </w:rPr>
      </w:pPr>
      <w:r w:rsidRPr="004A731F">
        <w:rPr>
          <w:rFonts w:asciiTheme="majorHAnsi" w:eastAsia="Times New Roman" w:hAnsiTheme="majorHAnsi" w:cs="Times New Roman"/>
          <w:b/>
          <w:i/>
          <w:sz w:val="24"/>
          <w:szCs w:val="24"/>
        </w:rPr>
        <w:t>WOODY ALLEN: A DOCUMENTARY</w:t>
      </w:r>
      <w:r w:rsidRPr="004A731F">
        <w:rPr>
          <w:rFonts w:asciiTheme="majorHAnsi" w:eastAsia="Times New Roman" w:hAnsiTheme="majorHAnsi" w:cs="Times New Roman"/>
          <w:sz w:val="24"/>
          <w:szCs w:val="24"/>
        </w:rPr>
        <w:t xml:space="preserve">, the 2-part special </w:t>
      </w:r>
      <w:r w:rsidR="00425A43">
        <w:rPr>
          <w:rFonts w:asciiTheme="majorHAnsi" w:eastAsia="Times New Roman" w:hAnsiTheme="majorHAnsi" w:cs="Times New Roman"/>
          <w:sz w:val="24"/>
          <w:szCs w:val="24"/>
        </w:rPr>
        <w:t>that recently premiered on PBS</w:t>
      </w:r>
      <w:r w:rsidR="0030363C">
        <w:rPr>
          <w:rFonts w:asciiTheme="majorHAnsi" w:eastAsia="Times New Roman" w:hAnsiTheme="majorHAnsi" w:cs="Times New Roman"/>
          <w:sz w:val="24"/>
          <w:szCs w:val="24"/>
        </w:rPr>
        <w:t xml:space="preserve">’s </w:t>
      </w:r>
      <w:r w:rsidR="00DE5B1A" w:rsidRPr="00DE5B1A">
        <w:rPr>
          <w:rFonts w:asciiTheme="majorHAnsi" w:eastAsia="Times New Roman" w:hAnsiTheme="majorHAnsi" w:cs="Times New Roman"/>
          <w:i/>
          <w:sz w:val="24"/>
          <w:szCs w:val="24"/>
        </w:rPr>
        <w:t>American Masters</w:t>
      </w:r>
      <w:r w:rsidRPr="004A731F">
        <w:rPr>
          <w:rFonts w:asciiTheme="majorHAnsi" w:eastAsia="Times New Roman" w:hAnsiTheme="majorHAnsi" w:cs="Times New Roman"/>
          <w:sz w:val="24"/>
          <w:szCs w:val="24"/>
        </w:rPr>
        <w:t xml:space="preserve"> series, debuts </w:t>
      </w:r>
      <w:r w:rsidRPr="004A731F">
        <w:rPr>
          <w:rFonts w:asciiTheme="majorHAnsi" w:eastAsia="Times New Roman" w:hAnsiTheme="majorHAnsi" w:cs="Times New Roman"/>
          <w:i/>
          <w:sz w:val="24"/>
          <w:szCs w:val="24"/>
          <w:u w:val="single"/>
        </w:rPr>
        <w:t>today</w:t>
      </w:r>
      <w:r w:rsidRPr="004A731F">
        <w:rPr>
          <w:rFonts w:asciiTheme="majorHAnsi" w:eastAsia="Times New Roman" w:hAnsiTheme="majorHAnsi" w:cs="Times New Roman"/>
          <w:sz w:val="24"/>
          <w:szCs w:val="24"/>
        </w:rPr>
        <w:t xml:space="preserve"> on DVD at newvideo.com, </w:t>
      </w:r>
      <w:r w:rsidR="004A731F">
        <w:rPr>
          <w:rFonts w:asciiTheme="majorHAnsi" w:eastAsia="Times New Roman" w:hAnsiTheme="majorHAnsi" w:cs="Times New Roman"/>
          <w:sz w:val="24"/>
          <w:szCs w:val="24"/>
        </w:rPr>
        <w:t>Shop</w:t>
      </w:r>
      <w:r w:rsidRPr="004A731F">
        <w:rPr>
          <w:rFonts w:asciiTheme="majorHAnsi" w:eastAsia="Times New Roman" w:hAnsiTheme="majorHAnsi" w:cs="Times New Roman"/>
          <w:sz w:val="24"/>
          <w:szCs w:val="24"/>
        </w:rPr>
        <w:t>PBS</w:t>
      </w:r>
      <w:r w:rsidR="004A731F">
        <w:rPr>
          <w:rFonts w:asciiTheme="majorHAnsi" w:eastAsia="Times New Roman" w:hAnsiTheme="majorHAnsi" w:cs="Times New Roman"/>
          <w:sz w:val="24"/>
          <w:szCs w:val="24"/>
        </w:rPr>
        <w:t>.</w:t>
      </w:r>
      <w:r w:rsidR="0030363C">
        <w:rPr>
          <w:rFonts w:asciiTheme="majorHAnsi" w:eastAsia="Times New Roman" w:hAnsiTheme="majorHAnsi" w:cs="Times New Roman"/>
          <w:sz w:val="24"/>
          <w:szCs w:val="24"/>
        </w:rPr>
        <w:t>org</w:t>
      </w:r>
      <w:r w:rsidR="0030363C" w:rsidRPr="004A731F">
        <w:rPr>
          <w:rFonts w:asciiTheme="majorHAnsi" w:eastAsia="Times New Roman" w:hAnsiTheme="majorHAnsi" w:cs="Times New Roman"/>
          <w:sz w:val="24"/>
          <w:szCs w:val="24"/>
        </w:rPr>
        <w:t xml:space="preserve"> </w:t>
      </w:r>
      <w:r w:rsidRPr="004A731F">
        <w:rPr>
          <w:rFonts w:asciiTheme="majorHAnsi" w:eastAsia="Times New Roman" w:hAnsiTheme="majorHAnsi" w:cs="Times New Roman"/>
          <w:sz w:val="24"/>
          <w:szCs w:val="24"/>
        </w:rPr>
        <w:t>and ShopThirteen</w:t>
      </w:r>
      <w:r w:rsidR="0030363C">
        <w:rPr>
          <w:rFonts w:asciiTheme="majorHAnsi" w:eastAsia="Times New Roman" w:hAnsiTheme="majorHAnsi" w:cs="Times New Roman"/>
          <w:sz w:val="24"/>
          <w:szCs w:val="24"/>
        </w:rPr>
        <w:t>.org</w:t>
      </w:r>
      <w:r w:rsidRPr="004A731F">
        <w:rPr>
          <w:rFonts w:asciiTheme="majorHAnsi" w:eastAsia="Times New Roman" w:hAnsiTheme="majorHAnsi" w:cs="Times New Roman"/>
          <w:sz w:val="24"/>
          <w:szCs w:val="24"/>
        </w:rPr>
        <w:t>, and digitally on iTunes. The full 2-disc DVD set with exclusive bonus material will be available at retail on February 14</w:t>
      </w:r>
      <w:r w:rsidR="00E248FB">
        <w:rPr>
          <w:rFonts w:asciiTheme="majorHAnsi" w:eastAsia="Times New Roman" w:hAnsiTheme="majorHAnsi" w:cs="Times New Roman"/>
          <w:sz w:val="24"/>
          <w:szCs w:val="24"/>
        </w:rPr>
        <w:t>, 2012</w:t>
      </w:r>
      <w:r w:rsidRPr="004A731F">
        <w:rPr>
          <w:rFonts w:asciiTheme="majorHAnsi" w:eastAsia="Times New Roman" w:hAnsiTheme="majorHAnsi" w:cs="Times New Roman"/>
          <w:sz w:val="24"/>
          <w:szCs w:val="24"/>
        </w:rPr>
        <w:t xml:space="preserve">. </w:t>
      </w:r>
    </w:p>
    <w:p w:rsidR="006664A2" w:rsidRPr="004A731F" w:rsidRDefault="006664A2" w:rsidP="009C6DFB">
      <w:pPr>
        <w:pStyle w:val="NoSpacing"/>
        <w:rPr>
          <w:rFonts w:asciiTheme="majorHAnsi" w:hAnsiTheme="majorHAnsi"/>
          <w:sz w:val="24"/>
          <w:szCs w:val="24"/>
        </w:rPr>
      </w:pPr>
    </w:p>
    <w:p w:rsidR="006664A2" w:rsidRPr="004A731F" w:rsidRDefault="004A731F" w:rsidP="009C6DFB">
      <w:pPr>
        <w:pStyle w:val="NoSpacing"/>
        <w:rPr>
          <w:rFonts w:asciiTheme="majorHAnsi" w:eastAsia="Times New Roman" w:hAnsiTheme="majorHAnsi" w:cs="Times New Roman"/>
          <w:sz w:val="24"/>
          <w:szCs w:val="24"/>
        </w:rPr>
      </w:pPr>
      <w:r w:rsidRPr="004A731F">
        <w:rPr>
          <w:rFonts w:asciiTheme="majorHAnsi" w:eastAsia="Times New Roman" w:hAnsiTheme="majorHAnsi" w:cs="Times New Roman"/>
          <w:b/>
          <w:bCs/>
          <w:i/>
          <w:iCs/>
          <w:sz w:val="24"/>
          <w:szCs w:val="24"/>
        </w:rPr>
        <w:t>WOODY ALLEN: A DOCUMENTARY</w:t>
      </w:r>
      <w:r w:rsidRPr="004A731F">
        <w:rPr>
          <w:rFonts w:asciiTheme="majorHAnsi" w:eastAsia="Times New Roman" w:hAnsiTheme="majorHAnsi" w:cs="Times New Roman"/>
          <w:sz w:val="24"/>
          <w:szCs w:val="24"/>
        </w:rPr>
        <w:t> </w:t>
      </w:r>
      <w:r w:rsidR="006664A2" w:rsidRPr="004A731F">
        <w:rPr>
          <w:rFonts w:asciiTheme="majorHAnsi" w:eastAsia="Times New Roman" w:hAnsiTheme="majorHAnsi" w:cs="Times New Roman"/>
          <w:sz w:val="24"/>
          <w:szCs w:val="24"/>
        </w:rPr>
        <w:t xml:space="preserve">chronicles the trajectory and longevity of Allen’s career: from his teenage years furnishing jokes for comics and publicists, his work in the </w:t>
      </w:r>
      <w:r w:rsidR="006664A2" w:rsidRPr="004A731F">
        <w:rPr>
          <w:rFonts w:asciiTheme="majorHAnsi" w:eastAsia="Times New Roman" w:hAnsiTheme="majorHAnsi" w:cs="Times New Roman"/>
          <w:sz w:val="24"/>
          <w:szCs w:val="24"/>
        </w:rPr>
        <w:lastRenderedPageBreak/>
        <w:t>1950s-60s as a TV scribe for Sid Caesar, standup comedian and frequent TV talk show guest, to a writer-director averaging one film</w:t>
      </w:r>
      <w:r w:rsidR="00E248FB">
        <w:rPr>
          <w:rFonts w:asciiTheme="majorHAnsi" w:eastAsia="Times New Roman" w:hAnsiTheme="majorHAnsi" w:cs="Times New Roman"/>
          <w:sz w:val="24"/>
          <w:szCs w:val="24"/>
        </w:rPr>
        <w:t xml:space="preserve"> each </w:t>
      </w:r>
      <w:r w:rsidR="006664A2" w:rsidRPr="004A731F">
        <w:rPr>
          <w:rFonts w:asciiTheme="majorHAnsi" w:eastAsia="Times New Roman" w:hAnsiTheme="majorHAnsi" w:cs="Times New Roman"/>
          <w:sz w:val="24"/>
          <w:szCs w:val="24"/>
        </w:rPr>
        <w:t xml:space="preserve">year for more than 40 years. </w:t>
      </w:r>
    </w:p>
    <w:p w:rsidR="006664A2" w:rsidRPr="004A731F" w:rsidRDefault="006664A2" w:rsidP="009C6DFB">
      <w:pPr>
        <w:pStyle w:val="NoSpacing"/>
        <w:rPr>
          <w:rFonts w:asciiTheme="majorHAnsi" w:eastAsia="Times New Roman" w:hAnsiTheme="majorHAnsi" w:cs="Times New Roman"/>
          <w:sz w:val="24"/>
          <w:szCs w:val="24"/>
        </w:rPr>
      </w:pPr>
    </w:p>
    <w:p w:rsidR="003309E1" w:rsidRDefault="006664A2" w:rsidP="004A731F">
      <w:pPr>
        <w:pStyle w:val="NoSpacing"/>
        <w:rPr>
          <w:rFonts w:ascii="Cambria" w:hAnsi="Cambria"/>
          <w:sz w:val="24"/>
          <w:szCs w:val="24"/>
        </w:rPr>
      </w:pPr>
      <w:r w:rsidRPr="004A731F">
        <w:rPr>
          <w:rFonts w:asciiTheme="majorHAnsi" w:eastAsia="Times New Roman" w:hAnsiTheme="majorHAnsi" w:cs="Times New Roman"/>
          <w:sz w:val="24"/>
          <w:szCs w:val="24"/>
        </w:rPr>
        <w:t>Weide covers Allen’s earliest film work in </w:t>
      </w:r>
      <w:r w:rsidRPr="004A731F">
        <w:rPr>
          <w:rFonts w:asciiTheme="majorHAnsi" w:eastAsia="Times New Roman" w:hAnsiTheme="majorHAnsi" w:cs="Times New Roman"/>
          <w:i/>
          <w:iCs/>
          <w:sz w:val="24"/>
          <w:szCs w:val="24"/>
        </w:rPr>
        <w:t>Take the Money and Run</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Bananas</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Sleeper</w:t>
      </w:r>
      <w:r w:rsidRPr="004A731F">
        <w:rPr>
          <w:rFonts w:asciiTheme="majorHAnsi" w:eastAsia="Times New Roman" w:hAnsiTheme="majorHAnsi" w:cs="Times New Roman"/>
          <w:sz w:val="24"/>
          <w:szCs w:val="24"/>
        </w:rPr>
        <w:t>, and </w:t>
      </w:r>
      <w:r w:rsidRPr="004A731F">
        <w:rPr>
          <w:rFonts w:asciiTheme="majorHAnsi" w:eastAsia="Times New Roman" w:hAnsiTheme="majorHAnsi" w:cs="Times New Roman"/>
          <w:i/>
          <w:iCs/>
          <w:sz w:val="24"/>
          <w:szCs w:val="24"/>
        </w:rPr>
        <w:t>Love and Death</w:t>
      </w:r>
      <w:r w:rsidRPr="004A731F">
        <w:rPr>
          <w:rFonts w:asciiTheme="majorHAnsi" w:eastAsia="Times New Roman" w:hAnsiTheme="majorHAnsi" w:cs="Times New Roman"/>
          <w:sz w:val="24"/>
          <w:szCs w:val="24"/>
        </w:rPr>
        <w:t>; Oscar</w:t>
      </w:r>
      <w:r w:rsidRPr="00001278">
        <w:rPr>
          <w:rFonts w:asciiTheme="majorHAnsi" w:eastAsia="Times New Roman" w:hAnsiTheme="majorHAnsi" w:cs="Times New Roman"/>
          <w:sz w:val="18"/>
          <w:szCs w:val="18"/>
        </w:rPr>
        <w:t>®</w:t>
      </w:r>
      <w:r w:rsidRPr="004A731F">
        <w:rPr>
          <w:rFonts w:asciiTheme="majorHAnsi" w:eastAsia="Times New Roman" w:hAnsiTheme="majorHAnsi" w:cs="Times New Roman"/>
          <w:sz w:val="24"/>
          <w:szCs w:val="24"/>
        </w:rPr>
        <w:t xml:space="preserve"> favorites such as</w:t>
      </w:r>
      <w:r w:rsidRPr="004A731F">
        <w:rPr>
          <w:rFonts w:asciiTheme="majorHAnsi" w:eastAsia="Times New Roman" w:hAnsiTheme="majorHAnsi" w:cs="Times New Roman"/>
          <w:i/>
          <w:iCs/>
          <w:sz w:val="24"/>
          <w:szCs w:val="24"/>
        </w:rPr>
        <w:t> Annie Hall</w:t>
      </w:r>
      <w:r w:rsidRPr="004A731F">
        <w:rPr>
          <w:rFonts w:asciiTheme="majorHAnsi" w:eastAsia="Times New Roman" w:hAnsiTheme="majorHAnsi" w:cs="Times New Roman"/>
          <w:sz w:val="24"/>
          <w:szCs w:val="24"/>
        </w:rPr>
        <w:t>,</w:t>
      </w:r>
      <w:r w:rsidR="004A731F">
        <w:rPr>
          <w:rFonts w:asciiTheme="majorHAnsi" w:eastAsia="Times New Roman" w:hAnsiTheme="majorHAnsi" w:cs="Times New Roman"/>
          <w:sz w:val="24"/>
          <w:szCs w:val="24"/>
        </w:rPr>
        <w:t xml:space="preserve"> </w:t>
      </w:r>
      <w:r w:rsidRPr="004A731F">
        <w:rPr>
          <w:rFonts w:asciiTheme="majorHAnsi" w:eastAsia="Times New Roman" w:hAnsiTheme="majorHAnsi" w:cs="Times New Roman"/>
          <w:i/>
          <w:iCs/>
          <w:sz w:val="24"/>
          <w:szCs w:val="24"/>
        </w:rPr>
        <w:t>Manhattan</w:t>
      </w:r>
      <w:r w:rsidRPr="004A731F">
        <w:rPr>
          <w:rFonts w:asciiTheme="majorHAnsi" w:eastAsia="Times New Roman" w:hAnsiTheme="majorHAnsi" w:cs="Times New Roman"/>
          <w:sz w:val="24"/>
          <w:szCs w:val="24"/>
        </w:rPr>
        <w:t>,</w:t>
      </w:r>
      <w:r w:rsidRPr="004A731F">
        <w:rPr>
          <w:rFonts w:asciiTheme="majorHAnsi" w:eastAsia="Times New Roman" w:hAnsiTheme="majorHAnsi" w:cs="Times New Roman"/>
          <w:i/>
          <w:iCs/>
          <w:sz w:val="24"/>
          <w:szCs w:val="24"/>
        </w:rPr>
        <w:t> </w:t>
      </w:r>
      <w:proofErr w:type="spellStart"/>
      <w:r w:rsidRPr="004A731F">
        <w:rPr>
          <w:rFonts w:asciiTheme="majorHAnsi" w:eastAsia="Times New Roman" w:hAnsiTheme="majorHAnsi" w:cs="Times New Roman"/>
          <w:i/>
          <w:iCs/>
          <w:sz w:val="24"/>
          <w:szCs w:val="24"/>
        </w:rPr>
        <w:t>Zelig</w:t>
      </w:r>
      <w:proofErr w:type="spellEnd"/>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Broadway Danny Rose</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Purple Rose of Cairo</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Crimes and Misdemeanors</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Husbands &amp; Wives</w:t>
      </w:r>
      <w:r w:rsidRPr="004A731F">
        <w:rPr>
          <w:rFonts w:asciiTheme="majorHAnsi" w:eastAsia="Times New Roman" w:hAnsiTheme="majorHAnsi" w:cs="Times New Roman"/>
          <w:sz w:val="24"/>
          <w:szCs w:val="24"/>
        </w:rPr>
        <w:t>,</w:t>
      </w:r>
      <w:r w:rsidR="004A731F">
        <w:rPr>
          <w:rFonts w:asciiTheme="majorHAnsi" w:eastAsia="Times New Roman" w:hAnsiTheme="majorHAnsi" w:cs="Times New Roman"/>
          <w:sz w:val="24"/>
          <w:szCs w:val="24"/>
        </w:rPr>
        <w:t xml:space="preserve"> </w:t>
      </w:r>
      <w:r w:rsidRPr="004A731F">
        <w:rPr>
          <w:rFonts w:asciiTheme="majorHAnsi" w:eastAsia="Times New Roman" w:hAnsiTheme="majorHAnsi" w:cs="Times New Roman"/>
          <w:i/>
          <w:iCs/>
          <w:sz w:val="24"/>
          <w:szCs w:val="24"/>
        </w:rPr>
        <w:t>Bullets Over Broadway</w:t>
      </w:r>
      <w:r w:rsidRPr="004A731F">
        <w:rPr>
          <w:rFonts w:asciiTheme="majorHAnsi" w:eastAsia="Times New Roman" w:hAnsiTheme="majorHAnsi" w:cs="Times New Roman"/>
          <w:sz w:val="24"/>
          <w:szCs w:val="24"/>
        </w:rPr>
        <w:t>, and </w:t>
      </w:r>
      <w:r w:rsidRPr="004A731F">
        <w:rPr>
          <w:rFonts w:asciiTheme="majorHAnsi" w:eastAsia="Times New Roman" w:hAnsiTheme="majorHAnsi" w:cs="Times New Roman"/>
          <w:i/>
          <w:iCs/>
          <w:sz w:val="24"/>
          <w:szCs w:val="24"/>
        </w:rPr>
        <w:t>Mighty Aphrodite</w:t>
      </w:r>
      <w:r w:rsidRPr="004A731F">
        <w:rPr>
          <w:rFonts w:asciiTheme="majorHAnsi" w:eastAsia="Times New Roman" w:hAnsiTheme="majorHAnsi" w:cs="Times New Roman"/>
          <w:sz w:val="24"/>
          <w:szCs w:val="24"/>
        </w:rPr>
        <w:t>; and his recent globetrotting phase with</w:t>
      </w:r>
      <w:r w:rsidRPr="004A731F">
        <w:rPr>
          <w:rFonts w:asciiTheme="majorHAnsi" w:eastAsia="Times New Roman" w:hAnsiTheme="majorHAnsi" w:cs="Times New Roman"/>
          <w:i/>
          <w:iCs/>
          <w:sz w:val="24"/>
          <w:szCs w:val="24"/>
        </w:rPr>
        <w:t> Match Point</w:t>
      </w:r>
      <w:r w:rsidRPr="004A731F">
        <w:rPr>
          <w:rFonts w:asciiTheme="majorHAnsi" w:eastAsia="Times New Roman" w:hAnsiTheme="majorHAnsi" w:cs="Times New Roman"/>
          <w:sz w:val="24"/>
          <w:szCs w:val="24"/>
        </w:rPr>
        <w:t>,</w:t>
      </w:r>
      <w:r w:rsidRPr="004A731F">
        <w:rPr>
          <w:rFonts w:asciiTheme="majorHAnsi" w:eastAsia="Times New Roman" w:hAnsiTheme="majorHAnsi" w:cs="Times New Roman"/>
          <w:i/>
          <w:iCs/>
          <w:sz w:val="24"/>
          <w:szCs w:val="24"/>
        </w:rPr>
        <w:t> </w:t>
      </w:r>
      <w:r w:rsidR="00001278">
        <w:rPr>
          <w:rFonts w:ascii="Cambria" w:hAnsi="Cambria"/>
          <w:i/>
          <w:iCs/>
          <w:sz w:val="24"/>
          <w:szCs w:val="24"/>
        </w:rPr>
        <w:t>Vicky Cristina Barcelona</w:t>
      </w:r>
      <w:r w:rsidR="00001278">
        <w:rPr>
          <w:rFonts w:ascii="Cambria" w:hAnsi="Cambria"/>
          <w:sz w:val="24"/>
          <w:szCs w:val="24"/>
        </w:rPr>
        <w:t xml:space="preserve">, and his latest </w:t>
      </w:r>
      <w:r w:rsidR="006D2477">
        <w:rPr>
          <w:rFonts w:ascii="Cambria" w:hAnsi="Cambria"/>
          <w:sz w:val="24"/>
          <w:szCs w:val="24"/>
        </w:rPr>
        <w:t xml:space="preserve">critical and commercial </w:t>
      </w:r>
      <w:r w:rsidR="00001278">
        <w:rPr>
          <w:rFonts w:ascii="Cambria" w:hAnsi="Cambria"/>
          <w:sz w:val="24"/>
          <w:szCs w:val="24"/>
        </w:rPr>
        <w:t>success, </w:t>
      </w:r>
    </w:p>
    <w:p w:rsidR="004A731F" w:rsidRDefault="00001278" w:rsidP="004A731F">
      <w:pPr>
        <w:pStyle w:val="NoSpacing"/>
        <w:rPr>
          <w:rFonts w:asciiTheme="majorHAnsi" w:eastAsia="Times New Roman" w:hAnsiTheme="majorHAnsi" w:cs="Times New Roman"/>
          <w:sz w:val="24"/>
          <w:szCs w:val="24"/>
        </w:rPr>
      </w:pPr>
      <w:proofErr w:type="gramStart"/>
      <w:r>
        <w:rPr>
          <w:rFonts w:ascii="Cambria" w:hAnsi="Cambria"/>
          <w:i/>
          <w:iCs/>
          <w:sz w:val="24"/>
          <w:szCs w:val="24"/>
        </w:rPr>
        <w:t>Midnight in Paris</w:t>
      </w:r>
      <w:r w:rsidR="006664A2" w:rsidRPr="004A731F">
        <w:rPr>
          <w:rFonts w:asciiTheme="majorHAnsi" w:eastAsia="Times New Roman" w:hAnsiTheme="majorHAnsi" w:cs="Times New Roman"/>
          <w:sz w:val="24"/>
          <w:szCs w:val="24"/>
        </w:rPr>
        <w:t>.</w:t>
      </w:r>
      <w:proofErr w:type="gramEnd"/>
      <w:r w:rsidR="006664A2" w:rsidRPr="004A731F">
        <w:rPr>
          <w:rFonts w:asciiTheme="majorHAnsi" w:eastAsia="Times New Roman" w:hAnsiTheme="majorHAnsi" w:cs="Times New Roman"/>
          <w:sz w:val="24"/>
          <w:szCs w:val="24"/>
        </w:rPr>
        <w:br/>
      </w:r>
      <w:r w:rsidR="006664A2" w:rsidRPr="004A731F">
        <w:rPr>
          <w:rFonts w:asciiTheme="majorHAnsi" w:eastAsia="Times New Roman" w:hAnsiTheme="majorHAnsi" w:cs="Times New Roman"/>
          <w:sz w:val="24"/>
          <w:szCs w:val="24"/>
        </w:rPr>
        <w:br/>
        <w:t xml:space="preserve">Exploring the </w:t>
      </w:r>
      <w:r w:rsidR="00E248FB">
        <w:rPr>
          <w:rFonts w:asciiTheme="majorHAnsi" w:eastAsia="Times New Roman" w:hAnsiTheme="majorHAnsi" w:cs="Times New Roman"/>
          <w:sz w:val="24"/>
          <w:szCs w:val="24"/>
        </w:rPr>
        <w:t>quintessential independent filmmaker’s</w:t>
      </w:r>
      <w:r w:rsidR="006664A2" w:rsidRPr="004A731F">
        <w:rPr>
          <w:rFonts w:asciiTheme="majorHAnsi" w:eastAsia="Times New Roman" w:hAnsiTheme="majorHAnsi" w:cs="Times New Roman"/>
          <w:sz w:val="24"/>
          <w:szCs w:val="24"/>
        </w:rPr>
        <w:t xml:space="preserve"> writing habits, casting</w:t>
      </w:r>
      <w:r w:rsidR="00E248FB">
        <w:rPr>
          <w:rFonts w:asciiTheme="majorHAnsi" w:eastAsia="Times New Roman" w:hAnsiTheme="majorHAnsi" w:cs="Times New Roman"/>
          <w:sz w:val="24"/>
          <w:szCs w:val="24"/>
        </w:rPr>
        <w:t xml:space="preserve"> and </w:t>
      </w:r>
      <w:r w:rsidR="006664A2" w:rsidRPr="004A731F">
        <w:rPr>
          <w:rFonts w:asciiTheme="majorHAnsi" w:eastAsia="Times New Roman" w:hAnsiTheme="majorHAnsi" w:cs="Times New Roman"/>
          <w:sz w:val="24"/>
          <w:szCs w:val="24"/>
        </w:rPr>
        <w:t>directing</w:t>
      </w:r>
      <w:r w:rsidR="00E248FB">
        <w:rPr>
          <w:rFonts w:asciiTheme="majorHAnsi" w:eastAsia="Times New Roman" w:hAnsiTheme="majorHAnsi" w:cs="Times New Roman"/>
          <w:sz w:val="24"/>
          <w:szCs w:val="24"/>
        </w:rPr>
        <w:t xml:space="preserve"> styles</w:t>
      </w:r>
      <w:r w:rsidR="006664A2" w:rsidRPr="004A731F">
        <w:rPr>
          <w:rFonts w:asciiTheme="majorHAnsi" w:eastAsia="Times New Roman" w:hAnsiTheme="majorHAnsi" w:cs="Times New Roman"/>
          <w:sz w:val="24"/>
          <w:szCs w:val="24"/>
        </w:rPr>
        <w:t>, and relationship with his actors, Weide traveled with Allen from the London set of </w:t>
      </w:r>
      <w:r w:rsidR="006664A2" w:rsidRPr="004A731F">
        <w:rPr>
          <w:rFonts w:asciiTheme="majorHAnsi" w:eastAsia="Times New Roman" w:hAnsiTheme="majorHAnsi" w:cs="Times New Roman"/>
          <w:i/>
          <w:iCs/>
          <w:sz w:val="24"/>
          <w:szCs w:val="24"/>
        </w:rPr>
        <w:t>You Will Meet a Tall Dark Stranger</w:t>
      </w:r>
      <w:r w:rsidR="006664A2" w:rsidRPr="004A731F">
        <w:rPr>
          <w:rFonts w:asciiTheme="majorHAnsi" w:eastAsia="Times New Roman" w:hAnsiTheme="majorHAnsi" w:cs="Times New Roman"/>
          <w:sz w:val="24"/>
          <w:szCs w:val="24"/>
        </w:rPr>
        <w:t> to the Cannes premiere of</w:t>
      </w:r>
      <w:r w:rsidR="006664A2" w:rsidRPr="004A731F">
        <w:rPr>
          <w:rFonts w:asciiTheme="majorHAnsi" w:eastAsia="Times New Roman" w:hAnsiTheme="majorHAnsi" w:cs="Times New Roman"/>
          <w:i/>
          <w:iCs/>
          <w:sz w:val="24"/>
          <w:szCs w:val="24"/>
        </w:rPr>
        <w:t> Midnight in Paris</w:t>
      </w:r>
      <w:r w:rsidR="006664A2" w:rsidRPr="004A731F">
        <w:rPr>
          <w:rFonts w:asciiTheme="majorHAnsi" w:eastAsia="Times New Roman" w:hAnsiTheme="majorHAnsi" w:cs="Times New Roman"/>
          <w:sz w:val="24"/>
          <w:szCs w:val="24"/>
        </w:rPr>
        <w:t xml:space="preserve"> this </w:t>
      </w:r>
      <w:r w:rsidR="004A731F" w:rsidRPr="004A731F">
        <w:rPr>
          <w:rFonts w:asciiTheme="majorHAnsi" w:eastAsia="Times New Roman" w:hAnsiTheme="majorHAnsi" w:cs="Times New Roman"/>
          <w:sz w:val="24"/>
          <w:szCs w:val="24"/>
        </w:rPr>
        <w:t xml:space="preserve">past </w:t>
      </w:r>
      <w:r w:rsidR="006664A2" w:rsidRPr="004A731F">
        <w:rPr>
          <w:rFonts w:asciiTheme="majorHAnsi" w:eastAsia="Times New Roman" w:hAnsiTheme="majorHAnsi" w:cs="Times New Roman"/>
          <w:sz w:val="24"/>
          <w:szCs w:val="24"/>
        </w:rPr>
        <w:t>May. He also filmed Allen at home, in the editing room</w:t>
      </w:r>
      <w:r w:rsidR="006D2477">
        <w:rPr>
          <w:rFonts w:asciiTheme="majorHAnsi" w:eastAsia="Times New Roman" w:hAnsiTheme="majorHAnsi" w:cs="Times New Roman"/>
          <w:sz w:val="24"/>
          <w:szCs w:val="24"/>
        </w:rPr>
        <w:t>,</w:t>
      </w:r>
      <w:r w:rsidR="006664A2" w:rsidRPr="004A731F">
        <w:rPr>
          <w:rFonts w:asciiTheme="majorHAnsi" w:eastAsia="Times New Roman" w:hAnsiTheme="majorHAnsi" w:cs="Times New Roman"/>
          <w:sz w:val="24"/>
          <w:szCs w:val="24"/>
        </w:rPr>
        <w:t xml:space="preserve"> and touring his childhood haunts in the </w:t>
      </w:r>
      <w:proofErr w:type="spellStart"/>
      <w:r w:rsidR="006664A2" w:rsidRPr="004A731F">
        <w:rPr>
          <w:rFonts w:asciiTheme="majorHAnsi" w:eastAsia="Times New Roman" w:hAnsiTheme="majorHAnsi" w:cs="Times New Roman"/>
          <w:sz w:val="24"/>
          <w:szCs w:val="24"/>
        </w:rPr>
        <w:t>Midwood</w:t>
      </w:r>
      <w:proofErr w:type="spellEnd"/>
      <w:r w:rsidR="006664A2" w:rsidRPr="004A731F">
        <w:rPr>
          <w:rFonts w:asciiTheme="majorHAnsi" w:eastAsia="Times New Roman" w:hAnsiTheme="majorHAnsi" w:cs="Times New Roman"/>
          <w:sz w:val="24"/>
          <w:szCs w:val="24"/>
        </w:rPr>
        <w:t xml:space="preserve"> section of Brooklyn. New interviews provide insight and </w:t>
      </w:r>
      <w:proofErr w:type="spellStart"/>
      <w:r w:rsidR="006664A2" w:rsidRPr="004A731F">
        <w:rPr>
          <w:rFonts w:asciiTheme="majorHAnsi" w:eastAsia="Times New Roman" w:hAnsiTheme="majorHAnsi" w:cs="Times New Roman"/>
          <w:sz w:val="24"/>
          <w:szCs w:val="24"/>
        </w:rPr>
        <w:t>backstory</w:t>
      </w:r>
      <w:proofErr w:type="spellEnd"/>
      <w:r w:rsidR="006664A2" w:rsidRPr="004A731F">
        <w:rPr>
          <w:rFonts w:asciiTheme="majorHAnsi" w:eastAsia="Times New Roman" w:hAnsiTheme="majorHAnsi" w:cs="Times New Roman"/>
          <w:sz w:val="24"/>
          <w:szCs w:val="24"/>
        </w:rPr>
        <w:t xml:space="preserve">: actors Antonio </w:t>
      </w:r>
      <w:proofErr w:type="spellStart"/>
      <w:r w:rsidR="006664A2" w:rsidRPr="004A731F">
        <w:rPr>
          <w:rFonts w:asciiTheme="majorHAnsi" w:eastAsia="Times New Roman" w:hAnsiTheme="majorHAnsi" w:cs="Times New Roman"/>
          <w:sz w:val="24"/>
          <w:szCs w:val="24"/>
        </w:rPr>
        <w:t>Banderas</w:t>
      </w:r>
      <w:proofErr w:type="spellEnd"/>
      <w:r w:rsidR="006664A2" w:rsidRPr="004A731F">
        <w:rPr>
          <w:rFonts w:asciiTheme="majorHAnsi" w:eastAsia="Times New Roman" w:hAnsiTheme="majorHAnsi" w:cs="Times New Roman"/>
          <w:sz w:val="24"/>
          <w:szCs w:val="24"/>
        </w:rPr>
        <w:t xml:space="preserve">, Josh </w:t>
      </w:r>
      <w:proofErr w:type="spellStart"/>
      <w:r w:rsidR="006664A2" w:rsidRPr="004A731F">
        <w:rPr>
          <w:rFonts w:asciiTheme="majorHAnsi" w:eastAsia="Times New Roman" w:hAnsiTheme="majorHAnsi" w:cs="Times New Roman"/>
          <w:sz w:val="24"/>
          <w:szCs w:val="24"/>
        </w:rPr>
        <w:t>Brolin</w:t>
      </w:r>
      <w:proofErr w:type="spellEnd"/>
      <w:r w:rsidR="006664A2" w:rsidRPr="004A731F">
        <w:rPr>
          <w:rFonts w:asciiTheme="majorHAnsi" w:eastAsia="Times New Roman" w:hAnsiTheme="majorHAnsi" w:cs="Times New Roman"/>
          <w:sz w:val="24"/>
          <w:szCs w:val="24"/>
        </w:rPr>
        <w:t xml:space="preserve">, Penelope Cruz, John Cusack, Larry David, Mariel Hemingway, Scarlett Johansson, Julie </w:t>
      </w:r>
      <w:proofErr w:type="spellStart"/>
      <w:r w:rsidR="006664A2" w:rsidRPr="004A731F">
        <w:rPr>
          <w:rFonts w:asciiTheme="majorHAnsi" w:eastAsia="Times New Roman" w:hAnsiTheme="majorHAnsi" w:cs="Times New Roman"/>
          <w:sz w:val="24"/>
          <w:szCs w:val="24"/>
        </w:rPr>
        <w:t>Kavner</w:t>
      </w:r>
      <w:proofErr w:type="spellEnd"/>
      <w:r w:rsidR="006664A2" w:rsidRPr="004A731F">
        <w:rPr>
          <w:rFonts w:asciiTheme="majorHAnsi" w:eastAsia="Times New Roman" w:hAnsiTheme="majorHAnsi" w:cs="Times New Roman"/>
          <w:sz w:val="24"/>
          <w:szCs w:val="24"/>
        </w:rPr>
        <w:t xml:space="preserve">, Diane Keaton, Martin Landau, Louise </w:t>
      </w:r>
      <w:proofErr w:type="spellStart"/>
      <w:r w:rsidR="006664A2" w:rsidRPr="004A731F">
        <w:rPr>
          <w:rFonts w:asciiTheme="majorHAnsi" w:eastAsia="Times New Roman" w:hAnsiTheme="majorHAnsi" w:cs="Times New Roman"/>
          <w:sz w:val="24"/>
          <w:szCs w:val="24"/>
        </w:rPr>
        <w:t>Lasser</w:t>
      </w:r>
      <w:proofErr w:type="spellEnd"/>
      <w:r w:rsidR="006664A2" w:rsidRPr="004A731F">
        <w:rPr>
          <w:rFonts w:asciiTheme="majorHAnsi" w:eastAsia="Times New Roman" w:hAnsiTheme="majorHAnsi" w:cs="Times New Roman"/>
          <w:sz w:val="24"/>
          <w:szCs w:val="24"/>
        </w:rPr>
        <w:t xml:space="preserve">, Sean Penn, Tony Roberts, Chris Rock, Mira </w:t>
      </w:r>
      <w:proofErr w:type="spellStart"/>
      <w:r w:rsidR="006664A2" w:rsidRPr="004A731F">
        <w:rPr>
          <w:rFonts w:asciiTheme="majorHAnsi" w:eastAsia="Times New Roman" w:hAnsiTheme="majorHAnsi" w:cs="Times New Roman"/>
          <w:sz w:val="24"/>
          <w:szCs w:val="24"/>
        </w:rPr>
        <w:t>Sorvino</w:t>
      </w:r>
      <w:proofErr w:type="spellEnd"/>
      <w:r w:rsidR="006664A2" w:rsidRPr="004A731F">
        <w:rPr>
          <w:rFonts w:asciiTheme="majorHAnsi" w:eastAsia="Times New Roman" w:hAnsiTheme="majorHAnsi" w:cs="Times New Roman"/>
          <w:sz w:val="24"/>
          <w:szCs w:val="24"/>
        </w:rPr>
        <w:t xml:space="preserve">, Naomi Watts, Dianne </w:t>
      </w:r>
      <w:proofErr w:type="spellStart"/>
      <w:r w:rsidR="006664A2" w:rsidRPr="004A731F">
        <w:rPr>
          <w:rFonts w:asciiTheme="majorHAnsi" w:eastAsia="Times New Roman" w:hAnsiTheme="majorHAnsi" w:cs="Times New Roman"/>
          <w:sz w:val="24"/>
          <w:szCs w:val="24"/>
        </w:rPr>
        <w:t>Wiest</w:t>
      </w:r>
      <w:proofErr w:type="spellEnd"/>
      <w:r w:rsidR="006664A2" w:rsidRPr="004A731F">
        <w:rPr>
          <w:rFonts w:asciiTheme="majorHAnsi" w:eastAsia="Times New Roman" w:hAnsiTheme="majorHAnsi" w:cs="Times New Roman"/>
          <w:sz w:val="24"/>
          <w:szCs w:val="24"/>
        </w:rPr>
        <w:t xml:space="preserve">, and Owen Wilson; writing collaborators Marshall Brickman, Mickey Rose and Doug McGrath; cinematographers Gordon Willis and </w:t>
      </w:r>
      <w:proofErr w:type="spellStart"/>
      <w:r w:rsidR="006664A2" w:rsidRPr="004A731F">
        <w:rPr>
          <w:rFonts w:asciiTheme="majorHAnsi" w:eastAsia="Times New Roman" w:hAnsiTheme="majorHAnsi" w:cs="Times New Roman"/>
          <w:sz w:val="24"/>
          <w:szCs w:val="24"/>
        </w:rPr>
        <w:t>Vilmos</w:t>
      </w:r>
      <w:proofErr w:type="spellEnd"/>
      <w:r w:rsidR="006664A2" w:rsidRPr="004A731F">
        <w:rPr>
          <w:rFonts w:asciiTheme="majorHAnsi" w:eastAsia="Times New Roman" w:hAnsiTheme="majorHAnsi" w:cs="Times New Roman"/>
          <w:sz w:val="24"/>
          <w:szCs w:val="24"/>
        </w:rPr>
        <w:t xml:space="preserve"> </w:t>
      </w:r>
      <w:proofErr w:type="spellStart"/>
      <w:r w:rsidR="006664A2" w:rsidRPr="004A731F">
        <w:rPr>
          <w:rFonts w:asciiTheme="majorHAnsi" w:eastAsia="Times New Roman" w:hAnsiTheme="majorHAnsi" w:cs="Times New Roman"/>
          <w:sz w:val="24"/>
          <w:szCs w:val="24"/>
        </w:rPr>
        <w:t>Zsigmond</w:t>
      </w:r>
      <w:proofErr w:type="spellEnd"/>
      <w:r w:rsidR="006664A2" w:rsidRPr="004A731F">
        <w:rPr>
          <w:rFonts w:asciiTheme="majorHAnsi" w:eastAsia="Times New Roman" w:hAnsiTheme="majorHAnsi" w:cs="Times New Roman"/>
          <w:sz w:val="24"/>
          <w:szCs w:val="24"/>
        </w:rPr>
        <w:t xml:space="preserve">; Allen’s sister </w:t>
      </w:r>
      <w:proofErr w:type="spellStart"/>
      <w:r w:rsidR="006664A2" w:rsidRPr="004A731F">
        <w:rPr>
          <w:rFonts w:asciiTheme="majorHAnsi" w:eastAsia="Times New Roman" w:hAnsiTheme="majorHAnsi" w:cs="Times New Roman"/>
          <w:sz w:val="24"/>
          <w:szCs w:val="24"/>
        </w:rPr>
        <w:t>Letty</w:t>
      </w:r>
      <w:proofErr w:type="spellEnd"/>
      <w:r w:rsidR="006664A2" w:rsidRPr="004A731F">
        <w:rPr>
          <w:rFonts w:asciiTheme="majorHAnsi" w:eastAsia="Times New Roman" w:hAnsiTheme="majorHAnsi" w:cs="Times New Roman"/>
          <w:sz w:val="24"/>
          <w:szCs w:val="24"/>
        </w:rPr>
        <w:t xml:space="preserve"> Aronson; longtime manager Jack Rollins; casting director Juliet Taylor; pals Dick </w:t>
      </w:r>
      <w:proofErr w:type="spellStart"/>
      <w:r w:rsidR="006664A2" w:rsidRPr="004A731F">
        <w:rPr>
          <w:rFonts w:asciiTheme="majorHAnsi" w:eastAsia="Times New Roman" w:hAnsiTheme="majorHAnsi" w:cs="Times New Roman"/>
          <w:sz w:val="24"/>
          <w:szCs w:val="24"/>
        </w:rPr>
        <w:t>Cavett</w:t>
      </w:r>
      <w:proofErr w:type="spellEnd"/>
      <w:r w:rsidR="006664A2" w:rsidRPr="004A731F">
        <w:rPr>
          <w:rFonts w:asciiTheme="majorHAnsi" w:eastAsia="Times New Roman" w:hAnsiTheme="majorHAnsi" w:cs="Times New Roman"/>
          <w:sz w:val="24"/>
          <w:szCs w:val="24"/>
        </w:rPr>
        <w:t xml:space="preserve"> and </w:t>
      </w:r>
      <w:r w:rsidR="006D2477">
        <w:rPr>
          <w:rFonts w:asciiTheme="majorHAnsi" w:eastAsia="Times New Roman" w:hAnsiTheme="majorHAnsi" w:cs="Times New Roman"/>
          <w:sz w:val="24"/>
          <w:szCs w:val="24"/>
        </w:rPr>
        <w:t xml:space="preserve">director </w:t>
      </w:r>
      <w:r w:rsidR="006664A2" w:rsidRPr="004A731F">
        <w:rPr>
          <w:rFonts w:asciiTheme="majorHAnsi" w:eastAsia="Times New Roman" w:hAnsiTheme="majorHAnsi" w:cs="Times New Roman"/>
          <w:sz w:val="24"/>
          <w:szCs w:val="24"/>
        </w:rPr>
        <w:t>Martin Scorsese; and others. </w:t>
      </w:r>
      <w:r w:rsidR="006664A2" w:rsidRPr="004A731F">
        <w:rPr>
          <w:rFonts w:asciiTheme="majorHAnsi" w:eastAsia="Times New Roman" w:hAnsiTheme="majorHAnsi" w:cs="Times New Roman"/>
          <w:sz w:val="24"/>
          <w:szCs w:val="24"/>
        </w:rPr>
        <w:br/>
      </w:r>
      <w:r w:rsidR="006664A2" w:rsidRPr="004A731F">
        <w:rPr>
          <w:rFonts w:asciiTheme="majorHAnsi" w:eastAsia="Times New Roman" w:hAnsiTheme="majorHAnsi" w:cs="Times New Roman"/>
          <w:sz w:val="24"/>
          <w:szCs w:val="24"/>
        </w:rPr>
        <w:br/>
      </w:r>
      <w:r w:rsidR="004A731F" w:rsidRPr="004A731F">
        <w:rPr>
          <w:rFonts w:asciiTheme="majorHAnsi" w:eastAsia="Times New Roman" w:hAnsiTheme="majorHAnsi" w:cs="Times New Roman"/>
          <w:b/>
          <w:bCs/>
          <w:i/>
          <w:iCs/>
          <w:sz w:val="24"/>
          <w:szCs w:val="24"/>
        </w:rPr>
        <w:t>WOODY ALLEN: A DOCUMENTARY</w:t>
      </w:r>
      <w:r w:rsidR="004A731F" w:rsidRPr="004A731F">
        <w:rPr>
          <w:rFonts w:asciiTheme="majorHAnsi" w:eastAsia="Times New Roman" w:hAnsiTheme="majorHAnsi" w:cs="Times New Roman"/>
          <w:sz w:val="24"/>
          <w:szCs w:val="24"/>
        </w:rPr>
        <w:t> </w:t>
      </w:r>
      <w:r w:rsidR="006664A2" w:rsidRPr="004A731F">
        <w:rPr>
          <w:rFonts w:asciiTheme="majorHAnsi" w:eastAsia="Times New Roman" w:hAnsiTheme="majorHAnsi" w:cs="Times New Roman"/>
          <w:sz w:val="24"/>
          <w:szCs w:val="24"/>
        </w:rPr>
        <w:t xml:space="preserve">also touches on Allen’s contributions as a writer for the theater and his </w:t>
      </w:r>
      <w:r w:rsidR="00E248FB">
        <w:rPr>
          <w:rFonts w:asciiTheme="majorHAnsi" w:eastAsia="Times New Roman" w:hAnsiTheme="majorHAnsi" w:cs="Times New Roman"/>
          <w:sz w:val="24"/>
          <w:szCs w:val="24"/>
        </w:rPr>
        <w:t>humorous articles</w:t>
      </w:r>
      <w:r w:rsidR="006664A2" w:rsidRPr="004A731F">
        <w:rPr>
          <w:rFonts w:asciiTheme="majorHAnsi" w:eastAsia="Times New Roman" w:hAnsiTheme="majorHAnsi" w:cs="Times New Roman"/>
          <w:sz w:val="24"/>
          <w:szCs w:val="24"/>
        </w:rPr>
        <w:t xml:space="preserve"> for </w:t>
      </w:r>
      <w:r w:rsidR="006664A2" w:rsidRPr="004A731F">
        <w:rPr>
          <w:rFonts w:asciiTheme="majorHAnsi" w:eastAsia="Times New Roman" w:hAnsiTheme="majorHAnsi" w:cs="Times New Roman"/>
          <w:i/>
          <w:iCs/>
          <w:sz w:val="24"/>
          <w:szCs w:val="24"/>
        </w:rPr>
        <w:t>The New Yorker</w:t>
      </w:r>
      <w:r w:rsidR="006664A2" w:rsidRPr="004A731F">
        <w:rPr>
          <w:rFonts w:asciiTheme="majorHAnsi" w:eastAsia="Times New Roman" w:hAnsiTheme="majorHAnsi" w:cs="Times New Roman"/>
          <w:sz w:val="24"/>
          <w:szCs w:val="24"/>
        </w:rPr>
        <w:t xml:space="preserve">, as well as his frequent moonlighting gig as a clarinet player with a New Orleans-style jazz band. </w:t>
      </w:r>
    </w:p>
    <w:p w:rsidR="004A731F" w:rsidRDefault="004A731F" w:rsidP="004A731F">
      <w:pPr>
        <w:pStyle w:val="NoSpacing"/>
        <w:rPr>
          <w:rFonts w:asciiTheme="majorHAnsi" w:eastAsia="Times New Roman" w:hAnsiTheme="majorHAnsi" w:cs="Times New Roman"/>
          <w:sz w:val="24"/>
          <w:szCs w:val="24"/>
        </w:rPr>
      </w:pPr>
    </w:p>
    <w:p w:rsidR="004A731F" w:rsidRPr="00FC5C46" w:rsidRDefault="004A731F" w:rsidP="004A731F">
      <w:pPr>
        <w:pStyle w:val="NoSpacing"/>
        <w:rPr>
          <w:rFonts w:asciiTheme="majorHAnsi" w:eastAsia="Times New Roman" w:hAnsiTheme="majorHAnsi" w:cs="Times New Roman"/>
        </w:rPr>
      </w:pPr>
      <w:r w:rsidRPr="00FC5C46">
        <w:rPr>
          <w:rFonts w:asciiTheme="majorHAnsi" w:eastAsia="Times New Roman" w:hAnsiTheme="majorHAnsi" w:cs="Times New Roman"/>
        </w:rPr>
        <w:t>For more information and purchasing information:</w:t>
      </w:r>
    </w:p>
    <w:p w:rsidR="004A731F" w:rsidRPr="00FC5C46" w:rsidRDefault="004A731F" w:rsidP="004A731F">
      <w:pPr>
        <w:pStyle w:val="NoSpacing"/>
        <w:rPr>
          <w:rFonts w:asciiTheme="majorHAnsi" w:eastAsia="Times New Roman" w:hAnsiTheme="majorHAnsi" w:cs="Times New Roman"/>
        </w:rPr>
      </w:pPr>
    </w:p>
    <w:p w:rsidR="000E1C3C" w:rsidRDefault="000E1C3C" w:rsidP="000E1C3C">
      <w:pPr>
        <w:pStyle w:val="NoSpacing"/>
        <w:rPr>
          <w:rFonts w:asciiTheme="majorHAnsi" w:hAnsiTheme="majorHAnsi"/>
        </w:rPr>
      </w:pPr>
      <w:r>
        <w:rPr>
          <w:rFonts w:asciiTheme="majorHAnsi" w:hAnsiTheme="majorHAnsi"/>
        </w:rPr>
        <w:t xml:space="preserve">New Video: </w:t>
      </w:r>
      <w:hyperlink r:id="rId6" w:history="1">
        <w:r>
          <w:rPr>
            <w:rStyle w:val="Hyperlink"/>
            <w:rFonts w:asciiTheme="majorHAnsi" w:hAnsiTheme="majorHAnsi"/>
          </w:rPr>
          <w:t>http://bit.ly/tjOrnC</w:t>
        </w:r>
      </w:hyperlink>
    </w:p>
    <w:p w:rsidR="000E1C3C" w:rsidRDefault="000E1C3C" w:rsidP="000E1C3C">
      <w:pPr>
        <w:pStyle w:val="NoSpacing"/>
        <w:rPr>
          <w:rFonts w:asciiTheme="majorHAnsi" w:hAnsiTheme="majorHAnsi"/>
        </w:rPr>
      </w:pPr>
      <w:proofErr w:type="gramStart"/>
      <w:r>
        <w:rPr>
          <w:rFonts w:asciiTheme="majorHAnsi" w:hAnsiTheme="majorHAnsi"/>
        </w:rPr>
        <w:t>iTunes</w:t>
      </w:r>
      <w:proofErr w:type="gramEnd"/>
      <w:r>
        <w:rPr>
          <w:rFonts w:asciiTheme="majorHAnsi" w:hAnsiTheme="majorHAnsi"/>
        </w:rPr>
        <w:t xml:space="preserve">: </w:t>
      </w:r>
      <w:hyperlink r:id="rId7" w:history="1">
        <w:r>
          <w:rPr>
            <w:rStyle w:val="Hyperlink"/>
            <w:rFonts w:asciiTheme="majorHAnsi" w:hAnsiTheme="majorHAnsi"/>
          </w:rPr>
          <w:t>http://bit.ly/tlxSwU</w:t>
        </w:r>
      </w:hyperlink>
    </w:p>
    <w:p w:rsidR="000E1C3C" w:rsidRDefault="000E1C3C" w:rsidP="000E1C3C">
      <w:pPr>
        <w:pStyle w:val="NoSpacing"/>
        <w:rPr>
          <w:rFonts w:asciiTheme="majorHAnsi" w:hAnsiTheme="majorHAnsi"/>
        </w:rPr>
      </w:pPr>
      <w:r>
        <w:rPr>
          <w:rFonts w:asciiTheme="majorHAnsi" w:hAnsiTheme="majorHAnsi"/>
        </w:rPr>
        <w:t xml:space="preserve">Shop PBS: </w:t>
      </w:r>
      <w:hyperlink r:id="rId8" w:history="1">
        <w:r>
          <w:rPr>
            <w:rStyle w:val="Hyperlink"/>
            <w:rFonts w:asciiTheme="majorHAnsi" w:hAnsiTheme="majorHAnsi"/>
          </w:rPr>
          <w:t>http://bit.ly/s7iKHS</w:t>
        </w:r>
      </w:hyperlink>
    </w:p>
    <w:p w:rsidR="000E1C3C" w:rsidRDefault="000E1C3C" w:rsidP="000E1C3C">
      <w:pPr>
        <w:pStyle w:val="NoSpacing"/>
        <w:rPr>
          <w:rFonts w:asciiTheme="majorHAnsi" w:hAnsiTheme="majorHAnsi"/>
        </w:rPr>
      </w:pPr>
      <w:r>
        <w:rPr>
          <w:rFonts w:asciiTheme="majorHAnsi" w:hAnsiTheme="majorHAnsi"/>
        </w:rPr>
        <w:t xml:space="preserve">Shop Thirteen: </w:t>
      </w:r>
      <w:hyperlink r:id="rId9" w:history="1">
        <w:r>
          <w:rPr>
            <w:rStyle w:val="Hyperlink"/>
            <w:rFonts w:asciiTheme="majorHAnsi" w:hAnsiTheme="majorHAnsi"/>
          </w:rPr>
          <w:t>http://bit.ly/tJYsJ7</w:t>
        </w:r>
      </w:hyperlink>
    </w:p>
    <w:p w:rsidR="004A731F" w:rsidRPr="004A731F" w:rsidRDefault="000E1C3C" w:rsidP="004A731F">
      <w:pPr>
        <w:pStyle w:val="NoSpacing"/>
        <w:rPr>
          <w:rFonts w:asciiTheme="majorHAnsi" w:hAnsiTheme="majorHAnsi"/>
          <w:b/>
        </w:rPr>
      </w:pPr>
      <w:r w:rsidRPr="00290263" w:rsidDel="000E1C3C">
        <w:rPr>
          <w:rFonts w:asciiTheme="majorHAnsi" w:hAnsiTheme="majorHAnsi"/>
        </w:rPr>
        <w:t xml:space="preserve"> </w:t>
      </w:r>
    </w:p>
    <w:p w:rsidR="004A731F" w:rsidRPr="004A731F" w:rsidRDefault="004A731F" w:rsidP="004A731F">
      <w:pPr>
        <w:pStyle w:val="NoSpacing"/>
        <w:rPr>
          <w:rFonts w:asciiTheme="majorHAnsi" w:hAnsiTheme="majorHAnsi"/>
          <w:b/>
        </w:rPr>
      </w:pPr>
      <w:r w:rsidRPr="004A731F">
        <w:rPr>
          <w:rFonts w:asciiTheme="majorHAnsi" w:hAnsiTheme="majorHAnsi"/>
          <w:b/>
        </w:rPr>
        <w:t xml:space="preserve">About </w:t>
      </w:r>
      <w:proofErr w:type="spellStart"/>
      <w:r w:rsidRPr="004A731F">
        <w:rPr>
          <w:rFonts w:asciiTheme="majorHAnsi" w:hAnsiTheme="majorHAnsi"/>
          <w:b/>
        </w:rPr>
        <w:t>Docurama</w:t>
      </w:r>
      <w:proofErr w:type="spellEnd"/>
      <w:r w:rsidRPr="004A731F">
        <w:rPr>
          <w:rFonts w:asciiTheme="majorHAnsi" w:hAnsiTheme="majorHAnsi"/>
          <w:b/>
        </w:rPr>
        <w:t xml:space="preserve"> Films</w:t>
      </w:r>
    </w:p>
    <w:p w:rsidR="004A731F" w:rsidRPr="004A731F" w:rsidRDefault="004A731F" w:rsidP="004A731F">
      <w:pPr>
        <w:pStyle w:val="NoSpacing"/>
        <w:rPr>
          <w:rFonts w:asciiTheme="majorHAnsi" w:hAnsiTheme="majorHAnsi"/>
        </w:rPr>
      </w:pPr>
      <w:r w:rsidRPr="004A731F">
        <w:rPr>
          <w:rFonts w:asciiTheme="majorHAnsi" w:hAnsiTheme="majorHAnsi"/>
        </w:rPr>
        <w:t xml:space="preserve">In 1999, </w:t>
      </w:r>
      <w:r w:rsidRPr="004A731F">
        <w:rPr>
          <w:rFonts w:asciiTheme="majorHAnsi" w:hAnsiTheme="majorHAnsi"/>
          <w:b/>
          <w:bCs/>
        </w:rPr>
        <w:t>NEW VIDEO</w:t>
      </w:r>
      <w:r w:rsidRPr="004A731F">
        <w:rPr>
          <w:rFonts w:asciiTheme="majorHAnsi" w:hAnsiTheme="majorHAnsi"/>
        </w:rPr>
        <w:t xml:space="preserve"> launched </w:t>
      </w:r>
      <w:proofErr w:type="spellStart"/>
      <w:r w:rsidRPr="004A731F">
        <w:rPr>
          <w:rFonts w:asciiTheme="majorHAnsi" w:hAnsiTheme="majorHAnsi"/>
          <w:b/>
          <w:bCs/>
        </w:rPr>
        <w:t>Docurama</w:t>
      </w:r>
      <w:proofErr w:type="spellEnd"/>
      <w:r w:rsidRPr="004A731F">
        <w:rPr>
          <w:rFonts w:asciiTheme="majorHAnsi" w:hAnsiTheme="majorHAnsi"/>
          <w:b/>
          <w:bCs/>
        </w:rPr>
        <w:t xml:space="preserve"> Films</w:t>
      </w:r>
      <w:r w:rsidRPr="004A731F">
        <w:rPr>
          <w:rFonts w:asciiTheme="majorHAnsi" w:hAnsiTheme="majorHAnsi"/>
          <w:vertAlign w:val="superscript"/>
        </w:rPr>
        <w:t>®</w:t>
      </w:r>
      <w:r w:rsidRPr="004A731F">
        <w:rPr>
          <w:rFonts w:asciiTheme="majorHAnsi" w:hAnsiTheme="majorHAnsi"/>
        </w:rPr>
        <w:t xml:space="preserve"> with the first feature documentary available on DVD: D.A. </w:t>
      </w:r>
      <w:proofErr w:type="spellStart"/>
      <w:r w:rsidRPr="004A731F">
        <w:rPr>
          <w:rFonts w:asciiTheme="majorHAnsi" w:hAnsiTheme="majorHAnsi"/>
        </w:rPr>
        <w:t>Pennebaker’s</w:t>
      </w:r>
      <w:proofErr w:type="spellEnd"/>
      <w:r w:rsidRPr="004A731F">
        <w:rPr>
          <w:rFonts w:asciiTheme="majorHAnsi" w:hAnsiTheme="majorHAnsi"/>
        </w:rPr>
        <w:t xml:space="preserve"> </w:t>
      </w:r>
      <w:r w:rsidRPr="004A731F">
        <w:rPr>
          <w:rFonts w:asciiTheme="majorHAnsi" w:hAnsiTheme="majorHAnsi"/>
          <w:i/>
          <w:iCs/>
        </w:rPr>
        <w:t xml:space="preserve">Bob Dylan: </w:t>
      </w:r>
      <w:proofErr w:type="spellStart"/>
      <w:r w:rsidRPr="004A731F">
        <w:rPr>
          <w:rFonts w:asciiTheme="majorHAnsi" w:hAnsiTheme="majorHAnsi"/>
          <w:i/>
          <w:iCs/>
        </w:rPr>
        <w:t>Dont</w:t>
      </w:r>
      <w:proofErr w:type="spellEnd"/>
      <w:r w:rsidRPr="004A731F">
        <w:rPr>
          <w:rFonts w:asciiTheme="majorHAnsi" w:hAnsiTheme="majorHAnsi"/>
          <w:i/>
          <w:iCs/>
        </w:rPr>
        <w:t xml:space="preserve"> Look Back. </w:t>
      </w:r>
      <w:r w:rsidRPr="004A731F">
        <w:rPr>
          <w:rFonts w:asciiTheme="majorHAnsi" w:hAnsiTheme="majorHAnsi"/>
        </w:rPr>
        <w:t xml:space="preserve">Twelve years and 300 award-winning, highly-acclaimed documentary titles later, </w:t>
      </w:r>
      <w:proofErr w:type="spellStart"/>
      <w:r w:rsidRPr="004A731F">
        <w:rPr>
          <w:rFonts w:asciiTheme="majorHAnsi" w:hAnsiTheme="majorHAnsi"/>
        </w:rPr>
        <w:t>Docurama</w:t>
      </w:r>
      <w:proofErr w:type="spellEnd"/>
      <w:r w:rsidRPr="004A731F">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4A731F">
        <w:rPr>
          <w:rFonts w:asciiTheme="majorHAnsi" w:hAnsiTheme="majorHAnsi"/>
        </w:rPr>
        <w:t>Docurama’s</w:t>
      </w:r>
      <w:proofErr w:type="spellEnd"/>
      <w:r w:rsidRPr="004A731F">
        <w:rPr>
          <w:rFonts w:asciiTheme="majorHAnsi" w:hAnsiTheme="majorHAnsi"/>
        </w:rPr>
        <w:t xml:space="preserve"> catalog features an array of topics including the performing and visual arts, history, politics, the environment, ethnic and gender interests, and all-time favorites including </w:t>
      </w:r>
      <w:r w:rsidRPr="004A731F">
        <w:rPr>
          <w:rFonts w:asciiTheme="majorHAnsi" w:hAnsiTheme="majorHAnsi"/>
          <w:i/>
          <w:iCs/>
        </w:rPr>
        <w:t>The Wild Parrots of Telegraph Hill</w:t>
      </w:r>
      <w:r w:rsidRPr="004A731F">
        <w:rPr>
          <w:rFonts w:asciiTheme="majorHAnsi" w:hAnsiTheme="majorHAnsi"/>
        </w:rPr>
        <w:t xml:space="preserve">, </w:t>
      </w:r>
      <w:r w:rsidRPr="004A731F">
        <w:rPr>
          <w:rFonts w:asciiTheme="majorHAnsi" w:hAnsiTheme="majorHAnsi"/>
          <w:i/>
          <w:iCs/>
        </w:rPr>
        <w:t>Andy Goldsworthy:</w:t>
      </w:r>
      <w:r w:rsidRPr="004A731F">
        <w:rPr>
          <w:rFonts w:asciiTheme="majorHAnsi" w:hAnsiTheme="majorHAnsi"/>
        </w:rPr>
        <w:t xml:space="preserve"> </w:t>
      </w:r>
      <w:r w:rsidRPr="004A731F">
        <w:rPr>
          <w:rFonts w:asciiTheme="majorHAnsi" w:hAnsiTheme="majorHAnsi"/>
          <w:i/>
          <w:iCs/>
        </w:rPr>
        <w:t xml:space="preserve">Rivers and Tides </w:t>
      </w:r>
      <w:r w:rsidRPr="004A731F">
        <w:rPr>
          <w:rFonts w:asciiTheme="majorHAnsi" w:hAnsiTheme="majorHAnsi"/>
        </w:rPr>
        <w:t>and</w:t>
      </w:r>
      <w:r w:rsidRPr="004A731F">
        <w:rPr>
          <w:rFonts w:asciiTheme="majorHAnsi" w:hAnsiTheme="majorHAnsi"/>
          <w:i/>
          <w:iCs/>
        </w:rPr>
        <w:t xml:space="preserve"> King Corn.</w:t>
      </w:r>
      <w:r w:rsidRPr="004A731F">
        <w:rPr>
          <w:rFonts w:asciiTheme="majorHAnsi" w:hAnsiTheme="majorHAnsi"/>
        </w:rPr>
        <w:t xml:space="preserve"> Recent titles include the </w:t>
      </w:r>
      <w:r w:rsidRPr="004A731F">
        <w:rPr>
          <w:rFonts w:asciiTheme="majorHAnsi" w:hAnsiTheme="majorHAnsi"/>
          <w:color w:val="000000"/>
        </w:rPr>
        <w:t>2011 Oscar®-nominated film</w:t>
      </w:r>
      <w:r w:rsidRPr="004A731F">
        <w:rPr>
          <w:rFonts w:asciiTheme="majorHAnsi" w:hAnsiTheme="majorHAnsi"/>
          <w:i/>
          <w:iCs/>
        </w:rPr>
        <w:t xml:space="preserve">, </w:t>
      </w:r>
      <w:proofErr w:type="spellStart"/>
      <w:r w:rsidRPr="004A731F">
        <w:rPr>
          <w:rFonts w:asciiTheme="majorHAnsi" w:hAnsiTheme="majorHAnsi"/>
          <w:i/>
          <w:iCs/>
        </w:rPr>
        <w:t>Gasland</w:t>
      </w:r>
      <w:proofErr w:type="spellEnd"/>
      <w:r w:rsidRPr="004A731F">
        <w:rPr>
          <w:rFonts w:asciiTheme="majorHAnsi" w:hAnsiTheme="majorHAnsi"/>
          <w:i/>
          <w:iCs/>
        </w:rPr>
        <w:t xml:space="preserve">, </w:t>
      </w:r>
      <w:r w:rsidRPr="004A731F">
        <w:rPr>
          <w:rFonts w:asciiTheme="majorHAnsi" w:hAnsiTheme="majorHAnsi"/>
          <w:iCs/>
        </w:rPr>
        <w:t xml:space="preserve">and the theatrical release of </w:t>
      </w:r>
      <w:r w:rsidRPr="004A731F">
        <w:rPr>
          <w:rFonts w:asciiTheme="majorHAnsi" w:hAnsiTheme="majorHAnsi"/>
          <w:i/>
          <w:iCs/>
        </w:rPr>
        <w:t>Hell and Back Again</w:t>
      </w:r>
      <w:r w:rsidRPr="004A731F">
        <w:rPr>
          <w:rFonts w:asciiTheme="majorHAnsi" w:hAnsiTheme="majorHAnsi"/>
        </w:rPr>
        <w:t>.</w:t>
      </w:r>
    </w:p>
    <w:p w:rsidR="004A731F" w:rsidRPr="004A731F" w:rsidRDefault="00362A0A" w:rsidP="004A731F">
      <w:pPr>
        <w:pStyle w:val="NoSpacing"/>
        <w:rPr>
          <w:rFonts w:asciiTheme="majorHAnsi" w:hAnsiTheme="majorHAnsi"/>
        </w:rPr>
      </w:pPr>
      <w:hyperlink r:id="rId10" w:history="1">
        <w:r w:rsidR="004A731F" w:rsidRPr="004A731F">
          <w:rPr>
            <w:rStyle w:val="Hyperlink"/>
            <w:rFonts w:asciiTheme="majorHAnsi" w:hAnsiTheme="majorHAnsi"/>
          </w:rPr>
          <w:t>www.docuramafilms.com</w:t>
        </w:r>
      </w:hyperlink>
      <w:r w:rsidR="004A731F" w:rsidRPr="004A731F">
        <w:rPr>
          <w:rFonts w:asciiTheme="majorHAnsi" w:hAnsiTheme="majorHAnsi"/>
        </w:rPr>
        <w:t xml:space="preserve"> </w:t>
      </w:r>
    </w:p>
    <w:p w:rsidR="004A731F" w:rsidRPr="004A731F" w:rsidRDefault="004A731F" w:rsidP="004A731F">
      <w:pPr>
        <w:pStyle w:val="NoSpacing"/>
        <w:rPr>
          <w:rFonts w:asciiTheme="majorHAnsi" w:hAnsiTheme="majorHAnsi" w:cs="Arial"/>
        </w:rPr>
      </w:pPr>
    </w:p>
    <w:p w:rsidR="00F73840" w:rsidRDefault="00F73840" w:rsidP="004A731F">
      <w:pPr>
        <w:pStyle w:val="NoSpacing"/>
        <w:rPr>
          <w:rFonts w:asciiTheme="majorHAnsi" w:hAnsiTheme="majorHAnsi"/>
          <w:b/>
        </w:rPr>
      </w:pPr>
    </w:p>
    <w:p w:rsidR="00F73840" w:rsidRDefault="00F73840" w:rsidP="004A731F">
      <w:pPr>
        <w:pStyle w:val="NoSpacing"/>
        <w:rPr>
          <w:rFonts w:asciiTheme="majorHAnsi" w:hAnsiTheme="majorHAnsi"/>
          <w:b/>
        </w:rPr>
      </w:pPr>
    </w:p>
    <w:p w:rsidR="00F73840" w:rsidRDefault="00F73840" w:rsidP="004A731F">
      <w:pPr>
        <w:pStyle w:val="NoSpacing"/>
        <w:rPr>
          <w:rFonts w:asciiTheme="majorHAnsi" w:hAnsiTheme="majorHAnsi"/>
          <w:b/>
        </w:rPr>
      </w:pPr>
    </w:p>
    <w:p w:rsidR="004A731F" w:rsidRPr="004A731F" w:rsidRDefault="004A731F" w:rsidP="004A731F">
      <w:pPr>
        <w:pStyle w:val="NoSpacing"/>
        <w:rPr>
          <w:rFonts w:asciiTheme="majorHAnsi" w:hAnsiTheme="majorHAnsi"/>
          <w:b/>
        </w:rPr>
      </w:pPr>
      <w:r w:rsidRPr="004A731F">
        <w:rPr>
          <w:rFonts w:asciiTheme="majorHAnsi" w:hAnsiTheme="majorHAnsi"/>
          <w:b/>
        </w:rPr>
        <w:t>About New Video</w:t>
      </w:r>
    </w:p>
    <w:p w:rsidR="004A731F" w:rsidRPr="004A731F" w:rsidRDefault="004A731F" w:rsidP="004A731F">
      <w:pPr>
        <w:pStyle w:val="NormalWeb"/>
        <w:spacing w:before="0" w:beforeAutospacing="0" w:after="0" w:afterAutospacing="0"/>
        <w:rPr>
          <w:rFonts w:asciiTheme="majorHAnsi" w:hAnsiTheme="majorHAnsi"/>
          <w:sz w:val="22"/>
          <w:szCs w:val="22"/>
        </w:rPr>
      </w:pPr>
      <w:r w:rsidRPr="004A731F">
        <w:rPr>
          <w:rFonts w:asciiTheme="majorHAnsi" w:hAnsiTheme="majorHAnsi"/>
          <w:sz w:val="22"/>
          <w:szCs w:val="22"/>
        </w:rPr>
        <w:t>Celebrating its 20</w:t>
      </w:r>
      <w:r w:rsidRPr="004A731F">
        <w:rPr>
          <w:rFonts w:asciiTheme="majorHAnsi" w:hAnsiTheme="majorHAnsi"/>
          <w:sz w:val="22"/>
          <w:szCs w:val="22"/>
          <w:vertAlign w:val="superscript"/>
        </w:rPr>
        <w:t>th</w:t>
      </w:r>
      <w:r w:rsidRPr="004A731F">
        <w:rPr>
          <w:rFonts w:asciiTheme="majorHAnsi" w:hAnsiTheme="majorHAnsi"/>
          <w:sz w:val="22"/>
          <w:szCs w:val="22"/>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Blu-ray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4A731F">
        <w:rPr>
          <w:rFonts w:asciiTheme="majorHAnsi" w:hAnsiTheme="majorHAnsi"/>
          <w:sz w:val="22"/>
          <w:szCs w:val="22"/>
          <w:vertAlign w:val="superscript"/>
        </w:rPr>
        <w:t>®</w:t>
      </w:r>
      <w:r w:rsidRPr="004A731F">
        <w:rPr>
          <w:rFonts w:asciiTheme="majorHAnsi" w:hAnsiTheme="majorHAnsi"/>
          <w:sz w:val="22"/>
          <w:szCs w:val="22"/>
        </w:rPr>
        <w:t xml:space="preserve"> Home Entertainment, HISTORY™, and Lifetime</w:t>
      </w:r>
      <w:r w:rsidRPr="004A731F">
        <w:rPr>
          <w:rFonts w:asciiTheme="majorHAnsi" w:hAnsiTheme="majorHAnsi"/>
          <w:sz w:val="22"/>
          <w:szCs w:val="22"/>
          <w:vertAlign w:val="superscript"/>
        </w:rPr>
        <w:t>®</w:t>
      </w:r>
      <w:r w:rsidRPr="004A731F">
        <w:rPr>
          <w:rFonts w:asciiTheme="majorHAnsi" w:hAnsiTheme="majorHAnsi"/>
          <w:sz w:val="22"/>
          <w:szCs w:val="22"/>
        </w:rPr>
        <w:t>, unforgettable games and trophy sets from Major League Baseball</w:t>
      </w:r>
      <w:r w:rsidRPr="004A731F">
        <w:rPr>
          <w:rFonts w:asciiTheme="majorHAnsi" w:hAnsiTheme="majorHAnsi"/>
          <w:sz w:val="22"/>
          <w:szCs w:val="22"/>
          <w:vertAlign w:val="superscript"/>
        </w:rPr>
        <w:t>®</w:t>
      </w:r>
      <w:r w:rsidRPr="004A731F">
        <w:rPr>
          <w:rFonts w:asciiTheme="majorHAnsi" w:hAnsiTheme="majorHAnsi"/>
          <w:sz w:val="22"/>
          <w:szCs w:val="22"/>
        </w:rPr>
        <w:t>, storybook treasures from Scholastic</w:t>
      </w:r>
      <w:r w:rsidRPr="004A731F">
        <w:rPr>
          <w:rFonts w:asciiTheme="majorHAnsi" w:hAnsiTheme="majorHAnsi"/>
          <w:sz w:val="22"/>
          <w:szCs w:val="22"/>
          <w:vertAlign w:val="superscript"/>
        </w:rPr>
        <w:t>®</w:t>
      </w:r>
      <w:r w:rsidRPr="004A731F">
        <w:rPr>
          <w:rFonts w:asciiTheme="majorHAnsi" w:hAnsiTheme="majorHAnsi"/>
          <w:sz w:val="22"/>
          <w:szCs w:val="22"/>
        </w:rPr>
        <w:t xml:space="preserve">, award-winning documentaries from </w:t>
      </w:r>
      <w:proofErr w:type="spellStart"/>
      <w:r w:rsidRPr="004A731F">
        <w:rPr>
          <w:rFonts w:asciiTheme="majorHAnsi" w:hAnsiTheme="majorHAnsi"/>
          <w:sz w:val="22"/>
          <w:szCs w:val="22"/>
        </w:rPr>
        <w:t>Docurama</w:t>
      </w:r>
      <w:proofErr w:type="spellEnd"/>
      <w:r w:rsidRPr="004A731F">
        <w:rPr>
          <w:rFonts w:asciiTheme="majorHAnsi" w:hAnsiTheme="majorHAnsi"/>
          <w:sz w:val="22"/>
          <w:szCs w:val="22"/>
        </w:rPr>
        <w:t xml:space="preserve"> Films</w:t>
      </w:r>
      <w:r w:rsidRPr="004A731F">
        <w:rPr>
          <w:rFonts w:asciiTheme="majorHAnsi" w:hAnsiTheme="majorHAnsi"/>
          <w:sz w:val="22"/>
          <w:szCs w:val="22"/>
          <w:vertAlign w:val="superscript"/>
        </w:rPr>
        <w:t>®</w:t>
      </w:r>
      <w:r w:rsidRPr="004A731F">
        <w:rPr>
          <w:rFonts w:asciiTheme="majorHAnsi" w:hAnsiTheme="majorHAnsi"/>
          <w:sz w:val="22"/>
          <w:szCs w:val="22"/>
        </w:rPr>
        <w:t xml:space="preserve">, </w:t>
      </w:r>
      <w:proofErr w:type="spellStart"/>
      <w:r w:rsidRPr="004A731F">
        <w:rPr>
          <w:rFonts w:asciiTheme="majorHAnsi" w:hAnsiTheme="majorHAnsi"/>
          <w:sz w:val="22"/>
          <w:szCs w:val="22"/>
        </w:rPr>
        <w:t>Arthouse</w:t>
      </w:r>
      <w:proofErr w:type="spellEnd"/>
      <w:r w:rsidRPr="004A731F">
        <w:rPr>
          <w:rFonts w:asciiTheme="majorHAnsi" w:hAnsiTheme="majorHAnsi"/>
          <w:sz w:val="22"/>
          <w:szCs w:val="22"/>
        </w:rPr>
        <w:t xml:space="preserve"> Films, and </w:t>
      </w:r>
      <w:proofErr w:type="spellStart"/>
      <w:r w:rsidRPr="004A731F">
        <w:rPr>
          <w:rFonts w:asciiTheme="majorHAnsi" w:hAnsiTheme="majorHAnsi"/>
          <w:sz w:val="22"/>
          <w:szCs w:val="22"/>
        </w:rPr>
        <w:t>Plexifilm</w:t>
      </w:r>
      <w:proofErr w:type="spellEnd"/>
      <w:r w:rsidRPr="004A731F">
        <w:rPr>
          <w:rFonts w:asciiTheme="majorHAnsi" w:hAnsiTheme="majorHAnsi"/>
          <w:sz w:val="22"/>
          <w:szCs w:val="22"/>
        </w:rPr>
        <w:t>, next-gen indies and web hits from Flatiron Film Company</w:t>
      </w:r>
      <w:r w:rsidRPr="004A731F">
        <w:rPr>
          <w:rFonts w:asciiTheme="majorHAnsi" w:hAnsiTheme="majorHAnsi"/>
          <w:sz w:val="22"/>
          <w:szCs w:val="22"/>
          <w:vertAlign w:val="superscript"/>
        </w:rPr>
        <w:t>®</w:t>
      </w:r>
      <w:r w:rsidRPr="004A731F">
        <w:rPr>
          <w:rFonts w:asciiTheme="majorHAnsi" w:hAnsiTheme="majorHAnsi"/>
          <w:sz w:val="22"/>
          <w:szCs w:val="22"/>
        </w:rPr>
        <w:t>, the best in Chinese cinema from China Lion, and festival picks from Tribeca Film. New Video is proud to distribute the 2011 Oscar</w:t>
      </w:r>
      <w:r w:rsidRPr="004A731F">
        <w:rPr>
          <w:rFonts w:asciiTheme="majorHAnsi" w:hAnsiTheme="majorHAnsi"/>
          <w:sz w:val="22"/>
          <w:szCs w:val="22"/>
          <w:vertAlign w:val="superscript"/>
        </w:rPr>
        <w:t>®</w:t>
      </w:r>
      <w:r w:rsidRPr="004A731F">
        <w:rPr>
          <w:rFonts w:asciiTheme="majorHAnsi" w:hAnsiTheme="majorHAnsi"/>
          <w:sz w:val="22"/>
          <w:szCs w:val="22"/>
        </w:rPr>
        <w:t xml:space="preserve">-nominated films </w:t>
      </w:r>
      <w:proofErr w:type="spellStart"/>
      <w:r w:rsidRPr="004A731F">
        <w:rPr>
          <w:rStyle w:val="Emphasis"/>
          <w:rFonts w:asciiTheme="majorHAnsi" w:hAnsiTheme="majorHAnsi"/>
          <w:sz w:val="22"/>
          <w:szCs w:val="22"/>
        </w:rPr>
        <w:t>Gasland</w:t>
      </w:r>
      <w:proofErr w:type="spellEnd"/>
      <w:r w:rsidRPr="004A731F">
        <w:rPr>
          <w:rStyle w:val="Emphasis"/>
          <w:rFonts w:asciiTheme="majorHAnsi" w:hAnsiTheme="majorHAnsi"/>
          <w:sz w:val="22"/>
          <w:szCs w:val="22"/>
        </w:rPr>
        <w:t>, Waste Land</w:t>
      </w:r>
      <w:r w:rsidRPr="004A731F">
        <w:rPr>
          <w:rFonts w:asciiTheme="majorHAnsi" w:hAnsiTheme="majorHAnsi"/>
          <w:sz w:val="22"/>
          <w:szCs w:val="22"/>
        </w:rPr>
        <w:t xml:space="preserve"> and, on digital, </w:t>
      </w:r>
      <w:proofErr w:type="spellStart"/>
      <w:r w:rsidRPr="004A731F">
        <w:rPr>
          <w:rStyle w:val="Emphasis"/>
          <w:rFonts w:asciiTheme="majorHAnsi" w:hAnsiTheme="majorHAnsi"/>
          <w:sz w:val="22"/>
          <w:szCs w:val="22"/>
        </w:rPr>
        <w:t>Restrepo</w:t>
      </w:r>
      <w:proofErr w:type="spellEnd"/>
      <w:r w:rsidRPr="004A731F">
        <w:rPr>
          <w:rFonts w:asciiTheme="majorHAnsi" w:hAnsiTheme="majorHAnsi"/>
          <w:sz w:val="22"/>
          <w:szCs w:val="22"/>
        </w:rPr>
        <w:t>.</w:t>
      </w:r>
    </w:p>
    <w:p w:rsidR="004A731F" w:rsidRPr="004A731F" w:rsidRDefault="00362A0A" w:rsidP="004A731F">
      <w:pPr>
        <w:pStyle w:val="NoSpacing"/>
        <w:rPr>
          <w:rFonts w:asciiTheme="majorHAnsi" w:hAnsiTheme="majorHAnsi"/>
        </w:rPr>
      </w:pPr>
      <w:hyperlink r:id="rId11" w:history="1">
        <w:r w:rsidR="004A731F" w:rsidRPr="004A731F">
          <w:rPr>
            <w:rStyle w:val="Hyperlink"/>
            <w:rFonts w:asciiTheme="majorHAnsi" w:hAnsiTheme="majorHAnsi"/>
          </w:rPr>
          <w:t>www.newvideo.com</w:t>
        </w:r>
      </w:hyperlink>
      <w:r w:rsidR="004A731F" w:rsidRPr="004A731F">
        <w:rPr>
          <w:rFonts w:asciiTheme="majorHAnsi" w:hAnsiTheme="majorHAnsi"/>
        </w:rPr>
        <w:t>.</w:t>
      </w:r>
    </w:p>
    <w:p w:rsidR="004A731F" w:rsidRPr="004A731F" w:rsidRDefault="004A731F" w:rsidP="004A731F">
      <w:pPr>
        <w:pStyle w:val="NoSpacing"/>
        <w:rPr>
          <w:rFonts w:asciiTheme="majorHAnsi" w:hAnsiTheme="majorHAnsi"/>
        </w:rPr>
      </w:pPr>
    </w:p>
    <w:p w:rsidR="004A731F" w:rsidRPr="004A731F" w:rsidRDefault="004A731F" w:rsidP="004A731F">
      <w:pPr>
        <w:pStyle w:val="NoSpacing"/>
        <w:rPr>
          <w:rFonts w:asciiTheme="majorHAnsi" w:hAnsiTheme="majorHAnsi"/>
          <w:b/>
        </w:rPr>
      </w:pPr>
      <w:r w:rsidRPr="004A731F">
        <w:rPr>
          <w:rFonts w:asciiTheme="majorHAnsi" w:hAnsiTheme="majorHAnsi"/>
          <w:b/>
        </w:rPr>
        <w:t>For more information, please contact:</w:t>
      </w:r>
    </w:p>
    <w:p w:rsidR="004A731F" w:rsidRPr="004A731F" w:rsidRDefault="004A731F" w:rsidP="004A731F">
      <w:pPr>
        <w:pStyle w:val="NoSpacing"/>
        <w:rPr>
          <w:rFonts w:asciiTheme="majorHAnsi" w:hAnsiTheme="majorHAnsi"/>
        </w:rPr>
      </w:pPr>
      <w:r w:rsidRPr="004A731F">
        <w:rPr>
          <w:rFonts w:asciiTheme="majorHAnsi" w:hAnsiTheme="majorHAnsi"/>
        </w:rPr>
        <w:t xml:space="preserve">Sommer Hixson; 646-259-4138; </w:t>
      </w:r>
      <w:hyperlink r:id="rId12" w:history="1">
        <w:r w:rsidRPr="004A731F">
          <w:rPr>
            <w:rStyle w:val="Hyperlink"/>
            <w:rFonts w:asciiTheme="majorHAnsi" w:hAnsiTheme="majorHAnsi"/>
          </w:rPr>
          <w:t>shixson@newvideo.com</w:t>
        </w:r>
      </w:hyperlink>
    </w:p>
    <w:p w:rsidR="004A731F" w:rsidRPr="004A731F" w:rsidRDefault="004A731F" w:rsidP="004A731F">
      <w:pPr>
        <w:pStyle w:val="NoSpacing"/>
        <w:rPr>
          <w:rFonts w:asciiTheme="majorHAnsi" w:hAnsiTheme="majorHAnsi"/>
        </w:rPr>
      </w:pPr>
    </w:p>
    <w:p w:rsidR="004A731F" w:rsidRPr="004A731F" w:rsidRDefault="004A731F" w:rsidP="009C6DFB">
      <w:pPr>
        <w:pStyle w:val="NoSpacing"/>
        <w:rPr>
          <w:rFonts w:asciiTheme="majorHAnsi" w:eastAsia="Times New Roman" w:hAnsiTheme="majorHAnsi" w:cs="Times New Roman"/>
        </w:rPr>
      </w:pPr>
    </w:p>
    <w:p w:rsidR="009C6DFB" w:rsidRPr="004A731F" w:rsidRDefault="009C6DFB">
      <w:pPr>
        <w:pStyle w:val="NoSpacing"/>
        <w:rPr>
          <w:rFonts w:asciiTheme="majorHAnsi" w:hAnsiTheme="majorHAnsi"/>
        </w:rPr>
      </w:pPr>
    </w:p>
    <w:sectPr w:rsidR="009C6DFB" w:rsidRPr="004A731F" w:rsidSect="00014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compat/>
  <w:rsids>
    <w:rsidRoot w:val="00514277"/>
    <w:rsid w:val="00001278"/>
    <w:rsid w:val="00014BD1"/>
    <w:rsid w:val="000C1BDC"/>
    <w:rsid w:val="000D2F42"/>
    <w:rsid w:val="000E1C3C"/>
    <w:rsid w:val="001C544A"/>
    <w:rsid w:val="00281B54"/>
    <w:rsid w:val="00290263"/>
    <w:rsid w:val="00302F68"/>
    <w:rsid w:val="0030363C"/>
    <w:rsid w:val="003309E1"/>
    <w:rsid w:val="003520E1"/>
    <w:rsid w:val="00362A0A"/>
    <w:rsid w:val="00425A43"/>
    <w:rsid w:val="004A731F"/>
    <w:rsid w:val="00514277"/>
    <w:rsid w:val="006664A2"/>
    <w:rsid w:val="006D2477"/>
    <w:rsid w:val="00753022"/>
    <w:rsid w:val="009579DB"/>
    <w:rsid w:val="009C6DFB"/>
    <w:rsid w:val="00A66502"/>
    <w:rsid w:val="00CF36C4"/>
    <w:rsid w:val="00DE5B1A"/>
    <w:rsid w:val="00E248FB"/>
    <w:rsid w:val="00F73840"/>
    <w:rsid w:val="00FC5C4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514277"/>
    <w:rPr>
      <w:rFonts w:ascii="Arial" w:hAnsi="Arial"/>
      <w:szCs w:val="21"/>
    </w:rPr>
  </w:style>
  <w:style w:type="paragraph" w:styleId="PlainText">
    <w:name w:val="Plain Text"/>
    <w:basedOn w:val="Normal"/>
    <w:link w:val="PlainTextChar"/>
    <w:uiPriority w:val="99"/>
    <w:semiHidden/>
    <w:rsid w:val="00514277"/>
    <w:pPr>
      <w:spacing w:after="0" w:line="240" w:lineRule="auto"/>
    </w:pPr>
    <w:rPr>
      <w:rFonts w:ascii="Arial" w:hAnsi="Arial"/>
      <w:szCs w:val="21"/>
    </w:rPr>
  </w:style>
  <w:style w:type="character" w:customStyle="1" w:styleId="PlainTextChar1">
    <w:name w:val="Plain Text Char1"/>
    <w:basedOn w:val="DefaultParagraphFont"/>
    <w:uiPriority w:val="99"/>
    <w:semiHidden/>
    <w:rsid w:val="00514277"/>
    <w:rPr>
      <w:rFonts w:ascii="Consolas" w:hAnsi="Consolas" w:cs="Consolas"/>
      <w:sz w:val="21"/>
      <w:szCs w:val="21"/>
    </w:rPr>
  </w:style>
  <w:style w:type="paragraph" w:styleId="BalloonText">
    <w:name w:val="Balloon Text"/>
    <w:basedOn w:val="Normal"/>
    <w:link w:val="BalloonTextChar"/>
    <w:uiPriority w:val="99"/>
    <w:semiHidden/>
    <w:unhideWhenUsed/>
    <w:rsid w:val="00514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277"/>
    <w:rPr>
      <w:rFonts w:ascii="Tahoma" w:hAnsi="Tahoma" w:cs="Tahoma"/>
      <w:sz w:val="16"/>
      <w:szCs w:val="16"/>
    </w:rPr>
  </w:style>
  <w:style w:type="character" w:styleId="Emphasis">
    <w:name w:val="Emphasis"/>
    <w:basedOn w:val="DefaultParagraphFont"/>
    <w:uiPriority w:val="20"/>
    <w:qFormat/>
    <w:rsid w:val="009C6DFB"/>
    <w:rPr>
      <w:i/>
      <w:iCs/>
    </w:rPr>
  </w:style>
  <w:style w:type="paragraph" w:styleId="NoSpacing">
    <w:name w:val="No Spacing"/>
    <w:uiPriority w:val="1"/>
    <w:qFormat/>
    <w:rsid w:val="009C6DFB"/>
    <w:pPr>
      <w:spacing w:after="0" w:line="240" w:lineRule="auto"/>
    </w:pPr>
  </w:style>
  <w:style w:type="paragraph" w:styleId="NormalWeb">
    <w:name w:val="Normal (Web)"/>
    <w:basedOn w:val="Normal"/>
    <w:uiPriority w:val="99"/>
    <w:semiHidden/>
    <w:unhideWhenUsed/>
    <w:rsid w:val="004A7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731F"/>
    <w:rPr>
      <w:color w:val="0000FF"/>
      <w:u w:val="single"/>
    </w:rPr>
  </w:style>
  <w:style w:type="character" w:styleId="FollowedHyperlink">
    <w:name w:val="FollowedHyperlink"/>
    <w:basedOn w:val="DefaultParagraphFont"/>
    <w:uiPriority w:val="99"/>
    <w:semiHidden/>
    <w:unhideWhenUsed/>
    <w:rsid w:val="003036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514277"/>
    <w:rPr>
      <w:rFonts w:ascii="Arial" w:hAnsi="Arial"/>
      <w:szCs w:val="21"/>
    </w:rPr>
  </w:style>
  <w:style w:type="paragraph" w:styleId="PlainText">
    <w:name w:val="Plain Text"/>
    <w:basedOn w:val="Normal"/>
    <w:link w:val="PlainTextChar"/>
    <w:uiPriority w:val="99"/>
    <w:semiHidden/>
    <w:rsid w:val="00514277"/>
    <w:pPr>
      <w:spacing w:after="0" w:line="240" w:lineRule="auto"/>
    </w:pPr>
    <w:rPr>
      <w:rFonts w:ascii="Arial" w:hAnsi="Arial"/>
      <w:szCs w:val="21"/>
    </w:rPr>
  </w:style>
  <w:style w:type="character" w:customStyle="1" w:styleId="PlainTextChar1">
    <w:name w:val="Plain Text Char1"/>
    <w:basedOn w:val="DefaultParagraphFont"/>
    <w:uiPriority w:val="99"/>
    <w:semiHidden/>
    <w:rsid w:val="00514277"/>
    <w:rPr>
      <w:rFonts w:ascii="Consolas" w:hAnsi="Consolas" w:cs="Consolas"/>
      <w:sz w:val="21"/>
      <w:szCs w:val="21"/>
    </w:rPr>
  </w:style>
  <w:style w:type="paragraph" w:styleId="BalloonText">
    <w:name w:val="Balloon Text"/>
    <w:basedOn w:val="Normal"/>
    <w:link w:val="BalloonTextChar"/>
    <w:uiPriority w:val="99"/>
    <w:semiHidden/>
    <w:unhideWhenUsed/>
    <w:rsid w:val="00514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277"/>
    <w:rPr>
      <w:rFonts w:ascii="Tahoma" w:hAnsi="Tahoma" w:cs="Tahoma"/>
      <w:sz w:val="16"/>
      <w:szCs w:val="16"/>
    </w:rPr>
  </w:style>
  <w:style w:type="character" w:styleId="Emphasis">
    <w:name w:val="Emphasis"/>
    <w:basedOn w:val="DefaultParagraphFont"/>
    <w:uiPriority w:val="20"/>
    <w:qFormat/>
    <w:rsid w:val="009C6DFB"/>
    <w:rPr>
      <w:i/>
      <w:iCs/>
    </w:rPr>
  </w:style>
  <w:style w:type="paragraph" w:styleId="NoSpacing">
    <w:name w:val="No Spacing"/>
    <w:uiPriority w:val="1"/>
    <w:qFormat/>
    <w:rsid w:val="009C6DFB"/>
    <w:pPr>
      <w:spacing w:after="0" w:line="240" w:lineRule="auto"/>
    </w:pPr>
  </w:style>
  <w:style w:type="paragraph" w:styleId="NormalWeb">
    <w:name w:val="Normal (Web)"/>
    <w:basedOn w:val="Normal"/>
    <w:uiPriority w:val="99"/>
    <w:semiHidden/>
    <w:unhideWhenUsed/>
    <w:rsid w:val="004A7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731F"/>
    <w:rPr>
      <w:color w:val="0000FF"/>
      <w:u w:val="single"/>
    </w:rPr>
  </w:style>
  <w:style w:type="character" w:styleId="FollowedHyperlink">
    <w:name w:val="FollowedHyperlink"/>
    <w:basedOn w:val="DefaultParagraphFont"/>
    <w:uiPriority w:val="99"/>
    <w:semiHidden/>
    <w:unhideWhenUsed/>
    <w:rsid w:val="0030363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74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t.ly/s7iKH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it.ly/tlxSwU" TargetMode="External"/><Relationship Id="rId12"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t.ly/tjOrnC" TargetMode="External"/><Relationship Id="rId11" Type="http://schemas.openxmlformats.org/officeDocument/2006/relationships/hyperlink" Target="http://www.newvideo.com" TargetMode="External"/><Relationship Id="rId5" Type="http://schemas.openxmlformats.org/officeDocument/2006/relationships/image" Target="media/image2.jpeg"/><Relationship Id="rId15" Type="http://schemas.microsoft.com/office/2007/relationships/stylesWithEffects" Target="stylesWithEffects.xml"/><Relationship Id="rId10" Type="http://schemas.openxmlformats.org/officeDocument/2006/relationships/hyperlink" Target="http://www.docuramafilms.com" TargetMode="External"/><Relationship Id="rId4" Type="http://schemas.openxmlformats.org/officeDocument/2006/relationships/image" Target="media/image1.png"/><Relationship Id="rId9" Type="http://schemas.openxmlformats.org/officeDocument/2006/relationships/hyperlink" Target="http://bit.ly/tJYsJ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5</cp:revision>
  <cp:lastPrinted>2011-11-28T22:18:00Z</cp:lastPrinted>
  <dcterms:created xsi:type="dcterms:W3CDTF">2011-12-01T19:10:00Z</dcterms:created>
  <dcterms:modified xsi:type="dcterms:W3CDTF">2011-12-02T18:47:00Z</dcterms:modified>
</cp:coreProperties>
</file>