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FE1" w:rsidRDefault="00DB5FE1" w:rsidP="00DB5FE1">
      <w:pPr>
        <w:autoSpaceDE w:val="0"/>
        <w:autoSpaceDN w:val="0"/>
        <w:adjustRightInd w:val="0"/>
        <w:spacing w:after="0" w:line="240" w:lineRule="auto"/>
        <w:rPr>
          <w:rFonts w:cstheme="minorHAnsi"/>
        </w:rPr>
      </w:pPr>
    </w:p>
    <w:p w:rsidR="00DB5FE1" w:rsidRDefault="00DB5FE1" w:rsidP="00DB5FE1">
      <w:pPr>
        <w:autoSpaceDE w:val="0"/>
        <w:autoSpaceDN w:val="0"/>
        <w:adjustRightInd w:val="0"/>
        <w:spacing w:after="0" w:line="240" w:lineRule="auto"/>
        <w:rPr>
          <w:rFonts w:cstheme="minorHAnsi"/>
        </w:rPr>
      </w:pPr>
    </w:p>
    <w:p w:rsidR="00ED35EB" w:rsidRPr="00672BEB" w:rsidRDefault="00ED35EB" w:rsidP="00ED35EB">
      <w:pPr>
        <w:pStyle w:val="PlainText"/>
        <w:rPr>
          <w:rFonts w:ascii="Calibri" w:hAnsi="Calibri" w:cs="Arial"/>
          <w:b/>
          <w:bCs/>
          <w:sz w:val="24"/>
          <w:szCs w:val="24"/>
        </w:rPr>
      </w:pPr>
      <w:r w:rsidRPr="00672BEB">
        <w:rPr>
          <w:rFonts w:ascii="Calibri" w:hAnsi="Calibri" w:cs="Arial"/>
          <w:b/>
          <w:bCs/>
          <w:sz w:val="24"/>
          <w:szCs w:val="24"/>
        </w:rPr>
        <w:t>FOR IMMEDIATE RELEASE</w:t>
      </w:r>
    </w:p>
    <w:p w:rsidR="00ED35EB" w:rsidRPr="00672BEB" w:rsidRDefault="00ED35EB" w:rsidP="00ED35EB">
      <w:pPr>
        <w:pStyle w:val="PlainText"/>
        <w:rPr>
          <w:rFonts w:ascii="Calibri" w:hAnsi="Calibri" w:cs="Arial"/>
          <w:bCs/>
          <w:szCs w:val="22"/>
        </w:rPr>
      </w:pPr>
    </w:p>
    <w:p w:rsidR="00ED35EB" w:rsidRDefault="00ED35EB" w:rsidP="00ED35EB">
      <w:pPr>
        <w:rPr>
          <w:sz w:val="24"/>
          <w:szCs w:val="24"/>
        </w:rPr>
      </w:pPr>
      <w:r>
        <w:rPr>
          <w:rFonts w:cs="Arial"/>
          <w:b/>
          <w:noProof/>
        </w:rPr>
        <w:drawing>
          <wp:inline distT="0" distB="0" distL="0" distR="0">
            <wp:extent cx="1876425" cy="609600"/>
            <wp:effectExtent l="19050" t="0" r="9525" b="0"/>
            <wp:docPr id="1" name="Picture 1" descr="Tyra:Logos:Flatiron Film Company:FlatironFilmCo Blk/Re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ra:Logos:Flatiron Film Company:FlatironFilmCo Blk/Red.eps"/>
                    <pic:cNvPicPr>
                      <a:picLocks noChangeAspect="1" noChangeArrowheads="1"/>
                    </pic:cNvPicPr>
                  </pic:nvPicPr>
                  <pic:blipFill>
                    <a:blip r:embed="rId4" cstate="print"/>
                    <a:srcRect/>
                    <a:stretch>
                      <a:fillRect/>
                    </a:stretch>
                  </pic:blipFill>
                  <pic:spPr bwMode="auto">
                    <a:xfrm>
                      <a:off x="0" y="0"/>
                      <a:ext cx="1876425" cy="609600"/>
                    </a:xfrm>
                    <a:prstGeom prst="rect">
                      <a:avLst/>
                    </a:prstGeom>
                    <a:noFill/>
                    <a:ln w="9525">
                      <a:noFill/>
                      <a:miter lim="800000"/>
                      <a:headEnd/>
                      <a:tailEnd/>
                    </a:ln>
                  </pic:spPr>
                </pic:pic>
              </a:graphicData>
            </a:graphic>
          </wp:inline>
        </w:drawing>
      </w:r>
    </w:p>
    <w:p w:rsidR="00ED35EB" w:rsidRDefault="003320A3" w:rsidP="00ED35EB">
      <w:pPr>
        <w:autoSpaceDE w:val="0"/>
        <w:autoSpaceDN w:val="0"/>
        <w:adjustRightInd w:val="0"/>
        <w:spacing w:after="0" w:line="240" w:lineRule="auto"/>
        <w:jc w:val="center"/>
        <w:rPr>
          <w:rFonts w:cstheme="minorHAnsi"/>
        </w:rPr>
      </w:pPr>
      <w:r>
        <w:rPr>
          <w:rFonts w:cstheme="minorHAnsi"/>
          <w:noProof/>
        </w:rPr>
        <w:drawing>
          <wp:inline distT="0" distB="0" distL="0" distR="0">
            <wp:extent cx="2073729" cy="2743200"/>
            <wp:effectExtent l="19050" t="0" r="2721" b="0"/>
            <wp:docPr id="2" name="Picture 1" descr="Elite Squad B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ite Squad BD-F.jpg"/>
                    <pic:cNvPicPr/>
                  </pic:nvPicPr>
                  <pic:blipFill>
                    <a:blip r:embed="rId5" cstate="print"/>
                    <a:stretch>
                      <a:fillRect/>
                    </a:stretch>
                  </pic:blipFill>
                  <pic:spPr>
                    <a:xfrm>
                      <a:off x="0" y="0"/>
                      <a:ext cx="2073729" cy="2743200"/>
                    </a:xfrm>
                    <a:prstGeom prst="rect">
                      <a:avLst/>
                    </a:prstGeom>
                  </pic:spPr>
                </pic:pic>
              </a:graphicData>
            </a:graphic>
          </wp:inline>
        </w:drawing>
      </w:r>
    </w:p>
    <w:p w:rsidR="00ED35EB" w:rsidRDefault="00ED35EB" w:rsidP="00ED35EB">
      <w:pPr>
        <w:autoSpaceDE w:val="0"/>
        <w:autoSpaceDN w:val="0"/>
        <w:adjustRightInd w:val="0"/>
        <w:spacing w:after="0" w:line="240" w:lineRule="auto"/>
        <w:jc w:val="center"/>
        <w:rPr>
          <w:rFonts w:cstheme="minorHAnsi"/>
        </w:rPr>
      </w:pPr>
    </w:p>
    <w:p w:rsidR="00AF6E56" w:rsidRDefault="00ED35EB" w:rsidP="00B65AF0">
      <w:pPr>
        <w:autoSpaceDE w:val="0"/>
        <w:autoSpaceDN w:val="0"/>
        <w:adjustRightInd w:val="0"/>
        <w:spacing w:after="0" w:line="240" w:lineRule="auto"/>
        <w:jc w:val="center"/>
        <w:rPr>
          <w:rFonts w:cstheme="minorHAnsi"/>
          <w:b/>
          <w:sz w:val="26"/>
          <w:szCs w:val="26"/>
        </w:rPr>
      </w:pPr>
      <w:r w:rsidRPr="00AF6E56">
        <w:rPr>
          <w:rFonts w:cstheme="minorHAnsi"/>
          <w:b/>
          <w:sz w:val="26"/>
          <w:szCs w:val="26"/>
        </w:rPr>
        <w:t>NEW VIDEO’S</w:t>
      </w:r>
      <w:r w:rsidR="00AF6E56">
        <w:rPr>
          <w:rFonts w:cstheme="minorHAnsi"/>
          <w:b/>
          <w:sz w:val="26"/>
          <w:szCs w:val="26"/>
        </w:rPr>
        <w:t xml:space="preserve"> FLATIRON FILM COMPANY RELEASES</w:t>
      </w:r>
    </w:p>
    <w:p w:rsidR="00B65AF0" w:rsidRPr="00AF6E56" w:rsidRDefault="00B65AF0" w:rsidP="00B65AF0">
      <w:pPr>
        <w:autoSpaceDE w:val="0"/>
        <w:autoSpaceDN w:val="0"/>
        <w:adjustRightInd w:val="0"/>
        <w:spacing w:after="0" w:line="240" w:lineRule="auto"/>
        <w:jc w:val="center"/>
        <w:rPr>
          <w:rFonts w:cstheme="minorHAnsi"/>
          <w:b/>
          <w:sz w:val="26"/>
          <w:szCs w:val="26"/>
        </w:rPr>
      </w:pPr>
      <w:r w:rsidRPr="00AF6E56">
        <w:rPr>
          <w:rFonts w:cstheme="minorHAnsi"/>
          <w:b/>
          <w:sz w:val="26"/>
          <w:szCs w:val="26"/>
        </w:rPr>
        <w:t xml:space="preserve">JOSÉ PADILHA’S ACCLAIMED ACTION-THRILLER, “ELITE SQUAD: THE ENEMY WITHIN,” </w:t>
      </w:r>
    </w:p>
    <w:p w:rsidR="00ED35EB" w:rsidRPr="00AF6E56" w:rsidRDefault="00B65AF0" w:rsidP="00B65AF0">
      <w:pPr>
        <w:autoSpaceDE w:val="0"/>
        <w:autoSpaceDN w:val="0"/>
        <w:adjustRightInd w:val="0"/>
        <w:spacing w:after="0" w:line="240" w:lineRule="auto"/>
        <w:jc w:val="center"/>
        <w:rPr>
          <w:rFonts w:cstheme="minorHAnsi"/>
          <w:b/>
          <w:sz w:val="26"/>
          <w:szCs w:val="26"/>
        </w:rPr>
      </w:pPr>
      <w:r w:rsidRPr="00AF6E56">
        <w:rPr>
          <w:rFonts w:cstheme="minorHAnsi"/>
          <w:b/>
          <w:sz w:val="26"/>
          <w:szCs w:val="26"/>
        </w:rPr>
        <w:t xml:space="preserve">FEBRUARY 14 ON VOD, DIGITAL AND DVD/BLU-RAY </w:t>
      </w:r>
    </w:p>
    <w:p w:rsidR="00B65AF0" w:rsidRPr="00B65AF0" w:rsidRDefault="00B65AF0" w:rsidP="00ED35EB">
      <w:pPr>
        <w:autoSpaceDE w:val="0"/>
        <w:autoSpaceDN w:val="0"/>
        <w:adjustRightInd w:val="0"/>
        <w:spacing w:after="0" w:line="240" w:lineRule="auto"/>
        <w:jc w:val="center"/>
        <w:rPr>
          <w:rFonts w:cstheme="minorHAnsi"/>
          <w:sz w:val="26"/>
          <w:szCs w:val="26"/>
        </w:rPr>
      </w:pPr>
    </w:p>
    <w:p w:rsidR="004B6B84" w:rsidRDefault="00B65AF0" w:rsidP="00ED35EB">
      <w:pPr>
        <w:autoSpaceDE w:val="0"/>
        <w:autoSpaceDN w:val="0"/>
        <w:adjustRightInd w:val="0"/>
        <w:spacing w:after="0" w:line="240" w:lineRule="auto"/>
        <w:jc w:val="center"/>
        <w:rPr>
          <w:rFonts w:cstheme="minorHAnsi"/>
          <w:sz w:val="26"/>
          <w:szCs w:val="26"/>
        </w:rPr>
      </w:pPr>
      <w:r w:rsidRPr="00B65AF0">
        <w:rPr>
          <w:rFonts w:cstheme="minorHAnsi"/>
          <w:sz w:val="26"/>
          <w:szCs w:val="26"/>
        </w:rPr>
        <w:t xml:space="preserve">Brazil’s Highest-Grossing Film Available in </w:t>
      </w:r>
      <w:r w:rsidR="00AF6E56">
        <w:rPr>
          <w:rFonts w:cstheme="minorHAnsi"/>
          <w:sz w:val="26"/>
          <w:szCs w:val="26"/>
        </w:rPr>
        <w:t>Platform</w:t>
      </w:r>
      <w:r w:rsidR="004B6B84">
        <w:rPr>
          <w:rFonts w:cstheme="minorHAnsi"/>
          <w:sz w:val="26"/>
          <w:szCs w:val="26"/>
        </w:rPr>
        <w:t xml:space="preserve"> Release</w:t>
      </w:r>
    </w:p>
    <w:p w:rsidR="00B65AF0" w:rsidRPr="00B65AF0" w:rsidRDefault="00B65AF0" w:rsidP="00ED35EB">
      <w:pPr>
        <w:autoSpaceDE w:val="0"/>
        <w:autoSpaceDN w:val="0"/>
        <w:adjustRightInd w:val="0"/>
        <w:spacing w:after="0" w:line="240" w:lineRule="auto"/>
        <w:jc w:val="center"/>
        <w:rPr>
          <w:rFonts w:cstheme="minorHAnsi"/>
          <w:sz w:val="26"/>
          <w:szCs w:val="26"/>
        </w:rPr>
      </w:pPr>
      <w:r w:rsidRPr="00B65AF0">
        <w:rPr>
          <w:rFonts w:cstheme="minorHAnsi"/>
          <w:sz w:val="26"/>
          <w:szCs w:val="26"/>
        </w:rPr>
        <w:t>Following U.S. Theatrical Tour</w:t>
      </w:r>
    </w:p>
    <w:p w:rsidR="00B65AF0" w:rsidRPr="00B65AF0" w:rsidRDefault="00B65AF0" w:rsidP="00ED35EB">
      <w:pPr>
        <w:autoSpaceDE w:val="0"/>
        <w:autoSpaceDN w:val="0"/>
        <w:adjustRightInd w:val="0"/>
        <w:spacing w:after="0" w:line="240" w:lineRule="auto"/>
        <w:jc w:val="center"/>
        <w:rPr>
          <w:rFonts w:cstheme="minorHAnsi"/>
          <w:sz w:val="26"/>
          <w:szCs w:val="26"/>
        </w:rPr>
      </w:pPr>
    </w:p>
    <w:p w:rsidR="00EB248E" w:rsidRPr="00B65AF0" w:rsidRDefault="00EB248E" w:rsidP="00B65AF0">
      <w:pPr>
        <w:autoSpaceDE w:val="0"/>
        <w:autoSpaceDN w:val="0"/>
        <w:adjustRightInd w:val="0"/>
        <w:spacing w:after="0" w:line="240" w:lineRule="auto"/>
        <w:jc w:val="center"/>
        <w:rPr>
          <w:rStyle w:val="description"/>
          <w:i/>
          <w:sz w:val="24"/>
          <w:szCs w:val="24"/>
        </w:rPr>
      </w:pPr>
      <w:proofErr w:type="gramStart"/>
      <w:r w:rsidRPr="00B65AF0">
        <w:rPr>
          <w:rFonts w:cstheme="minorHAnsi"/>
          <w:sz w:val="24"/>
          <w:szCs w:val="24"/>
        </w:rPr>
        <w:t>“A-.</w:t>
      </w:r>
      <w:proofErr w:type="gramEnd"/>
      <w:r w:rsidRPr="00B65AF0">
        <w:rPr>
          <w:rFonts w:cstheme="minorHAnsi"/>
          <w:sz w:val="24"/>
          <w:szCs w:val="24"/>
        </w:rPr>
        <w:t xml:space="preserve"> </w:t>
      </w:r>
      <w:r w:rsidRPr="00B65AF0">
        <w:rPr>
          <w:rStyle w:val="description"/>
          <w:sz w:val="24"/>
          <w:szCs w:val="24"/>
        </w:rPr>
        <w:t xml:space="preserve">The pace is quick, the violence is rough, and the visual style is documentary.” </w:t>
      </w:r>
      <w:r w:rsidR="00ED35EB" w:rsidRPr="00B65AF0">
        <w:rPr>
          <w:rStyle w:val="description"/>
          <w:sz w:val="24"/>
          <w:szCs w:val="24"/>
        </w:rPr>
        <w:t xml:space="preserve">-- </w:t>
      </w:r>
      <w:r w:rsidRPr="00B65AF0">
        <w:rPr>
          <w:rStyle w:val="description"/>
          <w:i/>
          <w:sz w:val="24"/>
          <w:szCs w:val="24"/>
        </w:rPr>
        <w:t>Entertainment Weekly</w:t>
      </w:r>
    </w:p>
    <w:p w:rsidR="00EB248E" w:rsidRPr="00B65AF0" w:rsidRDefault="00ED35EB" w:rsidP="00B65AF0">
      <w:pPr>
        <w:autoSpaceDE w:val="0"/>
        <w:autoSpaceDN w:val="0"/>
        <w:adjustRightInd w:val="0"/>
        <w:spacing w:after="0" w:line="240" w:lineRule="auto"/>
        <w:jc w:val="center"/>
        <w:rPr>
          <w:sz w:val="24"/>
          <w:szCs w:val="24"/>
        </w:rPr>
      </w:pPr>
      <w:proofErr w:type="gramStart"/>
      <w:r w:rsidRPr="00B65AF0">
        <w:rPr>
          <w:rStyle w:val="description"/>
          <w:sz w:val="24"/>
          <w:szCs w:val="24"/>
        </w:rPr>
        <w:t>“</w:t>
      </w:r>
      <w:proofErr w:type="spellStart"/>
      <w:r w:rsidRPr="00B65AF0">
        <w:rPr>
          <w:rStyle w:val="description"/>
          <w:sz w:val="24"/>
          <w:szCs w:val="24"/>
        </w:rPr>
        <w:t>Wildy</w:t>
      </w:r>
      <w:proofErr w:type="spellEnd"/>
      <w:r w:rsidRPr="00B65AF0">
        <w:rPr>
          <w:rStyle w:val="description"/>
          <w:sz w:val="24"/>
          <w:szCs w:val="24"/>
        </w:rPr>
        <w:t xml:space="preserve"> entertaining…</w:t>
      </w:r>
      <w:r w:rsidRPr="00B65AF0">
        <w:rPr>
          <w:sz w:val="24"/>
          <w:szCs w:val="24"/>
        </w:rPr>
        <w:t>ripped-from-the-headlines.”</w:t>
      </w:r>
      <w:proofErr w:type="gramEnd"/>
      <w:r w:rsidRPr="00B65AF0">
        <w:rPr>
          <w:sz w:val="24"/>
          <w:szCs w:val="24"/>
        </w:rPr>
        <w:t xml:space="preserve"> -- </w:t>
      </w:r>
      <w:r w:rsidRPr="00B65AF0">
        <w:rPr>
          <w:i/>
          <w:sz w:val="24"/>
          <w:szCs w:val="24"/>
        </w:rPr>
        <w:t>Variety</w:t>
      </w:r>
    </w:p>
    <w:p w:rsidR="00ED35EB" w:rsidRPr="00B65AF0" w:rsidRDefault="00ED35EB" w:rsidP="00B65AF0">
      <w:pPr>
        <w:autoSpaceDE w:val="0"/>
        <w:autoSpaceDN w:val="0"/>
        <w:adjustRightInd w:val="0"/>
        <w:spacing w:after="0" w:line="240" w:lineRule="auto"/>
        <w:jc w:val="center"/>
        <w:rPr>
          <w:rFonts w:cstheme="minorHAnsi"/>
          <w:sz w:val="24"/>
          <w:szCs w:val="24"/>
        </w:rPr>
      </w:pPr>
      <w:proofErr w:type="gramStart"/>
      <w:r w:rsidRPr="00B65AF0">
        <w:rPr>
          <w:sz w:val="24"/>
          <w:szCs w:val="24"/>
        </w:rPr>
        <w:t>“Moving to its own throbbing beat</w:t>
      </w:r>
      <w:r w:rsidR="00B65AF0">
        <w:rPr>
          <w:sz w:val="24"/>
          <w:szCs w:val="24"/>
        </w:rPr>
        <w:t>…</w:t>
      </w:r>
      <w:r w:rsidRPr="00B65AF0">
        <w:rPr>
          <w:sz w:val="24"/>
          <w:szCs w:val="24"/>
        </w:rPr>
        <w:t>an exhilaratingly bleak vision</w:t>
      </w:r>
      <w:r w:rsidR="00B65AF0">
        <w:rPr>
          <w:sz w:val="24"/>
          <w:szCs w:val="24"/>
        </w:rPr>
        <w:t>.</w:t>
      </w:r>
      <w:r w:rsidRPr="00B65AF0">
        <w:rPr>
          <w:sz w:val="24"/>
          <w:szCs w:val="24"/>
        </w:rPr>
        <w:t>”</w:t>
      </w:r>
      <w:proofErr w:type="gramEnd"/>
      <w:r w:rsidRPr="00B65AF0">
        <w:rPr>
          <w:sz w:val="24"/>
          <w:szCs w:val="24"/>
        </w:rPr>
        <w:t xml:space="preserve"> – </w:t>
      </w:r>
      <w:r w:rsidRPr="00B65AF0">
        <w:rPr>
          <w:i/>
          <w:sz w:val="24"/>
          <w:szCs w:val="24"/>
        </w:rPr>
        <w:t>A.V. Club</w:t>
      </w:r>
    </w:p>
    <w:p w:rsidR="00B65AF0" w:rsidRDefault="00B65AF0" w:rsidP="00DB5FE1">
      <w:pPr>
        <w:autoSpaceDE w:val="0"/>
        <w:autoSpaceDN w:val="0"/>
        <w:adjustRightInd w:val="0"/>
        <w:spacing w:after="0" w:line="240" w:lineRule="auto"/>
        <w:rPr>
          <w:rFonts w:cstheme="minorHAnsi"/>
          <w:sz w:val="24"/>
          <w:szCs w:val="24"/>
        </w:rPr>
      </w:pPr>
    </w:p>
    <w:p w:rsidR="002F4E0F" w:rsidRPr="002F4E0F" w:rsidRDefault="00B65AF0" w:rsidP="00DB5FE1">
      <w:pPr>
        <w:autoSpaceDE w:val="0"/>
        <w:autoSpaceDN w:val="0"/>
        <w:adjustRightInd w:val="0"/>
        <w:spacing w:after="0" w:line="240" w:lineRule="auto"/>
        <w:rPr>
          <w:sz w:val="24"/>
          <w:szCs w:val="24"/>
        </w:rPr>
      </w:pPr>
      <w:r w:rsidRPr="00B65AF0">
        <w:rPr>
          <w:rFonts w:cstheme="minorHAnsi"/>
          <w:i/>
          <w:sz w:val="24"/>
          <w:szCs w:val="24"/>
        </w:rPr>
        <w:t xml:space="preserve">January </w:t>
      </w:r>
      <w:r w:rsidR="0060454A">
        <w:rPr>
          <w:rFonts w:cstheme="minorHAnsi"/>
          <w:i/>
          <w:sz w:val="24"/>
          <w:szCs w:val="24"/>
        </w:rPr>
        <w:t>17</w:t>
      </w:r>
      <w:r w:rsidRPr="00B65AF0">
        <w:rPr>
          <w:rFonts w:cstheme="minorHAnsi"/>
          <w:i/>
          <w:sz w:val="24"/>
          <w:szCs w:val="24"/>
        </w:rPr>
        <w:t>, 2011 – New York, NY</w:t>
      </w:r>
      <w:r>
        <w:rPr>
          <w:rFonts w:cstheme="minorHAnsi"/>
          <w:sz w:val="24"/>
          <w:szCs w:val="24"/>
        </w:rPr>
        <w:t xml:space="preserve"> </w:t>
      </w:r>
      <w:r w:rsidR="0060454A">
        <w:rPr>
          <w:rFonts w:cstheme="minorHAnsi"/>
          <w:sz w:val="24"/>
          <w:szCs w:val="24"/>
        </w:rPr>
        <w:t>–</w:t>
      </w:r>
      <w:r>
        <w:rPr>
          <w:rFonts w:cstheme="minorHAnsi"/>
          <w:sz w:val="24"/>
          <w:szCs w:val="24"/>
        </w:rPr>
        <w:t xml:space="preserve"> </w:t>
      </w:r>
      <w:r w:rsidR="002F4E0F" w:rsidRPr="002F4E0F">
        <w:rPr>
          <w:sz w:val="24"/>
          <w:szCs w:val="24"/>
        </w:rPr>
        <w:t>The sprawling slum that surrounds Rio de Janeiro is one of the most dangerous places on earth</w:t>
      </w:r>
      <w:r w:rsidR="004B6B84">
        <w:rPr>
          <w:sz w:val="24"/>
          <w:szCs w:val="24"/>
        </w:rPr>
        <w:t>. A</w:t>
      </w:r>
      <w:r w:rsidR="002F4E0F" w:rsidRPr="002F4E0F">
        <w:rPr>
          <w:sz w:val="24"/>
          <w:szCs w:val="24"/>
        </w:rPr>
        <w:t xml:space="preserve">s the head of Rio's Special Police Operations Battalion (BOPE), Captain </w:t>
      </w:r>
      <w:proofErr w:type="spellStart"/>
      <w:r w:rsidR="002F4E0F" w:rsidRPr="002F4E0F">
        <w:rPr>
          <w:sz w:val="24"/>
          <w:szCs w:val="24"/>
        </w:rPr>
        <w:t>Nascimento</w:t>
      </w:r>
      <w:proofErr w:type="spellEnd"/>
      <w:r w:rsidR="002F4E0F">
        <w:rPr>
          <w:sz w:val="24"/>
          <w:szCs w:val="24"/>
        </w:rPr>
        <w:t xml:space="preserve"> (</w:t>
      </w:r>
      <w:r w:rsidR="002F4E0F" w:rsidRPr="002F4E0F">
        <w:rPr>
          <w:b/>
          <w:sz w:val="24"/>
          <w:szCs w:val="24"/>
        </w:rPr>
        <w:t xml:space="preserve">Wagner </w:t>
      </w:r>
      <w:proofErr w:type="spellStart"/>
      <w:r w:rsidR="002F4E0F" w:rsidRPr="002F4E0F">
        <w:rPr>
          <w:b/>
          <w:sz w:val="24"/>
          <w:szCs w:val="24"/>
        </w:rPr>
        <w:t>Moura</w:t>
      </w:r>
      <w:proofErr w:type="spellEnd"/>
      <w:r w:rsidR="002F4E0F">
        <w:rPr>
          <w:sz w:val="24"/>
          <w:szCs w:val="24"/>
        </w:rPr>
        <w:t xml:space="preserve">, </w:t>
      </w:r>
      <w:r w:rsidR="002F4E0F" w:rsidRPr="002F4E0F">
        <w:rPr>
          <w:i/>
          <w:sz w:val="24"/>
          <w:szCs w:val="24"/>
        </w:rPr>
        <w:t>Elite Squad</w:t>
      </w:r>
      <w:r w:rsidR="002F4E0F">
        <w:rPr>
          <w:sz w:val="24"/>
          <w:szCs w:val="24"/>
        </w:rPr>
        <w:t>)</w:t>
      </w:r>
      <w:r w:rsidR="002F4E0F" w:rsidRPr="002F4E0F">
        <w:rPr>
          <w:sz w:val="24"/>
          <w:szCs w:val="24"/>
        </w:rPr>
        <w:t xml:space="preserve"> has seen his share of intense situations. When a BOPE mission to stop a jail riot ends in the violent death of a gang leader, </w:t>
      </w:r>
      <w:proofErr w:type="spellStart"/>
      <w:r w:rsidR="002F4E0F" w:rsidRPr="002F4E0F">
        <w:rPr>
          <w:sz w:val="24"/>
          <w:szCs w:val="24"/>
        </w:rPr>
        <w:t>Nascimento</w:t>
      </w:r>
      <w:proofErr w:type="spellEnd"/>
      <w:r w:rsidR="002F4E0F" w:rsidRPr="002F4E0F">
        <w:rPr>
          <w:sz w:val="24"/>
          <w:szCs w:val="24"/>
        </w:rPr>
        <w:t xml:space="preserve"> finds himself accused of a massacre...but the citizens of Rio, tired of the crime and drugs that plague their city, embrace him as a national hero.</w:t>
      </w:r>
    </w:p>
    <w:p w:rsidR="002F4E0F" w:rsidRDefault="002F4E0F" w:rsidP="00DB5FE1">
      <w:pPr>
        <w:autoSpaceDE w:val="0"/>
        <w:autoSpaceDN w:val="0"/>
        <w:adjustRightInd w:val="0"/>
        <w:spacing w:after="0" w:line="240" w:lineRule="auto"/>
        <w:rPr>
          <w:rFonts w:cstheme="minorHAnsi"/>
          <w:sz w:val="24"/>
          <w:szCs w:val="24"/>
        </w:rPr>
      </w:pPr>
    </w:p>
    <w:p w:rsidR="00DB5FE1" w:rsidRPr="00B65AF0" w:rsidRDefault="004B6B84" w:rsidP="00DB5FE1">
      <w:pPr>
        <w:autoSpaceDE w:val="0"/>
        <w:autoSpaceDN w:val="0"/>
        <w:adjustRightInd w:val="0"/>
        <w:spacing w:after="0" w:line="240" w:lineRule="auto"/>
        <w:rPr>
          <w:rFonts w:cstheme="minorHAnsi"/>
          <w:sz w:val="24"/>
          <w:szCs w:val="24"/>
        </w:rPr>
      </w:pPr>
      <w:r>
        <w:rPr>
          <w:rFonts w:cstheme="minorHAnsi"/>
          <w:sz w:val="24"/>
          <w:szCs w:val="24"/>
        </w:rPr>
        <w:lastRenderedPageBreak/>
        <w:t>O</w:t>
      </w:r>
      <w:r w:rsidRPr="00B65AF0">
        <w:rPr>
          <w:rFonts w:cstheme="minorHAnsi"/>
          <w:sz w:val="24"/>
          <w:szCs w:val="24"/>
        </w:rPr>
        <w:t xml:space="preserve">n the heels of a </w:t>
      </w:r>
      <w:r w:rsidR="0060454A">
        <w:rPr>
          <w:rFonts w:cstheme="minorHAnsi"/>
          <w:sz w:val="24"/>
          <w:szCs w:val="24"/>
        </w:rPr>
        <w:t xml:space="preserve">successful </w:t>
      </w:r>
      <w:r>
        <w:rPr>
          <w:rFonts w:cstheme="minorHAnsi"/>
          <w:sz w:val="24"/>
          <w:szCs w:val="24"/>
        </w:rPr>
        <w:t xml:space="preserve">U.S. </w:t>
      </w:r>
      <w:r w:rsidRPr="00B65AF0">
        <w:rPr>
          <w:rFonts w:cstheme="minorHAnsi"/>
          <w:sz w:val="24"/>
          <w:szCs w:val="24"/>
        </w:rPr>
        <w:t>theatrical tour</w:t>
      </w:r>
      <w:r>
        <w:rPr>
          <w:rFonts w:cstheme="minorHAnsi"/>
          <w:sz w:val="24"/>
          <w:szCs w:val="24"/>
        </w:rPr>
        <w:t>,</w:t>
      </w:r>
      <w:r w:rsidR="00DB5FE1" w:rsidRPr="00B65AF0">
        <w:rPr>
          <w:rFonts w:cstheme="minorHAnsi"/>
          <w:sz w:val="24"/>
          <w:szCs w:val="24"/>
        </w:rPr>
        <w:t xml:space="preserve"> New Video’s Flatiron Film Company will release director José </w:t>
      </w:r>
      <w:proofErr w:type="spellStart"/>
      <w:r w:rsidR="00DB5FE1" w:rsidRPr="00B65AF0">
        <w:rPr>
          <w:rFonts w:cstheme="minorHAnsi"/>
          <w:sz w:val="24"/>
          <w:szCs w:val="24"/>
        </w:rPr>
        <w:t>Padilha’s</w:t>
      </w:r>
      <w:proofErr w:type="spellEnd"/>
      <w:r w:rsidR="00DB5FE1" w:rsidRPr="00B65AF0">
        <w:rPr>
          <w:rFonts w:cstheme="minorHAnsi"/>
          <w:sz w:val="24"/>
          <w:szCs w:val="24"/>
        </w:rPr>
        <w:t xml:space="preserve"> </w:t>
      </w:r>
      <w:r w:rsidRPr="00B65AF0">
        <w:rPr>
          <w:rFonts w:cstheme="minorHAnsi"/>
          <w:sz w:val="24"/>
          <w:szCs w:val="24"/>
        </w:rPr>
        <w:t>(</w:t>
      </w:r>
      <w:r w:rsidRPr="00B65AF0">
        <w:rPr>
          <w:rFonts w:cstheme="minorHAnsi"/>
          <w:i/>
          <w:sz w:val="24"/>
          <w:szCs w:val="24"/>
        </w:rPr>
        <w:t>Elite Squad</w:t>
      </w:r>
      <w:r w:rsidRPr="00B65AF0">
        <w:rPr>
          <w:rFonts w:cstheme="minorHAnsi"/>
          <w:sz w:val="24"/>
          <w:szCs w:val="24"/>
        </w:rPr>
        <w:t xml:space="preserve">, </w:t>
      </w:r>
      <w:r w:rsidRPr="00B65AF0">
        <w:rPr>
          <w:rFonts w:cstheme="minorHAnsi"/>
          <w:i/>
          <w:sz w:val="24"/>
          <w:szCs w:val="24"/>
        </w:rPr>
        <w:t>Robocop</w:t>
      </w:r>
      <w:r w:rsidRPr="00B65AF0">
        <w:rPr>
          <w:rFonts w:cstheme="minorHAnsi"/>
          <w:sz w:val="24"/>
          <w:szCs w:val="24"/>
        </w:rPr>
        <w:t>)</w:t>
      </w:r>
      <w:r>
        <w:rPr>
          <w:rFonts w:cstheme="minorHAnsi"/>
          <w:sz w:val="24"/>
          <w:szCs w:val="24"/>
        </w:rPr>
        <w:t xml:space="preserve"> </w:t>
      </w:r>
      <w:r w:rsidR="00DB5FE1" w:rsidRPr="00B65AF0">
        <w:rPr>
          <w:rFonts w:cstheme="minorHAnsi"/>
          <w:sz w:val="24"/>
          <w:szCs w:val="24"/>
        </w:rPr>
        <w:t xml:space="preserve">acclaimed action-thriller, </w:t>
      </w:r>
      <w:r w:rsidR="00DB5FE1" w:rsidRPr="00B65AF0">
        <w:rPr>
          <w:rFonts w:cstheme="minorHAnsi"/>
          <w:b/>
          <w:i/>
          <w:sz w:val="24"/>
          <w:szCs w:val="24"/>
        </w:rPr>
        <w:t>ELITE SQUAD: THE ENEMY WITHIN</w:t>
      </w:r>
      <w:r w:rsidR="00DB5FE1" w:rsidRPr="00B65AF0">
        <w:rPr>
          <w:rFonts w:cstheme="minorHAnsi"/>
          <w:sz w:val="24"/>
          <w:szCs w:val="24"/>
        </w:rPr>
        <w:t xml:space="preserve"> on Cable VOD, digital platforms, and on </w:t>
      </w:r>
      <w:proofErr w:type="spellStart"/>
      <w:r w:rsidR="00B8406E">
        <w:rPr>
          <w:rFonts w:cstheme="minorHAnsi"/>
          <w:sz w:val="24"/>
          <w:szCs w:val="24"/>
        </w:rPr>
        <w:t>Blu</w:t>
      </w:r>
      <w:proofErr w:type="spellEnd"/>
      <w:r w:rsidR="00B8406E">
        <w:rPr>
          <w:rFonts w:cstheme="minorHAnsi"/>
          <w:sz w:val="24"/>
          <w:szCs w:val="24"/>
        </w:rPr>
        <w:t>-ray/DVD</w:t>
      </w:r>
      <w:r>
        <w:rPr>
          <w:rFonts w:cstheme="minorHAnsi"/>
          <w:sz w:val="24"/>
          <w:szCs w:val="24"/>
        </w:rPr>
        <w:t xml:space="preserve"> on February 14.</w:t>
      </w:r>
      <w:r w:rsidR="00EA3DD6" w:rsidRPr="00B65AF0">
        <w:rPr>
          <w:rFonts w:cstheme="minorHAnsi"/>
          <w:sz w:val="24"/>
          <w:szCs w:val="24"/>
        </w:rPr>
        <w:t xml:space="preserve"> </w:t>
      </w:r>
      <w:r w:rsidR="00DB5FE1" w:rsidRPr="00B65AF0">
        <w:rPr>
          <w:rFonts w:cstheme="minorHAnsi"/>
          <w:sz w:val="24"/>
          <w:szCs w:val="24"/>
        </w:rPr>
        <w:t>Co-written by Padilha and Oscar</w:t>
      </w:r>
      <w:r w:rsidR="00DB5FE1" w:rsidRPr="00B65AF0">
        <w:rPr>
          <w:rFonts w:cstheme="minorHAnsi"/>
          <w:sz w:val="24"/>
          <w:szCs w:val="24"/>
          <w:vertAlign w:val="superscript"/>
        </w:rPr>
        <w:t>®</w:t>
      </w:r>
      <w:r w:rsidR="00DB5FE1" w:rsidRPr="00B65AF0">
        <w:rPr>
          <w:rFonts w:cstheme="minorHAnsi"/>
          <w:sz w:val="24"/>
          <w:szCs w:val="24"/>
        </w:rPr>
        <w:t xml:space="preserve"> nominee </w:t>
      </w:r>
      <w:proofErr w:type="spellStart"/>
      <w:r w:rsidR="00DB5FE1" w:rsidRPr="00B65AF0">
        <w:rPr>
          <w:rFonts w:cstheme="minorHAnsi"/>
          <w:bCs/>
          <w:sz w:val="24"/>
          <w:szCs w:val="24"/>
        </w:rPr>
        <w:t>Bráulio</w:t>
      </w:r>
      <w:proofErr w:type="spellEnd"/>
      <w:r w:rsidR="00DB5FE1" w:rsidRPr="00B65AF0">
        <w:rPr>
          <w:rFonts w:cstheme="minorHAnsi"/>
          <w:bCs/>
          <w:sz w:val="24"/>
          <w:szCs w:val="24"/>
        </w:rPr>
        <w:t xml:space="preserve"> </w:t>
      </w:r>
      <w:proofErr w:type="spellStart"/>
      <w:r w:rsidR="00DB5FE1" w:rsidRPr="00B65AF0">
        <w:rPr>
          <w:rFonts w:cstheme="minorHAnsi"/>
          <w:bCs/>
          <w:sz w:val="24"/>
          <w:szCs w:val="24"/>
        </w:rPr>
        <w:t>Mantovani</w:t>
      </w:r>
      <w:proofErr w:type="spellEnd"/>
      <w:r w:rsidR="00DB5FE1" w:rsidRPr="00B65AF0">
        <w:rPr>
          <w:rFonts w:cstheme="minorHAnsi"/>
          <w:bCs/>
          <w:sz w:val="24"/>
          <w:szCs w:val="24"/>
        </w:rPr>
        <w:t xml:space="preserve"> (</w:t>
      </w:r>
      <w:r w:rsidR="00DB5FE1" w:rsidRPr="00B65AF0">
        <w:rPr>
          <w:rFonts w:cstheme="minorHAnsi"/>
          <w:bCs/>
          <w:i/>
          <w:sz w:val="24"/>
          <w:szCs w:val="24"/>
        </w:rPr>
        <w:t>City of God</w:t>
      </w:r>
      <w:r w:rsidR="00DB5FE1" w:rsidRPr="00B65AF0">
        <w:rPr>
          <w:rFonts w:cstheme="minorHAnsi"/>
          <w:bCs/>
          <w:sz w:val="24"/>
          <w:szCs w:val="24"/>
        </w:rPr>
        <w:t xml:space="preserve">), </w:t>
      </w:r>
      <w:r w:rsidR="00EA3DD6" w:rsidRPr="00B65AF0">
        <w:rPr>
          <w:rFonts w:cstheme="minorHAnsi"/>
          <w:b/>
          <w:i/>
          <w:sz w:val="24"/>
          <w:szCs w:val="24"/>
        </w:rPr>
        <w:t>ELITE SQUAD: THE ENEMY WITHIN</w:t>
      </w:r>
      <w:r w:rsidR="00EA3DD6" w:rsidRPr="00B65AF0">
        <w:rPr>
          <w:rFonts w:cstheme="minorHAnsi"/>
          <w:sz w:val="24"/>
          <w:szCs w:val="24"/>
        </w:rPr>
        <w:t xml:space="preserve"> is Brazil’s highest-grossing film in more than 30 years and the country’s official submission for Best Foreign Picture in the 2012 Academy Awards</w:t>
      </w:r>
      <w:r w:rsidR="00EA3DD6" w:rsidRPr="00B65AF0">
        <w:rPr>
          <w:rFonts w:cstheme="minorHAnsi"/>
          <w:sz w:val="24"/>
          <w:szCs w:val="24"/>
          <w:vertAlign w:val="superscript"/>
        </w:rPr>
        <w:t>®</w:t>
      </w:r>
      <w:r w:rsidR="00EA3DD6" w:rsidRPr="00B65AF0">
        <w:rPr>
          <w:rFonts w:cstheme="minorHAnsi"/>
          <w:sz w:val="24"/>
          <w:szCs w:val="24"/>
        </w:rPr>
        <w:t xml:space="preserve">. Certified </w:t>
      </w:r>
      <w:r w:rsidR="00B8406E" w:rsidRPr="00B65AF0">
        <w:rPr>
          <w:rFonts w:cstheme="minorHAnsi"/>
          <w:sz w:val="24"/>
          <w:szCs w:val="24"/>
        </w:rPr>
        <w:t xml:space="preserve">95% </w:t>
      </w:r>
      <w:r w:rsidR="00EA3DD6" w:rsidRPr="00B65AF0">
        <w:rPr>
          <w:rFonts w:cstheme="minorHAnsi"/>
          <w:sz w:val="24"/>
          <w:szCs w:val="24"/>
        </w:rPr>
        <w:t xml:space="preserve">Fresh on </w:t>
      </w:r>
      <w:r w:rsidR="00EA3DD6" w:rsidRPr="00B65AF0">
        <w:rPr>
          <w:rFonts w:cstheme="minorHAnsi"/>
          <w:i/>
          <w:sz w:val="24"/>
          <w:szCs w:val="24"/>
        </w:rPr>
        <w:t>Rotten Tomatoes</w:t>
      </w:r>
      <w:r w:rsidR="00F57834" w:rsidRPr="00B65AF0">
        <w:rPr>
          <w:rFonts w:cstheme="minorHAnsi"/>
          <w:sz w:val="24"/>
          <w:szCs w:val="24"/>
        </w:rPr>
        <w:t xml:space="preserve">, the film received top critical reviews </w:t>
      </w:r>
      <w:r w:rsidR="00B65AF0">
        <w:rPr>
          <w:rFonts w:cstheme="minorHAnsi"/>
          <w:sz w:val="24"/>
          <w:szCs w:val="24"/>
        </w:rPr>
        <w:t xml:space="preserve">in the U.S. </w:t>
      </w:r>
      <w:r w:rsidR="00F57834" w:rsidRPr="00B65AF0">
        <w:rPr>
          <w:rFonts w:cstheme="minorHAnsi"/>
          <w:sz w:val="24"/>
          <w:szCs w:val="24"/>
        </w:rPr>
        <w:t xml:space="preserve">from </w:t>
      </w:r>
      <w:r w:rsidR="00F57834" w:rsidRPr="00B65AF0">
        <w:rPr>
          <w:rFonts w:cstheme="minorHAnsi"/>
          <w:i/>
          <w:sz w:val="24"/>
          <w:szCs w:val="24"/>
        </w:rPr>
        <w:t>Entertainment Weekly</w:t>
      </w:r>
      <w:r w:rsidR="00F57834" w:rsidRPr="00B65AF0">
        <w:rPr>
          <w:rFonts w:cstheme="minorHAnsi"/>
          <w:sz w:val="24"/>
          <w:szCs w:val="24"/>
        </w:rPr>
        <w:t xml:space="preserve">, </w:t>
      </w:r>
      <w:r w:rsidR="00F57834" w:rsidRPr="00B65AF0">
        <w:rPr>
          <w:rFonts w:cstheme="minorHAnsi"/>
          <w:i/>
          <w:sz w:val="24"/>
          <w:szCs w:val="24"/>
        </w:rPr>
        <w:t>Variety</w:t>
      </w:r>
      <w:r w:rsidR="00F57834" w:rsidRPr="00B65AF0">
        <w:rPr>
          <w:rFonts w:cstheme="minorHAnsi"/>
          <w:sz w:val="24"/>
          <w:szCs w:val="24"/>
        </w:rPr>
        <w:t xml:space="preserve">, </w:t>
      </w:r>
      <w:r w:rsidR="00F57834" w:rsidRPr="00B65AF0">
        <w:rPr>
          <w:rFonts w:cstheme="minorHAnsi"/>
          <w:i/>
          <w:sz w:val="24"/>
          <w:szCs w:val="24"/>
        </w:rPr>
        <w:t>The Hollywood Reporter</w:t>
      </w:r>
      <w:r w:rsidR="00F57834" w:rsidRPr="00B65AF0">
        <w:rPr>
          <w:rFonts w:cstheme="minorHAnsi"/>
          <w:sz w:val="24"/>
          <w:szCs w:val="24"/>
        </w:rPr>
        <w:t xml:space="preserve">, </w:t>
      </w:r>
      <w:r w:rsidR="00F57834" w:rsidRPr="00B65AF0">
        <w:rPr>
          <w:rFonts w:cstheme="minorHAnsi"/>
          <w:i/>
          <w:sz w:val="24"/>
          <w:szCs w:val="24"/>
        </w:rPr>
        <w:t>The New York Times</w:t>
      </w:r>
      <w:r w:rsidR="00F57834" w:rsidRPr="00B65AF0">
        <w:rPr>
          <w:rFonts w:cstheme="minorHAnsi"/>
          <w:sz w:val="24"/>
          <w:szCs w:val="24"/>
        </w:rPr>
        <w:t xml:space="preserve">, </w:t>
      </w:r>
      <w:r w:rsidR="00F57834" w:rsidRPr="00B65AF0">
        <w:rPr>
          <w:rFonts w:cstheme="minorHAnsi"/>
          <w:i/>
          <w:sz w:val="24"/>
          <w:szCs w:val="24"/>
        </w:rPr>
        <w:t>The Chicago Sun-Times</w:t>
      </w:r>
      <w:r w:rsidR="007D592E">
        <w:rPr>
          <w:rFonts w:cstheme="minorHAnsi"/>
          <w:sz w:val="24"/>
          <w:szCs w:val="24"/>
        </w:rPr>
        <w:t xml:space="preserve"> </w:t>
      </w:r>
      <w:r w:rsidR="00F57834" w:rsidRPr="00B65AF0">
        <w:rPr>
          <w:rFonts w:cstheme="minorHAnsi"/>
          <w:sz w:val="24"/>
          <w:szCs w:val="24"/>
        </w:rPr>
        <w:t xml:space="preserve">and </w:t>
      </w:r>
      <w:r w:rsidR="00F57834" w:rsidRPr="00B65AF0">
        <w:rPr>
          <w:rFonts w:cstheme="minorHAnsi"/>
          <w:i/>
          <w:sz w:val="24"/>
          <w:szCs w:val="24"/>
        </w:rPr>
        <w:t>The Onion A.V. Club</w:t>
      </w:r>
      <w:r w:rsidR="00F57834" w:rsidRPr="00B65AF0">
        <w:rPr>
          <w:rFonts w:cstheme="minorHAnsi"/>
          <w:sz w:val="24"/>
          <w:szCs w:val="24"/>
        </w:rPr>
        <w:t>, among many others</w:t>
      </w:r>
      <w:r w:rsidR="00EA3DD6" w:rsidRPr="00B65AF0">
        <w:rPr>
          <w:rFonts w:cstheme="minorHAnsi"/>
          <w:sz w:val="24"/>
          <w:szCs w:val="24"/>
        </w:rPr>
        <w:t xml:space="preserve">. </w:t>
      </w:r>
    </w:p>
    <w:p w:rsidR="00F57834" w:rsidRPr="00B65AF0" w:rsidRDefault="00F57834" w:rsidP="00DB5FE1">
      <w:pPr>
        <w:autoSpaceDE w:val="0"/>
        <w:autoSpaceDN w:val="0"/>
        <w:adjustRightInd w:val="0"/>
        <w:spacing w:after="0" w:line="240" w:lineRule="auto"/>
        <w:rPr>
          <w:rFonts w:cstheme="minorHAnsi"/>
          <w:sz w:val="24"/>
          <w:szCs w:val="24"/>
        </w:rPr>
      </w:pPr>
    </w:p>
    <w:p w:rsidR="002F4E0F" w:rsidRPr="00B65AF0" w:rsidRDefault="002F4E0F" w:rsidP="002F4E0F">
      <w:pPr>
        <w:autoSpaceDE w:val="0"/>
        <w:autoSpaceDN w:val="0"/>
        <w:adjustRightInd w:val="0"/>
        <w:spacing w:after="0" w:line="240" w:lineRule="auto"/>
        <w:rPr>
          <w:rFonts w:cstheme="minorHAnsi"/>
          <w:sz w:val="24"/>
          <w:szCs w:val="24"/>
        </w:rPr>
      </w:pPr>
      <w:r>
        <w:rPr>
          <w:rFonts w:cstheme="minorHAnsi"/>
          <w:sz w:val="24"/>
          <w:szCs w:val="24"/>
        </w:rPr>
        <w:t xml:space="preserve">Since we last saw </w:t>
      </w:r>
      <w:proofErr w:type="spellStart"/>
      <w:r w:rsidRPr="002F4E0F">
        <w:rPr>
          <w:sz w:val="24"/>
          <w:szCs w:val="24"/>
        </w:rPr>
        <w:t>Nascimento</w:t>
      </w:r>
      <w:proofErr w:type="spellEnd"/>
      <w:r>
        <w:rPr>
          <w:sz w:val="24"/>
          <w:szCs w:val="24"/>
        </w:rPr>
        <w:t>,</w:t>
      </w:r>
      <w:r w:rsidRPr="002F4E0F">
        <w:rPr>
          <w:rFonts w:cstheme="minorHAnsi"/>
          <w:sz w:val="24"/>
          <w:szCs w:val="24"/>
        </w:rPr>
        <w:t xml:space="preserve"> </w:t>
      </w:r>
      <w:r>
        <w:rPr>
          <w:rFonts w:cstheme="minorHAnsi"/>
          <w:sz w:val="24"/>
          <w:szCs w:val="24"/>
        </w:rPr>
        <w:t xml:space="preserve">in </w:t>
      </w:r>
      <w:proofErr w:type="spellStart"/>
      <w:r>
        <w:rPr>
          <w:rFonts w:cstheme="minorHAnsi"/>
          <w:sz w:val="24"/>
          <w:szCs w:val="24"/>
        </w:rPr>
        <w:t>Padilha’s</w:t>
      </w:r>
      <w:proofErr w:type="spellEnd"/>
      <w:r w:rsidRPr="00B65AF0">
        <w:rPr>
          <w:rFonts w:cstheme="minorHAnsi"/>
          <w:sz w:val="24"/>
          <w:szCs w:val="24"/>
        </w:rPr>
        <w:t xml:space="preserve"> original </w:t>
      </w:r>
      <w:r w:rsidRPr="00B65AF0">
        <w:rPr>
          <w:rFonts w:cstheme="minorHAnsi"/>
          <w:i/>
          <w:sz w:val="24"/>
          <w:szCs w:val="24"/>
        </w:rPr>
        <w:t>Elite Squad</w:t>
      </w:r>
      <w:r>
        <w:rPr>
          <w:rFonts w:cstheme="minorHAnsi"/>
          <w:sz w:val="24"/>
          <w:szCs w:val="24"/>
        </w:rPr>
        <w:t xml:space="preserve">, </w:t>
      </w:r>
      <w:r w:rsidRPr="002F4E0F">
        <w:rPr>
          <w:rFonts w:cstheme="minorHAnsi"/>
          <w:sz w:val="24"/>
          <w:szCs w:val="24"/>
        </w:rPr>
        <w:t>he</w:t>
      </w:r>
      <w:r>
        <w:rPr>
          <w:rFonts w:cstheme="minorHAnsi"/>
          <w:sz w:val="24"/>
          <w:szCs w:val="24"/>
        </w:rPr>
        <w:t xml:space="preserve"> has been</w:t>
      </w:r>
      <w:r w:rsidRPr="002F4E0F">
        <w:rPr>
          <w:rFonts w:cstheme="minorHAnsi"/>
          <w:sz w:val="24"/>
          <w:szCs w:val="24"/>
        </w:rPr>
        <w:t xml:space="preserve"> promoted to Sub-Secretary of Intelligence. In his powerful new post, </w:t>
      </w:r>
      <w:r>
        <w:rPr>
          <w:rFonts w:cstheme="minorHAnsi"/>
          <w:sz w:val="24"/>
          <w:szCs w:val="24"/>
        </w:rPr>
        <w:t>he</w:t>
      </w:r>
      <w:r w:rsidRPr="002F4E0F">
        <w:rPr>
          <w:rFonts w:cstheme="minorHAnsi"/>
          <w:sz w:val="24"/>
          <w:szCs w:val="24"/>
        </w:rPr>
        <w:t xml:space="preserve"> strengthens BOPE and brings the drug gangs </w:t>
      </w:r>
      <w:r w:rsidR="0060454A">
        <w:rPr>
          <w:rFonts w:cstheme="minorHAnsi"/>
          <w:sz w:val="24"/>
          <w:szCs w:val="24"/>
        </w:rPr>
        <w:t>who</w:t>
      </w:r>
      <w:r w:rsidRPr="002F4E0F">
        <w:rPr>
          <w:rFonts w:cstheme="minorHAnsi"/>
          <w:sz w:val="24"/>
          <w:szCs w:val="24"/>
        </w:rPr>
        <w:t xml:space="preserve"> rule </w:t>
      </w:r>
      <w:r w:rsidR="0060454A">
        <w:rPr>
          <w:rFonts w:cstheme="minorHAnsi"/>
          <w:sz w:val="24"/>
          <w:szCs w:val="24"/>
        </w:rPr>
        <w:t>Rio’s</w:t>
      </w:r>
      <w:r w:rsidRPr="002F4E0F">
        <w:rPr>
          <w:rFonts w:cstheme="minorHAnsi"/>
          <w:sz w:val="24"/>
          <w:szCs w:val="24"/>
        </w:rPr>
        <w:t xml:space="preserve"> </w:t>
      </w:r>
      <w:proofErr w:type="spellStart"/>
      <w:r w:rsidR="0060454A" w:rsidRPr="0060454A">
        <w:rPr>
          <w:rFonts w:cstheme="minorHAnsi"/>
          <w:i/>
          <w:sz w:val="24"/>
          <w:szCs w:val="24"/>
        </w:rPr>
        <w:t>favelas</w:t>
      </w:r>
      <w:proofErr w:type="spellEnd"/>
      <w:r w:rsidRPr="002F4E0F">
        <w:rPr>
          <w:rFonts w:cstheme="minorHAnsi"/>
          <w:sz w:val="24"/>
          <w:szCs w:val="24"/>
        </w:rPr>
        <w:t xml:space="preserve"> to their knees–only to come to the sobering realization that</w:t>
      </w:r>
      <w:r w:rsidR="007D592E">
        <w:rPr>
          <w:rFonts w:cstheme="minorHAnsi"/>
          <w:sz w:val="24"/>
          <w:szCs w:val="24"/>
        </w:rPr>
        <w:t>,</w:t>
      </w:r>
      <w:r w:rsidRPr="002F4E0F">
        <w:rPr>
          <w:rFonts w:cstheme="minorHAnsi"/>
          <w:sz w:val="24"/>
          <w:szCs w:val="24"/>
        </w:rPr>
        <w:t xml:space="preserve"> by doing so, he’s made things easier for the corrupt cops and dirty politicians who are truly running the game. After years in the trenches</w:t>
      </w:r>
      <w:r w:rsidR="0060454A">
        <w:rPr>
          <w:rFonts w:cstheme="minorHAnsi"/>
          <w:sz w:val="24"/>
          <w:szCs w:val="24"/>
        </w:rPr>
        <w:t xml:space="preserve"> </w:t>
      </w:r>
      <w:proofErr w:type="spellStart"/>
      <w:r w:rsidRPr="002F4E0F">
        <w:rPr>
          <w:rFonts w:cstheme="minorHAnsi"/>
          <w:sz w:val="24"/>
          <w:szCs w:val="24"/>
        </w:rPr>
        <w:t>Nascimento</w:t>
      </w:r>
      <w:proofErr w:type="spellEnd"/>
      <w:r w:rsidRPr="002F4E0F">
        <w:rPr>
          <w:rFonts w:cstheme="minorHAnsi"/>
          <w:sz w:val="24"/>
          <w:szCs w:val="24"/>
        </w:rPr>
        <w:t xml:space="preserve"> now finds that his new enemies are much more dangerous and, even worse, sitting at desks just down the hall.</w:t>
      </w:r>
    </w:p>
    <w:p w:rsidR="002F4E0F" w:rsidRDefault="002F4E0F" w:rsidP="00EB248E">
      <w:pPr>
        <w:autoSpaceDE w:val="0"/>
        <w:autoSpaceDN w:val="0"/>
        <w:adjustRightInd w:val="0"/>
        <w:spacing w:after="0" w:line="240" w:lineRule="auto"/>
        <w:rPr>
          <w:rFonts w:cstheme="minorHAnsi"/>
          <w:sz w:val="24"/>
          <w:szCs w:val="24"/>
        </w:rPr>
      </w:pPr>
    </w:p>
    <w:p w:rsidR="00F57834" w:rsidRDefault="00F57834" w:rsidP="00EB248E">
      <w:pPr>
        <w:autoSpaceDE w:val="0"/>
        <w:autoSpaceDN w:val="0"/>
        <w:adjustRightInd w:val="0"/>
        <w:spacing w:after="0" w:line="240" w:lineRule="auto"/>
        <w:rPr>
          <w:rFonts w:cstheme="minorHAnsi"/>
          <w:sz w:val="24"/>
          <w:szCs w:val="24"/>
        </w:rPr>
      </w:pPr>
      <w:r w:rsidRPr="00B65AF0">
        <w:rPr>
          <w:rFonts w:cstheme="minorHAnsi"/>
          <w:sz w:val="24"/>
          <w:szCs w:val="24"/>
        </w:rPr>
        <w:t xml:space="preserve">Not </w:t>
      </w:r>
      <w:r w:rsidR="004B6B84">
        <w:rPr>
          <w:rFonts w:cstheme="minorHAnsi"/>
          <w:sz w:val="24"/>
          <w:szCs w:val="24"/>
        </w:rPr>
        <w:t>as</w:t>
      </w:r>
      <w:r w:rsidR="002F4E0F">
        <w:rPr>
          <w:rFonts w:cstheme="minorHAnsi"/>
          <w:sz w:val="24"/>
          <w:szCs w:val="24"/>
        </w:rPr>
        <w:t xml:space="preserve"> much </w:t>
      </w:r>
      <w:r w:rsidRPr="00B65AF0">
        <w:rPr>
          <w:rFonts w:cstheme="minorHAnsi"/>
          <w:sz w:val="24"/>
          <w:szCs w:val="24"/>
        </w:rPr>
        <w:t xml:space="preserve">a sequel as a reinvention, </w:t>
      </w:r>
      <w:r w:rsidRPr="00B65AF0">
        <w:rPr>
          <w:rFonts w:cstheme="minorHAnsi"/>
          <w:b/>
          <w:i/>
          <w:sz w:val="24"/>
          <w:szCs w:val="24"/>
        </w:rPr>
        <w:t>ELITE SQUAD: THE ENEMY WITHIN</w:t>
      </w:r>
      <w:r w:rsidRPr="00B65AF0">
        <w:rPr>
          <w:rFonts w:cstheme="minorHAnsi"/>
          <w:sz w:val="24"/>
          <w:szCs w:val="24"/>
        </w:rPr>
        <w:t xml:space="preserve"> centers </w:t>
      </w:r>
      <w:r w:rsidR="002F4E0F">
        <w:rPr>
          <w:rFonts w:cstheme="minorHAnsi"/>
          <w:sz w:val="24"/>
          <w:szCs w:val="24"/>
        </w:rPr>
        <w:t xml:space="preserve">around </w:t>
      </w:r>
      <w:r w:rsidR="007D592E">
        <w:rPr>
          <w:rFonts w:cstheme="minorHAnsi"/>
          <w:sz w:val="24"/>
          <w:szCs w:val="24"/>
        </w:rPr>
        <w:t xml:space="preserve">the </w:t>
      </w:r>
      <w:r w:rsidR="002F4E0F">
        <w:rPr>
          <w:rFonts w:cstheme="minorHAnsi"/>
          <w:sz w:val="24"/>
          <w:szCs w:val="24"/>
        </w:rPr>
        <w:t xml:space="preserve">same </w:t>
      </w:r>
      <w:r w:rsidR="00EB248E" w:rsidRPr="00B65AF0">
        <w:rPr>
          <w:rFonts w:cstheme="minorHAnsi"/>
          <w:sz w:val="24"/>
          <w:szCs w:val="24"/>
        </w:rPr>
        <w:t>themes</w:t>
      </w:r>
      <w:r w:rsidRPr="00B65AF0">
        <w:rPr>
          <w:rFonts w:cstheme="minorHAnsi"/>
          <w:sz w:val="24"/>
          <w:szCs w:val="24"/>
        </w:rPr>
        <w:t xml:space="preserve"> of </w:t>
      </w:r>
      <w:r w:rsidR="00B65AF0">
        <w:rPr>
          <w:rFonts w:cstheme="minorHAnsi"/>
          <w:sz w:val="24"/>
          <w:szCs w:val="24"/>
        </w:rPr>
        <w:t xml:space="preserve">Brazil’s </w:t>
      </w:r>
      <w:r w:rsidRPr="00B65AF0">
        <w:rPr>
          <w:rFonts w:cstheme="minorHAnsi"/>
          <w:sz w:val="24"/>
          <w:szCs w:val="24"/>
        </w:rPr>
        <w:t>urban violence a</w:t>
      </w:r>
      <w:r w:rsidR="00EB248E" w:rsidRPr="00B65AF0">
        <w:rPr>
          <w:rFonts w:cstheme="minorHAnsi"/>
          <w:sz w:val="24"/>
          <w:szCs w:val="24"/>
        </w:rPr>
        <w:t xml:space="preserve">nd mismanaged state institutions </w:t>
      </w:r>
      <w:r w:rsidR="004B6B84">
        <w:rPr>
          <w:rFonts w:cstheme="minorHAnsi"/>
          <w:sz w:val="24"/>
          <w:szCs w:val="24"/>
        </w:rPr>
        <w:t xml:space="preserve">– </w:t>
      </w:r>
      <w:r w:rsidR="00EB248E" w:rsidRPr="00B65AF0">
        <w:rPr>
          <w:rFonts w:cstheme="minorHAnsi"/>
          <w:sz w:val="24"/>
          <w:szCs w:val="24"/>
        </w:rPr>
        <w:t>the prison</w:t>
      </w:r>
      <w:r w:rsidR="00B65AF0">
        <w:rPr>
          <w:rFonts w:cstheme="minorHAnsi"/>
          <w:sz w:val="24"/>
          <w:szCs w:val="24"/>
        </w:rPr>
        <w:t xml:space="preserve"> </w:t>
      </w:r>
      <w:r w:rsidR="00EB248E" w:rsidRPr="00B65AF0">
        <w:rPr>
          <w:rFonts w:cstheme="minorHAnsi"/>
          <w:sz w:val="24"/>
          <w:szCs w:val="24"/>
        </w:rPr>
        <w:t>system, reformatories for petty criminals</w:t>
      </w:r>
      <w:r w:rsidR="004B6B84">
        <w:rPr>
          <w:rFonts w:cstheme="minorHAnsi"/>
          <w:sz w:val="24"/>
          <w:szCs w:val="24"/>
        </w:rPr>
        <w:t>,</w:t>
      </w:r>
      <w:r w:rsidR="00EB248E" w:rsidRPr="00B65AF0">
        <w:rPr>
          <w:rFonts w:cstheme="minorHAnsi"/>
          <w:sz w:val="24"/>
          <w:szCs w:val="24"/>
        </w:rPr>
        <w:t xml:space="preserve"> and police departments </w:t>
      </w:r>
      <w:r w:rsidR="004B6B84">
        <w:rPr>
          <w:rFonts w:cstheme="minorHAnsi"/>
          <w:sz w:val="24"/>
          <w:szCs w:val="24"/>
        </w:rPr>
        <w:t>–</w:t>
      </w:r>
      <w:r w:rsidR="00EB248E" w:rsidRPr="00B65AF0">
        <w:rPr>
          <w:rFonts w:cstheme="minorHAnsi"/>
          <w:sz w:val="24"/>
          <w:szCs w:val="24"/>
        </w:rPr>
        <w:t xml:space="preserve"> </w:t>
      </w:r>
      <w:r w:rsidRPr="00B65AF0">
        <w:rPr>
          <w:rFonts w:cstheme="minorHAnsi"/>
          <w:sz w:val="24"/>
          <w:szCs w:val="24"/>
        </w:rPr>
        <w:t xml:space="preserve">that Padilha addresses in </w:t>
      </w:r>
      <w:r w:rsidR="002F4E0F" w:rsidRPr="002F4E0F">
        <w:rPr>
          <w:rFonts w:cstheme="minorHAnsi"/>
          <w:i/>
          <w:sz w:val="24"/>
          <w:szCs w:val="24"/>
        </w:rPr>
        <w:t>Elite Squad</w:t>
      </w:r>
      <w:r w:rsidR="002F4E0F">
        <w:rPr>
          <w:rFonts w:cstheme="minorHAnsi"/>
          <w:sz w:val="24"/>
          <w:szCs w:val="24"/>
        </w:rPr>
        <w:t xml:space="preserve"> and also in </w:t>
      </w:r>
      <w:r w:rsidRPr="00B65AF0">
        <w:rPr>
          <w:rFonts w:cstheme="minorHAnsi"/>
          <w:sz w:val="24"/>
          <w:szCs w:val="24"/>
        </w:rPr>
        <w:t xml:space="preserve">his acclaimed </w:t>
      </w:r>
      <w:r w:rsidR="00EB248E" w:rsidRPr="00B65AF0">
        <w:rPr>
          <w:rFonts w:cstheme="minorHAnsi"/>
          <w:sz w:val="24"/>
          <w:szCs w:val="24"/>
        </w:rPr>
        <w:t xml:space="preserve">2002 </w:t>
      </w:r>
      <w:r w:rsidRPr="00B65AF0">
        <w:rPr>
          <w:rFonts w:cstheme="minorHAnsi"/>
          <w:sz w:val="24"/>
          <w:szCs w:val="24"/>
        </w:rPr>
        <w:t xml:space="preserve">documentary, </w:t>
      </w:r>
      <w:r w:rsidRPr="00B65AF0">
        <w:rPr>
          <w:rFonts w:cstheme="minorHAnsi"/>
          <w:i/>
          <w:sz w:val="24"/>
          <w:szCs w:val="24"/>
        </w:rPr>
        <w:t>Bus 174</w:t>
      </w:r>
      <w:r w:rsidR="00EB248E" w:rsidRPr="00B65AF0">
        <w:rPr>
          <w:rFonts w:cstheme="minorHAnsi"/>
          <w:sz w:val="24"/>
          <w:szCs w:val="24"/>
        </w:rPr>
        <w:t xml:space="preserve">. Says </w:t>
      </w:r>
      <w:r w:rsidR="00B8406E">
        <w:rPr>
          <w:rFonts w:cstheme="minorHAnsi"/>
          <w:sz w:val="24"/>
          <w:szCs w:val="24"/>
        </w:rPr>
        <w:t>the director</w:t>
      </w:r>
      <w:r w:rsidR="00EB248E" w:rsidRPr="00B65AF0">
        <w:rPr>
          <w:rFonts w:cstheme="minorHAnsi"/>
          <w:sz w:val="24"/>
          <w:szCs w:val="24"/>
        </w:rPr>
        <w:t>: “In this film, I didn't try to simply produce pure entertainment, but to approach a theme that is dear to me without turning away from the plot, taking the spectators' eyes off the ac</w:t>
      </w:r>
      <w:r w:rsidR="004B6B84">
        <w:rPr>
          <w:rFonts w:cstheme="minorHAnsi"/>
          <w:sz w:val="24"/>
          <w:szCs w:val="24"/>
        </w:rPr>
        <w:t>tion, or pausing for reflection</w:t>
      </w:r>
      <w:r w:rsidR="00EB248E" w:rsidRPr="00B65AF0">
        <w:rPr>
          <w:rFonts w:cstheme="minorHAnsi"/>
          <w:sz w:val="24"/>
          <w:szCs w:val="24"/>
        </w:rPr>
        <w:t xml:space="preserve">.” </w:t>
      </w:r>
    </w:p>
    <w:p w:rsidR="00B65AF0" w:rsidRDefault="00B65AF0" w:rsidP="00EB248E">
      <w:pPr>
        <w:autoSpaceDE w:val="0"/>
        <w:autoSpaceDN w:val="0"/>
        <w:adjustRightInd w:val="0"/>
        <w:spacing w:after="0" w:line="240" w:lineRule="auto"/>
        <w:rPr>
          <w:rFonts w:cstheme="minorHAnsi"/>
          <w:sz w:val="24"/>
          <w:szCs w:val="24"/>
        </w:rPr>
      </w:pPr>
    </w:p>
    <w:p w:rsidR="00680339" w:rsidRPr="00FD0902" w:rsidRDefault="00680339" w:rsidP="00FD0902">
      <w:pPr>
        <w:autoSpaceDE w:val="0"/>
        <w:autoSpaceDN w:val="0"/>
        <w:adjustRightInd w:val="0"/>
        <w:spacing w:after="0" w:line="240" w:lineRule="auto"/>
        <w:rPr>
          <w:rFonts w:cstheme="minorHAnsi"/>
          <w:sz w:val="24"/>
          <w:szCs w:val="24"/>
        </w:rPr>
      </w:pPr>
      <w:r w:rsidRPr="00FD0902">
        <w:rPr>
          <w:rFonts w:cstheme="minorHAnsi"/>
          <w:b/>
          <w:i/>
          <w:sz w:val="24"/>
          <w:szCs w:val="24"/>
        </w:rPr>
        <w:t>ELITE SQUAD: THE ENEMY WITHIN</w:t>
      </w:r>
      <w:r w:rsidRPr="00FD0902">
        <w:rPr>
          <w:rFonts w:cstheme="minorHAnsi"/>
          <w:i/>
          <w:sz w:val="24"/>
          <w:szCs w:val="24"/>
        </w:rPr>
        <w:t xml:space="preserve"> </w:t>
      </w:r>
      <w:r w:rsidRPr="00FD0902">
        <w:rPr>
          <w:rFonts w:cstheme="minorHAnsi"/>
          <w:sz w:val="24"/>
          <w:szCs w:val="24"/>
        </w:rPr>
        <w:t xml:space="preserve">also stars </w:t>
      </w:r>
      <w:proofErr w:type="spellStart"/>
      <w:r w:rsidR="00FD0902" w:rsidRPr="00FD0902">
        <w:rPr>
          <w:rFonts w:cstheme="minorHAnsi"/>
          <w:b/>
          <w:sz w:val="24"/>
          <w:szCs w:val="24"/>
        </w:rPr>
        <w:t>Irandhir</w:t>
      </w:r>
      <w:proofErr w:type="spellEnd"/>
      <w:r w:rsidR="00FD0902" w:rsidRPr="00FD0902">
        <w:rPr>
          <w:rFonts w:cstheme="minorHAnsi"/>
          <w:b/>
          <w:sz w:val="24"/>
          <w:szCs w:val="24"/>
        </w:rPr>
        <w:t xml:space="preserve"> Santos</w:t>
      </w:r>
      <w:r w:rsidR="00FD0902" w:rsidRPr="00FD0902">
        <w:rPr>
          <w:rFonts w:cstheme="minorHAnsi"/>
          <w:sz w:val="24"/>
          <w:szCs w:val="24"/>
        </w:rPr>
        <w:t xml:space="preserve">, </w:t>
      </w:r>
      <w:r w:rsidR="00FD0902" w:rsidRPr="00FD0902">
        <w:rPr>
          <w:rFonts w:cstheme="minorHAnsi"/>
          <w:b/>
          <w:sz w:val="24"/>
          <w:szCs w:val="24"/>
        </w:rPr>
        <w:t>André Ramiro</w:t>
      </w:r>
      <w:r w:rsidR="00FD0902" w:rsidRPr="00FD0902">
        <w:rPr>
          <w:rFonts w:cstheme="minorHAnsi"/>
          <w:sz w:val="24"/>
          <w:szCs w:val="24"/>
        </w:rPr>
        <w:t xml:space="preserve">, </w:t>
      </w:r>
      <w:r w:rsidR="00FD0902" w:rsidRPr="00FD0902">
        <w:rPr>
          <w:rFonts w:cstheme="minorHAnsi"/>
          <w:b/>
          <w:sz w:val="24"/>
          <w:szCs w:val="24"/>
        </w:rPr>
        <w:t xml:space="preserve">Maria </w:t>
      </w:r>
      <w:proofErr w:type="spellStart"/>
      <w:r w:rsidR="00FD0902" w:rsidRPr="00FD0902">
        <w:rPr>
          <w:rFonts w:cstheme="minorHAnsi"/>
          <w:b/>
          <w:bCs/>
          <w:sz w:val="24"/>
          <w:szCs w:val="24"/>
        </w:rPr>
        <w:t>Ribeiro</w:t>
      </w:r>
      <w:proofErr w:type="spellEnd"/>
      <w:r w:rsidR="00FD0902" w:rsidRPr="00FD0902">
        <w:rPr>
          <w:rFonts w:cstheme="minorHAnsi"/>
          <w:sz w:val="24"/>
          <w:szCs w:val="24"/>
        </w:rPr>
        <w:t xml:space="preserve"> and </w:t>
      </w:r>
      <w:r w:rsidR="007D592E">
        <w:rPr>
          <w:rFonts w:cstheme="minorHAnsi"/>
          <w:sz w:val="24"/>
          <w:szCs w:val="24"/>
        </w:rPr>
        <w:t xml:space="preserve">internationally </w:t>
      </w:r>
      <w:r w:rsidR="00FD0902" w:rsidRPr="00FD0902">
        <w:rPr>
          <w:rFonts w:cstheme="minorHAnsi"/>
          <w:sz w:val="24"/>
          <w:szCs w:val="24"/>
        </w:rPr>
        <w:t xml:space="preserve">acclaimed musician, </w:t>
      </w:r>
      <w:proofErr w:type="spellStart"/>
      <w:r w:rsidR="00FD0902" w:rsidRPr="00FD0902">
        <w:rPr>
          <w:rFonts w:cstheme="minorHAnsi"/>
          <w:b/>
          <w:sz w:val="24"/>
          <w:szCs w:val="24"/>
        </w:rPr>
        <w:t>Seu</w:t>
      </w:r>
      <w:proofErr w:type="spellEnd"/>
      <w:r w:rsidR="00FD0902" w:rsidRPr="00FD0902">
        <w:rPr>
          <w:rFonts w:cstheme="minorHAnsi"/>
          <w:b/>
          <w:sz w:val="24"/>
          <w:szCs w:val="24"/>
        </w:rPr>
        <w:t xml:space="preserve"> Jorge</w:t>
      </w:r>
      <w:r w:rsidR="00FD0902">
        <w:rPr>
          <w:rFonts w:cstheme="minorHAnsi"/>
          <w:sz w:val="24"/>
          <w:szCs w:val="24"/>
        </w:rPr>
        <w:t>; d</w:t>
      </w:r>
      <w:r w:rsidR="00FD0902" w:rsidRPr="00FD0902">
        <w:rPr>
          <w:rFonts w:cstheme="minorHAnsi"/>
          <w:sz w:val="24"/>
          <w:szCs w:val="24"/>
        </w:rPr>
        <w:t xml:space="preserve">irected by </w:t>
      </w:r>
      <w:r w:rsidR="00FD0902" w:rsidRPr="00FD0902">
        <w:rPr>
          <w:rFonts w:cstheme="minorHAnsi"/>
          <w:b/>
          <w:bCs/>
          <w:sz w:val="24"/>
          <w:szCs w:val="24"/>
        </w:rPr>
        <w:t>José Padilha</w:t>
      </w:r>
      <w:r w:rsidR="00FD0902" w:rsidRPr="00FD0902">
        <w:rPr>
          <w:rFonts w:cstheme="minorHAnsi"/>
          <w:sz w:val="24"/>
          <w:szCs w:val="24"/>
        </w:rPr>
        <w:t xml:space="preserve">; </w:t>
      </w:r>
      <w:r w:rsidR="00FD0902">
        <w:rPr>
          <w:rFonts w:cstheme="minorHAnsi"/>
          <w:sz w:val="24"/>
          <w:szCs w:val="24"/>
        </w:rPr>
        <w:t>w</w:t>
      </w:r>
      <w:r w:rsidR="00FD0902" w:rsidRPr="00FD0902">
        <w:rPr>
          <w:rFonts w:cstheme="minorHAnsi"/>
          <w:sz w:val="24"/>
          <w:szCs w:val="24"/>
        </w:rPr>
        <w:t>ritten by</w:t>
      </w:r>
      <w:r w:rsidR="00FD0902">
        <w:rPr>
          <w:rFonts w:cstheme="minorHAnsi"/>
          <w:sz w:val="24"/>
          <w:szCs w:val="24"/>
        </w:rPr>
        <w:t xml:space="preserve"> </w:t>
      </w:r>
      <w:r w:rsidR="00FD0902" w:rsidRPr="00FD0902">
        <w:rPr>
          <w:rFonts w:cstheme="minorHAnsi"/>
          <w:b/>
          <w:bCs/>
          <w:sz w:val="24"/>
          <w:szCs w:val="24"/>
        </w:rPr>
        <w:t>José Padilha</w:t>
      </w:r>
      <w:r w:rsidR="00FD0902" w:rsidRPr="00FD0902">
        <w:rPr>
          <w:rFonts w:cstheme="minorHAnsi"/>
          <w:bCs/>
          <w:sz w:val="24"/>
          <w:szCs w:val="24"/>
        </w:rPr>
        <w:t xml:space="preserve"> and </w:t>
      </w:r>
      <w:proofErr w:type="spellStart"/>
      <w:r w:rsidR="00FD0902" w:rsidRPr="00FD0902">
        <w:rPr>
          <w:rFonts w:cstheme="minorHAnsi"/>
          <w:b/>
          <w:bCs/>
          <w:sz w:val="24"/>
          <w:szCs w:val="24"/>
        </w:rPr>
        <w:t>Bráulio</w:t>
      </w:r>
      <w:proofErr w:type="spellEnd"/>
      <w:r w:rsidR="00FD0902" w:rsidRPr="00FD0902">
        <w:rPr>
          <w:rFonts w:cstheme="minorHAnsi"/>
          <w:b/>
          <w:bCs/>
          <w:sz w:val="24"/>
          <w:szCs w:val="24"/>
        </w:rPr>
        <w:t xml:space="preserve"> </w:t>
      </w:r>
      <w:proofErr w:type="spellStart"/>
      <w:r w:rsidR="00FD0902" w:rsidRPr="00FD0902">
        <w:rPr>
          <w:rFonts w:cstheme="minorHAnsi"/>
          <w:b/>
          <w:bCs/>
          <w:sz w:val="24"/>
          <w:szCs w:val="24"/>
        </w:rPr>
        <w:t>Mantovani</w:t>
      </w:r>
      <w:proofErr w:type="spellEnd"/>
      <w:r w:rsidR="00FD0902" w:rsidRPr="00FD0902">
        <w:rPr>
          <w:rFonts w:cstheme="minorHAnsi"/>
          <w:bCs/>
          <w:sz w:val="24"/>
          <w:szCs w:val="24"/>
        </w:rPr>
        <w:t xml:space="preserve">; </w:t>
      </w:r>
      <w:r w:rsidR="00FD0902">
        <w:rPr>
          <w:rFonts w:cstheme="minorHAnsi"/>
          <w:bCs/>
          <w:sz w:val="24"/>
          <w:szCs w:val="24"/>
        </w:rPr>
        <w:t>cinematography</w:t>
      </w:r>
      <w:r w:rsidR="00FD0902" w:rsidRPr="00FD0902">
        <w:rPr>
          <w:rFonts w:cstheme="minorHAnsi"/>
          <w:bCs/>
          <w:sz w:val="24"/>
          <w:szCs w:val="24"/>
        </w:rPr>
        <w:t xml:space="preserve">, </w:t>
      </w:r>
      <w:r w:rsidR="00FD0902" w:rsidRPr="00FD0902">
        <w:rPr>
          <w:rFonts w:cstheme="minorHAnsi"/>
          <w:b/>
          <w:bCs/>
          <w:sz w:val="24"/>
          <w:szCs w:val="24"/>
        </w:rPr>
        <w:t xml:space="preserve">Lula </w:t>
      </w:r>
      <w:proofErr w:type="spellStart"/>
      <w:r w:rsidR="00FD0902" w:rsidRPr="00FD0902">
        <w:rPr>
          <w:rFonts w:cstheme="minorHAnsi"/>
          <w:b/>
          <w:bCs/>
          <w:sz w:val="24"/>
          <w:szCs w:val="24"/>
        </w:rPr>
        <w:t>Carvalho</w:t>
      </w:r>
      <w:proofErr w:type="spellEnd"/>
      <w:r w:rsidR="00FD0902" w:rsidRPr="00FD0902">
        <w:rPr>
          <w:rFonts w:cstheme="minorHAnsi"/>
          <w:bCs/>
          <w:sz w:val="24"/>
          <w:szCs w:val="24"/>
        </w:rPr>
        <w:t xml:space="preserve">; </w:t>
      </w:r>
      <w:r w:rsidR="00FD0902">
        <w:rPr>
          <w:rFonts w:cstheme="minorHAnsi"/>
          <w:bCs/>
          <w:sz w:val="24"/>
          <w:szCs w:val="24"/>
        </w:rPr>
        <w:t>e</w:t>
      </w:r>
      <w:r w:rsidR="00FD0902" w:rsidRPr="00FD0902">
        <w:rPr>
          <w:rFonts w:cstheme="minorHAnsi"/>
          <w:bCs/>
          <w:sz w:val="24"/>
          <w:szCs w:val="24"/>
        </w:rPr>
        <w:t xml:space="preserve">dited by </w:t>
      </w:r>
      <w:r w:rsidR="00FD0902" w:rsidRPr="00FD0902">
        <w:rPr>
          <w:rFonts w:cstheme="minorHAnsi"/>
          <w:b/>
          <w:bCs/>
          <w:sz w:val="24"/>
          <w:szCs w:val="24"/>
        </w:rPr>
        <w:t xml:space="preserve">Daniel </w:t>
      </w:r>
      <w:proofErr w:type="spellStart"/>
      <w:r w:rsidR="00FD0902" w:rsidRPr="00FD0902">
        <w:rPr>
          <w:rFonts w:cstheme="minorHAnsi"/>
          <w:b/>
          <w:bCs/>
          <w:sz w:val="24"/>
          <w:szCs w:val="24"/>
        </w:rPr>
        <w:t>Rezende</w:t>
      </w:r>
      <w:proofErr w:type="spellEnd"/>
      <w:r w:rsidR="00FD0902" w:rsidRPr="00FD0902">
        <w:rPr>
          <w:rFonts w:cstheme="minorHAnsi"/>
          <w:bCs/>
          <w:sz w:val="24"/>
          <w:szCs w:val="24"/>
        </w:rPr>
        <w:t xml:space="preserve">; music by </w:t>
      </w:r>
      <w:r w:rsidR="00FD0902" w:rsidRPr="00FD0902">
        <w:rPr>
          <w:rFonts w:cstheme="minorHAnsi"/>
          <w:b/>
          <w:bCs/>
          <w:sz w:val="24"/>
          <w:szCs w:val="24"/>
        </w:rPr>
        <w:t xml:space="preserve">Pedro </w:t>
      </w:r>
      <w:proofErr w:type="spellStart"/>
      <w:r w:rsidR="00FD0902" w:rsidRPr="00FD0902">
        <w:rPr>
          <w:rFonts w:cstheme="minorHAnsi"/>
          <w:b/>
          <w:bCs/>
          <w:sz w:val="24"/>
          <w:szCs w:val="24"/>
        </w:rPr>
        <w:t>Bromfman</w:t>
      </w:r>
      <w:proofErr w:type="spellEnd"/>
      <w:r w:rsidR="00FD0902" w:rsidRPr="00FD0902">
        <w:rPr>
          <w:rFonts w:cstheme="minorHAnsi"/>
          <w:bCs/>
          <w:sz w:val="24"/>
          <w:szCs w:val="24"/>
        </w:rPr>
        <w:t xml:space="preserve">; </w:t>
      </w:r>
      <w:r w:rsidR="00FD0902">
        <w:rPr>
          <w:rFonts w:cstheme="minorHAnsi"/>
          <w:bCs/>
          <w:sz w:val="24"/>
          <w:szCs w:val="24"/>
        </w:rPr>
        <w:t>p</w:t>
      </w:r>
      <w:r w:rsidR="00FD0902" w:rsidRPr="00FD0902">
        <w:rPr>
          <w:rFonts w:cstheme="minorHAnsi"/>
          <w:bCs/>
          <w:sz w:val="24"/>
          <w:szCs w:val="24"/>
        </w:rPr>
        <w:t xml:space="preserve">roducers, </w:t>
      </w:r>
      <w:r w:rsidR="00FD0902" w:rsidRPr="00FD0902">
        <w:rPr>
          <w:rFonts w:cstheme="minorHAnsi"/>
          <w:b/>
          <w:bCs/>
          <w:sz w:val="24"/>
          <w:szCs w:val="24"/>
        </w:rPr>
        <w:t>José Padilha</w:t>
      </w:r>
      <w:r w:rsidR="00FD0902" w:rsidRPr="00FD0902">
        <w:rPr>
          <w:rFonts w:cstheme="minorHAnsi"/>
          <w:bCs/>
          <w:sz w:val="24"/>
          <w:szCs w:val="24"/>
        </w:rPr>
        <w:t xml:space="preserve"> and </w:t>
      </w:r>
      <w:r w:rsidR="00FD0902" w:rsidRPr="00FD0902">
        <w:rPr>
          <w:rFonts w:cstheme="minorHAnsi"/>
          <w:b/>
          <w:bCs/>
          <w:sz w:val="24"/>
          <w:szCs w:val="24"/>
        </w:rPr>
        <w:t>Marcos Prado</w:t>
      </w:r>
      <w:r w:rsidR="00FD0902" w:rsidRPr="00FD0902">
        <w:rPr>
          <w:rFonts w:cstheme="minorHAnsi"/>
          <w:bCs/>
          <w:sz w:val="24"/>
          <w:szCs w:val="24"/>
        </w:rPr>
        <w:t xml:space="preserve">; </w:t>
      </w:r>
      <w:r w:rsidR="00FD0902">
        <w:rPr>
          <w:rFonts w:cstheme="minorHAnsi"/>
          <w:bCs/>
          <w:sz w:val="24"/>
          <w:szCs w:val="24"/>
        </w:rPr>
        <w:t>e</w:t>
      </w:r>
      <w:r w:rsidR="00FD0902" w:rsidRPr="00FD0902">
        <w:rPr>
          <w:rFonts w:cstheme="minorHAnsi"/>
          <w:bCs/>
          <w:sz w:val="24"/>
          <w:szCs w:val="24"/>
        </w:rPr>
        <w:t xml:space="preserve">xecutive </w:t>
      </w:r>
      <w:r w:rsidR="00FD0902">
        <w:rPr>
          <w:rFonts w:cstheme="minorHAnsi"/>
          <w:bCs/>
          <w:sz w:val="24"/>
          <w:szCs w:val="24"/>
        </w:rPr>
        <w:t>p</w:t>
      </w:r>
      <w:r w:rsidR="00FD0902" w:rsidRPr="00FD0902">
        <w:rPr>
          <w:rFonts w:cstheme="minorHAnsi"/>
          <w:bCs/>
          <w:sz w:val="24"/>
          <w:szCs w:val="24"/>
        </w:rPr>
        <w:t xml:space="preserve">roducers, </w:t>
      </w:r>
      <w:r w:rsidR="00FD0902" w:rsidRPr="00FD0902">
        <w:rPr>
          <w:rFonts w:cstheme="minorHAnsi"/>
          <w:b/>
          <w:bCs/>
          <w:sz w:val="24"/>
          <w:szCs w:val="24"/>
        </w:rPr>
        <w:t>James D’Arcy</w:t>
      </w:r>
      <w:r w:rsidR="00FD0902" w:rsidRPr="00FD0902">
        <w:rPr>
          <w:rFonts w:cstheme="minorHAnsi"/>
          <w:bCs/>
          <w:sz w:val="24"/>
          <w:szCs w:val="24"/>
        </w:rPr>
        <w:t xml:space="preserve"> and </w:t>
      </w:r>
      <w:r w:rsidR="00FD0902" w:rsidRPr="00FD0902">
        <w:rPr>
          <w:rFonts w:cstheme="minorHAnsi"/>
          <w:b/>
          <w:bCs/>
          <w:sz w:val="24"/>
          <w:szCs w:val="24"/>
        </w:rPr>
        <w:t xml:space="preserve">Leonardo </w:t>
      </w:r>
      <w:proofErr w:type="spellStart"/>
      <w:r w:rsidR="00FD0902" w:rsidRPr="00FD0902">
        <w:rPr>
          <w:rFonts w:cstheme="minorHAnsi"/>
          <w:b/>
          <w:bCs/>
          <w:sz w:val="24"/>
          <w:szCs w:val="24"/>
        </w:rPr>
        <w:t>Edde</w:t>
      </w:r>
      <w:proofErr w:type="spellEnd"/>
      <w:r w:rsidR="00FD0902" w:rsidRPr="00FD0902">
        <w:rPr>
          <w:rFonts w:cstheme="minorHAnsi"/>
          <w:bCs/>
          <w:sz w:val="24"/>
          <w:szCs w:val="24"/>
        </w:rPr>
        <w:t>.</w:t>
      </w:r>
    </w:p>
    <w:p w:rsidR="00B65AF0" w:rsidRDefault="00B65AF0" w:rsidP="00EB248E">
      <w:pPr>
        <w:autoSpaceDE w:val="0"/>
        <w:autoSpaceDN w:val="0"/>
        <w:adjustRightInd w:val="0"/>
        <w:spacing w:after="0" w:line="240" w:lineRule="auto"/>
        <w:rPr>
          <w:rFonts w:cstheme="minorHAnsi"/>
          <w:sz w:val="24"/>
          <w:szCs w:val="24"/>
        </w:rPr>
      </w:pPr>
    </w:p>
    <w:p w:rsidR="009B58F8" w:rsidRPr="009B58F8" w:rsidRDefault="009B58F8" w:rsidP="00EB248E">
      <w:pPr>
        <w:autoSpaceDE w:val="0"/>
        <w:autoSpaceDN w:val="0"/>
        <w:adjustRightInd w:val="0"/>
        <w:spacing w:after="0" w:line="240" w:lineRule="auto"/>
        <w:rPr>
          <w:rFonts w:cstheme="minorHAnsi"/>
          <w:b/>
          <w:i/>
        </w:rPr>
      </w:pPr>
      <w:r w:rsidRPr="009B58F8">
        <w:rPr>
          <w:rFonts w:cstheme="minorHAnsi"/>
          <w:b/>
          <w:i/>
        </w:rPr>
        <w:t>ELITE SQUAD: THE ENEMY WITHIN</w:t>
      </w:r>
    </w:p>
    <w:p w:rsidR="009B58F8" w:rsidRPr="009B58F8" w:rsidRDefault="009B58F8" w:rsidP="009B58F8">
      <w:pPr>
        <w:pStyle w:val="NoSpacing"/>
        <w:rPr>
          <w:rFonts w:cstheme="minorHAnsi"/>
          <w:color w:val="000000" w:themeColor="text1"/>
        </w:rPr>
      </w:pPr>
      <w:r w:rsidRPr="009B58F8">
        <w:rPr>
          <w:rFonts w:cstheme="minorHAnsi"/>
        </w:rPr>
        <w:t>Pricing:</w:t>
      </w:r>
      <w:r w:rsidRPr="009B58F8">
        <w:rPr>
          <w:rFonts w:cstheme="minorHAnsi"/>
        </w:rPr>
        <w:tab/>
        <w:t xml:space="preserve">         </w:t>
      </w:r>
      <w:r w:rsidRPr="009B58F8">
        <w:rPr>
          <w:rFonts w:cstheme="minorHAnsi"/>
        </w:rPr>
        <w:tab/>
      </w:r>
      <w:r w:rsidRPr="009B58F8">
        <w:rPr>
          <w:rFonts w:cstheme="minorHAnsi"/>
        </w:rPr>
        <w:tab/>
      </w:r>
      <w:r w:rsidRPr="009B58F8">
        <w:rPr>
          <w:rFonts w:cstheme="minorHAnsi"/>
          <w:color w:val="000000" w:themeColor="text1"/>
        </w:rPr>
        <w:t>$34.95 US, $39.95 CAN – DVD/BD 2-pack</w:t>
      </w:r>
    </w:p>
    <w:p w:rsidR="009B58F8" w:rsidRPr="009B58F8" w:rsidRDefault="009B58F8" w:rsidP="009B58F8">
      <w:pPr>
        <w:pStyle w:val="NoSpacing"/>
        <w:rPr>
          <w:rFonts w:cstheme="minorHAnsi"/>
        </w:rPr>
      </w:pPr>
      <w:r w:rsidRPr="009B58F8">
        <w:rPr>
          <w:rFonts w:cstheme="minorHAnsi"/>
          <w:color w:val="000000" w:themeColor="text1"/>
        </w:rPr>
        <w:tab/>
      </w:r>
      <w:r w:rsidRPr="009B58F8">
        <w:rPr>
          <w:rFonts w:cstheme="minorHAnsi"/>
          <w:color w:val="000000" w:themeColor="text1"/>
        </w:rPr>
        <w:tab/>
      </w:r>
      <w:r w:rsidRPr="009B58F8">
        <w:rPr>
          <w:rFonts w:cstheme="minorHAnsi"/>
          <w:color w:val="000000" w:themeColor="text1"/>
        </w:rPr>
        <w:tab/>
        <w:t>$29.95 US, $34.95 CAN – DVD single</w:t>
      </w:r>
    </w:p>
    <w:p w:rsidR="009B58F8" w:rsidRPr="009B58F8" w:rsidRDefault="009B58F8" w:rsidP="009B58F8">
      <w:pPr>
        <w:pStyle w:val="NoSpacing"/>
        <w:rPr>
          <w:rFonts w:cstheme="minorHAnsi"/>
        </w:rPr>
      </w:pPr>
      <w:r w:rsidRPr="009B58F8">
        <w:rPr>
          <w:rFonts w:cstheme="minorHAnsi"/>
        </w:rPr>
        <w:t xml:space="preserve">Runtime:        </w:t>
      </w:r>
      <w:r w:rsidRPr="009B58F8">
        <w:rPr>
          <w:rFonts w:cstheme="minorHAnsi"/>
        </w:rPr>
        <w:tab/>
      </w:r>
      <w:r w:rsidRPr="009B58F8">
        <w:rPr>
          <w:rFonts w:cstheme="minorHAnsi"/>
        </w:rPr>
        <w:tab/>
      </w:r>
      <w:r w:rsidR="00A6234E">
        <w:rPr>
          <w:rFonts w:cstheme="minorHAnsi"/>
        </w:rPr>
        <w:t>116</w:t>
      </w:r>
      <w:r w:rsidRPr="009B58F8">
        <w:rPr>
          <w:rFonts w:cstheme="minorHAnsi"/>
        </w:rPr>
        <w:t xml:space="preserve"> minutes, plus extras</w:t>
      </w:r>
    </w:p>
    <w:p w:rsidR="009B58F8" w:rsidRPr="009B58F8" w:rsidRDefault="009B58F8" w:rsidP="009B58F8">
      <w:pPr>
        <w:autoSpaceDE w:val="0"/>
        <w:autoSpaceDN w:val="0"/>
        <w:adjustRightInd w:val="0"/>
        <w:spacing w:after="0" w:line="240" w:lineRule="auto"/>
        <w:rPr>
          <w:rFonts w:cstheme="minorHAnsi"/>
        </w:rPr>
      </w:pPr>
      <w:r w:rsidRPr="009B58F8">
        <w:rPr>
          <w:rFonts w:cstheme="minorHAnsi"/>
        </w:rPr>
        <w:t>Rating:</w:t>
      </w:r>
      <w:r w:rsidRPr="009B58F8">
        <w:rPr>
          <w:rFonts w:cstheme="minorHAnsi"/>
        </w:rPr>
        <w:tab/>
      </w:r>
      <w:r w:rsidRPr="009B58F8">
        <w:rPr>
          <w:rFonts w:cstheme="minorHAnsi"/>
        </w:rPr>
        <w:tab/>
      </w:r>
      <w:r w:rsidRPr="009B58F8">
        <w:rPr>
          <w:rFonts w:cstheme="minorHAnsi"/>
        </w:rPr>
        <w:tab/>
        <w:t>Not rated</w:t>
      </w:r>
    </w:p>
    <w:p w:rsidR="009B58F8" w:rsidRPr="009B58F8" w:rsidRDefault="009B58F8" w:rsidP="009B58F8">
      <w:pPr>
        <w:pStyle w:val="NoSpacing"/>
        <w:rPr>
          <w:rFonts w:cstheme="minorHAnsi"/>
        </w:rPr>
      </w:pPr>
      <w:r w:rsidRPr="009B58F8">
        <w:rPr>
          <w:rFonts w:cstheme="minorHAnsi"/>
        </w:rPr>
        <w:t xml:space="preserve">Catalog #: </w:t>
      </w:r>
      <w:r w:rsidRPr="009B58F8">
        <w:rPr>
          <w:rFonts w:cstheme="minorHAnsi"/>
        </w:rPr>
        <w:tab/>
      </w:r>
      <w:r w:rsidRPr="009B58F8">
        <w:rPr>
          <w:rFonts w:cstheme="minorHAnsi"/>
        </w:rPr>
        <w:tab/>
      </w:r>
      <w:r w:rsidRPr="009B58F8">
        <w:rPr>
          <w:rFonts w:cstheme="minorHAnsi"/>
          <w:color w:val="000000"/>
          <w:shd w:val="clear" w:color="auto" w:fill="FFFFFF"/>
        </w:rPr>
        <w:t>NNVG257391</w:t>
      </w:r>
    </w:p>
    <w:p w:rsidR="009B58F8" w:rsidRPr="009B58F8" w:rsidRDefault="009B58F8" w:rsidP="009B58F8">
      <w:pPr>
        <w:pStyle w:val="NoSpacing"/>
        <w:rPr>
          <w:rFonts w:cstheme="minorHAnsi"/>
        </w:rPr>
      </w:pPr>
      <w:r w:rsidRPr="009B58F8">
        <w:rPr>
          <w:rFonts w:cstheme="minorHAnsi"/>
        </w:rPr>
        <w:t>Language:</w:t>
      </w:r>
      <w:r w:rsidRPr="009B58F8">
        <w:rPr>
          <w:rFonts w:cstheme="minorHAnsi"/>
        </w:rPr>
        <w:tab/>
        <w:t xml:space="preserve"> </w:t>
      </w:r>
      <w:r w:rsidRPr="009B58F8">
        <w:rPr>
          <w:rFonts w:cstheme="minorHAnsi"/>
        </w:rPr>
        <w:tab/>
        <w:t>Portuguese</w:t>
      </w:r>
      <w:r w:rsidR="009524A8">
        <w:rPr>
          <w:rFonts w:cstheme="minorHAnsi"/>
        </w:rPr>
        <w:t>, with English subtitles</w:t>
      </w:r>
    </w:p>
    <w:p w:rsidR="009B58F8" w:rsidRPr="009B58F8" w:rsidRDefault="009B58F8" w:rsidP="009B58F8">
      <w:pPr>
        <w:pStyle w:val="NoSpacing"/>
        <w:rPr>
          <w:rFonts w:cstheme="minorHAnsi"/>
        </w:rPr>
      </w:pPr>
      <w:r w:rsidRPr="009B58F8">
        <w:rPr>
          <w:rFonts w:cstheme="minorHAnsi"/>
        </w:rPr>
        <w:t xml:space="preserve">Color: </w:t>
      </w:r>
      <w:r w:rsidRPr="009B58F8">
        <w:rPr>
          <w:rFonts w:cstheme="minorHAnsi"/>
        </w:rPr>
        <w:tab/>
      </w:r>
      <w:r w:rsidRPr="009B58F8">
        <w:rPr>
          <w:rFonts w:cstheme="minorHAnsi"/>
        </w:rPr>
        <w:tab/>
      </w:r>
      <w:r w:rsidRPr="009B58F8">
        <w:rPr>
          <w:rFonts w:cstheme="minorHAnsi"/>
        </w:rPr>
        <w:tab/>
        <w:t>Color</w:t>
      </w:r>
    </w:p>
    <w:p w:rsidR="009B58F8" w:rsidRPr="009B58F8" w:rsidRDefault="009B58F8" w:rsidP="009B58F8">
      <w:pPr>
        <w:pStyle w:val="NoSpacing"/>
        <w:rPr>
          <w:rFonts w:cstheme="minorHAnsi"/>
        </w:rPr>
      </w:pPr>
      <w:r w:rsidRPr="009B58F8">
        <w:rPr>
          <w:rFonts w:cstheme="minorHAnsi"/>
        </w:rPr>
        <w:t>Sound:</w:t>
      </w:r>
      <w:r w:rsidRPr="009B58F8">
        <w:rPr>
          <w:rFonts w:cstheme="minorHAnsi"/>
        </w:rPr>
        <w:tab/>
      </w:r>
      <w:r w:rsidRPr="009B58F8">
        <w:rPr>
          <w:rFonts w:cstheme="minorHAnsi"/>
        </w:rPr>
        <w:tab/>
      </w:r>
      <w:r w:rsidRPr="009B58F8">
        <w:rPr>
          <w:rFonts w:cstheme="minorHAnsi"/>
        </w:rPr>
        <w:tab/>
      </w:r>
      <w:r w:rsidRPr="009B58F8">
        <w:rPr>
          <w:rStyle w:val="meta-value"/>
          <w:rFonts w:cstheme="minorHAnsi"/>
        </w:rPr>
        <w:t xml:space="preserve">Dolby Digital </w:t>
      </w:r>
      <w:r w:rsidR="007D592E">
        <w:rPr>
          <w:rStyle w:val="meta-value"/>
          <w:rFonts w:cstheme="minorHAnsi"/>
        </w:rPr>
        <w:t>5</w:t>
      </w:r>
      <w:r w:rsidRPr="009B58F8">
        <w:rPr>
          <w:rStyle w:val="meta-value"/>
          <w:rFonts w:cstheme="minorHAnsi"/>
        </w:rPr>
        <w:t>.</w:t>
      </w:r>
      <w:r w:rsidR="00A6234E">
        <w:rPr>
          <w:rStyle w:val="meta-value"/>
          <w:rFonts w:cstheme="minorHAnsi"/>
        </w:rPr>
        <w:t>1</w:t>
      </w:r>
      <w:r w:rsidRPr="009B58F8">
        <w:rPr>
          <w:rStyle w:val="meta-value"/>
          <w:rFonts w:cstheme="minorHAnsi"/>
        </w:rPr>
        <w:t xml:space="preserve"> </w:t>
      </w:r>
      <w:r w:rsidR="007D592E">
        <w:rPr>
          <w:rStyle w:val="meta-value"/>
          <w:rFonts w:cstheme="minorHAnsi"/>
        </w:rPr>
        <w:t>Surround</w:t>
      </w:r>
    </w:p>
    <w:p w:rsidR="009B58F8" w:rsidRDefault="009B58F8" w:rsidP="009B58F8">
      <w:pPr>
        <w:pStyle w:val="NoSpacing"/>
        <w:rPr>
          <w:rFonts w:cstheme="minorHAnsi"/>
        </w:rPr>
      </w:pPr>
      <w:r w:rsidRPr="009B58F8">
        <w:rPr>
          <w:rFonts w:cstheme="minorHAnsi"/>
        </w:rPr>
        <w:t xml:space="preserve">Genre: </w:t>
      </w:r>
      <w:r w:rsidRPr="009B58F8">
        <w:rPr>
          <w:rFonts w:cstheme="minorHAnsi"/>
        </w:rPr>
        <w:tab/>
      </w:r>
      <w:r w:rsidRPr="009B58F8">
        <w:rPr>
          <w:rFonts w:cstheme="minorHAnsi"/>
        </w:rPr>
        <w:tab/>
      </w:r>
      <w:r w:rsidRPr="009B58F8">
        <w:rPr>
          <w:rFonts w:cstheme="minorHAnsi"/>
        </w:rPr>
        <w:tab/>
        <w:t>Action, Thriller</w:t>
      </w:r>
    </w:p>
    <w:p w:rsidR="00A6234E" w:rsidRPr="009B58F8" w:rsidRDefault="00A6234E" w:rsidP="009B58F8">
      <w:pPr>
        <w:pStyle w:val="NoSpacing"/>
        <w:rPr>
          <w:rFonts w:cstheme="minorHAnsi"/>
        </w:rPr>
      </w:pPr>
      <w:r>
        <w:rPr>
          <w:rFonts w:cstheme="minorHAnsi"/>
        </w:rPr>
        <w:t>Bonus:</w:t>
      </w:r>
      <w:r>
        <w:rPr>
          <w:rFonts w:cstheme="minorHAnsi"/>
        </w:rPr>
        <w:tab/>
      </w:r>
      <w:r>
        <w:rPr>
          <w:rFonts w:cstheme="minorHAnsi"/>
        </w:rPr>
        <w:tab/>
      </w:r>
      <w:r>
        <w:rPr>
          <w:rFonts w:cstheme="minorHAnsi"/>
        </w:rPr>
        <w:tab/>
        <w:t>1-hour “Making Of” feature</w:t>
      </w:r>
    </w:p>
    <w:p w:rsidR="009B58F8" w:rsidRPr="009B58F8" w:rsidRDefault="009B58F8" w:rsidP="009B58F8">
      <w:pPr>
        <w:pStyle w:val="NoSpacing"/>
      </w:pPr>
    </w:p>
    <w:p w:rsidR="0060454A" w:rsidRDefault="0060454A" w:rsidP="009B58F8">
      <w:pPr>
        <w:pStyle w:val="NoSpacing"/>
        <w:rPr>
          <w:rFonts w:ascii="Calibri" w:hAnsi="Calibri" w:cs="Calibri"/>
          <w:b/>
        </w:rPr>
      </w:pPr>
    </w:p>
    <w:p w:rsidR="0060454A" w:rsidRDefault="0060454A" w:rsidP="009B58F8">
      <w:pPr>
        <w:pStyle w:val="NoSpacing"/>
        <w:rPr>
          <w:rFonts w:ascii="Calibri" w:hAnsi="Calibri" w:cs="Calibri"/>
          <w:b/>
        </w:rPr>
      </w:pPr>
    </w:p>
    <w:p w:rsidR="009B58F8" w:rsidRPr="009B58F8" w:rsidRDefault="009B58F8" w:rsidP="009B58F8">
      <w:pPr>
        <w:pStyle w:val="NoSpacing"/>
        <w:rPr>
          <w:rFonts w:ascii="Calibri" w:hAnsi="Calibri" w:cs="Calibri"/>
          <w:b/>
        </w:rPr>
      </w:pPr>
      <w:r w:rsidRPr="009B58F8">
        <w:rPr>
          <w:rFonts w:ascii="Calibri" w:hAnsi="Calibri" w:cs="Calibri"/>
          <w:b/>
        </w:rPr>
        <w:lastRenderedPageBreak/>
        <w:t>About New Video</w:t>
      </w:r>
    </w:p>
    <w:p w:rsidR="009B58F8" w:rsidRPr="009B58F8" w:rsidRDefault="009B58F8" w:rsidP="009B58F8">
      <w:pPr>
        <w:spacing w:after="0" w:line="240" w:lineRule="auto"/>
        <w:rPr>
          <w:rFonts w:ascii="Calibri" w:hAnsi="Calibri" w:cs="Calibri"/>
        </w:rPr>
      </w:pPr>
      <w:r w:rsidRPr="009B58F8">
        <w:rPr>
          <w:rFonts w:ascii="Calibri" w:hAnsi="Calibri" w:cs="Calibri"/>
        </w:rPr>
        <w:t>Celebrating its 20</w:t>
      </w:r>
      <w:r w:rsidRPr="009B58F8">
        <w:rPr>
          <w:rFonts w:ascii="Calibri" w:hAnsi="Calibri" w:cs="Calibri"/>
          <w:vertAlign w:val="superscript"/>
        </w:rPr>
        <w:t>th</w:t>
      </w:r>
      <w:r w:rsidRPr="009B58F8">
        <w:rPr>
          <w:rFonts w:ascii="Calibri" w:hAnsi="Calibri" w:cs="Calibri"/>
        </w:rPr>
        <w:t xml:space="preserve"> anniversary in 2011, New Video is a leading entertainment distributor and the largest digital aggregator of independent content worldwide. Headquartered in New York City, with an international presence in 45 territories, the company delivers feature films, TV programs and web originals via digital download, streaming media, video-on-demand, </w:t>
      </w:r>
      <w:proofErr w:type="spellStart"/>
      <w:r w:rsidRPr="009B58F8">
        <w:rPr>
          <w:rFonts w:ascii="Calibri" w:hAnsi="Calibri" w:cs="Calibri"/>
        </w:rPr>
        <w:t>Blu</w:t>
      </w:r>
      <w:proofErr w:type="spellEnd"/>
      <w:r w:rsidRPr="009B58F8">
        <w:rPr>
          <w:rFonts w:ascii="Calibri" w:hAnsi="Calibri" w:cs="Calibri"/>
        </w:rPr>
        <w:t>-ray and DVD, and theatrical release. New Video streamlines the distribution and marketing process for filmmakers, producers and brand partners to bring a wide variety of fresh content to new audiences. New Video recently launched Flatiron Film Company as a distribution brand for out-of-the-ordinary, often risk-taking films and original content.  Recent titles have included the Oscar</w:t>
      </w:r>
      <w:r w:rsidRPr="009B58F8">
        <w:rPr>
          <w:rFonts w:ascii="Calibri" w:hAnsi="Calibri" w:cs="Calibri"/>
          <w:vertAlign w:val="superscript"/>
        </w:rPr>
        <w:t>®</w:t>
      </w:r>
      <w:r w:rsidRPr="009B58F8">
        <w:rPr>
          <w:rFonts w:ascii="Calibri" w:hAnsi="Calibri" w:cs="Calibri"/>
        </w:rPr>
        <w:t xml:space="preserve">-nominated animated film, </w:t>
      </w:r>
      <w:r w:rsidRPr="009B58F8">
        <w:rPr>
          <w:rStyle w:val="Emphasis"/>
          <w:rFonts w:ascii="Calibri" w:hAnsi="Calibri" w:cs="Calibri"/>
        </w:rPr>
        <w:t xml:space="preserve">The Secret of </w:t>
      </w:r>
      <w:proofErr w:type="spellStart"/>
      <w:r w:rsidRPr="009B58F8">
        <w:rPr>
          <w:rStyle w:val="Emphasis"/>
          <w:rFonts w:ascii="Calibri" w:hAnsi="Calibri" w:cs="Calibri"/>
        </w:rPr>
        <w:t>Kells</w:t>
      </w:r>
      <w:proofErr w:type="spellEnd"/>
      <w:r w:rsidRPr="009B58F8">
        <w:rPr>
          <w:rFonts w:ascii="Calibri" w:hAnsi="Calibri" w:cs="Calibri"/>
        </w:rPr>
        <w:t xml:space="preserve">, web originals </w:t>
      </w:r>
      <w:r w:rsidRPr="009B58F8">
        <w:rPr>
          <w:rFonts w:ascii="Calibri" w:hAnsi="Calibri" w:cs="Calibri"/>
          <w:i/>
          <w:iCs/>
        </w:rPr>
        <w:t xml:space="preserve">Dr. </w:t>
      </w:r>
      <w:proofErr w:type="spellStart"/>
      <w:r w:rsidRPr="009B58F8">
        <w:rPr>
          <w:rFonts w:ascii="Calibri" w:hAnsi="Calibri" w:cs="Calibri"/>
          <w:i/>
          <w:iCs/>
        </w:rPr>
        <w:t>Horrible’s</w:t>
      </w:r>
      <w:proofErr w:type="spellEnd"/>
      <w:r w:rsidRPr="009B58F8">
        <w:rPr>
          <w:rFonts w:ascii="Calibri" w:hAnsi="Calibri" w:cs="Calibri"/>
          <w:i/>
          <w:iCs/>
        </w:rPr>
        <w:t xml:space="preserve"> Sing-Along Blog</w:t>
      </w:r>
      <w:r w:rsidRPr="009B58F8">
        <w:rPr>
          <w:rFonts w:ascii="Calibri" w:hAnsi="Calibri" w:cs="Calibri"/>
        </w:rPr>
        <w:t xml:space="preserve">, </w:t>
      </w:r>
      <w:r w:rsidRPr="009B58F8">
        <w:rPr>
          <w:rFonts w:ascii="Calibri" w:hAnsi="Calibri" w:cs="Calibri"/>
          <w:i/>
          <w:iCs/>
        </w:rPr>
        <w:t>Red vs. Blue</w:t>
      </w:r>
      <w:r w:rsidRPr="009B58F8">
        <w:rPr>
          <w:rFonts w:ascii="Calibri" w:hAnsi="Calibri" w:cs="Calibri"/>
        </w:rPr>
        <w:t xml:space="preserve">, and Felicia Day’s </w:t>
      </w:r>
      <w:r w:rsidRPr="009B58F8">
        <w:rPr>
          <w:rFonts w:ascii="Calibri" w:hAnsi="Calibri" w:cs="Calibri"/>
          <w:i/>
          <w:iCs/>
        </w:rPr>
        <w:t>The Guild</w:t>
      </w:r>
      <w:r w:rsidR="007D592E">
        <w:rPr>
          <w:rFonts w:ascii="Calibri" w:hAnsi="Calibri" w:cs="Calibri"/>
          <w:i/>
          <w:iCs/>
        </w:rPr>
        <w:t xml:space="preserve"> </w:t>
      </w:r>
      <w:r w:rsidR="007D592E" w:rsidRPr="004B6B84">
        <w:rPr>
          <w:rFonts w:ascii="Calibri" w:hAnsi="Calibri" w:cs="Calibri"/>
          <w:iCs/>
        </w:rPr>
        <w:t>and</w:t>
      </w:r>
      <w:r w:rsidR="007D592E">
        <w:rPr>
          <w:rFonts w:ascii="Calibri" w:hAnsi="Calibri" w:cs="Calibri"/>
          <w:i/>
          <w:iCs/>
        </w:rPr>
        <w:t xml:space="preserve"> Dragon Age: Redemption</w:t>
      </w:r>
      <w:r w:rsidRPr="009B58F8">
        <w:rPr>
          <w:rFonts w:ascii="Calibri" w:hAnsi="Calibri" w:cs="Calibri"/>
        </w:rPr>
        <w:t xml:space="preserve">, Joseph Gordon-Levitt’s </w:t>
      </w:r>
      <w:proofErr w:type="spellStart"/>
      <w:r w:rsidRPr="009B58F8">
        <w:rPr>
          <w:rFonts w:ascii="Calibri" w:hAnsi="Calibri" w:cs="Calibri"/>
          <w:i/>
          <w:iCs/>
        </w:rPr>
        <w:t>hitRECord</w:t>
      </w:r>
      <w:proofErr w:type="spellEnd"/>
      <w:r w:rsidRPr="009B58F8">
        <w:rPr>
          <w:rFonts w:ascii="Calibri" w:hAnsi="Calibri" w:cs="Calibri"/>
          <w:i/>
          <w:iCs/>
        </w:rPr>
        <w:t xml:space="preserve"> </w:t>
      </w:r>
      <w:proofErr w:type="spellStart"/>
      <w:r w:rsidRPr="009B58F8">
        <w:rPr>
          <w:rFonts w:ascii="Calibri" w:hAnsi="Calibri" w:cs="Calibri"/>
          <w:i/>
          <w:iCs/>
        </w:rPr>
        <w:t>RECollection</w:t>
      </w:r>
      <w:proofErr w:type="spellEnd"/>
      <w:r w:rsidRPr="009B58F8">
        <w:rPr>
          <w:rFonts w:ascii="Calibri" w:hAnsi="Calibri" w:cs="Calibri"/>
        </w:rPr>
        <w:t>, and</w:t>
      </w:r>
      <w:r w:rsidRPr="009B58F8">
        <w:rPr>
          <w:rFonts w:ascii="Calibri" w:hAnsi="Calibri" w:cs="Calibri"/>
          <w:i/>
          <w:iCs/>
        </w:rPr>
        <w:t xml:space="preserve"> </w:t>
      </w:r>
      <w:r w:rsidRPr="009B58F8">
        <w:rPr>
          <w:rStyle w:val="Emphasis"/>
          <w:rFonts w:ascii="Calibri" w:hAnsi="Calibri" w:cs="Calibri"/>
          <w:i w:val="0"/>
        </w:rPr>
        <w:t xml:space="preserve">the theatrical release of José </w:t>
      </w:r>
      <w:proofErr w:type="spellStart"/>
      <w:r w:rsidRPr="009B58F8">
        <w:rPr>
          <w:rStyle w:val="Emphasis"/>
          <w:rFonts w:ascii="Calibri" w:hAnsi="Calibri" w:cs="Calibri"/>
          <w:i w:val="0"/>
        </w:rPr>
        <w:t>Padilha’s</w:t>
      </w:r>
      <w:proofErr w:type="spellEnd"/>
      <w:r w:rsidRPr="009B58F8">
        <w:rPr>
          <w:rStyle w:val="Emphasis"/>
          <w:rFonts w:ascii="Calibri" w:hAnsi="Calibri" w:cs="Calibri"/>
          <w:i w:val="0"/>
        </w:rPr>
        <w:t xml:space="preserve"> </w:t>
      </w:r>
      <w:r w:rsidRPr="009B58F8">
        <w:rPr>
          <w:rStyle w:val="Emphasis"/>
          <w:rFonts w:ascii="Calibri" w:hAnsi="Calibri" w:cs="Calibri"/>
        </w:rPr>
        <w:t xml:space="preserve">Elite Squad: The Enemy Within. </w:t>
      </w:r>
      <w:hyperlink r:id="rId6" w:history="1">
        <w:r w:rsidRPr="009B58F8">
          <w:rPr>
            <w:rStyle w:val="Hyperlink"/>
            <w:rFonts w:ascii="Calibri" w:hAnsi="Calibri" w:cs="Calibri"/>
          </w:rPr>
          <w:t>www.newvideo.com</w:t>
        </w:r>
      </w:hyperlink>
      <w:r w:rsidRPr="009B58F8">
        <w:rPr>
          <w:rFonts w:ascii="Calibri" w:hAnsi="Calibri" w:cs="Calibri"/>
        </w:rPr>
        <w:t>.</w:t>
      </w:r>
    </w:p>
    <w:p w:rsidR="009B58F8" w:rsidRPr="009B58F8" w:rsidRDefault="009B58F8" w:rsidP="009B58F8">
      <w:pPr>
        <w:pStyle w:val="NoSpacing"/>
        <w:rPr>
          <w:b/>
        </w:rPr>
      </w:pPr>
    </w:p>
    <w:p w:rsidR="009B58F8" w:rsidRPr="009B58F8" w:rsidRDefault="009B58F8" w:rsidP="009B58F8">
      <w:pPr>
        <w:pStyle w:val="NoSpacing"/>
        <w:rPr>
          <w:b/>
        </w:rPr>
      </w:pPr>
      <w:r w:rsidRPr="009B58F8">
        <w:rPr>
          <w:b/>
        </w:rPr>
        <w:t>For more information, please contact:</w:t>
      </w:r>
    </w:p>
    <w:p w:rsidR="009B58F8" w:rsidRPr="009B58F8" w:rsidRDefault="009B58F8" w:rsidP="009B58F8">
      <w:pPr>
        <w:pStyle w:val="NoSpacing"/>
      </w:pPr>
      <w:r w:rsidRPr="009B58F8">
        <w:t>Sommer Hixson</w:t>
      </w:r>
    </w:p>
    <w:p w:rsidR="009B58F8" w:rsidRPr="009B58F8" w:rsidRDefault="009B58F8" w:rsidP="009B58F8">
      <w:pPr>
        <w:pStyle w:val="NoSpacing"/>
      </w:pPr>
      <w:r w:rsidRPr="009B58F8">
        <w:t>646-259-4138</w:t>
      </w:r>
    </w:p>
    <w:p w:rsidR="009B58F8" w:rsidRPr="009B58F8" w:rsidRDefault="009B58F8" w:rsidP="009B58F8">
      <w:pPr>
        <w:pStyle w:val="NoSpacing"/>
      </w:pPr>
      <w:r w:rsidRPr="009B58F8">
        <w:t>shixson@newvideo.com</w:t>
      </w:r>
    </w:p>
    <w:p w:rsidR="009B58F8" w:rsidRPr="009B58F8" w:rsidRDefault="009B58F8" w:rsidP="009B58F8">
      <w:pPr>
        <w:pStyle w:val="NoSpacing"/>
      </w:pPr>
    </w:p>
    <w:sectPr w:rsidR="009B58F8" w:rsidRPr="009B58F8" w:rsidSect="00963D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proofState w:spelling="clean" w:grammar="clean"/>
  <w:defaultTabStop w:val="720"/>
  <w:characterSpacingControl w:val="doNotCompress"/>
  <w:compat/>
  <w:rsids>
    <w:rsidRoot w:val="00DB5FE1"/>
    <w:rsid w:val="001457AA"/>
    <w:rsid w:val="002F4E0F"/>
    <w:rsid w:val="003320A3"/>
    <w:rsid w:val="004B2CEA"/>
    <w:rsid w:val="004B6B84"/>
    <w:rsid w:val="00593A96"/>
    <w:rsid w:val="00602D97"/>
    <w:rsid w:val="0060454A"/>
    <w:rsid w:val="00680339"/>
    <w:rsid w:val="007D592E"/>
    <w:rsid w:val="008B175F"/>
    <w:rsid w:val="009524A8"/>
    <w:rsid w:val="00963D64"/>
    <w:rsid w:val="009B58F8"/>
    <w:rsid w:val="00A6234E"/>
    <w:rsid w:val="00AF6E56"/>
    <w:rsid w:val="00B65AF0"/>
    <w:rsid w:val="00B8406E"/>
    <w:rsid w:val="00C454CF"/>
    <w:rsid w:val="00DB5FE1"/>
    <w:rsid w:val="00EA3DD6"/>
    <w:rsid w:val="00EB248E"/>
    <w:rsid w:val="00ED35EB"/>
    <w:rsid w:val="00F57834"/>
    <w:rsid w:val="00FD09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D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scription">
    <w:name w:val="description"/>
    <w:basedOn w:val="DefaultParagraphFont"/>
    <w:rsid w:val="00EB248E"/>
  </w:style>
  <w:style w:type="character" w:customStyle="1" w:styleId="PlainTextChar">
    <w:name w:val="Plain Text Char"/>
    <w:basedOn w:val="DefaultParagraphFont"/>
    <w:link w:val="PlainText"/>
    <w:uiPriority w:val="99"/>
    <w:semiHidden/>
    <w:locked/>
    <w:rsid w:val="00ED35EB"/>
    <w:rPr>
      <w:rFonts w:ascii="Arial" w:hAnsi="Arial"/>
      <w:szCs w:val="21"/>
    </w:rPr>
  </w:style>
  <w:style w:type="paragraph" w:styleId="PlainText">
    <w:name w:val="Plain Text"/>
    <w:basedOn w:val="Normal"/>
    <w:link w:val="PlainTextChar"/>
    <w:uiPriority w:val="99"/>
    <w:semiHidden/>
    <w:rsid w:val="00ED35EB"/>
    <w:pPr>
      <w:spacing w:after="0" w:line="240" w:lineRule="auto"/>
    </w:pPr>
    <w:rPr>
      <w:rFonts w:ascii="Arial" w:hAnsi="Arial"/>
      <w:szCs w:val="21"/>
    </w:rPr>
  </w:style>
  <w:style w:type="character" w:customStyle="1" w:styleId="PlainTextChar1">
    <w:name w:val="Plain Text Char1"/>
    <w:basedOn w:val="DefaultParagraphFont"/>
    <w:link w:val="PlainText"/>
    <w:uiPriority w:val="99"/>
    <w:semiHidden/>
    <w:rsid w:val="00ED35EB"/>
    <w:rPr>
      <w:rFonts w:ascii="Consolas" w:hAnsi="Consolas" w:cs="Consolas"/>
      <w:sz w:val="21"/>
      <w:szCs w:val="21"/>
    </w:rPr>
  </w:style>
  <w:style w:type="paragraph" w:styleId="BalloonText">
    <w:name w:val="Balloon Text"/>
    <w:basedOn w:val="Normal"/>
    <w:link w:val="BalloonTextChar"/>
    <w:uiPriority w:val="99"/>
    <w:semiHidden/>
    <w:unhideWhenUsed/>
    <w:rsid w:val="00ED35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5EB"/>
    <w:rPr>
      <w:rFonts w:ascii="Tahoma" w:hAnsi="Tahoma" w:cs="Tahoma"/>
      <w:sz w:val="16"/>
      <w:szCs w:val="16"/>
    </w:rPr>
  </w:style>
  <w:style w:type="paragraph" w:styleId="NoSpacing">
    <w:name w:val="No Spacing"/>
    <w:uiPriority w:val="99"/>
    <w:qFormat/>
    <w:rsid w:val="009B58F8"/>
    <w:pPr>
      <w:spacing w:after="0" w:line="240" w:lineRule="auto"/>
    </w:pPr>
  </w:style>
  <w:style w:type="character" w:customStyle="1" w:styleId="meta-value">
    <w:name w:val="meta-value"/>
    <w:basedOn w:val="DefaultParagraphFont"/>
    <w:rsid w:val="009B58F8"/>
  </w:style>
  <w:style w:type="character" w:styleId="Hyperlink">
    <w:name w:val="Hyperlink"/>
    <w:basedOn w:val="DefaultParagraphFont"/>
    <w:rsid w:val="009B58F8"/>
    <w:rPr>
      <w:color w:val="0000FF"/>
      <w:u w:val="single"/>
    </w:rPr>
  </w:style>
  <w:style w:type="character" w:styleId="Emphasis">
    <w:name w:val="Emphasis"/>
    <w:basedOn w:val="DefaultParagraphFont"/>
    <w:uiPriority w:val="20"/>
    <w:qFormat/>
    <w:rsid w:val="009B58F8"/>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wvideo.com" TargetMode="Externa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Sommer Hixson</cp:lastModifiedBy>
  <cp:revision>2</cp:revision>
  <cp:lastPrinted>2012-01-12T19:45:00Z</cp:lastPrinted>
  <dcterms:created xsi:type="dcterms:W3CDTF">2012-01-17T16:26:00Z</dcterms:created>
  <dcterms:modified xsi:type="dcterms:W3CDTF">2012-01-17T16:26:00Z</dcterms:modified>
</cp:coreProperties>
</file>