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B44" w:rsidRDefault="00FC2B44" w:rsidP="00FC2B44">
      <w:pPr>
        <w:pStyle w:val="PlainText"/>
        <w:rPr>
          <w:rFonts w:ascii="Cambria" w:hAnsi="Cambria" w:cs="Arial"/>
          <w:b/>
          <w:bCs/>
          <w:sz w:val="24"/>
          <w:szCs w:val="24"/>
        </w:rPr>
      </w:pPr>
      <w:r>
        <w:rPr>
          <w:rFonts w:ascii="Cambria" w:hAnsi="Cambria" w:cs="Arial"/>
          <w:b/>
          <w:bCs/>
          <w:sz w:val="24"/>
          <w:szCs w:val="24"/>
        </w:rPr>
        <w:t>FOR IMMEDIATE RELEASE</w:t>
      </w:r>
    </w:p>
    <w:p w:rsidR="00FC2B44" w:rsidRDefault="00FC2B44" w:rsidP="00FC2B44">
      <w:pPr>
        <w:pStyle w:val="PlainText"/>
        <w:rPr>
          <w:rFonts w:ascii="Cambria" w:hAnsi="Cambria" w:cs="Arial"/>
          <w:b/>
          <w:bCs/>
          <w:sz w:val="24"/>
          <w:szCs w:val="24"/>
        </w:rPr>
      </w:pPr>
    </w:p>
    <w:p w:rsidR="00FC2B44" w:rsidRDefault="00FC2B44" w:rsidP="00FC2B44">
      <w:pPr>
        <w:pStyle w:val="PlainText"/>
        <w:jc w:val="center"/>
        <w:rPr>
          <w:rFonts w:ascii="Cambria" w:hAnsi="Cambria" w:cs="Arial"/>
          <w:b/>
          <w:bCs/>
          <w:sz w:val="24"/>
          <w:szCs w:val="24"/>
        </w:rPr>
      </w:pPr>
      <w:r w:rsidRPr="00106C5B">
        <w:rPr>
          <w:rFonts w:ascii="Cambria" w:hAnsi="Cambria" w:cs="Arial"/>
          <w:b/>
          <w:bCs/>
          <w:noProof/>
          <w:sz w:val="24"/>
          <w:szCs w:val="24"/>
        </w:rPr>
        <w:drawing>
          <wp:inline distT="0" distB="0" distL="0" distR="0">
            <wp:extent cx="1990725" cy="666750"/>
            <wp:effectExtent l="19050" t="0" r="9525" b="0"/>
            <wp:docPr id="4" name="Picture 1" descr="Cinedig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edigm_Logo"/>
                    <pic:cNvPicPr>
                      <a:picLocks noChangeAspect="1" noChangeArrowheads="1"/>
                    </pic:cNvPicPr>
                  </pic:nvPicPr>
                  <pic:blipFill>
                    <a:blip r:embed="rId6" cstate="print"/>
                    <a:srcRect/>
                    <a:stretch>
                      <a:fillRect/>
                    </a:stretch>
                  </pic:blipFill>
                  <pic:spPr bwMode="auto">
                    <a:xfrm>
                      <a:off x="0" y="0"/>
                      <a:ext cx="1990725" cy="666750"/>
                    </a:xfrm>
                    <a:prstGeom prst="rect">
                      <a:avLst/>
                    </a:prstGeom>
                    <a:noFill/>
                    <a:ln w="9525">
                      <a:noFill/>
                      <a:miter lim="800000"/>
                      <a:headEnd/>
                      <a:tailEnd/>
                    </a:ln>
                  </pic:spPr>
                </pic:pic>
              </a:graphicData>
            </a:graphic>
          </wp:inline>
        </w:drawing>
      </w:r>
    </w:p>
    <w:p w:rsidR="00FC2B44" w:rsidRDefault="00FC2B44" w:rsidP="00FC2B44">
      <w:pPr>
        <w:pStyle w:val="PlainText"/>
        <w:jc w:val="center"/>
        <w:rPr>
          <w:rFonts w:ascii="Cambria" w:hAnsi="Cambria"/>
          <w:szCs w:val="22"/>
        </w:rPr>
      </w:pPr>
      <w:r>
        <w:rPr>
          <w:rFonts w:ascii="Cambria" w:hAnsi="Cambria"/>
          <w:noProof/>
          <w:szCs w:val="22"/>
        </w:rPr>
        <w:drawing>
          <wp:inline distT="0" distB="0" distL="0" distR="0">
            <wp:extent cx="2305050" cy="400050"/>
            <wp:effectExtent l="19050" t="0" r="0" b="0"/>
            <wp:docPr id="2"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7"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FC2B44" w:rsidRDefault="00FC2B44" w:rsidP="00FC2B44">
      <w:pPr>
        <w:pStyle w:val="PlainText"/>
        <w:jc w:val="center"/>
        <w:rPr>
          <w:rFonts w:ascii="Cambria" w:hAnsi="Cambria" w:cs="Arial"/>
          <w:bCs/>
          <w:szCs w:val="22"/>
        </w:rPr>
      </w:pPr>
      <w:r>
        <w:rPr>
          <w:rFonts w:ascii="Cambria" w:hAnsi="Cambria"/>
          <w:szCs w:val="22"/>
        </w:rPr>
        <w:t>present</w:t>
      </w:r>
    </w:p>
    <w:p w:rsidR="00FC2B44" w:rsidRDefault="00FC2B44" w:rsidP="00FC2B44">
      <w:pPr>
        <w:pStyle w:val="Default"/>
        <w:rPr>
          <w:rFonts w:asciiTheme="majorHAnsi" w:hAnsiTheme="majorHAnsi"/>
          <w:b/>
        </w:rPr>
      </w:pPr>
    </w:p>
    <w:p w:rsidR="00FC2B44" w:rsidRDefault="00A40F5E" w:rsidP="00FC2B44">
      <w:pPr>
        <w:pStyle w:val="Default"/>
        <w:jc w:val="center"/>
        <w:rPr>
          <w:rFonts w:asciiTheme="majorHAnsi" w:hAnsiTheme="majorHAnsi"/>
          <w:b/>
        </w:rPr>
      </w:pPr>
      <w:r>
        <w:rPr>
          <w:noProof/>
        </w:rPr>
        <w:drawing>
          <wp:inline distT="0" distB="0" distL="0" distR="0">
            <wp:extent cx="2190750" cy="3124361"/>
            <wp:effectExtent l="19050" t="0" r="0" b="0"/>
            <wp:docPr id="3" name="box-art" descr="http://www.newvideo.com/wp-content/themes/hybrid-newvideo/tools/timthumb.php?src=/wp-content/uploads/2012/10/Whale-DVD-F.jpg&amp;h=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rt" descr="http://www.newvideo.com/wp-content/themes/hybrid-newvideo/tools/timthumb.php?src=/wp-content/uploads/2012/10/Whale-DVD-F.jpg&amp;h=360"/>
                    <pic:cNvPicPr>
                      <a:picLocks noChangeAspect="1" noChangeArrowheads="1"/>
                    </pic:cNvPicPr>
                  </pic:nvPicPr>
                  <pic:blipFill>
                    <a:blip r:embed="rId8" cstate="print"/>
                    <a:srcRect/>
                    <a:stretch>
                      <a:fillRect/>
                    </a:stretch>
                  </pic:blipFill>
                  <pic:spPr bwMode="auto">
                    <a:xfrm>
                      <a:off x="0" y="0"/>
                      <a:ext cx="2189018" cy="3121891"/>
                    </a:xfrm>
                    <a:prstGeom prst="rect">
                      <a:avLst/>
                    </a:prstGeom>
                    <a:noFill/>
                    <a:ln w="9525">
                      <a:noFill/>
                      <a:miter lim="800000"/>
                      <a:headEnd/>
                      <a:tailEnd/>
                    </a:ln>
                  </pic:spPr>
                </pic:pic>
              </a:graphicData>
            </a:graphic>
          </wp:inline>
        </w:drawing>
      </w:r>
    </w:p>
    <w:p w:rsidR="00FC2B44" w:rsidRDefault="00FC2B44" w:rsidP="00FC2B44">
      <w:pPr>
        <w:pStyle w:val="Default"/>
        <w:jc w:val="center"/>
        <w:rPr>
          <w:rFonts w:asciiTheme="majorHAnsi" w:hAnsiTheme="majorHAnsi"/>
          <w:b/>
        </w:rPr>
      </w:pPr>
    </w:p>
    <w:p w:rsidR="00C56E66" w:rsidRPr="00F04EA7" w:rsidRDefault="00C56E66" w:rsidP="00C56E66">
      <w:pPr>
        <w:spacing w:after="0" w:line="240" w:lineRule="auto"/>
        <w:jc w:val="center"/>
        <w:rPr>
          <w:rFonts w:asciiTheme="majorHAnsi" w:hAnsiTheme="majorHAnsi" w:cs="Arial"/>
          <w:b/>
          <w:sz w:val="24"/>
          <w:szCs w:val="24"/>
        </w:rPr>
      </w:pPr>
      <w:r w:rsidRPr="00F04EA7">
        <w:rPr>
          <w:rFonts w:asciiTheme="majorHAnsi" w:hAnsiTheme="majorHAnsi" w:cs="Arial"/>
          <w:b/>
          <w:sz w:val="24"/>
          <w:szCs w:val="24"/>
        </w:rPr>
        <w:t xml:space="preserve">FROM EXECUTIVE PRODUCERS SCARLETT </w:t>
      </w:r>
      <w:r w:rsidR="00F04EA7" w:rsidRPr="00F04EA7">
        <w:rPr>
          <w:rFonts w:asciiTheme="majorHAnsi" w:hAnsiTheme="majorHAnsi" w:cs="Arial"/>
          <w:b/>
          <w:sz w:val="24"/>
          <w:szCs w:val="24"/>
        </w:rPr>
        <w:t>JOHANSSON</w:t>
      </w:r>
      <w:r w:rsidRPr="00F04EA7">
        <w:rPr>
          <w:rFonts w:asciiTheme="majorHAnsi" w:hAnsiTheme="majorHAnsi" w:cs="Arial"/>
          <w:b/>
          <w:sz w:val="24"/>
          <w:szCs w:val="24"/>
        </w:rPr>
        <w:t xml:space="preserve"> </w:t>
      </w:r>
      <w:r w:rsidR="00F04EA7" w:rsidRPr="00F04EA7">
        <w:rPr>
          <w:rFonts w:asciiTheme="majorHAnsi" w:hAnsiTheme="majorHAnsi" w:cs="Arial"/>
          <w:b/>
          <w:sz w:val="24"/>
          <w:szCs w:val="24"/>
        </w:rPr>
        <w:t>AND RYAN REYNOLDS</w:t>
      </w:r>
      <w:r w:rsidRPr="00F04EA7">
        <w:rPr>
          <w:rFonts w:asciiTheme="majorHAnsi" w:hAnsiTheme="majorHAnsi" w:cs="Arial"/>
          <w:b/>
          <w:sz w:val="24"/>
          <w:szCs w:val="24"/>
        </w:rPr>
        <w:t xml:space="preserve">, </w:t>
      </w:r>
    </w:p>
    <w:p w:rsidR="00FC2B44" w:rsidRDefault="00FC2B44" w:rsidP="00C56E66">
      <w:pPr>
        <w:spacing w:after="0" w:line="240" w:lineRule="auto"/>
        <w:jc w:val="center"/>
        <w:rPr>
          <w:rFonts w:asciiTheme="majorHAnsi" w:hAnsiTheme="majorHAnsi"/>
          <w:b/>
          <w:sz w:val="24"/>
          <w:szCs w:val="24"/>
        </w:rPr>
      </w:pPr>
      <w:r w:rsidRPr="00C56E66">
        <w:rPr>
          <w:rFonts w:asciiTheme="majorHAnsi" w:hAnsiTheme="majorHAnsi"/>
          <w:b/>
          <w:sz w:val="24"/>
          <w:szCs w:val="24"/>
        </w:rPr>
        <w:t>“</w:t>
      </w:r>
      <w:r w:rsidR="00A40F5E" w:rsidRPr="00C56E66">
        <w:rPr>
          <w:rFonts w:asciiTheme="majorHAnsi" w:hAnsiTheme="majorHAnsi"/>
          <w:b/>
          <w:sz w:val="24"/>
          <w:szCs w:val="24"/>
        </w:rPr>
        <w:t>THE WHALE</w:t>
      </w:r>
      <w:r w:rsidRPr="00C56E66">
        <w:rPr>
          <w:rFonts w:asciiTheme="majorHAnsi" w:hAnsiTheme="majorHAnsi"/>
          <w:b/>
          <w:sz w:val="24"/>
          <w:szCs w:val="24"/>
        </w:rPr>
        <w:t xml:space="preserve">” RELEASES </w:t>
      </w:r>
      <w:r w:rsidR="00A40F5E" w:rsidRPr="00C56E66">
        <w:rPr>
          <w:rFonts w:asciiTheme="majorHAnsi" w:hAnsiTheme="majorHAnsi"/>
          <w:b/>
          <w:sz w:val="24"/>
          <w:szCs w:val="24"/>
        </w:rPr>
        <w:t xml:space="preserve">DECEMBER 4 </w:t>
      </w:r>
      <w:r w:rsidRPr="00C56E66">
        <w:rPr>
          <w:rFonts w:asciiTheme="majorHAnsi" w:hAnsiTheme="majorHAnsi"/>
          <w:b/>
          <w:sz w:val="24"/>
          <w:szCs w:val="24"/>
        </w:rPr>
        <w:t>ON DIGITAL AND DVD</w:t>
      </w:r>
    </w:p>
    <w:p w:rsidR="00C56E66" w:rsidRDefault="00C56E66" w:rsidP="00C56E66">
      <w:pPr>
        <w:spacing w:after="0" w:line="240" w:lineRule="auto"/>
        <w:jc w:val="center"/>
        <w:rPr>
          <w:rFonts w:asciiTheme="majorHAnsi" w:hAnsiTheme="majorHAnsi" w:cs="Arial"/>
          <w:sz w:val="24"/>
          <w:szCs w:val="24"/>
        </w:rPr>
      </w:pPr>
    </w:p>
    <w:p w:rsidR="0097099E" w:rsidRPr="0093631E" w:rsidRDefault="0097099E" w:rsidP="0097099E">
      <w:pPr>
        <w:jc w:val="center"/>
        <w:rPr>
          <w:rFonts w:ascii="Cambria" w:hAnsi="Cambria" w:cs="Arial"/>
          <w:sz w:val="24"/>
          <w:szCs w:val="24"/>
        </w:rPr>
      </w:pPr>
      <w:r w:rsidRPr="0093631E">
        <w:rPr>
          <w:rFonts w:ascii="Cambria" w:hAnsi="Cambria" w:cs="Arial"/>
          <w:sz w:val="24"/>
          <w:szCs w:val="24"/>
        </w:rPr>
        <w:t>“Wondrous to behold”—</w:t>
      </w:r>
      <w:r w:rsidRPr="0093631E">
        <w:rPr>
          <w:rFonts w:ascii="Cambria" w:hAnsi="Cambria" w:cs="Arial"/>
          <w:i/>
          <w:sz w:val="24"/>
          <w:szCs w:val="24"/>
        </w:rPr>
        <w:t>The New York Times</w:t>
      </w:r>
      <w:r w:rsidRPr="0093631E">
        <w:rPr>
          <w:rFonts w:ascii="Cambria" w:hAnsi="Cambria" w:cs="Arial"/>
          <w:sz w:val="24"/>
          <w:szCs w:val="24"/>
        </w:rPr>
        <w:t xml:space="preserve"> </w:t>
      </w:r>
    </w:p>
    <w:p w:rsidR="0097099E" w:rsidRPr="0093631E" w:rsidRDefault="0097099E" w:rsidP="0097099E">
      <w:pPr>
        <w:spacing w:after="0" w:line="240" w:lineRule="auto"/>
        <w:jc w:val="center"/>
        <w:rPr>
          <w:rFonts w:asciiTheme="majorHAnsi" w:hAnsiTheme="majorHAnsi" w:cs="Arial"/>
          <w:sz w:val="24"/>
          <w:szCs w:val="24"/>
        </w:rPr>
      </w:pPr>
      <w:r w:rsidRPr="0093631E">
        <w:rPr>
          <w:rFonts w:ascii="Cambria" w:hAnsi="Cambria" w:cs="Arial"/>
          <w:sz w:val="24"/>
          <w:szCs w:val="24"/>
        </w:rPr>
        <w:t>“Visually stunning”—</w:t>
      </w:r>
      <w:r w:rsidRPr="0093631E">
        <w:rPr>
          <w:rFonts w:ascii="Cambria" w:hAnsi="Cambria" w:cs="Arial"/>
          <w:i/>
          <w:sz w:val="24"/>
          <w:szCs w:val="24"/>
        </w:rPr>
        <w:t>Washington Post</w:t>
      </w:r>
      <w:r w:rsidRPr="0093631E">
        <w:rPr>
          <w:rFonts w:ascii="Cambria" w:hAnsi="Cambria" w:cs="Arial"/>
          <w:sz w:val="24"/>
          <w:szCs w:val="24"/>
        </w:rPr>
        <w:t xml:space="preserve"> </w:t>
      </w:r>
    </w:p>
    <w:p w:rsidR="00FC2B44" w:rsidRDefault="00FC2B44" w:rsidP="00FC2B44">
      <w:pPr>
        <w:pStyle w:val="Default"/>
        <w:rPr>
          <w:rFonts w:asciiTheme="majorHAnsi" w:hAnsiTheme="majorHAnsi"/>
          <w:b/>
        </w:rPr>
      </w:pPr>
    </w:p>
    <w:p w:rsidR="00F55528" w:rsidRDefault="00A40F5E" w:rsidP="00564A4F">
      <w:pPr>
        <w:spacing w:after="0" w:line="240" w:lineRule="auto"/>
        <w:rPr>
          <w:rFonts w:ascii="Cambria" w:hAnsi="Cambria" w:cs="Arial"/>
          <w:sz w:val="24"/>
          <w:szCs w:val="24"/>
        </w:rPr>
      </w:pPr>
      <w:r w:rsidRPr="00E0767C">
        <w:rPr>
          <w:rFonts w:asciiTheme="majorHAnsi" w:hAnsiTheme="majorHAnsi"/>
          <w:b/>
          <w:i/>
          <w:sz w:val="24"/>
          <w:szCs w:val="24"/>
        </w:rPr>
        <w:t xml:space="preserve">November </w:t>
      </w:r>
      <w:r w:rsidR="00324B29">
        <w:rPr>
          <w:rFonts w:asciiTheme="majorHAnsi" w:hAnsiTheme="majorHAnsi"/>
          <w:b/>
          <w:i/>
          <w:sz w:val="24"/>
          <w:szCs w:val="24"/>
        </w:rPr>
        <w:t>15</w:t>
      </w:r>
      <w:r w:rsidR="00FC2B44" w:rsidRPr="00E0767C">
        <w:rPr>
          <w:rFonts w:asciiTheme="majorHAnsi" w:hAnsiTheme="majorHAnsi"/>
          <w:b/>
          <w:i/>
          <w:sz w:val="24"/>
          <w:szCs w:val="24"/>
        </w:rPr>
        <w:t>, 2012</w:t>
      </w:r>
      <w:r w:rsidR="00FC2B44" w:rsidRPr="00E0767C">
        <w:rPr>
          <w:rFonts w:asciiTheme="majorHAnsi" w:hAnsiTheme="majorHAnsi"/>
          <w:sz w:val="24"/>
          <w:szCs w:val="24"/>
        </w:rPr>
        <w:t xml:space="preserve"> –</w:t>
      </w:r>
      <w:r w:rsidR="00FC2B44" w:rsidRPr="00E0767C">
        <w:rPr>
          <w:rFonts w:asciiTheme="majorHAnsi" w:hAnsiTheme="majorHAnsi" w:cs="Arial"/>
          <w:color w:val="000000"/>
          <w:sz w:val="24"/>
          <w:szCs w:val="24"/>
        </w:rPr>
        <w:t xml:space="preserve"> </w:t>
      </w:r>
      <w:r w:rsidR="00FC2B44" w:rsidRPr="00E0767C">
        <w:rPr>
          <w:rFonts w:asciiTheme="majorHAnsi" w:hAnsiTheme="majorHAnsi"/>
          <w:i/>
          <w:sz w:val="24"/>
          <w:szCs w:val="24"/>
        </w:rPr>
        <w:t>New York, New York</w:t>
      </w:r>
      <w:r w:rsidR="00FC2B44" w:rsidRPr="00E0767C">
        <w:rPr>
          <w:rFonts w:asciiTheme="majorHAnsi" w:hAnsiTheme="majorHAnsi"/>
          <w:sz w:val="24"/>
          <w:szCs w:val="24"/>
        </w:rPr>
        <w:t xml:space="preserve"> --</w:t>
      </w:r>
      <w:r w:rsidR="00FC2B44">
        <w:rPr>
          <w:rFonts w:asciiTheme="majorHAnsi" w:hAnsiTheme="majorHAnsi"/>
        </w:rPr>
        <w:t xml:space="preserve"> </w:t>
      </w:r>
      <w:r w:rsidR="00564A4F" w:rsidRPr="00564A4F">
        <w:rPr>
          <w:rFonts w:ascii="Cambria" w:hAnsi="Cambria" w:cs="Arial"/>
          <w:sz w:val="24"/>
          <w:szCs w:val="24"/>
        </w:rPr>
        <w:t>Narrated by Ryan Reynolds (</w:t>
      </w:r>
      <w:r w:rsidR="00663408" w:rsidRPr="00663408">
        <w:rPr>
          <w:rFonts w:asciiTheme="majorHAnsi" w:hAnsiTheme="majorHAnsi" w:cs="Arial"/>
          <w:i/>
          <w:sz w:val="24"/>
          <w:szCs w:val="24"/>
        </w:rPr>
        <w:t>Green Lantern</w:t>
      </w:r>
      <w:r w:rsidR="00663408">
        <w:rPr>
          <w:rFonts w:asciiTheme="majorHAnsi" w:hAnsiTheme="majorHAnsi" w:cs="Arial"/>
          <w:sz w:val="24"/>
          <w:szCs w:val="24"/>
        </w:rPr>
        <w:t xml:space="preserve">, </w:t>
      </w:r>
      <w:r w:rsidR="00564A4F" w:rsidRPr="00564A4F">
        <w:rPr>
          <w:rFonts w:ascii="Cambria" w:hAnsi="Cambria" w:cs="Arial"/>
          <w:i/>
          <w:sz w:val="24"/>
          <w:szCs w:val="24"/>
        </w:rPr>
        <w:t>The Proposal</w:t>
      </w:r>
      <w:r w:rsidR="00564A4F" w:rsidRPr="00564A4F">
        <w:rPr>
          <w:rFonts w:ascii="Cambria" w:hAnsi="Cambria" w:cs="Arial"/>
          <w:sz w:val="24"/>
          <w:szCs w:val="24"/>
        </w:rPr>
        <w:t xml:space="preserve">), </w:t>
      </w:r>
      <w:r w:rsidR="00564A4F" w:rsidRPr="00564A4F">
        <w:rPr>
          <w:rFonts w:ascii="Cambria" w:hAnsi="Cambria" w:cs="Arial"/>
          <w:b/>
          <w:i/>
          <w:sz w:val="24"/>
          <w:szCs w:val="24"/>
        </w:rPr>
        <w:t xml:space="preserve">THE WHALE </w:t>
      </w:r>
      <w:r w:rsidR="00564A4F" w:rsidRPr="00564A4F">
        <w:rPr>
          <w:rFonts w:ascii="Cambria" w:hAnsi="Cambria" w:cs="Arial"/>
          <w:sz w:val="24"/>
          <w:szCs w:val="24"/>
        </w:rPr>
        <w:t>tells the remarkable</w:t>
      </w:r>
      <w:r w:rsidR="00663408">
        <w:rPr>
          <w:rFonts w:asciiTheme="majorHAnsi" w:hAnsiTheme="majorHAnsi" w:cs="Arial"/>
          <w:sz w:val="24"/>
          <w:szCs w:val="24"/>
        </w:rPr>
        <w:t xml:space="preserve"> true story of a young killer </w:t>
      </w:r>
      <w:r w:rsidR="00564A4F" w:rsidRPr="00564A4F">
        <w:rPr>
          <w:rFonts w:ascii="Cambria" w:hAnsi="Cambria" w:cs="Arial"/>
          <w:sz w:val="24"/>
          <w:szCs w:val="24"/>
        </w:rPr>
        <w:t>whale</w:t>
      </w:r>
      <w:r w:rsidR="0001724C">
        <w:rPr>
          <w:rFonts w:ascii="Cambria" w:hAnsi="Cambria" w:cs="Arial"/>
          <w:sz w:val="24"/>
          <w:szCs w:val="24"/>
        </w:rPr>
        <w:t xml:space="preserve"> </w:t>
      </w:r>
      <w:r w:rsidR="00564A4F" w:rsidRPr="00564A4F">
        <w:rPr>
          <w:rFonts w:ascii="Cambria" w:hAnsi="Cambria" w:cs="Arial"/>
          <w:sz w:val="24"/>
          <w:szCs w:val="24"/>
        </w:rPr>
        <w:t xml:space="preserve">who lost contact with his family on the coast of British Columbia and became famous </w:t>
      </w:r>
      <w:r w:rsidR="004D4C4B">
        <w:rPr>
          <w:rFonts w:ascii="Cambria" w:hAnsi="Cambria" w:cs="Arial"/>
          <w:sz w:val="24"/>
          <w:szCs w:val="24"/>
        </w:rPr>
        <w:t>worldwide</w:t>
      </w:r>
      <w:r w:rsidR="00564A4F" w:rsidRPr="00564A4F">
        <w:rPr>
          <w:rFonts w:ascii="Cambria" w:hAnsi="Cambria" w:cs="Arial"/>
          <w:sz w:val="24"/>
          <w:szCs w:val="24"/>
        </w:rPr>
        <w:t xml:space="preserve"> </w:t>
      </w:r>
      <w:r w:rsidR="00BF108E">
        <w:rPr>
          <w:rFonts w:ascii="Cambria" w:hAnsi="Cambria" w:cs="Arial"/>
          <w:sz w:val="24"/>
          <w:szCs w:val="24"/>
        </w:rPr>
        <w:t>w</w:t>
      </w:r>
      <w:r w:rsidR="00564A4F" w:rsidRPr="00564A4F">
        <w:rPr>
          <w:rFonts w:ascii="Cambria" w:hAnsi="Cambria" w:cs="Arial"/>
          <w:sz w:val="24"/>
          <w:szCs w:val="24"/>
        </w:rPr>
        <w:t>he</w:t>
      </w:r>
      <w:r w:rsidR="00BF108E">
        <w:rPr>
          <w:rFonts w:ascii="Cambria" w:hAnsi="Cambria" w:cs="Arial"/>
          <w:sz w:val="24"/>
          <w:szCs w:val="24"/>
        </w:rPr>
        <w:t>n he</w:t>
      </w:r>
      <w:r w:rsidR="00564A4F" w:rsidRPr="00564A4F">
        <w:rPr>
          <w:rFonts w:ascii="Cambria" w:hAnsi="Cambria" w:cs="Arial"/>
          <w:sz w:val="24"/>
          <w:szCs w:val="24"/>
        </w:rPr>
        <w:t xml:space="preserve"> tried to </w:t>
      </w:r>
      <w:r w:rsidR="004D4C4B">
        <w:rPr>
          <w:rFonts w:ascii="Cambria" w:hAnsi="Cambria" w:cs="Arial"/>
          <w:sz w:val="24"/>
          <w:szCs w:val="24"/>
        </w:rPr>
        <w:t>befriend humans</w:t>
      </w:r>
      <w:r w:rsidR="00564A4F" w:rsidRPr="00564A4F">
        <w:rPr>
          <w:rFonts w:ascii="Cambria" w:hAnsi="Cambria" w:cs="Arial"/>
          <w:sz w:val="24"/>
          <w:szCs w:val="24"/>
        </w:rPr>
        <w:t>.</w:t>
      </w:r>
      <w:r w:rsidR="00F55528">
        <w:rPr>
          <w:rFonts w:ascii="Cambria" w:hAnsi="Cambria" w:cs="Arial"/>
          <w:sz w:val="24"/>
          <w:szCs w:val="24"/>
        </w:rPr>
        <w:t xml:space="preserve"> </w:t>
      </w:r>
    </w:p>
    <w:p w:rsidR="00F55528" w:rsidRDefault="00F55528" w:rsidP="00564A4F">
      <w:pPr>
        <w:spacing w:after="0" w:line="240" w:lineRule="auto"/>
        <w:rPr>
          <w:rFonts w:ascii="Cambria" w:hAnsi="Cambria" w:cs="Arial"/>
          <w:sz w:val="24"/>
          <w:szCs w:val="24"/>
        </w:rPr>
      </w:pPr>
    </w:p>
    <w:p w:rsidR="00564A4F" w:rsidRPr="00FB36C8" w:rsidRDefault="004549C3" w:rsidP="00564A4F">
      <w:pPr>
        <w:spacing w:after="0" w:line="240" w:lineRule="auto"/>
        <w:rPr>
          <w:rFonts w:ascii="Cambria" w:hAnsi="Cambria" w:cs="Arial"/>
          <w:sz w:val="24"/>
          <w:szCs w:val="24"/>
        </w:rPr>
      </w:pPr>
      <w:r>
        <w:rPr>
          <w:rFonts w:ascii="Cambria" w:hAnsi="Cambria" w:cs="Arial"/>
          <w:sz w:val="24"/>
          <w:szCs w:val="24"/>
        </w:rPr>
        <w:t>T</w:t>
      </w:r>
      <w:r w:rsidR="009B3C63">
        <w:rPr>
          <w:rFonts w:ascii="Cambria" w:hAnsi="Cambria" w:cs="Arial"/>
          <w:sz w:val="24"/>
          <w:szCs w:val="24"/>
        </w:rPr>
        <w:t xml:space="preserve">he film </w:t>
      </w:r>
      <w:r w:rsidR="001716F9">
        <w:rPr>
          <w:rFonts w:ascii="Cambria" w:hAnsi="Cambria" w:cs="Arial"/>
          <w:sz w:val="24"/>
          <w:szCs w:val="24"/>
        </w:rPr>
        <w:t>describes</w:t>
      </w:r>
      <w:r w:rsidR="009B3C63">
        <w:rPr>
          <w:rFonts w:ascii="Cambria" w:hAnsi="Cambria" w:cs="Arial"/>
          <w:sz w:val="24"/>
          <w:szCs w:val="24"/>
        </w:rPr>
        <w:t xml:space="preserve"> how the little whale, nicknamed Luna, finds himself </w:t>
      </w:r>
      <w:r w:rsidR="00F83291">
        <w:rPr>
          <w:rFonts w:ascii="Cambria" w:hAnsi="Cambria" w:cs="Arial"/>
          <w:sz w:val="24"/>
          <w:szCs w:val="24"/>
        </w:rPr>
        <w:t xml:space="preserve">alone </w:t>
      </w:r>
      <w:r w:rsidR="003D1D1E">
        <w:rPr>
          <w:rFonts w:ascii="Cambria" w:hAnsi="Cambria" w:cs="Arial"/>
          <w:sz w:val="24"/>
          <w:szCs w:val="24"/>
        </w:rPr>
        <w:t>in</w:t>
      </w:r>
      <w:r w:rsidR="00077F53">
        <w:rPr>
          <w:rFonts w:ascii="Cambria" w:hAnsi="Cambria" w:cs="Arial"/>
          <w:sz w:val="24"/>
          <w:szCs w:val="24"/>
        </w:rPr>
        <w:t xml:space="preserve"> Nootka Sound,</w:t>
      </w:r>
      <w:r w:rsidR="000C39FB">
        <w:rPr>
          <w:rFonts w:ascii="Cambria" w:hAnsi="Cambria" w:cs="Arial"/>
          <w:sz w:val="24"/>
          <w:szCs w:val="24"/>
        </w:rPr>
        <w:t xml:space="preserve"> </w:t>
      </w:r>
      <w:r w:rsidR="00F55528">
        <w:rPr>
          <w:rFonts w:ascii="Cambria" w:hAnsi="Cambria" w:cs="Arial"/>
          <w:sz w:val="24"/>
          <w:szCs w:val="24"/>
        </w:rPr>
        <w:t xml:space="preserve">a fjord </w:t>
      </w:r>
      <w:r w:rsidR="00FF54D8">
        <w:rPr>
          <w:rFonts w:ascii="Cambria" w:hAnsi="Cambria" w:cs="Arial"/>
          <w:sz w:val="24"/>
          <w:szCs w:val="24"/>
        </w:rPr>
        <w:t>on the west coast of Vancouver Island</w:t>
      </w:r>
      <w:r>
        <w:rPr>
          <w:rFonts w:ascii="Cambria" w:hAnsi="Cambria" w:cs="Arial"/>
          <w:sz w:val="24"/>
          <w:szCs w:val="24"/>
        </w:rPr>
        <w:t xml:space="preserve">. </w:t>
      </w:r>
      <w:r w:rsidR="004B0E62">
        <w:rPr>
          <w:rFonts w:ascii="Cambria" w:hAnsi="Cambria" w:cs="Arial"/>
          <w:sz w:val="24"/>
          <w:szCs w:val="24"/>
        </w:rPr>
        <w:t>But k</w:t>
      </w:r>
      <w:r>
        <w:rPr>
          <w:rFonts w:ascii="Cambria" w:hAnsi="Cambria" w:cs="Arial"/>
          <w:sz w:val="24"/>
          <w:szCs w:val="24"/>
        </w:rPr>
        <w:t>iller wha</w:t>
      </w:r>
      <w:r w:rsidR="004B0E62">
        <w:rPr>
          <w:rFonts w:ascii="Cambria" w:hAnsi="Cambria" w:cs="Arial"/>
          <w:sz w:val="24"/>
          <w:szCs w:val="24"/>
        </w:rPr>
        <w:t>les are as social as humans, so,</w:t>
      </w:r>
      <w:r>
        <w:rPr>
          <w:rFonts w:ascii="Cambria" w:hAnsi="Cambria" w:cs="Arial"/>
          <w:sz w:val="24"/>
          <w:szCs w:val="24"/>
        </w:rPr>
        <w:t xml:space="preserve"> </w:t>
      </w:r>
      <w:r w:rsidR="004B0E62">
        <w:rPr>
          <w:rFonts w:ascii="Cambria" w:hAnsi="Cambria" w:cs="Arial"/>
          <w:sz w:val="24"/>
          <w:szCs w:val="24"/>
        </w:rPr>
        <w:t>t</w:t>
      </w:r>
      <w:r>
        <w:rPr>
          <w:rFonts w:ascii="Cambria" w:hAnsi="Cambria" w:cs="Arial"/>
          <w:sz w:val="24"/>
          <w:szCs w:val="24"/>
        </w:rPr>
        <w:t>h</w:t>
      </w:r>
      <w:r w:rsidR="004B0E62">
        <w:rPr>
          <w:rFonts w:ascii="Cambria" w:hAnsi="Cambria" w:cs="Arial"/>
          <w:sz w:val="24"/>
          <w:szCs w:val="24"/>
        </w:rPr>
        <w:t>ough Luna</w:t>
      </w:r>
      <w:r>
        <w:rPr>
          <w:rFonts w:ascii="Cambria" w:hAnsi="Cambria" w:cs="Arial"/>
          <w:sz w:val="24"/>
          <w:szCs w:val="24"/>
        </w:rPr>
        <w:t xml:space="preserve"> has plenty of fish to eat, he </w:t>
      </w:r>
      <w:r w:rsidR="004B0E62">
        <w:rPr>
          <w:rFonts w:ascii="Cambria" w:hAnsi="Cambria" w:cs="Arial"/>
          <w:sz w:val="24"/>
          <w:szCs w:val="24"/>
        </w:rPr>
        <w:t>starts</w:t>
      </w:r>
      <w:r w:rsidR="003D1D1E">
        <w:rPr>
          <w:rFonts w:ascii="Cambria" w:hAnsi="Cambria" w:cs="Arial"/>
          <w:sz w:val="24"/>
          <w:szCs w:val="24"/>
        </w:rPr>
        <w:t xml:space="preserve"> popping up beside boats and</w:t>
      </w:r>
      <w:r w:rsidR="00F83291">
        <w:rPr>
          <w:rFonts w:ascii="Cambria" w:hAnsi="Cambria" w:cs="Arial"/>
          <w:sz w:val="24"/>
          <w:szCs w:val="24"/>
        </w:rPr>
        <w:t xml:space="preserve"> docks to make friendly contact with surprised fishermen, loggers, and townspeople</w:t>
      </w:r>
      <w:r w:rsidR="004D4C4B">
        <w:rPr>
          <w:rFonts w:ascii="Cambria" w:hAnsi="Cambria" w:cs="Arial"/>
          <w:sz w:val="24"/>
          <w:szCs w:val="24"/>
        </w:rPr>
        <w:t xml:space="preserve">. </w:t>
      </w:r>
      <w:r w:rsidR="00F83291">
        <w:rPr>
          <w:rFonts w:ascii="Cambria" w:hAnsi="Cambria" w:cs="Arial"/>
          <w:sz w:val="24"/>
          <w:szCs w:val="24"/>
        </w:rPr>
        <w:t xml:space="preserve">Like a </w:t>
      </w:r>
      <w:r w:rsidR="009B3C63">
        <w:rPr>
          <w:rFonts w:ascii="Cambria" w:hAnsi="Cambria" w:cs="Arial"/>
          <w:sz w:val="24"/>
          <w:szCs w:val="24"/>
        </w:rPr>
        <w:t>gregarious visiting extraterrestrial</w:t>
      </w:r>
      <w:r w:rsidR="004B0E62">
        <w:rPr>
          <w:rFonts w:ascii="Cambria" w:hAnsi="Cambria" w:cs="Arial"/>
          <w:sz w:val="24"/>
          <w:szCs w:val="24"/>
        </w:rPr>
        <w:t xml:space="preserve"> doing zany things to get attention</w:t>
      </w:r>
      <w:r w:rsidR="009B3C63">
        <w:rPr>
          <w:rFonts w:ascii="Cambria" w:hAnsi="Cambria" w:cs="Arial"/>
          <w:sz w:val="24"/>
          <w:szCs w:val="24"/>
        </w:rPr>
        <w:t xml:space="preserve">, Luna generates </w:t>
      </w:r>
      <w:r w:rsidR="009B3C63">
        <w:rPr>
          <w:rFonts w:ascii="Cambria" w:hAnsi="Cambria" w:cs="Arial"/>
          <w:sz w:val="24"/>
          <w:szCs w:val="24"/>
        </w:rPr>
        <w:lastRenderedPageBreak/>
        <w:t xml:space="preserve">laughter, love and controversy as scientists, government officials, </w:t>
      </w:r>
      <w:r w:rsidR="001A38A8">
        <w:rPr>
          <w:rFonts w:ascii="Cambria" w:hAnsi="Cambria" w:cs="Arial"/>
          <w:sz w:val="24"/>
          <w:szCs w:val="24"/>
        </w:rPr>
        <w:t>a Native American tribe and the people Luna</w:t>
      </w:r>
      <w:r w:rsidR="009B3C63">
        <w:rPr>
          <w:rFonts w:ascii="Cambria" w:hAnsi="Cambria" w:cs="Arial"/>
          <w:sz w:val="24"/>
          <w:szCs w:val="24"/>
        </w:rPr>
        <w:t xml:space="preserve"> befriends</w:t>
      </w:r>
      <w:r w:rsidR="001A38A8">
        <w:rPr>
          <w:rFonts w:ascii="Cambria" w:hAnsi="Cambria" w:cs="Arial"/>
          <w:sz w:val="24"/>
          <w:szCs w:val="24"/>
        </w:rPr>
        <w:t xml:space="preserve"> all try to figure out what </w:t>
      </w:r>
      <w:r w:rsidR="009B3C63">
        <w:rPr>
          <w:rFonts w:ascii="Cambria" w:hAnsi="Cambria" w:cs="Arial"/>
          <w:sz w:val="24"/>
          <w:szCs w:val="24"/>
        </w:rPr>
        <w:t xml:space="preserve">to do about him, and </w:t>
      </w:r>
      <w:r w:rsidR="001A38A8">
        <w:rPr>
          <w:rFonts w:ascii="Cambria" w:hAnsi="Cambria" w:cs="Arial"/>
          <w:sz w:val="24"/>
          <w:szCs w:val="24"/>
        </w:rPr>
        <w:t xml:space="preserve">debate </w:t>
      </w:r>
      <w:r w:rsidR="009B3C63">
        <w:rPr>
          <w:rFonts w:ascii="Cambria" w:hAnsi="Cambria" w:cs="Arial"/>
          <w:sz w:val="24"/>
          <w:szCs w:val="24"/>
        </w:rPr>
        <w:t xml:space="preserve">whether his connection with humans is wonderful </w:t>
      </w:r>
      <w:r w:rsidR="001A38A8">
        <w:rPr>
          <w:rFonts w:ascii="Cambria" w:hAnsi="Cambria" w:cs="Arial"/>
          <w:sz w:val="24"/>
          <w:szCs w:val="24"/>
        </w:rPr>
        <w:t xml:space="preserve">and amazing </w:t>
      </w:r>
      <w:r w:rsidR="009B3C63">
        <w:rPr>
          <w:rFonts w:ascii="Cambria" w:hAnsi="Cambria" w:cs="Arial"/>
          <w:sz w:val="24"/>
          <w:szCs w:val="24"/>
        </w:rPr>
        <w:t>or dangerous</w:t>
      </w:r>
      <w:r w:rsidR="001A38A8">
        <w:rPr>
          <w:rFonts w:ascii="Cambria" w:hAnsi="Cambria" w:cs="Arial"/>
          <w:sz w:val="24"/>
          <w:szCs w:val="24"/>
        </w:rPr>
        <w:t xml:space="preserve"> and wrong</w:t>
      </w:r>
      <w:r w:rsidR="009B3C63">
        <w:rPr>
          <w:rFonts w:ascii="Cambria" w:hAnsi="Cambria" w:cs="Arial"/>
          <w:sz w:val="24"/>
          <w:szCs w:val="24"/>
        </w:rPr>
        <w:t xml:space="preserve">. </w:t>
      </w:r>
    </w:p>
    <w:p w:rsidR="00564A4F" w:rsidRDefault="00564A4F" w:rsidP="00564A4F">
      <w:pPr>
        <w:spacing w:after="0" w:line="240" w:lineRule="auto"/>
        <w:rPr>
          <w:rFonts w:asciiTheme="majorHAnsi" w:hAnsiTheme="majorHAnsi" w:cs="Arial"/>
          <w:sz w:val="24"/>
          <w:szCs w:val="24"/>
        </w:rPr>
      </w:pPr>
    </w:p>
    <w:p w:rsidR="00E133FB" w:rsidRDefault="004D4C4B" w:rsidP="00564A4F">
      <w:pPr>
        <w:pStyle w:val="Default"/>
        <w:rPr>
          <w:rFonts w:asciiTheme="majorHAnsi" w:hAnsiTheme="majorHAnsi"/>
          <w:color w:val="auto"/>
        </w:rPr>
      </w:pPr>
      <w:r w:rsidRPr="004D4C4B">
        <w:rPr>
          <w:rFonts w:eastAsia="Calibri" w:cs="Arial"/>
        </w:rPr>
        <w:t>Releasing</w:t>
      </w:r>
      <w:r w:rsidR="00147276">
        <w:rPr>
          <w:rFonts w:asciiTheme="majorHAnsi" w:hAnsiTheme="majorHAnsi"/>
          <w:color w:val="auto"/>
        </w:rPr>
        <w:t xml:space="preserve"> on </w:t>
      </w:r>
      <w:r w:rsidR="00663408">
        <w:rPr>
          <w:rFonts w:asciiTheme="majorHAnsi" w:hAnsiTheme="majorHAnsi"/>
          <w:color w:val="auto"/>
        </w:rPr>
        <w:t>December</w:t>
      </w:r>
      <w:r w:rsidR="00494603">
        <w:rPr>
          <w:rFonts w:asciiTheme="majorHAnsi" w:hAnsiTheme="majorHAnsi"/>
          <w:color w:val="auto"/>
        </w:rPr>
        <w:t xml:space="preserve"> </w:t>
      </w:r>
      <w:r w:rsidR="00663408">
        <w:rPr>
          <w:rFonts w:asciiTheme="majorHAnsi" w:hAnsiTheme="majorHAnsi"/>
          <w:color w:val="auto"/>
        </w:rPr>
        <w:t>4</w:t>
      </w:r>
      <w:r w:rsidR="00564A4F" w:rsidRPr="00AB5408">
        <w:rPr>
          <w:rFonts w:asciiTheme="majorHAnsi" w:hAnsiTheme="majorHAnsi"/>
          <w:color w:val="auto"/>
        </w:rPr>
        <w:t xml:space="preserve"> from Docurama Films, a label of Cinedigm Entertainment Group </w:t>
      </w:r>
      <w:r w:rsidR="00564A4F" w:rsidRPr="00AB5408">
        <w:rPr>
          <w:rFonts w:asciiTheme="majorHAnsi" w:hAnsiTheme="majorHAnsi" w:cs="Calibri"/>
        </w:rPr>
        <w:t>(NASDAQ: CIDM)</w:t>
      </w:r>
      <w:r>
        <w:rPr>
          <w:rFonts w:asciiTheme="majorHAnsi" w:hAnsiTheme="majorHAnsi"/>
          <w:color w:val="auto"/>
        </w:rPr>
        <w:t xml:space="preserve">, </w:t>
      </w:r>
      <w:r w:rsidRPr="004D4C4B">
        <w:rPr>
          <w:rFonts w:asciiTheme="majorHAnsi" w:hAnsiTheme="majorHAnsi"/>
          <w:b/>
          <w:i/>
          <w:color w:val="auto"/>
        </w:rPr>
        <w:t>THE WHALE</w:t>
      </w:r>
      <w:r>
        <w:rPr>
          <w:rFonts w:asciiTheme="majorHAnsi" w:hAnsiTheme="majorHAnsi"/>
          <w:color w:val="auto"/>
        </w:rPr>
        <w:t xml:space="preserve"> </w:t>
      </w:r>
      <w:r w:rsidR="009B3C63">
        <w:rPr>
          <w:rFonts w:asciiTheme="majorHAnsi" w:hAnsiTheme="majorHAnsi"/>
          <w:color w:val="auto"/>
        </w:rPr>
        <w:t xml:space="preserve">is a narrative </w:t>
      </w:r>
      <w:r w:rsidR="001A38A8">
        <w:rPr>
          <w:rFonts w:asciiTheme="majorHAnsi" w:hAnsiTheme="majorHAnsi"/>
          <w:color w:val="auto"/>
        </w:rPr>
        <w:t xml:space="preserve">that covers four </w:t>
      </w:r>
      <w:r w:rsidR="00A85CFA">
        <w:rPr>
          <w:rFonts w:asciiTheme="majorHAnsi" w:hAnsiTheme="majorHAnsi"/>
          <w:color w:val="auto"/>
        </w:rPr>
        <w:t xml:space="preserve">true but almost unbelievable </w:t>
      </w:r>
      <w:r w:rsidR="001A38A8">
        <w:rPr>
          <w:rFonts w:asciiTheme="majorHAnsi" w:hAnsiTheme="majorHAnsi"/>
          <w:color w:val="auto"/>
        </w:rPr>
        <w:t xml:space="preserve">years </w:t>
      </w:r>
      <w:r w:rsidR="00A85CFA">
        <w:rPr>
          <w:rFonts w:asciiTheme="majorHAnsi" w:hAnsiTheme="majorHAnsi"/>
          <w:color w:val="auto"/>
        </w:rPr>
        <w:t xml:space="preserve">of </w:t>
      </w:r>
      <w:r w:rsidR="00A85CFA">
        <w:rPr>
          <w:rFonts w:cs="Arial"/>
        </w:rPr>
        <w:t xml:space="preserve">the </w:t>
      </w:r>
      <w:r w:rsidR="004549C3">
        <w:rPr>
          <w:rFonts w:cs="Arial"/>
        </w:rPr>
        <w:t xml:space="preserve">young </w:t>
      </w:r>
      <w:r w:rsidR="00A85CFA">
        <w:rPr>
          <w:rFonts w:cs="Arial"/>
        </w:rPr>
        <w:t xml:space="preserve">whale’s life. </w:t>
      </w:r>
      <w:r w:rsidR="001A38A8">
        <w:rPr>
          <w:rFonts w:asciiTheme="majorHAnsi" w:hAnsiTheme="majorHAnsi"/>
          <w:color w:val="auto"/>
        </w:rPr>
        <w:t xml:space="preserve">Filmed </w:t>
      </w:r>
      <w:r w:rsidR="00D03373">
        <w:rPr>
          <w:rFonts w:asciiTheme="majorHAnsi" w:hAnsiTheme="majorHAnsi"/>
          <w:color w:val="auto"/>
        </w:rPr>
        <w:t xml:space="preserve">as it happened </w:t>
      </w:r>
      <w:r w:rsidR="001A38A8">
        <w:rPr>
          <w:rFonts w:asciiTheme="majorHAnsi" w:hAnsiTheme="majorHAnsi"/>
          <w:color w:val="auto"/>
        </w:rPr>
        <w:t xml:space="preserve">by the people of Nootka Sound and </w:t>
      </w:r>
      <w:r w:rsidR="00E133FB">
        <w:rPr>
          <w:rFonts w:asciiTheme="majorHAnsi" w:hAnsiTheme="majorHAnsi"/>
          <w:color w:val="auto"/>
        </w:rPr>
        <w:t xml:space="preserve">by </w:t>
      </w:r>
      <w:r w:rsidR="001A38A8">
        <w:rPr>
          <w:rFonts w:asciiTheme="majorHAnsi" w:hAnsiTheme="majorHAnsi"/>
          <w:color w:val="auto"/>
        </w:rPr>
        <w:t xml:space="preserve">a husband and wife team </w:t>
      </w:r>
      <w:r w:rsidR="00807304">
        <w:rPr>
          <w:rFonts w:asciiTheme="majorHAnsi" w:hAnsiTheme="majorHAnsi"/>
          <w:color w:val="auto"/>
        </w:rPr>
        <w:t>that</w:t>
      </w:r>
      <w:r w:rsidR="001A38A8">
        <w:rPr>
          <w:rFonts w:asciiTheme="majorHAnsi" w:hAnsiTheme="majorHAnsi"/>
          <w:color w:val="auto"/>
        </w:rPr>
        <w:t xml:space="preserve"> spent </w:t>
      </w:r>
      <w:r w:rsidR="00E133FB">
        <w:rPr>
          <w:rFonts w:asciiTheme="majorHAnsi" w:hAnsiTheme="majorHAnsi"/>
          <w:color w:val="auto"/>
        </w:rPr>
        <w:t>years following every twist and turn of the drama</w:t>
      </w:r>
      <w:r w:rsidR="001A38A8">
        <w:rPr>
          <w:rFonts w:asciiTheme="majorHAnsi" w:hAnsiTheme="majorHAnsi"/>
          <w:color w:val="auto"/>
        </w:rPr>
        <w:t xml:space="preserve">, </w:t>
      </w:r>
      <w:r w:rsidR="00E133FB">
        <w:rPr>
          <w:rFonts w:asciiTheme="majorHAnsi" w:hAnsiTheme="majorHAnsi"/>
          <w:color w:val="auto"/>
        </w:rPr>
        <w:t>the movie is a luminous, intimate portrait of a whale</w:t>
      </w:r>
      <w:r w:rsidR="00807304">
        <w:rPr>
          <w:rFonts w:asciiTheme="majorHAnsi" w:hAnsiTheme="majorHAnsi"/>
          <w:color w:val="auto"/>
        </w:rPr>
        <w:t xml:space="preserve"> in need and the people who love</w:t>
      </w:r>
      <w:r w:rsidR="00A85CFA">
        <w:rPr>
          <w:rFonts w:asciiTheme="majorHAnsi" w:hAnsiTheme="majorHAnsi"/>
          <w:color w:val="auto"/>
        </w:rPr>
        <w:t xml:space="preserve"> </w:t>
      </w:r>
      <w:r w:rsidR="00807304">
        <w:rPr>
          <w:rFonts w:asciiTheme="majorHAnsi" w:hAnsiTheme="majorHAnsi"/>
          <w:color w:val="auto"/>
        </w:rPr>
        <w:t>him.</w:t>
      </w:r>
    </w:p>
    <w:p w:rsidR="00147276" w:rsidRDefault="00147276" w:rsidP="00564A4F">
      <w:pPr>
        <w:pStyle w:val="Default"/>
        <w:rPr>
          <w:rFonts w:asciiTheme="majorHAnsi" w:hAnsiTheme="majorHAnsi"/>
          <w:color w:val="auto"/>
        </w:rPr>
      </w:pPr>
    </w:p>
    <w:p w:rsidR="00FC2B44" w:rsidRDefault="00057925" w:rsidP="00564A4F">
      <w:pPr>
        <w:spacing w:after="0" w:line="240" w:lineRule="auto"/>
        <w:rPr>
          <w:rFonts w:asciiTheme="majorHAnsi" w:hAnsiTheme="majorHAnsi" w:cs="Arial"/>
          <w:sz w:val="24"/>
          <w:szCs w:val="24"/>
        </w:rPr>
      </w:pPr>
      <w:r w:rsidRPr="00564A4F">
        <w:rPr>
          <w:rFonts w:ascii="Cambria" w:hAnsi="Cambria" w:cs="Arial"/>
          <w:sz w:val="24"/>
          <w:szCs w:val="24"/>
        </w:rPr>
        <w:t>Luna</w:t>
      </w:r>
      <w:r w:rsidR="00681CFA">
        <w:rPr>
          <w:rFonts w:ascii="Cambria" w:hAnsi="Cambria" w:cs="Arial"/>
          <w:sz w:val="24"/>
          <w:szCs w:val="24"/>
        </w:rPr>
        <w:t>’s life among humans</w:t>
      </w:r>
      <w:r w:rsidRPr="00564A4F">
        <w:rPr>
          <w:rFonts w:ascii="Cambria" w:hAnsi="Cambria" w:cs="Arial"/>
          <w:sz w:val="24"/>
          <w:szCs w:val="24"/>
        </w:rPr>
        <w:t xml:space="preserve"> challenges preconceptions </w:t>
      </w:r>
      <w:r w:rsidR="00807304">
        <w:rPr>
          <w:rFonts w:ascii="Cambria" w:hAnsi="Cambria" w:cs="Arial"/>
          <w:sz w:val="24"/>
          <w:szCs w:val="24"/>
        </w:rPr>
        <w:t>about both science and the spirit</w:t>
      </w:r>
      <w:r w:rsidRPr="00564A4F">
        <w:rPr>
          <w:rFonts w:ascii="Cambria" w:hAnsi="Cambria" w:cs="Arial"/>
          <w:sz w:val="24"/>
          <w:szCs w:val="24"/>
        </w:rPr>
        <w:t xml:space="preserve">, making us rethink our most fundamental ideas about the nature of love and friendship. </w:t>
      </w:r>
      <w:r w:rsidR="00663408">
        <w:rPr>
          <w:rFonts w:asciiTheme="majorHAnsi" w:hAnsiTheme="majorHAnsi" w:cs="Arial"/>
          <w:sz w:val="24"/>
          <w:szCs w:val="24"/>
        </w:rPr>
        <w:t>The film</w:t>
      </w:r>
      <w:r w:rsidR="00807304">
        <w:rPr>
          <w:rFonts w:ascii="Cambria" w:hAnsi="Cambria" w:cs="Arial"/>
          <w:sz w:val="24"/>
          <w:szCs w:val="24"/>
        </w:rPr>
        <w:t xml:space="preserve"> celebrates the life of a</w:t>
      </w:r>
      <w:r w:rsidR="00564A4F" w:rsidRPr="00564A4F">
        <w:rPr>
          <w:rFonts w:ascii="Cambria" w:hAnsi="Cambria" w:cs="Arial"/>
          <w:sz w:val="24"/>
          <w:szCs w:val="24"/>
        </w:rPr>
        <w:t xml:space="preserve"> smart, </w:t>
      </w:r>
      <w:r w:rsidR="00807304">
        <w:rPr>
          <w:rFonts w:ascii="Cambria" w:hAnsi="Cambria" w:cs="Arial"/>
          <w:sz w:val="24"/>
          <w:szCs w:val="24"/>
        </w:rPr>
        <w:t xml:space="preserve">friendly and transcendent being who </w:t>
      </w:r>
      <w:r w:rsidR="00BB5202">
        <w:rPr>
          <w:rFonts w:ascii="Cambria" w:hAnsi="Cambria" w:cs="Arial"/>
          <w:sz w:val="24"/>
          <w:szCs w:val="24"/>
        </w:rPr>
        <w:t>appeared among us like a promise out of the blue:</w:t>
      </w:r>
      <w:r w:rsidR="00807304">
        <w:rPr>
          <w:rFonts w:ascii="Cambria" w:hAnsi="Cambria" w:cs="Arial"/>
          <w:sz w:val="24"/>
          <w:szCs w:val="24"/>
        </w:rPr>
        <w:t xml:space="preserve"> that the greatest secrets in life are still to be discovered.</w:t>
      </w:r>
    </w:p>
    <w:p w:rsidR="00FC2B44" w:rsidRDefault="00FC2B44" w:rsidP="00FC2B44">
      <w:pPr>
        <w:pStyle w:val="Default"/>
        <w:rPr>
          <w:rFonts w:asciiTheme="majorHAnsi" w:hAnsiTheme="majorHAnsi"/>
          <w:color w:val="auto"/>
        </w:rPr>
      </w:pPr>
    </w:p>
    <w:p w:rsidR="00BB5202" w:rsidRDefault="00663408" w:rsidP="00FC2B44">
      <w:pPr>
        <w:spacing w:after="0" w:line="240" w:lineRule="auto"/>
        <w:rPr>
          <w:rFonts w:asciiTheme="majorHAnsi" w:hAnsiTheme="majorHAnsi"/>
          <w:sz w:val="24"/>
          <w:szCs w:val="24"/>
        </w:rPr>
      </w:pPr>
      <w:r w:rsidRPr="00663408">
        <w:rPr>
          <w:rFonts w:asciiTheme="majorHAnsi" w:hAnsiTheme="majorHAnsi"/>
          <w:b/>
          <w:i/>
          <w:sz w:val="24"/>
          <w:szCs w:val="24"/>
        </w:rPr>
        <w:t>THE WHALE</w:t>
      </w:r>
      <w:r w:rsidR="00FC2B44" w:rsidRPr="00314E61">
        <w:rPr>
          <w:rFonts w:asciiTheme="majorHAnsi" w:hAnsiTheme="majorHAnsi"/>
          <w:sz w:val="24"/>
          <w:szCs w:val="24"/>
        </w:rPr>
        <w:t xml:space="preserve"> </w:t>
      </w:r>
      <w:r w:rsidR="00BB5202">
        <w:rPr>
          <w:rFonts w:asciiTheme="majorHAnsi" w:hAnsiTheme="majorHAnsi"/>
          <w:sz w:val="24"/>
          <w:szCs w:val="24"/>
        </w:rPr>
        <w:t xml:space="preserve">was named Critics Pick by </w:t>
      </w:r>
      <w:r w:rsidR="00BB5202" w:rsidRPr="00BB5202">
        <w:rPr>
          <w:rFonts w:asciiTheme="majorHAnsi" w:hAnsiTheme="majorHAnsi"/>
          <w:i/>
          <w:sz w:val="24"/>
          <w:szCs w:val="24"/>
        </w:rPr>
        <w:t>The New York Times</w:t>
      </w:r>
      <w:r w:rsidR="00BB5202">
        <w:rPr>
          <w:rFonts w:asciiTheme="majorHAnsi" w:hAnsiTheme="majorHAnsi"/>
          <w:sz w:val="24"/>
          <w:szCs w:val="24"/>
        </w:rPr>
        <w:t xml:space="preserve"> and the </w:t>
      </w:r>
      <w:r w:rsidR="00BB5202" w:rsidRPr="00BB5202">
        <w:rPr>
          <w:rFonts w:asciiTheme="majorHAnsi" w:hAnsiTheme="majorHAnsi"/>
          <w:i/>
          <w:sz w:val="24"/>
          <w:szCs w:val="24"/>
        </w:rPr>
        <w:t>Washington Post</w:t>
      </w:r>
      <w:r w:rsidR="00BB5202">
        <w:rPr>
          <w:rFonts w:asciiTheme="majorHAnsi" w:hAnsiTheme="majorHAnsi"/>
          <w:sz w:val="24"/>
          <w:szCs w:val="24"/>
        </w:rPr>
        <w:t>. It is</w:t>
      </w:r>
      <w:r w:rsidR="00FC2B44">
        <w:rPr>
          <w:rFonts w:asciiTheme="majorHAnsi" w:hAnsiTheme="majorHAnsi"/>
          <w:sz w:val="24"/>
          <w:szCs w:val="24"/>
        </w:rPr>
        <w:t xml:space="preserve"> </w:t>
      </w:r>
      <w:r>
        <w:rPr>
          <w:rFonts w:asciiTheme="majorHAnsi" w:hAnsiTheme="majorHAnsi"/>
          <w:sz w:val="24"/>
          <w:szCs w:val="24"/>
        </w:rPr>
        <w:t>the winner o</w:t>
      </w:r>
      <w:r w:rsidR="00372A3D">
        <w:rPr>
          <w:rFonts w:asciiTheme="majorHAnsi" w:hAnsiTheme="majorHAnsi"/>
          <w:sz w:val="24"/>
          <w:szCs w:val="24"/>
        </w:rPr>
        <w:t xml:space="preserve">f the Outstanding </w:t>
      </w:r>
      <w:r>
        <w:rPr>
          <w:rFonts w:asciiTheme="majorHAnsi" w:hAnsiTheme="majorHAnsi"/>
          <w:sz w:val="24"/>
          <w:szCs w:val="24"/>
        </w:rPr>
        <w:t xml:space="preserve">Achievement </w:t>
      </w:r>
      <w:r w:rsidR="008E48C0">
        <w:rPr>
          <w:rFonts w:asciiTheme="majorHAnsi" w:hAnsiTheme="majorHAnsi"/>
          <w:sz w:val="24"/>
          <w:szCs w:val="24"/>
        </w:rPr>
        <w:t>in Filmmaking (</w:t>
      </w:r>
      <w:r w:rsidR="00372A3D">
        <w:rPr>
          <w:rFonts w:asciiTheme="majorHAnsi" w:hAnsiTheme="majorHAnsi"/>
          <w:sz w:val="24"/>
          <w:szCs w:val="24"/>
        </w:rPr>
        <w:t>Environmental</w:t>
      </w:r>
      <w:r w:rsidR="008E48C0">
        <w:rPr>
          <w:rFonts w:asciiTheme="majorHAnsi" w:hAnsiTheme="majorHAnsi"/>
          <w:sz w:val="24"/>
          <w:szCs w:val="24"/>
        </w:rPr>
        <w:t>)</w:t>
      </w:r>
      <w:r w:rsidR="00372A3D">
        <w:rPr>
          <w:rFonts w:asciiTheme="majorHAnsi" w:hAnsiTheme="majorHAnsi"/>
          <w:sz w:val="24"/>
          <w:szCs w:val="24"/>
        </w:rPr>
        <w:t xml:space="preserve"> Award </w:t>
      </w:r>
      <w:r>
        <w:rPr>
          <w:rFonts w:asciiTheme="majorHAnsi" w:hAnsiTheme="majorHAnsi"/>
          <w:sz w:val="24"/>
          <w:szCs w:val="24"/>
        </w:rPr>
        <w:t>at the</w:t>
      </w:r>
      <w:r w:rsidR="00FC2B44">
        <w:rPr>
          <w:rFonts w:asciiTheme="majorHAnsi" w:hAnsiTheme="majorHAnsi"/>
          <w:sz w:val="24"/>
          <w:szCs w:val="24"/>
        </w:rPr>
        <w:t xml:space="preserve"> </w:t>
      </w:r>
      <w:r w:rsidR="008E48C0">
        <w:rPr>
          <w:rFonts w:asciiTheme="majorHAnsi" w:hAnsiTheme="majorHAnsi"/>
          <w:sz w:val="24"/>
          <w:szCs w:val="24"/>
        </w:rPr>
        <w:t xml:space="preserve">2012 </w:t>
      </w:r>
      <w:r w:rsidR="00FC2B44" w:rsidRPr="00314E61">
        <w:rPr>
          <w:rFonts w:asciiTheme="majorHAnsi" w:hAnsiTheme="majorHAnsi"/>
          <w:sz w:val="24"/>
          <w:szCs w:val="24"/>
        </w:rPr>
        <w:t>Newport Beach Film Festival</w:t>
      </w:r>
      <w:r>
        <w:rPr>
          <w:rFonts w:asciiTheme="majorHAnsi" w:hAnsiTheme="majorHAnsi"/>
          <w:sz w:val="24"/>
          <w:szCs w:val="24"/>
        </w:rPr>
        <w:t xml:space="preserve"> and the Audience Choice at the Environmental Film Festival at Yale</w:t>
      </w:r>
      <w:r w:rsidR="00BB5202">
        <w:rPr>
          <w:rFonts w:asciiTheme="majorHAnsi" w:hAnsiTheme="majorHAnsi"/>
          <w:sz w:val="24"/>
          <w:szCs w:val="24"/>
        </w:rPr>
        <w:t xml:space="preserve"> and was </w:t>
      </w:r>
      <w:r w:rsidR="00211443">
        <w:rPr>
          <w:rFonts w:asciiTheme="majorHAnsi" w:hAnsiTheme="majorHAnsi"/>
          <w:sz w:val="24"/>
          <w:szCs w:val="24"/>
        </w:rPr>
        <w:t>an official selection at the Beijing International Film Festival.</w:t>
      </w:r>
      <w:r w:rsidR="00BB5202">
        <w:rPr>
          <w:rFonts w:asciiTheme="majorHAnsi" w:hAnsiTheme="majorHAnsi"/>
          <w:sz w:val="24"/>
          <w:szCs w:val="24"/>
        </w:rPr>
        <w:t xml:space="preserve"> </w:t>
      </w:r>
    </w:p>
    <w:p w:rsidR="00513251" w:rsidRDefault="00513251" w:rsidP="00FC2B44">
      <w:pPr>
        <w:spacing w:after="0" w:line="240" w:lineRule="auto"/>
        <w:rPr>
          <w:rFonts w:asciiTheme="majorHAnsi" w:eastAsia="Times New Roman" w:hAnsiTheme="majorHAnsi"/>
          <w:sz w:val="24"/>
          <w:szCs w:val="24"/>
        </w:rPr>
      </w:pPr>
    </w:p>
    <w:p w:rsidR="00513251" w:rsidRPr="0093631E" w:rsidRDefault="00513251" w:rsidP="00513251">
      <w:pPr>
        <w:spacing w:after="0" w:line="240" w:lineRule="auto"/>
        <w:jc w:val="center"/>
        <w:rPr>
          <w:rFonts w:asciiTheme="majorHAnsi" w:eastAsia="Times New Roman" w:hAnsiTheme="majorHAnsi"/>
          <w:sz w:val="24"/>
          <w:szCs w:val="24"/>
        </w:rPr>
      </w:pPr>
      <w:r w:rsidRPr="0093631E">
        <w:rPr>
          <w:rFonts w:asciiTheme="majorHAnsi" w:hAnsiTheme="majorHAnsi"/>
          <w:sz w:val="24"/>
          <w:szCs w:val="24"/>
        </w:rPr>
        <w:t>“An amazing movie—you must go see it.”—Ellen DeGeneres</w:t>
      </w:r>
    </w:p>
    <w:p w:rsidR="00513251" w:rsidRDefault="00513251" w:rsidP="00FC2B44">
      <w:pPr>
        <w:spacing w:after="0" w:line="240" w:lineRule="auto"/>
        <w:rPr>
          <w:rFonts w:asciiTheme="majorHAnsi" w:eastAsia="Times New Roman" w:hAnsiTheme="majorHAnsi"/>
          <w:sz w:val="24"/>
          <w:szCs w:val="24"/>
        </w:rPr>
      </w:pPr>
    </w:p>
    <w:p w:rsidR="00FC2B44" w:rsidRPr="00AB5408" w:rsidRDefault="003B5F14" w:rsidP="00FC2B44">
      <w:pPr>
        <w:pStyle w:val="Default"/>
        <w:rPr>
          <w:rFonts w:asciiTheme="majorHAnsi" w:hAnsiTheme="majorHAnsi"/>
        </w:rPr>
      </w:pPr>
      <w:r>
        <w:rPr>
          <w:rFonts w:asciiTheme="majorHAnsi" w:hAnsiTheme="majorHAnsi"/>
          <w:b/>
          <w:bCs/>
          <w:i/>
          <w:iCs/>
        </w:rPr>
        <w:t xml:space="preserve">THE WHALE </w:t>
      </w:r>
      <w:r w:rsidR="00FC2B44" w:rsidRPr="00AB5408">
        <w:rPr>
          <w:rFonts w:asciiTheme="majorHAnsi" w:hAnsiTheme="majorHAnsi"/>
        </w:rPr>
        <w:t xml:space="preserve">is </w:t>
      </w:r>
      <w:r w:rsidR="00FC2B44">
        <w:rPr>
          <w:rFonts w:asciiTheme="majorHAnsi" w:hAnsiTheme="majorHAnsi"/>
        </w:rPr>
        <w:t>directed</w:t>
      </w:r>
      <w:r w:rsidR="00FC2B44" w:rsidRPr="00AB5408">
        <w:rPr>
          <w:rFonts w:asciiTheme="majorHAnsi" w:hAnsiTheme="majorHAnsi"/>
        </w:rPr>
        <w:t xml:space="preserve"> </w:t>
      </w:r>
      <w:r w:rsidR="007A5018">
        <w:rPr>
          <w:rFonts w:asciiTheme="majorHAnsi" w:hAnsiTheme="majorHAnsi"/>
        </w:rPr>
        <w:t xml:space="preserve">Suzanne Chisholm and Michael Parfit; </w:t>
      </w:r>
      <w:r w:rsidR="00FC2B44">
        <w:rPr>
          <w:rFonts w:asciiTheme="majorHAnsi" w:hAnsiTheme="majorHAnsi"/>
        </w:rPr>
        <w:t>executive produced by</w:t>
      </w:r>
      <w:r w:rsidR="00FC2B44" w:rsidRPr="00AB5408">
        <w:rPr>
          <w:rFonts w:asciiTheme="majorHAnsi" w:hAnsiTheme="majorHAnsi"/>
        </w:rPr>
        <w:t xml:space="preserve"> </w:t>
      </w:r>
      <w:r w:rsidR="007A5018">
        <w:rPr>
          <w:rFonts w:asciiTheme="majorHAnsi" w:hAnsiTheme="majorHAnsi"/>
        </w:rPr>
        <w:t>Ryan Reynolds, Scarlett Joh</w:t>
      </w:r>
      <w:r w:rsidR="00AE3F84">
        <w:rPr>
          <w:rFonts w:asciiTheme="majorHAnsi" w:hAnsiTheme="majorHAnsi"/>
        </w:rPr>
        <w:t>a</w:t>
      </w:r>
      <w:r w:rsidR="007A5018">
        <w:rPr>
          <w:rFonts w:asciiTheme="majorHAnsi" w:hAnsiTheme="majorHAnsi"/>
        </w:rPr>
        <w:t>nsson and Eric Desatnik</w:t>
      </w:r>
      <w:r>
        <w:rPr>
          <w:rFonts w:asciiTheme="majorHAnsi" w:hAnsiTheme="majorHAnsi"/>
        </w:rPr>
        <w:t>;</w:t>
      </w:r>
      <w:r w:rsidR="00FC2B44">
        <w:rPr>
          <w:rFonts w:asciiTheme="majorHAnsi" w:hAnsiTheme="majorHAnsi"/>
        </w:rPr>
        <w:t xml:space="preserve"> </w:t>
      </w:r>
      <w:r w:rsidR="007A5018">
        <w:rPr>
          <w:rFonts w:asciiTheme="majorHAnsi" w:hAnsiTheme="majorHAnsi"/>
        </w:rPr>
        <w:t xml:space="preserve">produced by Suzanne Chisholm; written and </w:t>
      </w:r>
      <w:r w:rsidR="00FC2B44">
        <w:rPr>
          <w:rFonts w:asciiTheme="majorHAnsi" w:hAnsiTheme="majorHAnsi"/>
        </w:rPr>
        <w:t xml:space="preserve">edited by </w:t>
      </w:r>
      <w:r w:rsidR="007A5018">
        <w:rPr>
          <w:rFonts w:asciiTheme="majorHAnsi" w:hAnsiTheme="majorHAnsi"/>
        </w:rPr>
        <w:t>Michael Parfit</w:t>
      </w:r>
      <w:r w:rsidR="00FC2B44">
        <w:rPr>
          <w:rFonts w:asciiTheme="majorHAnsi" w:hAnsiTheme="majorHAnsi"/>
        </w:rPr>
        <w:t xml:space="preserve">; </w:t>
      </w:r>
      <w:r w:rsidR="007A5018">
        <w:rPr>
          <w:rFonts w:asciiTheme="majorHAnsi" w:hAnsiTheme="majorHAnsi"/>
        </w:rPr>
        <w:t xml:space="preserve">narrated by Ryan Reynolds; </w:t>
      </w:r>
      <w:r w:rsidR="006421AF">
        <w:rPr>
          <w:rFonts w:asciiTheme="majorHAnsi" w:hAnsiTheme="majorHAnsi"/>
        </w:rPr>
        <w:t xml:space="preserve">with </w:t>
      </w:r>
      <w:r w:rsidR="00FC2B44">
        <w:rPr>
          <w:rFonts w:asciiTheme="majorHAnsi" w:hAnsiTheme="majorHAnsi"/>
        </w:rPr>
        <w:t xml:space="preserve">music by </w:t>
      </w:r>
      <w:r w:rsidR="007A5018">
        <w:rPr>
          <w:rFonts w:asciiTheme="majorHAnsi" w:hAnsiTheme="majorHAnsi"/>
        </w:rPr>
        <w:t>David Partfit and Tobin Stokes</w:t>
      </w:r>
      <w:r w:rsidR="00FC2B44">
        <w:rPr>
          <w:rFonts w:asciiTheme="majorHAnsi" w:hAnsiTheme="majorHAnsi"/>
        </w:rPr>
        <w:t>.</w:t>
      </w:r>
      <w:r w:rsidR="00FC2B44" w:rsidRPr="00AB5408">
        <w:rPr>
          <w:rFonts w:asciiTheme="majorHAnsi" w:hAnsiTheme="majorHAnsi"/>
        </w:rPr>
        <w:t xml:space="preserve"> Bonus </w:t>
      </w:r>
      <w:r w:rsidR="00FC2B44">
        <w:rPr>
          <w:rFonts w:asciiTheme="majorHAnsi" w:hAnsiTheme="majorHAnsi"/>
        </w:rPr>
        <w:t>features include</w:t>
      </w:r>
      <w:r w:rsidR="00FC2B44" w:rsidRPr="00AB5408">
        <w:rPr>
          <w:rFonts w:asciiTheme="majorHAnsi" w:hAnsiTheme="majorHAnsi"/>
        </w:rPr>
        <w:t xml:space="preserve"> </w:t>
      </w:r>
      <w:r w:rsidR="0009449A">
        <w:rPr>
          <w:rFonts w:asciiTheme="majorHAnsi" w:hAnsiTheme="majorHAnsi"/>
        </w:rPr>
        <w:t xml:space="preserve">exclusive interviews about Luna’s family, </w:t>
      </w:r>
      <w:r w:rsidR="00663408">
        <w:rPr>
          <w:rFonts w:asciiTheme="majorHAnsi" w:hAnsiTheme="majorHAnsi"/>
        </w:rPr>
        <w:t>Luna’</w:t>
      </w:r>
      <w:r w:rsidR="0009449A">
        <w:rPr>
          <w:rFonts w:asciiTheme="majorHAnsi" w:hAnsiTheme="majorHAnsi"/>
        </w:rPr>
        <w:t>s birth drama, deleted scenes</w:t>
      </w:r>
      <w:r w:rsidR="00663408">
        <w:rPr>
          <w:rFonts w:asciiTheme="majorHAnsi" w:hAnsiTheme="majorHAnsi"/>
        </w:rPr>
        <w:t xml:space="preserve">, </w:t>
      </w:r>
      <w:r w:rsidR="00BB5202">
        <w:rPr>
          <w:rFonts w:asciiTheme="majorHAnsi" w:hAnsiTheme="majorHAnsi"/>
        </w:rPr>
        <w:t xml:space="preserve">and </w:t>
      </w:r>
      <w:r w:rsidR="0009449A">
        <w:rPr>
          <w:rFonts w:asciiTheme="majorHAnsi" w:hAnsiTheme="majorHAnsi"/>
        </w:rPr>
        <w:t>four “</w:t>
      </w:r>
      <w:r w:rsidR="00663408">
        <w:rPr>
          <w:rFonts w:asciiTheme="majorHAnsi" w:hAnsiTheme="majorHAnsi"/>
        </w:rPr>
        <w:t>songs</w:t>
      </w:r>
      <w:r w:rsidR="0009449A">
        <w:rPr>
          <w:rFonts w:asciiTheme="majorHAnsi" w:hAnsiTheme="majorHAnsi"/>
        </w:rPr>
        <w:t xml:space="preserve"> for Luna” music videos</w:t>
      </w:r>
      <w:r w:rsidR="00663408">
        <w:rPr>
          <w:rFonts w:asciiTheme="majorHAnsi" w:hAnsiTheme="majorHAnsi"/>
        </w:rPr>
        <w:t>.</w:t>
      </w:r>
    </w:p>
    <w:p w:rsidR="00FC2B44" w:rsidRDefault="00FC2B44" w:rsidP="00FC2B44">
      <w:pPr>
        <w:pStyle w:val="NoSpacing"/>
        <w:rPr>
          <w:rFonts w:ascii="Cambria" w:hAnsi="Cambria"/>
          <w:b/>
          <w:sz w:val="24"/>
          <w:szCs w:val="24"/>
        </w:rPr>
      </w:pPr>
      <w:r>
        <w:rPr>
          <w:rFonts w:ascii="Cambria" w:hAnsi="Cambria"/>
          <w:b/>
          <w:sz w:val="24"/>
          <w:szCs w:val="24"/>
        </w:rPr>
        <w:t xml:space="preserve"> </w:t>
      </w:r>
    </w:p>
    <w:p w:rsidR="00FC2B44" w:rsidRPr="00F2054B" w:rsidRDefault="00FC2B44" w:rsidP="00FC2B44">
      <w:pPr>
        <w:pStyle w:val="NoSpacing"/>
        <w:rPr>
          <w:rFonts w:asciiTheme="majorHAnsi" w:hAnsiTheme="majorHAnsi"/>
          <w:color w:val="000000" w:themeColor="text1"/>
        </w:rPr>
      </w:pPr>
      <w:r w:rsidRPr="00F2054B">
        <w:rPr>
          <w:rFonts w:asciiTheme="majorHAnsi" w:hAnsiTheme="majorHAnsi"/>
          <w:color w:val="000000" w:themeColor="text1"/>
        </w:rPr>
        <w:t>Pricing:</w:t>
      </w:r>
      <w:r w:rsidRPr="00F2054B">
        <w:rPr>
          <w:rFonts w:asciiTheme="majorHAnsi" w:hAnsiTheme="majorHAnsi"/>
          <w:color w:val="000000" w:themeColor="text1"/>
        </w:rPr>
        <w:tab/>
        <w:t xml:space="preserve">         </w:t>
      </w:r>
      <w:r w:rsidRPr="00F2054B">
        <w:rPr>
          <w:rFonts w:asciiTheme="majorHAnsi" w:hAnsiTheme="majorHAnsi"/>
          <w:color w:val="000000" w:themeColor="text1"/>
        </w:rPr>
        <w:tab/>
        <w:t>$</w:t>
      </w:r>
      <w:r>
        <w:rPr>
          <w:rFonts w:asciiTheme="majorHAnsi" w:hAnsiTheme="majorHAnsi"/>
          <w:color w:val="000000" w:themeColor="text1"/>
        </w:rPr>
        <w:t>29.95</w:t>
      </w:r>
      <w:r w:rsidRPr="00F2054B">
        <w:rPr>
          <w:rFonts w:asciiTheme="majorHAnsi" w:hAnsiTheme="majorHAnsi"/>
          <w:color w:val="000000" w:themeColor="text1"/>
        </w:rPr>
        <w:t xml:space="preserve"> US</w:t>
      </w:r>
    </w:p>
    <w:p w:rsidR="00FC2B44" w:rsidRPr="00F2054B" w:rsidRDefault="00FC2B44" w:rsidP="00FC2B44">
      <w:pPr>
        <w:pStyle w:val="NoSpacing"/>
        <w:rPr>
          <w:rFonts w:asciiTheme="majorHAnsi" w:hAnsiTheme="majorHAnsi"/>
          <w:color w:val="000000" w:themeColor="text1"/>
        </w:rPr>
      </w:pPr>
      <w:r w:rsidRPr="00F2054B">
        <w:rPr>
          <w:rFonts w:asciiTheme="majorHAnsi" w:hAnsiTheme="majorHAnsi"/>
          <w:color w:val="000000" w:themeColor="text1"/>
        </w:rPr>
        <w:t xml:space="preserve">Runtime:        </w:t>
      </w:r>
      <w:r w:rsidRPr="00F2054B">
        <w:rPr>
          <w:rFonts w:asciiTheme="majorHAnsi" w:hAnsiTheme="majorHAnsi"/>
          <w:color w:val="000000" w:themeColor="text1"/>
        </w:rPr>
        <w:tab/>
      </w:r>
      <w:r w:rsidRPr="00F2054B">
        <w:rPr>
          <w:rFonts w:asciiTheme="majorHAnsi" w:hAnsiTheme="majorHAnsi"/>
          <w:color w:val="000000" w:themeColor="text1"/>
        </w:rPr>
        <w:tab/>
      </w:r>
      <w:r w:rsidR="003B5F14">
        <w:rPr>
          <w:rFonts w:asciiTheme="majorHAnsi" w:hAnsiTheme="majorHAnsi" w:cs="Arial"/>
          <w:color w:val="000000" w:themeColor="text1"/>
        </w:rPr>
        <w:t>84</w:t>
      </w:r>
      <w:r w:rsidRPr="00F2054B">
        <w:rPr>
          <w:rFonts w:asciiTheme="majorHAnsi" w:hAnsiTheme="majorHAnsi" w:cs="Arial"/>
          <w:color w:val="000000" w:themeColor="text1"/>
        </w:rPr>
        <w:t xml:space="preserve"> mins. + extras</w:t>
      </w:r>
    </w:p>
    <w:p w:rsidR="00FC2B44" w:rsidRPr="00F67D42" w:rsidRDefault="00FC2B44" w:rsidP="00FC2B44">
      <w:pPr>
        <w:pStyle w:val="NoSpacing"/>
        <w:rPr>
          <w:rFonts w:asciiTheme="majorHAnsi" w:hAnsiTheme="majorHAnsi"/>
          <w:color w:val="000000" w:themeColor="text1"/>
        </w:rPr>
      </w:pPr>
      <w:r w:rsidRPr="00F2054B">
        <w:rPr>
          <w:rFonts w:asciiTheme="majorHAnsi" w:hAnsiTheme="majorHAnsi"/>
          <w:color w:val="000000" w:themeColor="text1"/>
        </w:rPr>
        <w:t>Rating:</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r>
      <w:r w:rsidR="003B5F14">
        <w:rPr>
          <w:rFonts w:asciiTheme="majorHAnsi" w:hAnsiTheme="majorHAnsi"/>
          <w:color w:val="000000" w:themeColor="text1"/>
        </w:rPr>
        <w:t>G</w:t>
      </w:r>
    </w:p>
    <w:p w:rsidR="00FC2B44" w:rsidRPr="00F67D42" w:rsidRDefault="00FC2B44" w:rsidP="00FC2B44">
      <w:pPr>
        <w:pStyle w:val="NoSpacing"/>
        <w:rPr>
          <w:rFonts w:asciiTheme="majorHAnsi" w:hAnsiTheme="majorHAnsi"/>
          <w:color w:val="000000" w:themeColor="text1"/>
        </w:rPr>
      </w:pPr>
      <w:r w:rsidRPr="00F67D42">
        <w:rPr>
          <w:rFonts w:asciiTheme="majorHAnsi" w:hAnsiTheme="majorHAnsi"/>
          <w:color w:val="000000" w:themeColor="text1"/>
        </w:rPr>
        <w:t xml:space="preserve">Catalog #: </w:t>
      </w:r>
      <w:r w:rsidRPr="00F67D42">
        <w:rPr>
          <w:rFonts w:asciiTheme="majorHAnsi" w:hAnsiTheme="majorHAnsi"/>
          <w:color w:val="000000" w:themeColor="text1"/>
        </w:rPr>
        <w:tab/>
      </w:r>
      <w:r w:rsidRPr="00F67D42">
        <w:rPr>
          <w:rFonts w:asciiTheme="majorHAnsi" w:hAnsiTheme="majorHAnsi"/>
          <w:color w:val="000000" w:themeColor="text1"/>
        </w:rPr>
        <w:tab/>
      </w:r>
      <w:r w:rsidRPr="002159FE">
        <w:rPr>
          <w:rStyle w:val="meta-value"/>
          <w:rFonts w:asciiTheme="majorHAnsi" w:hAnsiTheme="majorHAnsi"/>
        </w:rPr>
        <w:t>NNVG</w:t>
      </w:r>
      <w:r w:rsidR="003B5F14">
        <w:rPr>
          <w:rFonts w:asciiTheme="majorHAnsi" w:hAnsiTheme="majorHAnsi" w:cs="Arial"/>
          <w:shd w:val="clear" w:color="auto" w:fill="FFFFFF"/>
        </w:rPr>
        <w:t>281050</w:t>
      </w:r>
    </w:p>
    <w:p w:rsidR="00FC2B44" w:rsidRPr="00F67D42" w:rsidRDefault="00FC2B44" w:rsidP="00FC2B44">
      <w:pPr>
        <w:pStyle w:val="NoSpacing"/>
        <w:rPr>
          <w:rFonts w:asciiTheme="majorHAnsi" w:hAnsiTheme="majorHAnsi"/>
          <w:color w:val="000000" w:themeColor="text1"/>
        </w:rPr>
      </w:pPr>
      <w:r w:rsidRPr="00F67D42">
        <w:rPr>
          <w:rFonts w:asciiTheme="majorHAnsi" w:hAnsiTheme="majorHAnsi"/>
          <w:color w:val="000000" w:themeColor="text1"/>
        </w:rPr>
        <w:t>Language:</w:t>
      </w:r>
      <w:r w:rsidRPr="00F67D42">
        <w:rPr>
          <w:rFonts w:asciiTheme="majorHAnsi" w:hAnsiTheme="majorHAnsi"/>
          <w:color w:val="000000" w:themeColor="text1"/>
        </w:rPr>
        <w:tab/>
        <w:t xml:space="preserve"> </w:t>
      </w:r>
      <w:r w:rsidRPr="00F67D42">
        <w:rPr>
          <w:rFonts w:asciiTheme="majorHAnsi" w:hAnsiTheme="majorHAnsi"/>
          <w:color w:val="000000" w:themeColor="text1"/>
        </w:rPr>
        <w:tab/>
        <w:t>English</w:t>
      </w:r>
    </w:p>
    <w:p w:rsidR="00FC2B44" w:rsidRPr="00F2054B" w:rsidRDefault="00FC2B44" w:rsidP="00FC2B44">
      <w:pPr>
        <w:pStyle w:val="NoSpacing"/>
        <w:rPr>
          <w:rFonts w:asciiTheme="majorHAnsi" w:hAnsiTheme="majorHAnsi"/>
          <w:color w:val="000000" w:themeColor="text1"/>
        </w:rPr>
      </w:pPr>
      <w:r w:rsidRPr="00F2054B">
        <w:rPr>
          <w:rFonts w:asciiTheme="majorHAnsi" w:hAnsiTheme="majorHAnsi"/>
          <w:color w:val="000000" w:themeColor="text1"/>
        </w:rPr>
        <w:t xml:space="preserve">Color: </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t>Color</w:t>
      </w:r>
    </w:p>
    <w:p w:rsidR="00FC2B44" w:rsidRPr="00F2054B" w:rsidRDefault="00FC2B44" w:rsidP="00FC2B44">
      <w:pPr>
        <w:pStyle w:val="NoSpacing"/>
        <w:rPr>
          <w:rFonts w:asciiTheme="majorHAnsi" w:hAnsiTheme="majorHAnsi"/>
          <w:color w:val="000000" w:themeColor="text1"/>
        </w:rPr>
      </w:pPr>
      <w:r w:rsidRPr="00F2054B">
        <w:rPr>
          <w:rFonts w:asciiTheme="majorHAnsi" w:hAnsiTheme="majorHAnsi"/>
          <w:color w:val="000000" w:themeColor="text1"/>
        </w:rPr>
        <w:t xml:space="preserve">Audio Format: </w:t>
      </w:r>
      <w:r w:rsidRPr="00F2054B">
        <w:rPr>
          <w:rFonts w:asciiTheme="majorHAnsi" w:hAnsiTheme="majorHAnsi"/>
          <w:color w:val="000000" w:themeColor="text1"/>
        </w:rPr>
        <w:tab/>
      </w:r>
      <w:r w:rsidRPr="00F2054B">
        <w:rPr>
          <w:rFonts w:asciiTheme="majorHAnsi" w:hAnsiTheme="majorHAnsi"/>
          <w:color w:val="000000" w:themeColor="text1"/>
        </w:rPr>
        <w:tab/>
        <w:t xml:space="preserve">Dolby </w:t>
      </w:r>
      <w:r>
        <w:rPr>
          <w:rStyle w:val="meta-value"/>
          <w:rFonts w:asciiTheme="majorHAnsi" w:hAnsiTheme="majorHAnsi"/>
          <w:color w:val="000000" w:themeColor="text1"/>
        </w:rPr>
        <w:t xml:space="preserve">Digital </w:t>
      </w:r>
      <w:r w:rsidR="006D58EE">
        <w:rPr>
          <w:rStyle w:val="meta-value"/>
          <w:rFonts w:asciiTheme="majorHAnsi" w:hAnsiTheme="majorHAnsi"/>
          <w:color w:val="000000" w:themeColor="text1"/>
        </w:rPr>
        <w:t>5</w:t>
      </w:r>
      <w:r>
        <w:rPr>
          <w:rStyle w:val="meta-value"/>
          <w:rFonts w:asciiTheme="majorHAnsi" w:hAnsiTheme="majorHAnsi"/>
          <w:color w:val="000000" w:themeColor="text1"/>
        </w:rPr>
        <w:t>.</w:t>
      </w:r>
      <w:r w:rsidR="006D58EE">
        <w:rPr>
          <w:rStyle w:val="meta-value"/>
          <w:rFonts w:asciiTheme="majorHAnsi" w:hAnsiTheme="majorHAnsi"/>
          <w:color w:val="000000" w:themeColor="text1"/>
        </w:rPr>
        <w:t>1</w:t>
      </w:r>
      <w:r w:rsidRPr="00F2054B">
        <w:rPr>
          <w:rStyle w:val="meta-value"/>
          <w:rFonts w:asciiTheme="majorHAnsi" w:hAnsiTheme="majorHAnsi"/>
          <w:color w:val="000000" w:themeColor="text1"/>
        </w:rPr>
        <w:t xml:space="preserve"> S</w:t>
      </w:r>
      <w:r>
        <w:rPr>
          <w:rStyle w:val="meta-value"/>
          <w:rFonts w:asciiTheme="majorHAnsi" w:hAnsiTheme="majorHAnsi"/>
          <w:color w:val="000000" w:themeColor="text1"/>
        </w:rPr>
        <w:t>tereo</w:t>
      </w:r>
    </w:p>
    <w:p w:rsidR="00FC2B44" w:rsidRDefault="00FC2B44" w:rsidP="00FC2B44">
      <w:pPr>
        <w:pStyle w:val="NoSpacing"/>
        <w:rPr>
          <w:rFonts w:asciiTheme="majorHAnsi" w:hAnsiTheme="majorHAnsi"/>
          <w:color w:val="000000" w:themeColor="text1"/>
        </w:rPr>
      </w:pPr>
      <w:r w:rsidRPr="00F2054B">
        <w:rPr>
          <w:rFonts w:asciiTheme="majorHAnsi" w:hAnsiTheme="majorHAnsi"/>
          <w:color w:val="000000" w:themeColor="text1"/>
        </w:rPr>
        <w:t xml:space="preserve">Genre: </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t>Documentary</w:t>
      </w:r>
    </w:p>
    <w:p w:rsidR="00FC2B44" w:rsidRPr="00F2054B" w:rsidRDefault="00FC2B44" w:rsidP="00FC2B44">
      <w:pPr>
        <w:pStyle w:val="NoSpacing"/>
        <w:rPr>
          <w:rFonts w:asciiTheme="majorHAnsi" w:hAnsiTheme="majorHAnsi"/>
          <w:color w:val="000000" w:themeColor="text1"/>
        </w:rPr>
      </w:pPr>
    </w:p>
    <w:p w:rsidR="00FC2B44" w:rsidRPr="004A0DF8" w:rsidRDefault="00FC2B44" w:rsidP="00FC2B44">
      <w:pPr>
        <w:pStyle w:val="NoSpacing"/>
        <w:rPr>
          <w:rFonts w:asciiTheme="majorHAnsi" w:hAnsiTheme="majorHAnsi"/>
          <w:b/>
        </w:rPr>
      </w:pPr>
      <w:r w:rsidRPr="004A0DF8">
        <w:rPr>
          <w:rFonts w:asciiTheme="majorHAnsi" w:hAnsiTheme="majorHAnsi"/>
          <w:b/>
        </w:rPr>
        <w:t>About Docurama Films</w:t>
      </w:r>
    </w:p>
    <w:p w:rsidR="00FC2B44" w:rsidRPr="004A0DF8" w:rsidRDefault="00FC2B44" w:rsidP="00FC2B44">
      <w:pPr>
        <w:pStyle w:val="NoSpacing"/>
        <w:rPr>
          <w:rFonts w:asciiTheme="majorHAnsi" w:hAnsiTheme="majorHAnsi"/>
        </w:rPr>
      </w:pPr>
      <w:r w:rsidRPr="004A0DF8">
        <w:rPr>
          <w:rFonts w:asciiTheme="majorHAnsi" w:hAnsiTheme="majorHAnsi"/>
        </w:rPr>
        <w:t xml:space="preserve">In 1999, </w:t>
      </w:r>
      <w:r w:rsidRPr="004A0DF8">
        <w:rPr>
          <w:rFonts w:asciiTheme="majorHAnsi" w:hAnsiTheme="majorHAnsi"/>
          <w:bCs/>
        </w:rPr>
        <w:t>Docurama Films</w:t>
      </w:r>
      <w:r w:rsidRPr="004A0DF8">
        <w:rPr>
          <w:rFonts w:asciiTheme="majorHAnsi" w:hAnsiTheme="majorHAnsi"/>
          <w:vertAlign w:val="superscript"/>
        </w:rPr>
        <w:t>®</w:t>
      </w:r>
      <w:r w:rsidRPr="004A0DF8">
        <w:rPr>
          <w:rFonts w:asciiTheme="majorHAnsi" w:hAnsiTheme="majorHAnsi"/>
        </w:rPr>
        <w:t xml:space="preserve"> launched with the first feature documentary available on DVD: D.A. Pennebaker’s iconic film on Bob Dylan, “</w:t>
      </w:r>
      <w:r w:rsidRPr="004A0DF8">
        <w:rPr>
          <w:rFonts w:asciiTheme="majorHAnsi" w:hAnsiTheme="majorHAnsi"/>
          <w:iCs/>
        </w:rPr>
        <w:t>Dont Look Back</w:t>
      </w:r>
      <w:r w:rsidRPr="004A0DF8">
        <w:rPr>
          <w:rFonts w:asciiTheme="majorHAnsi" w:hAnsiTheme="majorHAnsi"/>
          <w:i/>
          <w:iCs/>
        </w:rPr>
        <w:t xml:space="preserve">.” </w:t>
      </w:r>
      <w:r w:rsidRPr="004A0DF8">
        <w:rPr>
          <w:rFonts w:asciiTheme="majorHAnsi" w:hAnsiTheme="majorHAnsi"/>
        </w:rPr>
        <w:t>Twelve years and 300 award-winning, highly-acclaimed documentary titles later, Docurama continues to discover and release the greatest non-fiction films of our time while spreading the word about filmmakers who are taking the form to new heights.  Docurama’s catalog features an array of topics including the performing and visual arts, history, politics, the environment, ethnic and gender interests, and all-time favorites including “</w:t>
      </w:r>
      <w:r w:rsidRPr="004A0DF8">
        <w:rPr>
          <w:rFonts w:asciiTheme="majorHAnsi" w:hAnsiTheme="majorHAnsi"/>
          <w:iCs/>
        </w:rPr>
        <w:t>The Wild Parrots of Telegraph Hill</w:t>
      </w:r>
      <w:r w:rsidRPr="004A0DF8">
        <w:rPr>
          <w:rFonts w:asciiTheme="majorHAnsi" w:hAnsiTheme="majorHAnsi"/>
        </w:rPr>
        <w:t>,” “</w:t>
      </w:r>
      <w:r w:rsidRPr="004A0DF8">
        <w:rPr>
          <w:rFonts w:asciiTheme="majorHAnsi" w:hAnsiTheme="majorHAnsi"/>
          <w:iCs/>
        </w:rPr>
        <w:t>Andy Goldsworthy:</w:t>
      </w:r>
      <w:r w:rsidRPr="004A0DF8">
        <w:rPr>
          <w:rFonts w:asciiTheme="majorHAnsi" w:hAnsiTheme="majorHAnsi"/>
        </w:rPr>
        <w:t xml:space="preserve"> </w:t>
      </w:r>
      <w:r w:rsidRPr="004A0DF8">
        <w:rPr>
          <w:rFonts w:asciiTheme="majorHAnsi" w:hAnsiTheme="majorHAnsi"/>
          <w:iCs/>
        </w:rPr>
        <w:t>Rivers and Tides”</w:t>
      </w:r>
      <w:r w:rsidRPr="004A0DF8">
        <w:rPr>
          <w:rFonts w:asciiTheme="majorHAnsi" w:hAnsiTheme="majorHAnsi"/>
          <w:i/>
          <w:iCs/>
        </w:rPr>
        <w:t xml:space="preserve"> </w:t>
      </w:r>
      <w:r w:rsidRPr="004A0DF8">
        <w:rPr>
          <w:rFonts w:asciiTheme="majorHAnsi" w:hAnsiTheme="majorHAnsi"/>
        </w:rPr>
        <w:t>and</w:t>
      </w:r>
      <w:r w:rsidRPr="004A0DF8">
        <w:rPr>
          <w:rFonts w:asciiTheme="majorHAnsi" w:hAnsiTheme="majorHAnsi"/>
          <w:i/>
          <w:iCs/>
        </w:rPr>
        <w:t xml:space="preserve"> “</w:t>
      </w:r>
      <w:r w:rsidRPr="004A0DF8">
        <w:rPr>
          <w:rFonts w:asciiTheme="majorHAnsi" w:hAnsiTheme="majorHAnsi"/>
          <w:iCs/>
        </w:rPr>
        <w:t>King Corn</w:t>
      </w:r>
      <w:r w:rsidRPr="004A0DF8">
        <w:rPr>
          <w:rFonts w:asciiTheme="majorHAnsi" w:hAnsiTheme="majorHAnsi"/>
          <w:i/>
          <w:iCs/>
        </w:rPr>
        <w:t>.”</w:t>
      </w:r>
      <w:r w:rsidRPr="004A0DF8">
        <w:rPr>
          <w:rFonts w:asciiTheme="majorHAnsi" w:hAnsiTheme="majorHAnsi"/>
        </w:rPr>
        <w:t xml:space="preserve"> Recent titles include the </w:t>
      </w:r>
      <w:r w:rsidRPr="004A0DF8">
        <w:rPr>
          <w:rFonts w:asciiTheme="majorHAnsi" w:hAnsiTheme="majorHAnsi"/>
          <w:color w:val="000000"/>
        </w:rPr>
        <w:t>Oscar®-nominated film</w:t>
      </w:r>
      <w:r w:rsidRPr="004A0DF8">
        <w:rPr>
          <w:rFonts w:asciiTheme="majorHAnsi" w:hAnsiTheme="majorHAnsi"/>
          <w:iCs/>
        </w:rPr>
        <w:t>s “Gasland,”</w:t>
      </w:r>
      <w:r w:rsidRPr="004A0DF8">
        <w:rPr>
          <w:rFonts w:asciiTheme="majorHAnsi" w:hAnsiTheme="majorHAnsi"/>
          <w:i/>
          <w:iCs/>
        </w:rPr>
        <w:t xml:space="preserve"> </w:t>
      </w:r>
      <w:r w:rsidRPr="004A0DF8">
        <w:rPr>
          <w:rFonts w:asciiTheme="majorHAnsi" w:hAnsiTheme="majorHAnsi"/>
          <w:iCs/>
        </w:rPr>
        <w:t>“Hell and Back Again</w:t>
      </w:r>
      <w:r w:rsidRPr="004A0DF8">
        <w:rPr>
          <w:rFonts w:asciiTheme="majorHAnsi" w:hAnsiTheme="majorHAnsi"/>
        </w:rPr>
        <w:t xml:space="preserve">” and “Paradise Lost 3: Purgatory.”  </w:t>
      </w:r>
      <w:hyperlink r:id="rId9" w:history="1">
        <w:r w:rsidRPr="004A0DF8">
          <w:rPr>
            <w:rStyle w:val="Hyperlink"/>
            <w:rFonts w:asciiTheme="majorHAnsi" w:hAnsiTheme="majorHAnsi"/>
          </w:rPr>
          <w:t>www.docuramafilms.com</w:t>
        </w:r>
      </w:hyperlink>
      <w:r w:rsidRPr="004A0DF8">
        <w:rPr>
          <w:rFonts w:asciiTheme="majorHAnsi" w:hAnsiTheme="majorHAnsi"/>
        </w:rPr>
        <w:t xml:space="preserve"> </w:t>
      </w:r>
    </w:p>
    <w:p w:rsidR="00FC2B44" w:rsidRPr="00C463F4" w:rsidRDefault="00FC2B44" w:rsidP="00FC2B44">
      <w:pPr>
        <w:pStyle w:val="NoSpacing"/>
        <w:rPr>
          <w:rFonts w:asciiTheme="majorHAnsi" w:hAnsiTheme="majorHAnsi" w:cs="Arial"/>
        </w:rPr>
      </w:pPr>
    </w:p>
    <w:p w:rsidR="00FC2B44" w:rsidRPr="009C77B4" w:rsidRDefault="00FC2B44" w:rsidP="00FC2B44">
      <w:pPr>
        <w:spacing w:after="0" w:line="240" w:lineRule="auto"/>
        <w:rPr>
          <w:rFonts w:asciiTheme="majorHAnsi" w:hAnsiTheme="majorHAnsi"/>
          <w:b/>
        </w:rPr>
      </w:pPr>
      <w:r w:rsidRPr="009C77B4">
        <w:rPr>
          <w:rFonts w:asciiTheme="majorHAnsi" w:hAnsiTheme="majorHAnsi"/>
          <w:b/>
        </w:rPr>
        <w:t>Cinedigm Entertainment Group</w:t>
      </w:r>
    </w:p>
    <w:p w:rsidR="00FC2B44" w:rsidRDefault="00FC2B44" w:rsidP="00FC2B44">
      <w:pPr>
        <w:spacing w:after="0" w:line="240" w:lineRule="auto"/>
        <w:rPr>
          <w:rFonts w:asciiTheme="majorHAnsi" w:hAnsiTheme="majorHAnsi"/>
        </w:rPr>
      </w:pPr>
      <w:r w:rsidRPr="009C77B4">
        <w:rPr>
          <w:rFonts w:asciiTheme="majorHAnsi" w:hAnsiTheme="majorHAnsi"/>
        </w:rPr>
        <w:t>Cinedigm Entertainment Group (CEG), a division of Cinedigm Digital Cinema Corp., is an end-to-end digital distribution company delivering content in theaters, across digital and on-demand platforms, and on DVD/Blu-ray. CEG reaches a global digital audience through partnerships with iTunes, Netflix, Amazon, Google, Hulu, Vudu, Xbox, Playstation, and others. The company’s library of over 5,000 titles includes award-winning documentaries from Docurama Films®, next-gen indies from Flatiron Film Company® and acclaimed independent films and festival picks through partnerships with the Sundance Institute and Tribeca Film. CEG is proud to distribute many Oscar</w:t>
      </w:r>
      <w:r w:rsidRPr="009C77B4">
        <w:rPr>
          <w:rFonts w:asciiTheme="majorHAnsi" w:hAnsiTheme="majorHAnsi"/>
          <w:vertAlign w:val="superscript"/>
        </w:rPr>
        <w:t>®</w:t>
      </w:r>
      <w:r w:rsidRPr="009C77B4">
        <w:rPr>
          <w:rFonts w:asciiTheme="majorHAnsi" w:hAnsiTheme="majorHAnsi"/>
        </w:rPr>
        <w:t xml:space="preserve">-nominated films including </w:t>
      </w:r>
      <w:r w:rsidRPr="009C77B4">
        <w:rPr>
          <w:rFonts w:asciiTheme="majorHAnsi" w:hAnsiTheme="majorHAnsi"/>
          <w:i/>
          <w:iCs/>
        </w:rPr>
        <w:t>Hell and Back Again</w:t>
      </w:r>
      <w:r w:rsidRPr="009C77B4">
        <w:rPr>
          <w:rFonts w:asciiTheme="majorHAnsi" w:hAnsiTheme="majorHAnsi"/>
        </w:rPr>
        <w:t xml:space="preserve">, </w:t>
      </w:r>
      <w:r w:rsidRPr="009C77B4">
        <w:rPr>
          <w:rStyle w:val="Emphasis"/>
          <w:rFonts w:asciiTheme="majorHAnsi" w:hAnsiTheme="majorHAnsi"/>
        </w:rPr>
        <w:t>GasLand, Waste Land</w:t>
      </w:r>
      <w:r w:rsidRPr="009C77B4">
        <w:rPr>
          <w:rFonts w:asciiTheme="majorHAnsi" w:hAnsiTheme="majorHAnsi"/>
        </w:rPr>
        <w:t xml:space="preserve">, </w:t>
      </w:r>
      <w:r w:rsidRPr="009C77B4">
        <w:rPr>
          <w:rFonts w:asciiTheme="majorHAnsi" w:hAnsiTheme="majorHAnsi"/>
          <w:i/>
          <w:iCs/>
        </w:rPr>
        <w:t xml:space="preserve">Paradise Lost 3: Purgatory, A Cat in Paris </w:t>
      </w:r>
      <w:r w:rsidRPr="009C77B4">
        <w:rPr>
          <w:rFonts w:asciiTheme="majorHAnsi" w:hAnsiTheme="majorHAnsi"/>
        </w:rPr>
        <w:t xml:space="preserve">and </w:t>
      </w:r>
      <w:r w:rsidRPr="009C77B4">
        <w:rPr>
          <w:rStyle w:val="Emphasis"/>
          <w:rFonts w:asciiTheme="majorHAnsi" w:hAnsiTheme="majorHAnsi"/>
        </w:rPr>
        <w:t>Chico &amp; Rita</w:t>
      </w:r>
      <w:r w:rsidRPr="009C77B4">
        <w:rPr>
          <w:rFonts w:asciiTheme="majorHAnsi" w:hAnsiTheme="majorHAnsi"/>
          <w:i/>
          <w:iCs/>
        </w:rPr>
        <w:t>.</w:t>
      </w:r>
      <w:r w:rsidRPr="009C77B4">
        <w:rPr>
          <w:rFonts w:asciiTheme="majorHAnsi" w:hAnsiTheme="majorHAnsi"/>
        </w:rPr>
        <w:t xml:space="preserve"> Current and upcoming CEG multi-platform releases include </w:t>
      </w:r>
      <w:r w:rsidRPr="009C77B4">
        <w:rPr>
          <w:rFonts w:asciiTheme="majorHAnsi" w:hAnsiTheme="majorHAnsi"/>
          <w:i/>
          <w:iCs/>
        </w:rPr>
        <w:t>The Invisible War</w:t>
      </w:r>
      <w:r w:rsidRPr="009C77B4">
        <w:rPr>
          <w:rFonts w:asciiTheme="majorHAnsi" w:hAnsiTheme="majorHAnsi"/>
        </w:rPr>
        <w:t xml:space="preserve">, </w:t>
      </w:r>
      <w:r w:rsidRPr="009C77B4">
        <w:rPr>
          <w:rFonts w:asciiTheme="majorHAnsi" w:hAnsiTheme="majorHAnsi"/>
          <w:i/>
          <w:iCs/>
        </w:rPr>
        <w:t>Citadel</w:t>
      </w:r>
      <w:r w:rsidRPr="009C77B4">
        <w:rPr>
          <w:rFonts w:asciiTheme="majorHAnsi" w:hAnsiTheme="majorHAnsi"/>
        </w:rPr>
        <w:t xml:space="preserve">, </w:t>
      </w:r>
      <w:r w:rsidRPr="009C77B4">
        <w:rPr>
          <w:rFonts w:asciiTheme="majorHAnsi" w:hAnsiTheme="majorHAnsi"/>
          <w:i/>
          <w:iCs/>
        </w:rPr>
        <w:t>In</w:t>
      </w:r>
      <w:r w:rsidRPr="009C77B4">
        <w:rPr>
          <w:rFonts w:asciiTheme="majorHAnsi" w:hAnsiTheme="majorHAnsi"/>
        </w:rPr>
        <w:t xml:space="preserve"> </w:t>
      </w:r>
      <w:r w:rsidRPr="009C77B4">
        <w:rPr>
          <w:rFonts w:asciiTheme="majorHAnsi" w:hAnsiTheme="majorHAnsi"/>
          <w:i/>
          <w:iCs/>
        </w:rPr>
        <w:t>Our Nature</w:t>
      </w:r>
      <w:r w:rsidRPr="009C77B4">
        <w:rPr>
          <w:rFonts w:asciiTheme="majorHAnsi" w:hAnsiTheme="majorHAnsi"/>
        </w:rPr>
        <w:t xml:space="preserve">, </w:t>
      </w:r>
      <w:r w:rsidRPr="009C77B4">
        <w:rPr>
          <w:rFonts w:asciiTheme="majorHAnsi" w:hAnsiTheme="majorHAnsi"/>
          <w:i/>
          <w:iCs/>
        </w:rPr>
        <w:t>22 Bullets</w:t>
      </w:r>
      <w:r w:rsidRPr="009C77B4">
        <w:rPr>
          <w:rFonts w:asciiTheme="majorHAnsi" w:hAnsiTheme="majorHAnsi"/>
        </w:rPr>
        <w:t xml:space="preserve"> and </w:t>
      </w:r>
      <w:r w:rsidRPr="009C77B4">
        <w:rPr>
          <w:rFonts w:asciiTheme="majorHAnsi" w:hAnsiTheme="majorHAnsi"/>
          <w:i/>
          <w:iCs/>
        </w:rPr>
        <w:t>Don’t Stop Believin’: Everyman’s Journey</w:t>
      </w:r>
      <w:r w:rsidRPr="009C77B4">
        <w:rPr>
          <w:rFonts w:asciiTheme="majorHAnsi" w:hAnsiTheme="majorHAnsi"/>
        </w:rPr>
        <w:t xml:space="preserve">. [CIDM-G] </w:t>
      </w:r>
      <w:hyperlink r:id="rId10" w:history="1">
        <w:r w:rsidRPr="009C77B4">
          <w:rPr>
            <w:rStyle w:val="Hyperlink"/>
            <w:rFonts w:asciiTheme="majorHAnsi" w:hAnsiTheme="majorHAnsi"/>
          </w:rPr>
          <w:t>www.cinedigm.com</w:t>
        </w:r>
      </w:hyperlink>
      <w:r w:rsidRPr="009C77B4">
        <w:rPr>
          <w:rFonts w:asciiTheme="majorHAnsi" w:hAnsiTheme="majorHAnsi"/>
        </w:rPr>
        <w:t>.</w:t>
      </w:r>
    </w:p>
    <w:p w:rsidR="00FC2B44" w:rsidRPr="009C77B4" w:rsidRDefault="00FC2B44" w:rsidP="00FC2B44">
      <w:pPr>
        <w:spacing w:after="0" w:line="240" w:lineRule="auto"/>
        <w:rPr>
          <w:rFonts w:asciiTheme="majorHAnsi" w:hAnsiTheme="majorHAnsi"/>
        </w:rPr>
      </w:pPr>
    </w:p>
    <w:p w:rsidR="00FC2B44" w:rsidRPr="00C66E5B" w:rsidRDefault="00FC2B44" w:rsidP="00FC2B44">
      <w:pPr>
        <w:pStyle w:val="NoSpacing"/>
        <w:rPr>
          <w:rFonts w:asciiTheme="majorHAnsi" w:hAnsiTheme="majorHAnsi"/>
          <w:b/>
        </w:rPr>
      </w:pPr>
      <w:r w:rsidRPr="00C66E5B">
        <w:rPr>
          <w:rFonts w:asciiTheme="majorHAnsi" w:hAnsiTheme="majorHAnsi"/>
          <w:b/>
        </w:rPr>
        <w:t>For more information, please contact:</w:t>
      </w:r>
    </w:p>
    <w:p w:rsidR="00FC2B44" w:rsidRPr="00C66E5B" w:rsidRDefault="00FC2B44" w:rsidP="00FC2B44">
      <w:pPr>
        <w:pStyle w:val="NoSpacing"/>
        <w:rPr>
          <w:rFonts w:asciiTheme="majorHAnsi" w:hAnsiTheme="majorHAnsi"/>
        </w:rPr>
      </w:pPr>
      <w:r w:rsidRPr="00C66E5B">
        <w:rPr>
          <w:rFonts w:asciiTheme="majorHAnsi" w:hAnsiTheme="majorHAnsi"/>
        </w:rPr>
        <w:t>Luis Garza; 646-259-4144; lgarza@newvideo.com</w:t>
      </w:r>
    </w:p>
    <w:p w:rsidR="00FC2B44" w:rsidRPr="00C66E5B" w:rsidRDefault="00FC2B44" w:rsidP="00FC2B44">
      <w:pPr>
        <w:spacing w:after="0" w:line="240" w:lineRule="auto"/>
        <w:rPr>
          <w:rFonts w:asciiTheme="majorHAnsi" w:hAnsiTheme="majorHAnsi"/>
        </w:rPr>
      </w:pPr>
    </w:p>
    <w:p w:rsidR="00FC2B44" w:rsidRDefault="00FC2B44" w:rsidP="00FC2B44">
      <w:pPr>
        <w:spacing w:after="0" w:line="240" w:lineRule="auto"/>
        <w:rPr>
          <w:rFonts w:asciiTheme="majorHAnsi" w:hAnsiTheme="majorHAnsi"/>
        </w:rPr>
      </w:pPr>
      <w:r w:rsidRPr="00C66E5B">
        <w:rPr>
          <w:rFonts w:asciiTheme="majorHAnsi" w:hAnsiTheme="majorHAnsi"/>
        </w:rPr>
        <w:t>For Box Art:</w:t>
      </w:r>
      <w:r>
        <w:rPr>
          <w:rFonts w:asciiTheme="majorHAnsi" w:hAnsiTheme="majorHAnsi"/>
        </w:rPr>
        <w:t xml:space="preserve"> </w:t>
      </w:r>
    </w:p>
    <w:p w:rsidR="00FC2B44" w:rsidRDefault="008F7B5F" w:rsidP="00FC2B44">
      <w:pPr>
        <w:spacing w:after="0" w:line="240" w:lineRule="auto"/>
        <w:rPr>
          <w:rFonts w:asciiTheme="majorHAnsi" w:hAnsiTheme="majorHAnsi"/>
        </w:rPr>
      </w:pPr>
      <w:hyperlink r:id="rId11" w:history="1">
        <w:r w:rsidR="00090762" w:rsidRPr="004F193F">
          <w:rPr>
            <w:rStyle w:val="Hyperlink"/>
            <w:rFonts w:asciiTheme="majorHAnsi" w:hAnsiTheme="majorHAnsi"/>
          </w:rPr>
          <w:t>http://www.newvideo.com/docurama/the-whale/</w:t>
        </w:r>
      </w:hyperlink>
    </w:p>
    <w:p w:rsidR="00090762" w:rsidRPr="00FA5B20" w:rsidRDefault="00090762" w:rsidP="00FC2B44">
      <w:pPr>
        <w:spacing w:after="0" w:line="240" w:lineRule="auto"/>
        <w:rPr>
          <w:rFonts w:asciiTheme="majorHAnsi" w:hAnsiTheme="majorHAnsi"/>
        </w:rPr>
      </w:pPr>
    </w:p>
    <w:p w:rsidR="00186CE9" w:rsidRDefault="00186CE9"/>
    <w:sectPr w:rsidR="00186CE9" w:rsidSect="00186C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412713"/>
    <w:multiLevelType w:val="hybridMultilevel"/>
    <w:tmpl w:val="7234D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FC2B44"/>
    <w:rsid w:val="0001724C"/>
    <w:rsid w:val="00057925"/>
    <w:rsid w:val="00067222"/>
    <w:rsid w:val="00077F53"/>
    <w:rsid w:val="00090762"/>
    <w:rsid w:val="0009449A"/>
    <w:rsid w:val="000C39FB"/>
    <w:rsid w:val="0013330C"/>
    <w:rsid w:val="00147276"/>
    <w:rsid w:val="001716F9"/>
    <w:rsid w:val="00186CE9"/>
    <w:rsid w:val="001A38A8"/>
    <w:rsid w:val="00211443"/>
    <w:rsid w:val="002F71B6"/>
    <w:rsid w:val="00324B29"/>
    <w:rsid w:val="0036683F"/>
    <w:rsid w:val="00372A3D"/>
    <w:rsid w:val="003A0F58"/>
    <w:rsid w:val="003B5F14"/>
    <w:rsid w:val="003D1D1E"/>
    <w:rsid w:val="004549C3"/>
    <w:rsid w:val="00494603"/>
    <w:rsid w:val="004B0E62"/>
    <w:rsid w:val="004C3E91"/>
    <w:rsid w:val="004D4C4B"/>
    <w:rsid w:val="004E3453"/>
    <w:rsid w:val="00513251"/>
    <w:rsid w:val="00536885"/>
    <w:rsid w:val="00556707"/>
    <w:rsid w:val="00564A4F"/>
    <w:rsid w:val="00594E86"/>
    <w:rsid w:val="005B4C7C"/>
    <w:rsid w:val="00626407"/>
    <w:rsid w:val="006421AF"/>
    <w:rsid w:val="00663408"/>
    <w:rsid w:val="00664708"/>
    <w:rsid w:val="00681CFA"/>
    <w:rsid w:val="006A34E6"/>
    <w:rsid w:val="006D58EE"/>
    <w:rsid w:val="00712332"/>
    <w:rsid w:val="00712D84"/>
    <w:rsid w:val="0072319F"/>
    <w:rsid w:val="007561C8"/>
    <w:rsid w:val="00795F35"/>
    <w:rsid w:val="007A5018"/>
    <w:rsid w:val="007B06FD"/>
    <w:rsid w:val="007B46D0"/>
    <w:rsid w:val="007C567B"/>
    <w:rsid w:val="007E7A59"/>
    <w:rsid w:val="00807304"/>
    <w:rsid w:val="008A71E7"/>
    <w:rsid w:val="008B1ED5"/>
    <w:rsid w:val="008E48C0"/>
    <w:rsid w:val="008F7B5F"/>
    <w:rsid w:val="0093631E"/>
    <w:rsid w:val="0097099E"/>
    <w:rsid w:val="00986614"/>
    <w:rsid w:val="009B3C63"/>
    <w:rsid w:val="00A40F5E"/>
    <w:rsid w:val="00A67373"/>
    <w:rsid w:val="00A85CFA"/>
    <w:rsid w:val="00AA5EE6"/>
    <w:rsid w:val="00AB01D6"/>
    <w:rsid w:val="00AB3E4A"/>
    <w:rsid w:val="00AE3F84"/>
    <w:rsid w:val="00B05AA6"/>
    <w:rsid w:val="00B4624F"/>
    <w:rsid w:val="00BB5202"/>
    <w:rsid w:val="00BF108E"/>
    <w:rsid w:val="00C22501"/>
    <w:rsid w:val="00C56E66"/>
    <w:rsid w:val="00C91722"/>
    <w:rsid w:val="00D03373"/>
    <w:rsid w:val="00D3706E"/>
    <w:rsid w:val="00E02124"/>
    <w:rsid w:val="00E0767C"/>
    <w:rsid w:val="00E133FB"/>
    <w:rsid w:val="00E74578"/>
    <w:rsid w:val="00E750E1"/>
    <w:rsid w:val="00EE5BBC"/>
    <w:rsid w:val="00F04EA7"/>
    <w:rsid w:val="00F37DE7"/>
    <w:rsid w:val="00F55528"/>
    <w:rsid w:val="00F83291"/>
    <w:rsid w:val="00F94FA3"/>
    <w:rsid w:val="00FB36C8"/>
    <w:rsid w:val="00FC2B44"/>
    <w:rsid w:val="00FF54D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B4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FC2B44"/>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FC2B44"/>
    <w:rPr>
      <w:rFonts w:ascii="Arial" w:hAnsi="Arial"/>
      <w:szCs w:val="21"/>
    </w:rPr>
  </w:style>
  <w:style w:type="paragraph" w:styleId="PlainText">
    <w:name w:val="Plain Text"/>
    <w:basedOn w:val="Normal"/>
    <w:link w:val="PlainTextChar"/>
    <w:uiPriority w:val="99"/>
    <w:semiHidden/>
    <w:rsid w:val="00FC2B44"/>
    <w:pPr>
      <w:spacing w:after="0" w:line="240" w:lineRule="auto"/>
    </w:pPr>
    <w:rPr>
      <w:rFonts w:ascii="Arial" w:eastAsiaTheme="minorHAnsi" w:hAnsi="Arial" w:cstheme="minorBidi"/>
      <w:szCs w:val="21"/>
    </w:rPr>
  </w:style>
  <w:style w:type="character" w:customStyle="1" w:styleId="PlainTextChar1">
    <w:name w:val="Plain Text Char1"/>
    <w:basedOn w:val="DefaultParagraphFont"/>
    <w:link w:val="PlainText"/>
    <w:uiPriority w:val="99"/>
    <w:semiHidden/>
    <w:rsid w:val="00FC2B44"/>
    <w:rPr>
      <w:rFonts w:ascii="Consolas" w:eastAsia="Calibri" w:hAnsi="Consolas" w:cs="Consolas"/>
      <w:sz w:val="21"/>
      <w:szCs w:val="21"/>
    </w:rPr>
  </w:style>
  <w:style w:type="paragraph" w:customStyle="1" w:styleId="Default">
    <w:name w:val="Default"/>
    <w:rsid w:val="00FC2B44"/>
    <w:pPr>
      <w:autoSpaceDE w:val="0"/>
      <w:autoSpaceDN w:val="0"/>
      <w:adjustRightInd w:val="0"/>
      <w:spacing w:after="0" w:line="240" w:lineRule="auto"/>
    </w:pPr>
    <w:rPr>
      <w:rFonts w:ascii="Cambria" w:hAnsi="Cambria" w:cs="Cambria"/>
      <w:color w:val="000000"/>
      <w:sz w:val="24"/>
      <w:szCs w:val="24"/>
    </w:rPr>
  </w:style>
  <w:style w:type="character" w:customStyle="1" w:styleId="meta-value">
    <w:name w:val="meta-value"/>
    <w:basedOn w:val="DefaultParagraphFont"/>
    <w:rsid w:val="00FC2B44"/>
  </w:style>
  <w:style w:type="character" w:styleId="Hyperlink">
    <w:name w:val="Hyperlink"/>
    <w:basedOn w:val="DefaultParagraphFont"/>
    <w:unhideWhenUsed/>
    <w:rsid w:val="00FC2B44"/>
    <w:rPr>
      <w:color w:val="0000FF"/>
      <w:u w:val="single"/>
    </w:rPr>
  </w:style>
  <w:style w:type="paragraph" w:styleId="NormalWeb">
    <w:name w:val="Normal (Web)"/>
    <w:basedOn w:val="Normal"/>
    <w:uiPriority w:val="99"/>
    <w:unhideWhenUsed/>
    <w:rsid w:val="00FC2B44"/>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FC2B44"/>
    <w:rPr>
      <w:i/>
      <w:iCs/>
    </w:rPr>
  </w:style>
  <w:style w:type="paragraph" w:styleId="BalloonText">
    <w:name w:val="Balloon Text"/>
    <w:basedOn w:val="Normal"/>
    <w:link w:val="BalloonTextChar"/>
    <w:uiPriority w:val="99"/>
    <w:semiHidden/>
    <w:unhideWhenUsed/>
    <w:rsid w:val="00FC2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B44"/>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newvideo.com/docurama/the-whale/" TargetMode="External"/><Relationship Id="rId5" Type="http://schemas.openxmlformats.org/officeDocument/2006/relationships/webSettings" Target="webSettings.xml"/><Relationship Id="rId10" Type="http://schemas.openxmlformats.org/officeDocument/2006/relationships/hyperlink" Target="http://ctt.marketwire.com/?release=877084&amp;id=1508824&amp;type=1&amp;url=http%3a%2f%2fwww.cinedigm.com%2f" TargetMode="External"/><Relationship Id="rId4" Type="http://schemas.openxmlformats.org/officeDocument/2006/relationships/settings" Target="settings.xml"/><Relationship Id="rId9" Type="http://schemas.openxmlformats.org/officeDocument/2006/relationships/hyperlink" Target="http://www.docuramafil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D8F2B9-3DD5-4200-9B0E-13C38049E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3</cp:revision>
  <dcterms:created xsi:type="dcterms:W3CDTF">2012-11-15T06:50:00Z</dcterms:created>
  <dcterms:modified xsi:type="dcterms:W3CDTF">2012-11-15T15:56:00Z</dcterms:modified>
</cp:coreProperties>
</file>