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07D" w:rsidRDefault="00E1107D" w:rsidP="00E1107D">
      <w:pPr>
        <w:pStyle w:val="PlainText"/>
        <w:rPr>
          <w:rFonts w:ascii="Cambria" w:hAnsi="Cambria" w:cs="Arial"/>
          <w:b/>
          <w:bCs/>
          <w:sz w:val="24"/>
          <w:szCs w:val="24"/>
        </w:rPr>
      </w:pPr>
      <w:r>
        <w:rPr>
          <w:rFonts w:ascii="Cambria" w:hAnsi="Cambria" w:cs="Arial"/>
          <w:b/>
          <w:bCs/>
          <w:sz w:val="24"/>
          <w:szCs w:val="24"/>
        </w:rPr>
        <w:t>FOR IMMEDIATE RELEASE</w:t>
      </w:r>
    </w:p>
    <w:p w:rsidR="00E1107D" w:rsidRDefault="00E1107D" w:rsidP="00E1107D">
      <w:pPr>
        <w:pStyle w:val="PlainText"/>
        <w:rPr>
          <w:rFonts w:ascii="Cambria" w:hAnsi="Cambria" w:cs="Arial"/>
          <w:b/>
          <w:bCs/>
          <w:sz w:val="24"/>
          <w:szCs w:val="24"/>
        </w:rPr>
      </w:pPr>
    </w:p>
    <w:p w:rsidR="00E1107D" w:rsidRDefault="00E1107D" w:rsidP="00E1107D">
      <w:pPr>
        <w:pStyle w:val="PlainText"/>
        <w:jc w:val="center"/>
        <w:rPr>
          <w:rFonts w:ascii="Cambria" w:hAnsi="Cambria" w:cs="Arial"/>
          <w:b/>
          <w:bCs/>
          <w:sz w:val="24"/>
          <w:szCs w:val="24"/>
        </w:rPr>
      </w:pPr>
      <w:r w:rsidRPr="00106C5B">
        <w:rPr>
          <w:rFonts w:ascii="Cambria" w:hAnsi="Cambria" w:cs="Arial"/>
          <w:b/>
          <w:bCs/>
          <w:noProof/>
          <w:sz w:val="24"/>
          <w:szCs w:val="24"/>
        </w:rPr>
        <w:drawing>
          <wp:inline distT="0" distB="0" distL="0" distR="0">
            <wp:extent cx="1990725" cy="666750"/>
            <wp:effectExtent l="19050" t="0" r="9525" b="0"/>
            <wp:docPr id="1" name="Picture 1" descr="Cinedig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edigm_Logo"/>
                    <pic:cNvPicPr>
                      <a:picLocks noChangeAspect="1" noChangeArrowheads="1"/>
                    </pic:cNvPicPr>
                  </pic:nvPicPr>
                  <pic:blipFill>
                    <a:blip r:embed="rId5" cstate="print"/>
                    <a:srcRect/>
                    <a:stretch>
                      <a:fillRect/>
                    </a:stretch>
                  </pic:blipFill>
                  <pic:spPr bwMode="auto">
                    <a:xfrm>
                      <a:off x="0" y="0"/>
                      <a:ext cx="1990725" cy="666750"/>
                    </a:xfrm>
                    <a:prstGeom prst="rect">
                      <a:avLst/>
                    </a:prstGeom>
                    <a:noFill/>
                    <a:ln w="9525">
                      <a:noFill/>
                      <a:miter lim="800000"/>
                      <a:headEnd/>
                      <a:tailEnd/>
                    </a:ln>
                  </pic:spPr>
                </pic:pic>
              </a:graphicData>
            </a:graphic>
          </wp:inline>
        </w:drawing>
      </w:r>
    </w:p>
    <w:p w:rsidR="00E1107D" w:rsidRDefault="00E1107D" w:rsidP="00E1107D">
      <w:pPr>
        <w:pStyle w:val="PlainText"/>
        <w:jc w:val="center"/>
        <w:rPr>
          <w:rFonts w:ascii="Cambria" w:hAnsi="Cambria" w:cs="Arial"/>
          <w:b/>
          <w:bCs/>
          <w:sz w:val="24"/>
          <w:szCs w:val="24"/>
        </w:rPr>
      </w:pPr>
    </w:p>
    <w:p w:rsidR="00E1107D" w:rsidRDefault="00E1107D" w:rsidP="00E1107D">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5"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6"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E1107D" w:rsidRDefault="00E1107D" w:rsidP="00E1107D">
      <w:pPr>
        <w:pStyle w:val="PlainText"/>
        <w:jc w:val="center"/>
        <w:rPr>
          <w:rFonts w:ascii="Cambria" w:hAnsi="Cambria" w:cs="Arial"/>
          <w:bCs/>
          <w:szCs w:val="22"/>
        </w:rPr>
      </w:pPr>
      <w:proofErr w:type="gramStart"/>
      <w:r>
        <w:rPr>
          <w:rFonts w:ascii="Cambria" w:hAnsi="Cambria"/>
          <w:szCs w:val="22"/>
        </w:rPr>
        <w:t>present</w:t>
      </w:r>
      <w:proofErr w:type="gramEnd"/>
    </w:p>
    <w:p w:rsidR="00E1107D" w:rsidRDefault="00E1107D" w:rsidP="00E1107D">
      <w:pPr>
        <w:pStyle w:val="Default"/>
        <w:rPr>
          <w:rFonts w:asciiTheme="majorHAnsi" w:hAnsiTheme="majorHAnsi"/>
          <w:b/>
        </w:rPr>
      </w:pPr>
    </w:p>
    <w:p w:rsidR="00E1107D" w:rsidRDefault="00E1107D" w:rsidP="00E1107D">
      <w:pPr>
        <w:pStyle w:val="Default"/>
        <w:jc w:val="center"/>
        <w:rPr>
          <w:rFonts w:asciiTheme="majorHAnsi" w:hAnsiTheme="majorHAnsi"/>
          <w:b/>
        </w:rPr>
      </w:pPr>
      <w:r>
        <w:rPr>
          <w:noProof/>
        </w:rPr>
        <w:drawing>
          <wp:inline distT="0" distB="0" distL="0" distR="0">
            <wp:extent cx="2085975" cy="2956500"/>
            <wp:effectExtent l="19050" t="0" r="9525" b="0"/>
            <wp:docPr id="2" name="box-art" descr="http://www.newvideo.com/wp-content/themes/hybrid-newvideo/tools/timthumb.php?src=/wp-content/uploads/2012/12/JediJunkies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2/12/JediJunkiesDVD-F.jpg&amp;h=360"/>
                    <pic:cNvPicPr>
                      <a:picLocks noChangeAspect="1" noChangeArrowheads="1"/>
                    </pic:cNvPicPr>
                  </pic:nvPicPr>
                  <pic:blipFill>
                    <a:blip r:embed="rId7" cstate="print"/>
                    <a:srcRect/>
                    <a:stretch>
                      <a:fillRect/>
                    </a:stretch>
                  </pic:blipFill>
                  <pic:spPr bwMode="auto">
                    <a:xfrm>
                      <a:off x="0" y="0"/>
                      <a:ext cx="2085975" cy="2956500"/>
                    </a:xfrm>
                    <a:prstGeom prst="rect">
                      <a:avLst/>
                    </a:prstGeom>
                    <a:noFill/>
                    <a:ln w="9525">
                      <a:noFill/>
                      <a:miter lim="800000"/>
                      <a:headEnd/>
                      <a:tailEnd/>
                    </a:ln>
                  </pic:spPr>
                </pic:pic>
              </a:graphicData>
            </a:graphic>
          </wp:inline>
        </w:drawing>
      </w:r>
    </w:p>
    <w:p w:rsidR="00E1107D" w:rsidRDefault="00E1107D" w:rsidP="00CC7F6D">
      <w:pPr>
        <w:pStyle w:val="Default"/>
        <w:jc w:val="center"/>
        <w:rPr>
          <w:rFonts w:asciiTheme="majorHAnsi" w:hAnsiTheme="majorHAnsi"/>
          <w:b/>
        </w:rPr>
      </w:pPr>
    </w:p>
    <w:p w:rsidR="00E1107D" w:rsidRPr="001C0B7F" w:rsidRDefault="00C51EA0" w:rsidP="00CC7F6D">
      <w:pPr>
        <w:spacing w:after="0" w:line="240" w:lineRule="auto"/>
        <w:jc w:val="center"/>
        <w:rPr>
          <w:rFonts w:asciiTheme="majorHAnsi" w:hAnsiTheme="majorHAnsi"/>
          <w:b/>
          <w:sz w:val="26"/>
          <w:szCs w:val="26"/>
        </w:rPr>
      </w:pPr>
      <w:r>
        <w:rPr>
          <w:rFonts w:asciiTheme="majorHAnsi" w:hAnsiTheme="majorHAnsi"/>
          <w:b/>
          <w:sz w:val="26"/>
          <w:szCs w:val="26"/>
        </w:rPr>
        <w:t xml:space="preserve">AN AFFECTIONATE TRIBUTE TO STAR WARS SUPERFANS: </w:t>
      </w:r>
      <w:r w:rsidR="00E1107D" w:rsidRPr="001C0B7F">
        <w:rPr>
          <w:rFonts w:asciiTheme="majorHAnsi" w:hAnsiTheme="majorHAnsi"/>
          <w:b/>
          <w:sz w:val="26"/>
          <w:szCs w:val="26"/>
        </w:rPr>
        <w:t xml:space="preserve">“JEDI JUNKIES” </w:t>
      </w:r>
      <w:r w:rsidR="00D239D1" w:rsidRPr="001C0B7F">
        <w:rPr>
          <w:rFonts w:asciiTheme="majorHAnsi" w:hAnsiTheme="majorHAnsi"/>
          <w:b/>
          <w:sz w:val="26"/>
          <w:szCs w:val="26"/>
        </w:rPr>
        <w:t>RELEASES FEBRUARY 12</w:t>
      </w:r>
      <w:r w:rsidR="00E1107D" w:rsidRPr="001C0B7F">
        <w:rPr>
          <w:rFonts w:asciiTheme="majorHAnsi" w:hAnsiTheme="majorHAnsi"/>
          <w:b/>
          <w:sz w:val="26"/>
          <w:szCs w:val="26"/>
        </w:rPr>
        <w:t xml:space="preserve"> ON DVD </w:t>
      </w:r>
    </w:p>
    <w:p w:rsidR="00E1107D" w:rsidRPr="00CC7F6D" w:rsidRDefault="00E1107D" w:rsidP="00CC7F6D">
      <w:pPr>
        <w:pStyle w:val="Default"/>
        <w:jc w:val="center"/>
        <w:rPr>
          <w:rFonts w:asciiTheme="majorHAnsi" w:hAnsiTheme="majorHAnsi"/>
          <w:b/>
        </w:rPr>
      </w:pPr>
    </w:p>
    <w:p w:rsidR="001C0B7F" w:rsidRPr="001C0B7F" w:rsidRDefault="00DF2119" w:rsidP="001C0B7F">
      <w:pPr>
        <w:spacing w:after="0" w:line="240" w:lineRule="auto"/>
        <w:jc w:val="center"/>
        <w:rPr>
          <w:rFonts w:asciiTheme="majorHAnsi" w:hAnsiTheme="majorHAnsi" w:cs="Arial"/>
          <w:b/>
          <w:sz w:val="24"/>
          <w:szCs w:val="24"/>
        </w:rPr>
      </w:pPr>
      <w:r>
        <w:rPr>
          <w:rFonts w:asciiTheme="majorHAnsi" w:hAnsiTheme="majorHAnsi" w:cs="Arial"/>
          <w:b/>
          <w:iCs/>
          <w:sz w:val="24"/>
          <w:szCs w:val="24"/>
        </w:rPr>
        <w:t>The</w:t>
      </w:r>
      <w:r w:rsidR="00C51EA0">
        <w:rPr>
          <w:rFonts w:asciiTheme="majorHAnsi" w:hAnsiTheme="majorHAnsi" w:cs="Arial"/>
          <w:b/>
          <w:iCs/>
          <w:sz w:val="24"/>
          <w:szCs w:val="24"/>
        </w:rPr>
        <w:t xml:space="preserve"> </w:t>
      </w:r>
      <w:r w:rsidR="00096F55">
        <w:rPr>
          <w:rFonts w:asciiTheme="majorHAnsi" w:hAnsiTheme="majorHAnsi" w:cs="Arial"/>
          <w:b/>
          <w:iCs/>
          <w:sz w:val="24"/>
          <w:szCs w:val="24"/>
        </w:rPr>
        <w:t>Ultimate</w:t>
      </w:r>
      <w:r w:rsidR="00C51EA0">
        <w:rPr>
          <w:rFonts w:asciiTheme="majorHAnsi" w:hAnsiTheme="majorHAnsi" w:cs="Arial"/>
          <w:b/>
          <w:iCs/>
          <w:sz w:val="24"/>
          <w:szCs w:val="24"/>
        </w:rPr>
        <w:t xml:space="preserve"> Collector</w:t>
      </w:r>
      <w:r w:rsidR="00AA2C66">
        <w:rPr>
          <w:rFonts w:asciiTheme="majorHAnsi" w:hAnsiTheme="majorHAnsi" w:cs="Arial"/>
          <w:b/>
          <w:iCs/>
          <w:sz w:val="24"/>
          <w:szCs w:val="24"/>
        </w:rPr>
        <w:t>’s</w:t>
      </w:r>
      <w:r w:rsidR="00C51EA0">
        <w:rPr>
          <w:rFonts w:asciiTheme="majorHAnsi" w:hAnsiTheme="majorHAnsi" w:cs="Arial"/>
          <w:b/>
          <w:iCs/>
          <w:sz w:val="24"/>
          <w:szCs w:val="24"/>
        </w:rPr>
        <w:t xml:space="preserve"> DVD </w:t>
      </w:r>
      <w:r>
        <w:rPr>
          <w:rFonts w:asciiTheme="majorHAnsi" w:hAnsiTheme="majorHAnsi" w:cs="Arial"/>
          <w:b/>
          <w:iCs/>
          <w:sz w:val="24"/>
          <w:szCs w:val="24"/>
        </w:rPr>
        <w:t>Includes</w:t>
      </w:r>
      <w:r w:rsidR="00C51EA0">
        <w:rPr>
          <w:rFonts w:asciiTheme="majorHAnsi" w:hAnsiTheme="majorHAnsi" w:cs="Arial"/>
          <w:b/>
          <w:iCs/>
          <w:sz w:val="24"/>
          <w:szCs w:val="24"/>
        </w:rPr>
        <w:t xml:space="preserve"> </w:t>
      </w:r>
      <w:r w:rsidR="00BB4C48">
        <w:rPr>
          <w:rFonts w:asciiTheme="majorHAnsi" w:hAnsiTheme="majorHAnsi" w:cs="Arial"/>
          <w:b/>
          <w:sz w:val="24"/>
          <w:szCs w:val="24"/>
        </w:rPr>
        <w:t>Never-Before-Seen</w:t>
      </w:r>
      <w:r w:rsidR="00A51B14">
        <w:rPr>
          <w:rFonts w:asciiTheme="majorHAnsi" w:hAnsiTheme="majorHAnsi" w:cs="Arial"/>
          <w:b/>
          <w:sz w:val="24"/>
          <w:szCs w:val="24"/>
        </w:rPr>
        <w:t xml:space="preserve"> Bonus Features</w:t>
      </w:r>
    </w:p>
    <w:p w:rsidR="00CC7F6D" w:rsidRPr="00CC7F6D" w:rsidRDefault="00CC7F6D" w:rsidP="00CC7F6D">
      <w:pPr>
        <w:spacing w:after="0" w:line="240" w:lineRule="auto"/>
        <w:jc w:val="center"/>
        <w:rPr>
          <w:rFonts w:asciiTheme="majorHAnsi" w:hAnsiTheme="majorHAnsi" w:cs="Arial"/>
          <w:sz w:val="24"/>
          <w:szCs w:val="24"/>
        </w:rPr>
      </w:pPr>
    </w:p>
    <w:p w:rsidR="00CC7F6D" w:rsidRPr="00CC7F6D" w:rsidRDefault="00CC7F6D" w:rsidP="00CC7F6D">
      <w:pPr>
        <w:spacing w:after="0" w:line="240" w:lineRule="auto"/>
        <w:contextualSpacing/>
        <w:jc w:val="center"/>
        <w:rPr>
          <w:rFonts w:asciiTheme="majorHAnsi" w:hAnsiTheme="majorHAnsi" w:cs="Arial"/>
          <w:sz w:val="24"/>
          <w:szCs w:val="24"/>
        </w:rPr>
      </w:pPr>
      <w:r w:rsidRPr="00CC7F6D">
        <w:rPr>
          <w:rFonts w:asciiTheme="majorHAnsi" w:hAnsiTheme="majorHAnsi" w:cs="Arial"/>
          <w:bCs/>
          <w:sz w:val="24"/>
          <w:szCs w:val="24"/>
        </w:rPr>
        <w:t>“</w:t>
      </w:r>
      <w:r w:rsidRPr="00CC7F6D">
        <w:rPr>
          <w:rFonts w:asciiTheme="majorHAnsi" w:hAnsiTheme="majorHAnsi" w:cs="Arial"/>
          <w:bCs/>
          <w:i/>
          <w:sz w:val="24"/>
          <w:szCs w:val="24"/>
        </w:rPr>
        <w:t>JEDI JUNKIES</w:t>
      </w:r>
      <w:r w:rsidRPr="00CC7F6D">
        <w:rPr>
          <w:rFonts w:asciiTheme="majorHAnsi" w:hAnsiTheme="majorHAnsi" w:cs="Arial"/>
          <w:bCs/>
          <w:sz w:val="24"/>
          <w:szCs w:val="24"/>
        </w:rPr>
        <w:t xml:space="preserve"> is the </w:t>
      </w:r>
      <w:r w:rsidRPr="00CC7F6D">
        <w:rPr>
          <w:rFonts w:asciiTheme="majorHAnsi" w:hAnsiTheme="majorHAnsi" w:cs="Arial"/>
          <w:bCs/>
          <w:i/>
          <w:iCs/>
          <w:sz w:val="24"/>
          <w:szCs w:val="24"/>
        </w:rPr>
        <w:t xml:space="preserve">Star Wars </w:t>
      </w:r>
      <w:r w:rsidRPr="00CC7F6D">
        <w:rPr>
          <w:rFonts w:asciiTheme="majorHAnsi" w:hAnsiTheme="majorHAnsi" w:cs="Arial"/>
          <w:bCs/>
          <w:sz w:val="24"/>
          <w:szCs w:val="24"/>
        </w:rPr>
        <w:t xml:space="preserve">fan film </w:t>
      </w:r>
      <w:r w:rsidRPr="00CC7F6D">
        <w:rPr>
          <w:rFonts w:asciiTheme="majorHAnsi" w:hAnsiTheme="majorHAnsi" w:cs="Arial"/>
          <w:bCs/>
          <w:i/>
          <w:iCs/>
          <w:sz w:val="24"/>
          <w:szCs w:val="24"/>
        </w:rPr>
        <w:t xml:space="preserve">Star Wars </w:t>
      </w:r>
      <w:r w:rsidRPr="00CC7F6D">
        <w:rPr>
          <w:rFonts w:asciiTheme="majorHAnsi" w:hAnsiTheme="majorHAnsi" w:cs="Arial"/>
          <w:bCs/>
          <w:sz w:val="24"/>
          <w:szCs w:val="24"/>
        </w:rPr>
        <w:t>fans have been waiting for.</w:t>
      </w:r>
      <w:r w:rsidRPr="00CC7F6D">
        <w:rPr>
          <w:rFonts w:asciiTheme="majorHAnsi" w:hAnsiTheme="majorHAnsi" w:cs="Arial"/>
          <w:sz w:val="24"/>
          <w:szCs w:val="24"/>
        </w:rPr>
        <w:t>”</w:t>
      </w:r>
    </w:p>
    <w:p w:rsidR="00CC7F6D" w:rsidRPr="00CC7F6D" w:rsidRDefault="00CC7F6D" w:rsidP="00CC7F6D">
      <w:pPr>
        <w:spacing w:after="0" w:line="240" w:lineRule="auto"/>
        <w:contextualSpacing/>
        <w:jc w:val="center"/>
        <w:rPr>
          <w:rFonts w:asciiTheme="majorHAnsi" w:hAnsiTheme="majorHAnsi" w:cs="Arial"/>
          <w:i/>
          <w:iCs/>
          <w:sz w:val="24"/>
          <w:szCs w:val="24"/>
        </w:rPr>
      </w:pPr>
      <w:r w:rsidRPr="00CC7F6D">
        <w:rPr>
          <w:rFonts w:asciiTheme="majorHAnsi" w:hAnsiTheme="majorHAnsi" w:cs="Arial"/>
          <w:sz w:val="24"/>
          <w:szCs w:val="24"/>
        </w:rPr>
        <w:t>—</w:t>
      </w:r>
      <w:r w:rsidRPr="00CC7F6D">
        <w:rPr>
          <w:rFonts w:asciiTheme="majorHAnsi" w:hAnsiTheme="majorHAnsi" w:cs="Arial"/>
          <w:i/>
          <w:iCs/>
          <w:sz w:val="24"/>
          <w:szCs w:val="24"/>
        </w:rPr>
        <w:t>Geek Chic Daily</w:t>
      </w:r>
    </w:p>
    <w:p w:rsidR="00CC7F6D" w:rsidRPr="00CC7F6D" w:rsidRDefault="00CC7F6D" w:rsidP="00CC7F6D">
      <w:pPr>
        <w:spacing w:after="0" w:line="240" w:lineRule="auto"/>
        <w:contextualSpacing/>
        <w:rPr>
          <w:rFonts w:asciiTheme="majorHAnsi" w:hAnsiTheme="majorHAnsi" w:cs="Arial"/>
          <w:sz w:val="24"/>
          <w:szCs w:val="24"/>
        </w:rPr>
      </w:pPr>
    </w:p>
    <w:p w:rsidR="00CC7F6D" w:rsidRPr="00CC7F6D" w:rsidRDefault="00AA22A4" w:rsidP="00CC7F6D">
      <w:pPr>
        <w:pStyle w:val="NormalWeb"/>
        <w:spacing w:before="0" w:beforeAutospacing="0" w:after="0" w:afterAutospacing="0"/>
        <w:rPr>
          <w:rFonts w:asciiTheme="majorHAnsi" w:hAnsiTheme="majorHAnsi"/>
        </w:rPr>
      </w:pPr>
      <w:r>
        <w:rPr>
          <w:rFonts w:asciiTheme="majorHAnsi" w:hAnsiTheme="majorHAnsi"/>
          <w:b/>
          <w:i/>
        </w:rPr>
        <w:t>January 28</w:t>
      </w:r>
      <w:r w:rsidR="00E1107D" w:rsidRPr="00CC7F6D">
        <w:rPr>
          <w:rFonts w:asciiTheme="majorHAnsi" w:hAnsiTheme="majorHAnsi"/>
          <w:b/>
          <w:i/>
        </w:rPr>
        <w:t>, 2013</w:t>
      </w:r>
      <w:r w:rsidR="00E1107D" w:rsidRPr="00CC7F6D">
        <w:rPr>
          <w:rFonts w:asciiTheme="majorHAnsi" w:hAnsiTheme="majorHAnsi"/>
        </w:rPr>
        <w:t xml:space="preserve"> –</w:t>
      </w:r>
      <w:r w:rsidR="00E1107D" w:rsidRPr="00CC7F6D">
        <w:rPr>
          <w:rFonts w:asciiTheme="majorHAnsi" w:hAnsiTheme="majorHAnsi" w:cs="Arial"/>
          <w:color w:val="000000"/>
        </w:rPr>
        <w:t xml:space="preserve"> </w:t>
      </w:r>
      <w:r w:rsidR="00E1107D" w:rsidRPr="00CC7F6D">
        <w:rPr>
          <w:rFonts w:asciiTheme="majorHAnsi" w:hAnsiTheme="majorHAnsi"/>
          <w:i/>
        </w:rPr>
        <w:t>New York, New York</w:t>
      </w:r>
      <w:r w:rsidR="00E1107D" w:rsidRPr="00CC7F6D">
        <w:rPr>
          <w:rFonts w:asciiTheme="majorHAnsi" w:hAnsiTheme="majorHAnsi"/>
        </w:rPr>
        <w:t xml:space="preserve"> – </w:t>
      </w:r>
      <w:r w:rsidR="00C70598">
        <w:rPr>
          <w:rFonts w:asciiTheme="majorHAnsi" w:hAnsiTheme="majorHAnsi"/>
        </w:rPr>
        <w:t>No one can deny</w:t>
      </w:r>
      <w:r w:rsidR="00D922E6">
        <w:rPr>
          <w:rFonts w:asciiTheme="majorHAnsi" w:hAnsiTheme="majorHAnsi"/>
        </w:rPr>
        <w:t xml:space="preserve"> </w:t>
      </w:r>
      <w:r w:rsidR="00D922E6" w:rsidRPr="00361AC8">
        <w:rPr>
          <w:rFonts w:asciiTheme="majorHAnsi" w:hAnsiTheme="majorHAnsi"/>
          <w:i/>
        </w:rPr>
        <w:t>Star Wars</w:t>
      </w:r>
      <w:r w:rsidR="00C70598" w:rsidRPr="00361AC8">
        <w:rPr>
          <w:rFonts w:asciiTheme="majorHAnsi" w:hAnsiTheme="majorHAnsi"/>
          <w:i/>
        </w:rPr>
        <w:t>’</w:t>
      </w:r>
      <w:r w:rsidR="00D922E6">
        <w:rPr>
          <w:rFonts w:asciiTheme="majorHAnsi" w:hAnsiTheme="majorHAnsi"/>
        </w:rPr>
        <w:t xml:space="preserve"> </w:t>
      </w:r>
      <w:r w:rsidR="00C70598">
        <w:rPr>
          <w:rFonts w:asciiTheme="majorHAnsi" w:hAnsiTheme="majorHAnsi"/>
        </w:rPr>
        <w:t>contribution</w:t>
      </w:r>
      <w:r w:rsidR="00D922E6">
        <w:rPr>
          <w:rFonts w:asciiTheme="majorHAnsi" w:hAnsiTheme="majorHAnsi"/>
        </w:rPr>
        <w:t xml:space="preserve"> to pop culture in the last </w:t>
      </w:r>
      <w:r w:rsidR="00D8744C">
        <w:rPr>
          <w:rFonts w:asciiTheme="majorHAnsi" w:hAnsiTheme="majorHAnsi"/>
        </w:rPr>
        <w:t>36</w:t>
      </w:r>
      <w:r w:rsidR="00D922E6">
        <w:rPr>
          <w:rFonts w:asciiTheme="majorHAnsi" w:hAnsiTheme="majorHAnsi"/>
        </w:rPr>
        <w:t xml:space="preserve"> years. </w:t>
      </w:r>
      <w:r w:rsidR="004550A6">
        <w:rPr>
          <w:rFonts w:asciiTheme="majorHAnsi" w:hAnsiTheme="majorHAnsi"/>
        </w:rPr>
        <w:t>From action figures to costumes inspired by the characters in the film</w:t>
      </w:r>
      <w:r w:rsidR="000C7A65">
        <w:rPr>
          <w:rFonts w:asciiTheme="majorHAnsi" w:hAnsiTheme="majorHAnsi"/>
        </w:rPr>
        <w:t>s</w:t>
      </w:r>
      <w:r w:rsidR="004550A6">
        <w:rPr>
          <w:rFonts w:asciiTheme="majorHAnsi" w:hAnsiTheme="majorHAnsi"/>
        </w:rPr>
        <w:t>, the</w:t>
      </w:r>
      <w:r w:rsidR="004550A6" w:rsidRPr="002E2472">
        <w:rPr>
          <w:rFonts w:asciiTheme="majorHAnsi" w:hAnsiTheme="majorHAnsi"/>
        </w:rPr>
        <w:t xml:space="preserve"> </w:t>
      </w:r>
      <w:r w:rsidR="002E2472" w:rsidRPr="002E2472">
        <w:rPr>
          <w:rFonts w:asciiTheme="majorHAnsi" w:hAnsiTheme="majorHAnsi"/>
        </w:rPr>
        <w:t>beloved</w:t>
      </w:r>
      <w:r w:rsidR="004550A6" w:rsidRPr="004550A6">
        <w:rPr>
          <w:rFonts w:asciiTheme="majorHAnsi" w:hAnsiTheme="majorHAnsi"/>
          <w:color w:val="FF0000"/>
        </w:rPr>
        <w:t xml:space="preserve"> </w:t>
      </w:r>
      <w:r w:rsidR="004550A6" w:rsidRPr="008A0AD7">
        <w:rPr>
          <w:rFonts w:asciiTheme="majorHAnsi" w:hAnsiTheme="majorHAnsi"/>
        </w:rPr>
        <w:t>movie franchise</w:t>
      </w:r>
      <w:r w:rsidR="004550A6">
        <w:rPr>
          <w:rFonts w:asciiTheme="majorHAnsi" w:hAnsiTheme="majorHAnsi"/>
        </w:rPr>
        <w:t xml:space="preserve"> has </w:t>
      </w:r>
      <w:r w:rsidR="00EE4794">
        <w:rPr>
          <w:rFonts w:asciiTheme="majorHAnsi" w:hAnsiTheme="majorHAnsi"/>
        </w:rPr>
        <w:t xml:space="preserve">provided </w:t>
      </w:r>
      <w:r w:rsidR="00C70598">
        <w:rPr>
          <w:rFonts w:asciiTheme="majorHAnsi" w:hAnsiTheme="majorHAnsi"/>
        </w:rPr>
        <w:t xml:space="preserve">fans with </w:t>
      </w:r>
      <w:r w:rsidR="00C70598" w:rsidRPr="004D5DDC">
        <w:rPr>
          <w:rFonts w:asciiTheme="majorHAnsi" w:hAnsiTheme="majorHAnsi"/>
        </w:rPr>
        <w:t>many ways</w:t>
      </w:r>
      <w:r w:rsidR="004D5DDC" w:rsidRPr="004D5DDC">
        <w:rPr>
          <w:rFonts w:asciiTheme="majorHAnsi" w:hAnsiTheme="majorHAnsi"/>
        </w:rPr>
        <w:t xml:space="preserve"> to </w:t>
      </w:r>
      <w:r w:rsidR="00A02D3A">
        <w:rPr>
          <w:rFonts w:asciiTheme="majorHAnsi" w:hAnsiTheme="majorHAnsi"/>
        </w:rPr>
        <w:t>immerse themselves</w:t>
      </w:r>
      <w:r w:rsidR="002E2472">
        <w:rPr>
          <w:rFonts w:asciiTheme="majorHAnsi" w:hAnsiTheme="majorHAnsi"/>
        </w:rPr>
        <w:t xml:space="preserve"> in the </w:t>
      </w:r>
      <w:r w:rsidR="002E2472" w:rsidRPr="00361AC8">
        <w:rPr>
          <w:rFonts w:asciiTheme="majorHAnsi" w:hAnsiTheme="majorHAnsi"/>
          <w:i/>
        </w:rPr>
        <w:t>Star Wars</w:t>
      </w:r>
      <w:r w:rsidR="002E2472" w:rsidRPr="002E2472">
        <w:rPr>
          <w:rFonts w:asciiTheme="majorHAnsi" w:hAnsiTheme="majorHAnsi"/>
        </w:rPr>
        <w:t xml:space="preserve"> culture</w:t>
      </w:r>
      <w:r w:rsidR="004D5DDC">
        <w:rPr>
          <w:rFonts w:asciiTheme="majorHAnsi" w:hAnsiTheme="majorHAnsi"/>
        </w:rPr>
        <w:t>.</w:t>
      </w:r>
      <w:r w:rsidR="004550A6" w:rsidRPr="004D5DDC">
        <w:rPr>
          <w:rFonts w:asciiTheme="majorHAnsi" w:hAnsiTheme="majorHAnsi"/>
        </w:rPr>
        <w:t xml:space="preserve"> </w:t>
      </w:r>
      <w:r w:rsidR="001C0B7F" w:rsidRPr="00361AC8">
        <w:rPr>
          <w:rFonts w:asciiTheme="majorHAnsi" w:hAnsiTheme="majorHAnsi"/>
          <w:i/>
        </w:rPr>
        <w:t>Star Wars</w:t>
      </w:r>
      <w:r w:rsidR="001C0B7F">
        <w:rPr>
          <w:rFonts w:asciiTheme="majorHAnsi" w:hAnsiTheme="majorHAnsi"/>
        </w:rPr>
        <w:t xml:space="preserve"> isn’t</w:t>
      </w:r>
      <w:r w:rsidR="00D922E6">
        <w:rPr>
          <w:rFonts w:asciiTheme="majorHAnsi" w:hAnsiTheme="majorHAnsi"/>
        </w:rPr>
        <w:t xml:space="preserve"> just a series of films. For some fans</w:t>
      </w:r>
      <w:r w:rsidR="001C0B7F">
        <w:rPr>
          <w:rFonts w:asciiTheme="majorHAnsi" w:hAnsiTheme="majorHAnsi"/>
        </w:rPr>
        <w:t>, it has become a way of life.</w:t>
      </w:r>
      <w:r w:rsidR="00D922E6">
        <w:rPr>
          <w:rFonts w:asciiTheme="majorHAnsi" w:hAnsiTheme="majorHAnsi"/>
        </w:rPr>
        <w:t xml:space="preserve"> </w:t>
      </w:r>
    </w:p>
    <w:p w:rsidR="00CC7F6D" w:rsidRPr="00CC7F6D" w:rsidRDefault="00CC7F6D" w:rsidP="00E1107D">
      <w:pPr>
        <w:pStyle w:val="NormalWeb"/>
        <w:spacing w:before="0" w:beforeAutospacing="0" w:after="0" w:afterAutospacing="0"/>
        <w:rPr>
          <w:rFonts w:asciiTheme="majorHAnsi" w:hAnsiTheme="majorHAnsi"/>
        </w:rPr>
      </w:pPr>
    </w:p>
    <w:p w:rsidR="00CC7F6D" w:rsidRDefault="00693F10" w:rsidP="00CC7F6D">
      <w:pPr>
        <w:spacing w:after="0" w:line="240" w:lineRule="auto"/>
        <w:contextualSpacing/>
        <w:rPr>
          <w:rFonts w:asciiTheme="majorHAnsi" w:hAnsiTheme="majorHAnsi" w:cs="Arial"/>
          <w:sz w:val="24"/>
          <w:szCs w:val="24"/>
        </w:rPr>
      </w:pPr>
      <w:r w:rsidRPr="001C0B7F">
        <w:rPr>
          <w:rFonts w:asciiTheme="majorHAnsi" w:hAnsiTheme="majorHAnsi"/>
          <w:sz w:val="24"/>
          <w:szCs w:val="24"/>
        </w:rPr>
        <w:t xml:space="preserve">Releasing on February 12 from </w:t>
      </w:r>
      <w:proofErr w:type="spellStart"/>
      <w:r w:rsidRPr="001C0B7F">
        <w:rPr>
          <w:rFonts w:asciiTheme="majorHAnsi" w:hAnsiTheme="majorHAnsi"/>
          <w:sz w:val="24"/>
          <w:szCs w:val="24"/>
        </w:rPr>
        <w:t>Docurama</w:t>
      </w:r>
      <w:proofErr w:type="spellEnd"/>
      <w:r w:rsidRPr="001C0B7F">
        <w:rPr>
          <w:rFonts w:asciiTheme="majorHAnsi" w:hAnsiTheme="majorHAnsi"/>
          <w:sz w:val="24"/>
          <w:szCs w:val="24"/>
        </w:rPr>
        <w:t xml:space="preserve"> Films, a label of </w:t>
      </w:r>
      <w:proofErr w:type="spellStart"/>
      <w:r w:rsidRPr="001C0B7F">
        <w:rPr>
          <w:rFonts w:asciiTheme="majorHAnsi" w:hAnsiTheme="majorHAnsi"/>
          <w:sz w:val="24"/>
          <w:szCs w:val="24"/>
        </w:rPr>
        <w:t>Cinedigm</w:t>
      </w:r>
      <w:proofErr w:type="spellEnd"/>
      <w:r w:rsidRPr="001C0B7F">
        <w:rPr>
          <w:rFonts w:asciiTheme="majorHAnsi" w:hAnsiTheme="majorHAnsi"/>
          <w:sz w:val="24"/>
          <w:szCs w:val="24"/>
        </w:rPr>
        <w:t xml:space="preserve"> Entertainment Group (NASDAQ: CIDM), </w:t>
      </w:r>
      <w:r w:rsidR="00CC7F6D" w:rsidRPr="00CC7F6D">
        <w:rPr>
          <w:rFonts w:asciiTheme="majorHAnsi" w:hAnsiTheme="majorHAnsi" w:cs="Arial"/>
          <w:b/>
          <w:i/>
          <w:sz w:val="24"/>
          <w:szCs w:val="24"/>
        </w:rPr>
        <w:t>JEDI JUNKIES</w:t>
      </w:r>
      <w:r w:rsidR="00CC7F6D" w:rsidRPr="00CC7F6D">
        <w:rPr>
          <w:rFonts w:asciiTheme="majorHAnsi" w:hAnsiTheme="majorHAnsi" w:cs="Arial"/>
          <w:sz w:val="24"/>
          <w:szCs w:val="24"/>
        </w:rPr>
        <w:t xml:space="preserve"> is a one-of-a-kind </w:t>
      </w:r>
      <w:r w:rsidR="00D922E6">
        <w:rPr>
          <w:rFonts w:asciiTheme="majorHAnsi" w:hAnsiTheme="majorHAnsi" w:cs="Arial"/>
          <w:sz w:val="24"/>
          <w:szCs w:val="24"/>
        </w:rPr>
        <w:t xml:space="preserve">documentary </w:t>
      </w:r>
      <w:r w:rsidR="00CC7F6D" w:rsidRPr="00CC7F6D">
        <w:rPr>
          <w:rFonts w:asciiTheme="majorHAnsi" w:hAnsiTheme="majorHAnsi" w:cs="Arial"/>
          <w:sz w:val="24"/>
          <w:szCs w:val="24"/>
        </w:rPr>
        <w:t xml:space="preserve">film about the world’s most dedicated </w:t>
      </w:r>
      <w:r w:rsidR="00CC7F6D" w:rsidRPr="00CC7F6D">
        <w:rPr>
          <w:rFonts w:asciiTheme="majorHAnsi" w:hAnsiTheme="majorHAnsi" w:cs="Arial"/>
          <w:i/>
          <w:sz w:val="24"/>
          <w:szCs w:val="24"/>
        </w:rPr>
        <w:t>Star Wars</w:t>
      </w:r>
      <w:r w:rsidR="00CC7F6D" w:rsidRPr="00CC7F6D">
        <w:rPr>
          <w:rFonts w:asciiTheme="majorHAnsi" w:hAnsiTheme="majorHAnsi" w:cs="Arial"/>
          <w:sz w:val="24"/>
          <w:szCs w:val="24"/>
        </w:rPr>
        <w:t xml:space="preserve"> fans. From </w:t>
      </w:r>
      <w:proofErr w:type="spellStart"/>
      <w:r w:rsidR="00CC7F6D" w:rsidRPr="00CC7F6D">
        <w:rPr>
          <w:rFonts w:asciiTheme="majorHAnsi" w:hAnsiTheme="majorHAnsi" w:cs="Arial"/>
          <w:sz w:val="24"/>
          <w:szCs w:val="24"/>
        </w:rPr>
        <w:t>lightsabe</w:t>
      </w:r>
      <w:r w:rsidR="00AC0E2A">
        <w:rPr>
          <w:rFonts w:asciiTheme="majorHAnsi" w:hAnsiTheme="majorHAnsi" w:cs="Arial"/>
          <w:sz w:val="24"/>
          <w:szCs w:val="24"/>
        </w:rPr>
        <w:t>r</w:t>
      </w:r>
      <w:proofErr w:type="spellEnd"/>
      <w:r w:rsidR="00AC0E2A">
        <w:rPr>
          <w:rFonts w:asciiTheme="majorHAnsi" w:hAnsiTheme="majorHAnsi" w:cs="Arial"/>
          <w:sz w:val="24"/>
          <w:szCs w:val="24"/>
        </w:rPr>
        <w:t xml:space="preserve">-wielding martial artists to </w:t>
      </w:r>
      <w:r w:rsidR="00CC7F6D" w:rsidRPr="00CC7F6D">
        <w:rPr>
          <w:rFonts w:asciiTheme="majorHAnsi" w:hAnsiTheme="majorHAnsi" w:cs="Arial"/>
          <w:sz w:val="24"/>
          <w:szCs w:val="24"/>
        </w:rPr>
        <w:t>filmmaker</w:t>
      </w:r>
      <w:r w:rsidR="00AC0E2A">
        <w:rPr>
          <w:rFonts w:asciiTheme="majorHAnsi" w:hAnsiTheme="majorHAnsi" w:cs="Arial"/>
          <w:sz w:val="24"/>
          <w:szCs w:val="24"/>
        </w:rPr>
        <w:t>s</w:t>
      </w:r>
      <w:r w:rsidR="00CC7F6D" w:rsidRPr="00CC7F6D">
        <w:rPr>
          <w:rFonts w:asciiTheme="majorHAnsi" w:hAnsiTheme="majorHAnsi" w:cs="Arial"/>
          <w:sz w:val="24"/>
          <w:szCs w:val="24"/>
        </w:rPr>
        <w:t xml:space="preserve"> who </w:t>
      </w:r>
      <w:r w:rsidR="00AC0E2A" w:rsidRPr="00AC0E2A">
        <w:rPr>
          <w:rFonts w:asciiTheme="majorHAnsi" w:hAnsiTheme="majorHAnsi" w:cs="Arial"/>
          <w:sz w:val="24"/>
          <w:szCs w:val="24"/>
        </w:rPr>
        <w:lastRenderedPageBreak/>
        <w:t>dedicate their time and energy creating fan films</w:t>
      </w:r>
      <w:r w:rsidR="00CC7F6D" w:rsidRPr="00CC7F6D">
        <w:rPr>
          <w:rFonts w:asciiTheme="majorHAnsi" w:hAnsiTheme="majorHAnsi" w:cs="Arial"/>
          <w:sz w:val="24"/>
          <w:szCs w:val="24"/>
        </w:rPr>
        <w:t>, the film offers viewers a rare glimpse into extreme fans’ personal and professional self-expression.</w:t>
      </w:r>
    </w:p>
    <w:p w:rsidR="00693F10" w:rsidRDefault="00693F10" w:rsidP="00CC7F6D">
      <w:pPr>
        <w:spacing w:after="0" w:line="240" w:lineRule="auto"/>
        <w:contextualSpacing/>
        <w:rPr>
          <w:rFonts w:asciiTheme="majorHAnsi" w:hAnsiTheme="majorHAnsi" w:cs="Arial"/>
          <w:sz w:val="24"/>
          <w:szCs w:val="24"/>
        </w:rPr>
      </w:pPr>
    </w:p>
    <w:p w:rsidR="00E56DEB" w:rsidRDefault="00E56DEB" w:rsidP="00CC7F6D">
      <w:pPr>
        <w:spacing w:after="0" w:line="240" w:lineRule="auto"/>
        <w:contextualSpacing/>
        <w:rPr>
          <w:rFonts w:asciiTheme="majorHAnsi" w:hAnsiTheme="majorHAnsi" w:cs="Arial"/>
          <w:sz w:val="24"/>
          <w:szCs w:val="24"/>
        </w:rPr>
      </w:pPr>
      <w:r>
        <w:rPr>
          <w:rFonts w:asciiTheme="majorHAnsi" w:hAnsiTheme="majorHAnsi" w:cs="Arial"/>
          <w:sz w:val="24"/>
          <w:szCs w:val="24"/>
        </w:rPr>
        <w:t xml:space="preserve">The ultimate collector’s edition includes </w:t>
      </w:r>
      <w:r w:rsidR="00096F55">
        <w:rPr>
          <w:rFonts w:asciiTheme="majorHAnsi" w:hAnsiTheme="majorHAnsi" w:cs="Arial"/>
          <w:sz w:val="24"/>
          <w:szCs w:val="24"/>
        </w:rPr>
        <w:t xml:space="preserve">the following </w:t>
      </w:r>
      <w:r>
        <w:rPr>
          <w:rFonts w:asciiTheme="majorHAnsi" w:hAnsiTheme="majorHAnsi" w:cs="Arial"/>
          <w:sz w:val="24"/>
          <w:szCs w:val="24"/>
        </w:rPr>
        <w:t>never-before-seen bonus features:</w:t>
      </w:r>
    </w:p>
    <w:p w:rsidR="00E56DEB" w:rsidRDefault="00E56DEB" w:rsidP="00CC7F6D">
      <w:pPr>
        <w:spacing w:after="0" w:line="240" w:lineRule="auto"/>
        <w:contextualSpacing/>
        <w:rPr>
          <w:rFonts w:asciiTheme="majorHAnsi" w:hAnsiTheme="majorHAnsi" w:cs="Arial"/>
          <w:sz w:val="24"/>
          <w:szCs w:val="24"/>
        </w:rPr>
      </w:pPr>
    </w:p>
    <w:p w:rsidR="00E56DEB" w:rsidRDefault="00E56DEB" w:rsidP="00E56DEB">
      <w:pPr>
        <w:pStyle w:val="NormalWeb"/>
        <w:numPr>
          <w:ilvl w:val="0"/>
          <w:numId w:val="4"/>
        </w:numPr>
        <w:spacing w:before="0" w:beforeAutospacing="0" w:after="0" w:afterAutospacing="0"/>
        <w:rPr>
          <w:rFonts w:asciiTheme="majorHAnsi" w:hAnsiTheme="majorHAnsi"/>
        </w:rPr>
      </w:pPr>
      <w:r>
        <w:rPr>
          <w:rFonts w:asciiTheme="majorHAnsi" w:hAnsiTheme="majorHAnsi"/>
        </w:rPr>
        <w:t>Audio Commentary with Filmmakers</w:t>
      </w:r>
    </w:p>
    <w:p w:rsidR="00E56DEB" w:rsidRDefault="00E56DEB" w:rsidP="00E56DEB">
      <w:pPr>
        <w:pStyle w:val="NormalWeb"/>
        <w:numPr>
          <w:ilvl w:val="0"/>
          <w:numId w:val="4"/>
        </w:numPr>
        <w:spacing w:before="0" w:beforeAutospacing="0" w:after="0" w:afterAutospacing="0"/>
        <w:rPr>
          <w:rFonts w:asciiTheme="majorHAnsi" w:hAnsiTheme="majorHAnsi"/>
        </w:rPr>
      </w:pPr>
      <w:r>
        <w:rPr>
          <w:rFonts w:asciiTheme="majorHAnsi" w:hAnsiTheme="majorHAnsi"/>
        </w:rPr>
        <w:t xml:space="preserve">Deleted and Extended Scenes: Force Fanatics, Inside Toy Box, Slave </w:t>
      </w:r>
      <w:proofErr w:type="spellStart"/>
      <w:r>
        <w:rPr>
          <w:rFonts w:asciiTheme="majorHAnsi" w:hAnsiTheme="majorHAnsi"/>
        </w:rPr>
        <w:t>Leia</w:t>
      </w:r>
      <w:proofErr w:type="spellEnd"/>
      <w:r>
        <w:rPr>
          <w:rFonts w:asciiTheme="majorHAnsi" w:hAnsiTheme="majorHAnsi"/>
        </w:rPr>
        <w:t xml:space="preserve"> and Stars of Galaxy</w:t>
      </w:r>
    </w:p>
    <w:p w:rsidR="00E56DEB" w:rsidRPr="00FB50F9" w:rsidRDefault="00E56DEB" w:rsidP="00E56DEB">
      <w:pPr>
        <w:pStyle w:val="NormalWeb"/>
        <w:numPr>
          <w:ilvl w:val="0"/>
          <w:numId w:val="4"/>
        </w:numPr>
        <w:spacing w:before="0" w:beforeAutospacing="0" w:after="0" w:afterAutospacing="0"/>
        <w:rPr>
          <w:rFonts w:asciiTheme="majorHAnsi" w:hAnsiTheme="majorHAnsi"/>
        </w:rPr>
      </w:pPr>
      <w:r w:rsidRPr="00FB50F9">
        <w:rPr>
          <w:rFonts w:asciiTheme="majorHAnsi" w:hAnsiTheme="majorHAnsi"/>
        </w:rPr>
        <w:t>Jedi Trailer</w:t>
      </w:r>
    </w:p>
    <w:p w:rsidR="00E56DEB" w:rsidRPr="00CC7F6D" w:rsidRDefault="00E56DEB" w:rsidP="00CC7F6D">
      <w:pPr>
        <w:spacing w:after="0" w:line="240" w:lineRule="auto"/>
        <w:contextualSpacing/>
        <w:rPr>
          <w:rFonts w:asciiTheme="majorHAnsi" w:hAnsiTheme="majorHAnsi" w:cs="Arial"/>
          <w:sz w:val="24"/>
          <w:szCs w:val="24"/>
        </w:rPr>
      </w:pPr>
    </w:p>
    <w:p w:rsidR="001C0B7F" w:rsidRPr="00FC7E1C" w:rsidRDefault="002B064D" w:rsidP="001C0B7F">
      <w:pPr>
        <w:spacing w:after="0" w:line="240" w:lineRule="auto"/>
        <w:contextualSpacing/>
        <w:rPr>
          <w:rFonts w:asciiTheme="majorHAnsi" w:hAnsiTheme="majorHAnsi" w:cs="Arial"/>
          <w:sz w:val="24"/>
          <w:szCs w:val="24"/>
        </w:rPr>
      </w:pPr>
      <w:r w:rsidRPr="002B064D">
        <w:rPr>
          <w:rFonts w:asciiTheme="majorHAnsi" w:hAnsiTheme="majorHAnsi"/>
          <w:b/>
          <w:i/>
          <w:sz w:val="24"/>
          <w:szCs w:val="24"/>
        </w:rPr>
        <w:t>JEDI JUNKIES</w:t>
      </w:r>
      <w:r w:rsidR="001C0B7F" w:rsidRPr="00FC7E1C">
        <w:rPr>
          <w:rFonts w:asciiTheme="majorHAnsi" w:hAnsiTheme="majorHAnsi"/>
          <w:sz w:val="24"/>
          <w:szCs w:val="24"/>
        </w:rPr>
        <w:t xml:space="preserve"> </w:t>
      </w:r>
      <w:r w:rsidR="001C0B7F" w:rsidRPr="00FC7E1C">
        <w:rPr>
          <w:rFonts w:asciiTheme="majorHAnsi" w:hAnsiTheme="majorHAnsi" w:cs="Arial"/>
          <w:sz w:val="24"/>
          <w:szCs w:val="24"/>
        </w:rPr>
        <w:t xml:space="preserve">features </w:t>
      </w:r>
      <w:r w:rsidR="000C7A65" w:rsidRPr="000C7A65">
        <w:rPr>
          <w:rFonts w:asciiTheme="majorHAnsi" w:hAnsiTheme="majorHAnsi" w:cs="Arial"/>
          <w:i/>
          <w:sz w:val="24"/>
          <w:szCs w:val="24"/>
        </w:rPr>
        <w:t>Star Wars</w:t>
      </w:r>
      <w:r w:rsidR="000C7A65">
        <w:rPr>
          <w:rFonts w:asciiTheme="majorHAnsi" w:hAnsiTheme="majorHAnsi" w:cs="Arial"/>
          <w:sz w:val="24"/>
          <w:szCs w:val="24"/>
        </w:rPr>
        <w:t xml:space="preserve"> </w:t>
      </w:r>
      <w:r w:rsidR="001C0B7F" w:rsidRPr="00FC7E1C">
        <w:rPr>
          <w:rFonts w:asciiTheme="majorHAnsi" w:hAnsiTheme="majorHAnsi" w:cs="Arial"/>
          <w:sz w:val="24"/>
          <w:szCs w:val="24"/>
        </w:rPr>
        <w:t xml:space="preserve">fans </w:t>
      </w:r>
      <w:r w:rsidR="00693F10" w:rsidRPr="00FC7E1C">
        <w:rPr>
          <w:rFonts w:asciiTheme="majorHAnsi" w:hAnsiTheme="majorHAnsi" w:cs="Arial"/>
          <w:sz w:val="24"/>
          <w:szCs w:val="24"/>
        </w:rPr>
        <w:t>from a</w:t>
      </w:r>
      <w:r>
        <w:rPr>
          <w:rFonts w:asciiTheme="majorHAnsi" w:hAnsiTheme="majorHAnsi" w:cs="Arial"/>
          <w:sz w:val="24"/>
          <w:szCs w:val="24"/>
        </w:rPr>
        <w:t>ll over</w:t>
      </w:r>
      <w:r w:rsidR="00693F10" w:rsidRPr="00FC7E1C">
        <w:rPr>
          <w:rFonts w:asciiTheme="majorHAnsi" w:hAnsiTheme="majorHAnsi" w:cs="Arial"/>
          <w:sz w:val="24"/>
          <w:szCs w:val="24"/>
        </w:rPr>
        <w:t xml:space="preserve"> the world </w:t>
      </w:r>
      <w:r>
        <w:rPr>
          <w:rFonts w:asciiTheme="majorHAnsi" w:hAnsiTheme="majorHAnsi" w:cs="Arial"/>
          <w:sz w:val="24"/>
          <w:szCs w:val="24"/>
        </w:rPr>
        <w:t xml:space="preserve">and </w:t>
      </w:r>
      <w:r w:rsidR="004543D1">
        <w:rPr>
          <w:rFonts w:asciiTheme="majorHAnsi" w:hAnsiTheme="majorHAnsi" w:cs="Arial"/>
          <w:sz w:val="24"/>
          <w:szCs w:val="24"/>
        </w:rPr>
        <w:t xml:space="preserve">interviews with </w:t>
      </w:r>
      <w:r w:rsidR="001C0B7F" w:rsidRPr="00FC7E1C">
        <w:rPr>
          <w:rFonts w:asciiTheme="majorHAnsi" w:hAnsiTheme="majorHAnsi" w:cs="Arial"/>
          <w:sz w:val="24"/>
          <w:szCs w:val="24"/>
        </w:rPr>
        <w:t xml:space="preserve">celebrity insiders, including </w:t>
      </w:r>
      <w:r w:rsidR="001C0B7F" w:rsidRPr="00FC7E1C">
        <w:rPr>
          <w:rFonts w:asciiTheme="majorHAnsi" w:hAnsiTheme="majorHAnsi" w:cs="Arial"/>
          <w:b/>
          <w:sz w:val="24"/>
          <w:szCs w:val="24"/>
        </w:rPr>
        <w:t>Olivia Munn</w:t>
      </w:r>
      <w:r w:rsidR="001C0B7F" w:rsidRPr="00FC7E1C">
        <w:rPr>
          <w:rFonts w:asciiTheme="majorHAnsi" w:hAnsiTheme="majorHAnsi" w:cs="Arial"/>
          <w:sz w:val="24"/>
          <w:szCs w:val="24"/>
        </w:rPr>
        <w:t xml:space="preserve"> (</w:t>
      </w:r>
      <w:r w:rsidR="001C0B7F" w:rsidRPr="00FC7E1C">
        <w:rPr>
          <w:rFonts w:asciiTheme="majorHAnsi" w:hAnsiTheme="majorHAnsi" w:cs="Arial"/>
          <w:i/>
          <w:sz w:val="24"/>
          <w:szCs w:val="24"/>
        </w:rPr>
        <w:t>Attack of the Show, Iron Man 2</w:t>
      </w:r>
      <w:r w:rsidR="001C0B7F" w:rsidRPr="00FC7E1C">
        <w:rPr>
          <w:rFonts w:asciiTheme="majorHAnsi" w:hAnsiTheme="majorHAnsi" w:cs="Arial"/>
          <w:sz w:val="24"/>
          <w:szCs w:val="24"/>
        </w:rPr>
        <w:t xml:space="preserve">), </w:t>
      </w:r>
      <w:r w:rsidR="003F6517" w:rsidRPr="00FC7E1C">
        <w:rPr>
          <w:rFonts w:asciiTheme="majorHAnsi" w:hAnsiTheme="majorHAnsi" w:cs="Arial"/>
          <w:sz w:val="24"/>
          <w:szCs w:val="24"/>
        </w:rPr>
        <w:t xml:space="preserve">director </w:t>
      </w:r>
      <w:r w:rsidR="003F6517" w:rsidRPr="00FC7E1C">
        <w:rPr>
          <w:rFonts w:asciiTheme="majorHAnsi" w:hAnsiTheme="majorHAnsi" w:cs="Arial"/>
          <w:b/>
          <w:sz w:val="24"/>
          <w:szCs w:val="24"/>
        </w:rPr>
        <w:t>Eduardo Sanchez</w:t>
      </w:r>
      <w:r w:rsidR="003F6517" w:rsidRPr="00FC7E1C">
        <w:rPr>
          <w:rFonts w:asciiTheme="majorHAnsi" w:hAnsiTheme="majorHAnsi" w:cs="Arial"/>
          <w:sz w:val="24"/>
          <w:szCs w:val="24"/>
        </w:rPr>
        <w:t xml:space="preserve"> (</w:t>
      </w:r>
      <w:r w:rsidR="003F6517" w:rsidRPr="00FC7E1C">
        <w:rPr>
          <w:rFonts w:asciiTheme="majorHAnsi" w:hAnsiTheme="majorHAnsi" w:cs="Arial"/>
          <w:i/>
          <w:sz w:val="24"/>
          <w:szCs w:val="24"/>
        </w:rPr>
        <w:t>Blair Witch Project</w:t>
      </w:r>
      <w:r w:rsidR="003F6517">
        <w:rPr>
          <w:rFonts w:asciiTheme="majorHAnsi" w:hAnsiTheme="majorHAnsi" w:cs="Arial"/>
          <w:i/>
          <w:sz w:val="24"/>
          <w:szCs w:val="24"/>
        </w:rPr>
        <w:t>)</w:t>
      </w:r>
      <w:r w:rsidR="003F6517">
        <w:rPr>
          <w:rFonts w:asciiTheme="majorHAnsi" w:hAnsiTheme="majorHAnsi" w:cs="Arial"/>
          <w:sz w:val="24"/>
          <w:szCs w:val="24"/>
        </w:rPr>
        <w:t xml:space="preserve">, and actors from the </w:t>
      </w:r>
      <w:r w:rsidR="003F6517" w:rsidRPr="00867BA9">
        <w:rPr>
          <w:rFonts w:asciiTheme="majorHAnsi" w:hAnsiTheme="majorHAnsi" w:cs="Arial"/>
          <w:i/>
          <w:sz w:val="24"/>
          <w:szCs w:val="24"/>
        </w:rPr>
        <w:t>Star Wars</w:t>
      </w:r>
      <w:r w:rsidR="003F6517">
        <w:rPr>
          <w:rFonts w:asciiTheme="majorHAnsi" w:hAnsiTheme="majorHAnsi" w:cs="Arial"/>
          <w:sz w:val="24"/>
          <w:szCs w:val="24"/>
        </w:rPr>
        <w:t xml:space="preserve"> </w:t>
      </w:r>
      <w:r>
        <w:rPr>
          <w:rFonts w:asciiTheme="majorHAnsi" w:hAnsiTheme="majorHAnsi" w:cs="Arial"/>
          <w:sz w:val="24"/>
          <w:szCs w:val="24"/>
        </w:rPr>
        <w:t xml:space="preserve">films, including </w:t>
      </w:r>
      <w:r w:rsidR="001C0B7F" w:rsidRPr="00FC7E1C">
        <w:rPr>
          <w:rFonts w:asciiTheme="majorHAnsi" w:hAnsiTheme="majorHAnsi" w:cs="Arial"/>
          <w:b/>
          <w:sz w:val="24"/>
          <w:szCs w:val="24"/>
        </w:rPr>
        <w:t>Ray Park</w:t>
      </w:r>
      <w:r w:rsidR="001C0B7F" w:rsidRPr="00FC7E1C">
        <w:rPr>
          <w:rFonts w:asciiTheme="majorHAnsi" w:hAnsiTheme="majorHAnsi" w:cs="Arial"/>
          <w:sz w:val="24"/>
          <w:szCs w:val="24"/>
        </w:rPr>
        <w:t xml:space="preserve"> (</w:t>
      </w:r>
      <w:r w:rsidR="001C0B7F" w:rsidRPr="00940235">
        <w:rPr>
          <w:rFonts w:asciiTheme="majorHAnsi" w:hAnsiTheme="majorHAnsi" w:cs="Arial"/>
          <w:sz w:val="24"/>
          <w:szCs w:val="24"/>
        </w:rPr>
        <w:t>Darth Maul</w:t>
      </w:r>
      <w:r w:rsidR="001C0B7F" w:rsidRPr="00FC7E1C">
        <w:rPr>
          <w:rFonts w:asciiTheme="majorHAnsi" w:hAnsiTheme="majorHAnsi" w:cs="Arial"/>
          <w:sz w:val="24"/>
          <w:szCs w:val="24"/>
        </w:rPr>
        <w:t>)</w:t>
      </w:r>
      <w:r w:rsidR="00693F10" w:rsidRPr="00FC7E1C">
        <w:rPr>
          <w:rFonts w:asciiTheme="majorHAnsi" w:hAnsiTheme="majorHAnsi" w:cs="Arial"/>
          <w:sz w:val="24"/>
          <w:szCs w:val="24"/>
        </w:rPr>
        <w:t xml:space="preserve"> </w:t>
      </w:r>
      <w:r w:rsidR="00693F10" w:rsidRPr="00FC7E1C">
        <w:rPr>
          <w:rFonts w:asciiTheme="majorHAnsi" w:hAnsiTheme="majorHAnsi" w:cs="Arial"/>
          <w:b/>
          <w:sz w:val="24"/>
          <w:szCs w:val="24"/>
        </w:rPr>
        <w:t>Peter Mayhew</w:t>
      </w:r>
      <w:r w:rsidR="00693F10" w:rsidRPr="00FC7E1C">
        <w:rPr>
          <w:rFonts w:asciiTheme="majorHAnsi" w:hAnsiTheme="majorHAnsi" w:cs="Arial"/>
          <w:sz w:val="24"/>
          <w:szCs w:val="24"/>
        </w:rPr>
        <w:t xml:space="preserve"> (</w:t>
      </w:r>
      <w:r w:rsidR="00693F10" w:rsidRPr="00940235">
        <w:rPr>
          <w:rFonts w:asciiTheme="majorHAnsi" w:hAnsiTheme="majorHAnsi" w:cs="Arial"/>
          <w:sz w:val="24"/>
          <w:szCs w:val="24"/>
        </w:rPr>
        <w:t>Chewbacca</w:t>
      </w:r>
      <w:r w:rsidR="00693F10" w:rsidRPr="00FC7E1C">
        <w:rPr>
          <w:rFonts w:asciiTheme="majorHAnsi" w:hAnsiTheme="majorHAnsi" w:cs="Arial"/>
          <w:sz w:val="24"/>
          <w:szCs w:val="24"/>
        </w:rPr>
        <w:t>)</w:t>
      </w:r>
      <w:r w:rsidR="00FC7E1C" w:rsidRPr="00FC7E1C">
        <w:rPr>
          <w:rFonts w:asciiTheme="majorHAnsi" w:hAnsiTheme="majorHAnsi" w:cs="Arial"/>
          <w:sz w:val="24"/>
          <w:szCs w:val="24"/>
        </w:rPr>
        <w:t xml:space="preserve">, </w:t>
      </w:r>
      <w:proofErr w:type="spellStart"/>
      <w:r w:rsidR="00FC7E1C" w:rsidRPr="00FC7E1C">
        <w:rPr>
          <w:rFonts w:asciiTheme="majorHAnsi" w:hAnsiTheme="majorHAnsi"/>
          <w:b/>
          <w:sz w:val="24"/>
          <w:szCs w:val="24"/>
        </w:rPr>
        <w:t>Orli</w:t>
      </w:r>
      <w:proofErr w:type="spellEnd"/>
      <w:r w:rsidR="00FC7E1C" w:rsidRPr="00FC7E1C">
        <w:rPr>
          <w:rFonts w:asciiTheme="majorHAnsi" w:hAnsiTheme="majorHAnsi"/>
          <w:b/>
          <w:sz w:val="24"/>
          <w:szCs w:val="24"/>
        </w:rPr>
        <w:t xml:space="preserve"> </w:t>
      </w:r>
      <w:proofErr w:type="spellStart"/>
      <w:r w:rsidR="00FC7E1C" w:rsidRPr="00FC7E1C">
        <w:rPr>
          <w:rFonts w:asciiTheme="majorHAnsi" w:hAnsiTheme="majorHAnsi"/>
          <w:b/>
          <w:sz w:val="24"/>
          <w:szCs w:val="24"/>
        </w:rPr>
        <w:t>Shoshan</w:t>
      </w:r>
      <w:proofErr w:type="spellEnd"/>
      <w:r w:rsidR="00FC7E1C" w:rsidRPr="00FC7E1C">
        <w:rPr>
          <w:rFonts w:asciiTheme="majorHAnsi" w:hAnsiTheme="majorHAnsi"/>
          <w:sz w:val="24"/>
          <w:szCs w:val="24"/>
        </w:rPr>
        <w:t xml:space="preserve"> (</w:t>
      </w:r>
      <w:proofErr w:type="spellStart"/>
      <w:r w:rsidR="00FC7E1C" w:rsidRPr="00FC7E1C">
        <w:rPr>
          <w:rFonts w:asciiTheme="majorHAnsi" w:hAnsiTheme="majorHAnsi"/>
          <w:sz w:val="24"/>
          <w:szCs w:val="24"/>
        </w:rPr>
        <w:t>Shaak</w:t>
      </w:r>
      <w:proofErr w:type="spellEnd"/>
      <w:r w:rsidR="00FC7E1C" w:rsidRPr="00FC7E1C">
        <w:rPr>
          <w:rFonts w:asciiTheme="majorHAnsi" w:hAnsiTheme="majorHAnsi"/>
          <w:sz w:val="24"/>
          <w:szCs w:val="24"/>
        </w:rPr>
        <w:t xml:space="preserve"> Ti</w:t>
      </w:r>
      <w:r w:rsidR="003F6517">
        <w:rPr>
          <w:rFonts w:asciiTheme="majorHAnsi" w:hAnsiTheme="majorHAnsi"/>
          <w:sz w:val="24"/>
          <w:szCs w:val="24"/>
        </w:rPr>
        <w:t>) and</w:t>
      </w:r>
      <w:r w:rsidR="00FC7E1C" w:rsidRPr="00FC7E1C">
        <w:rPr>
          <w:rFonts w:asciiTheme="majorHAnsi" w:hAnsiTheme="majorHAnsi"/>
          <w:sz w:val="24"/>
          <w:szCs w:val="24"/>
        </w:rPr>
        <w:t xml:space="preserve"> </w:t>
      </w:r>
      <w:r w:rsidR="00FC7E1C" w:rsidRPr="00FC7E1C">
        <w:rPr>
          <w:rFonts w:asciiTheme="majorHAnsi" w:hAnsiTheme="majorHAnsi"/>
          <w:b/>
          <w:sz w:val="24"/>
          <w:szCs w:val="24"/>
        </w:rPr>
        <w:t>Jeremy Bulloch</w:t>
      </w:r>
      <w:r w:rsidR="00FC7E1C" w:rsidRPr="00FC7E1C">
        <w:rPr>
          <w:rFonts w:asciiTheme="majorHAnsi" w:hAnsiTheme="majorHAnsi"/>
          <w:sz w:val="24"/>
          <w:szCs w:val="24"/>
        </w:rPr>
        <w:t xml:space="preserve"> (</w:t>
      </w:r>
      <w:proofErr w:type="spellStart"/>
      <w:r w:rsidR="00FC7E1C" w:rsidRPr="00FC7E1C">
        <w:rPr>
          <w:rFonts w:asciiTheme="majorHAnsi" w:hAnsiTheme="majorHAnsi"/>
          <w:sz w:val="24"/>
          <w:szCs w:val="24"/>
        </w:rPr>
        <w:t>Boba</w:t>
      </w:r>
      <w:proofErr w:type="spellEnd"/>
      <w:r w:rsidR="00FC7E1C" w:rsidRPr="00FC7E1C">
        <w:rPr>
          <w:rFonts w:asciiTheme="majorHAnsi" w:hAnsiTheme="majorHAnsi"/>
          <w:sz w:val="24"/>
          <w:szCs w:val="24"/>
        </w:rPr>
        <w:t xml:space="preserve"> </w:t>
      </w:r>
      <w:proofErr w:type="spellStart"/>
      <w:r w:rsidR="00FC7E1C" w:rsidRPr="00FC7E1C">
        <w:rPr>
          <w:rFonts w:asciiTheme="majorHAnsi" w:hAnsiTheme="majorHAnsi"/>
          <w:sz w:val="24"/>
          <w:szCs w:val="24"/>
        </w:rPr>
        <w:t>Fett</w:t>
      </w:r>
      <w:proofErr w:type="spellEnd"/>
      <w:r w:rsidR="00FC7E1C" w:rsidRPr="00FC7E1C">
        <w:rPr>
          <w:rFonts w:asciiTheme="majorHAnsi" w:hAnsiTheme="majorHAnsi"/>
          <w:sz w:val="24"/>
          <w:szCs w:val="24"/>
        </w:rPr>
        <w:t>)</w:t>
      </w:r>
      <w:r w:rsidR="003F6517">
        <w:rPr>
          <w:rFonts w:asciiTheme="majorHAnsi" w:hAnsiTheme="majorHAnsi"/>
          <w:sz w:val="24"/>
          <w:szCs w:val="24"/>
        </w:rPr>
        <w:t>.</w:t>
      </w:r>
      <w:r w:rsidR="00867BA9">
        <w:rPr>
          <w:rFonts w:asciiTheme="majorHAnsi" w:hAnsiTheme="majorHAnsi"/>
          <w:sz w:val="24"/>
          <w:szCs w:val="24"/>
        </w:rPr>
        <w:t xml:space="preserve"> </w:t>
      </w:r>
    </w:p>
    <w:p w:rsidR="00693F10" w:rsidRDefault="00693F10" w:rsidP="001C0B7F">
      <w:pPr>
        <w:spacing w:after="0" w:line="240" w:lineRule="auto"/>
        <w:contextualSpacing/>
        <w:rPr>
          <w:rFonts w:asciiTheme="majorHAnsi" w:hAnsiTheme="majorHAnsi" w:cs="Arial"/>
          <w:sz w:val="24"/>
          <w:szCs w:val="24"/>
        </w:rPr>
      </w:pPr>
    </w:p>
    <w:p w:rsidR="000A27C7" w:rsidRPr="00D66903" w:rsidRDefault="00F466AF" w:rsidP="000A27C7">
      <w:pPr>
        <w:spacing w:after="0" w:line="240" w:lineRule="auto"/>
        <w:contextualSpacing/>
        <w:rPr>
          <w:rFonts w:asciiTheme="majorHAnsi" w:hAnsiTheme="majorHAnsi" w:cs="Arial"/>
          <w:sz w:val="24"/>
          <w:szCs w:val="24"/>
        </w:rPr>
      </w:pPr>
      <w:r>
        <w:rPr>
          <w:rFonts w:asciiTheme="majorHAnsi" w:hAnsiTheme="majorHAnsi" w:cs="Arial"/>
          <w:sz w:val="24"/>
          <w:szCs w:val="24"/>
        </w:rPr>
        <w:t>A few of the</w:t>
      </w:r>
      <w:r w:rsidR="00DC0963">
        <w:rPr>
          <w:rFonts w:asciiTheme="majorHAnsi" w:hAnsiTheme="majorHAnsi" w:cs="Arial"/>
          <w:sz w:val="24"/>
          <w:szCs w:val="24"/>
        </w:rPr>
        <w:t xml:space="preserve"> many</w:t>
      </w:r>
      <w:r>
        <w:rPr>
          <w:rFonts w:asciiTheme="majorHAnsi" w:hAnsiTheme="majorHAnsi" w:cs="Arial"/>
          <w:sz w:val="24"/>
          <w:szCs w:val="24"/>
        </w:rPr>
        <w:t xml:space="preserve"> fans profiled in the film include: </w:t>
      </w:r>
    </w:p>
    <w:p w:rsidR="00472C58" w:rsidRDefault="00472C58" w:rsidP="000A27C7">
      <w:pPr>
        <w:spacing w:after="0" w:line="240" w:lineRule="auto"/>
        <w:contextualSpacing/>
        <w:rPr>
          <w:rFonts w:asciiTheme="majorHAnsi" w:hAnsiTheme="majorHAnsi" w:cs="Arial"/>
          <w:sz w:val="24"/>
          <w:szCs w:val="24"/>
        </w:rPr>
      </w:pPr>
    </w:p>
    <w:p w:rsidR="00693F10" w:rsidRPr="000A27C7" w:rsidRDefault="00693F10" w:rsidP="000A27C7">
      <w:pPr>
        <w:pStyle w:val="ListParagraph"/>
        <w:numPr>
          <w:ilvl w:val="0"/>
          <w:numId w:val="3"/>
        </w:numPr>
        <w:spacing w:after="0" w:line="240" w:lineRule="auto"/>
        <w:rPr>
          <w:rFonts w:asciiTheme="majorHAnsi" w:hAnsiTheme="majorHAnsi" w:cs="Arial"/>
          <w:sz w:val="24"/>
          <w:szCs w:val="24"/>
        </w:rPr>
      </w:pPr>
      <w:r w:rsidRPr="000A27C7">
        <w:rPr>
          <w:rFonts w:asciiTheme="majorHAnsi" w:hAnsiTheme="majorHAnsi" w:cs="Arial"/>
          <w:sz w:val="24"/>
          <w:szCs w:val="24"/>
        </w:rPr>
        <w:t xml:space="preserve">Aaron </w:t>
      </w:r>
      <w:proofErr w:type="spellStart"/>
      <w:r w:rsidRPr="000A27C7">
        <w:rPr>
          <w:rFonts w:asciiTheme="majorHAnsi" w:hAnsiTheme="majorHAnsi" w:cs="Arial"/>
          <w:sz w:val="24"/>
          <w:szCs w:val="24"/>
        </w:rPr>
        <w:t>Yonda</w:t>
      </w:r>
      <w:proofErr w:type="spellEnd"/>
      <w:r w:rsidRPr="000A27C7">
        <w:rPr>
          <w:rFonts w:asciiTheme="majorHAnsi" w:hAnsiTheme="majorHAnsi" w:cs="Arial"/>
          <w:sz w:val="24"/>
          <w:szCs w:val="24"/>
        </w:rPr>
        <w:t xml:space="preserve"> and Matt Sloan – creators of </w:t>
      </w:r>
      <w:r w:rsidR="00F5358E" w:rsidRPr="000A27C7">
        <w:rPr>
          <w:rFonts w:asciiTheme="majorHAnsi" w:hAnsiTheme="majorHAnsi" w:cs="Arial"/>
          <w:sz w:val="24"/>
          <w:szCs w:val="24"/>
        </w:rPr>
        <w:t>the popular “Chad Vade</w:t>
      </w:r>
      <w:r w:rsidRPr="000A27C7">
        <w:rPr>
          <w:rFonts w:asciiTheme="majorHAnsi" w:hAnsiTheme="majorHAnsi" w:cs="Arial"/>
          <w:sz w:val="24"/>
          <w:szCs w:val="24"/>
        </w:rPr>
        <w:t>r” fan film</w:t>
      </w:r>
      <w:r w:rsidR="00F5358E" w:rsidRPr="000A27C7">
        <w:rPr>
          <w:rFonts w:asciiTheme="majorHAnsi" w:hAnsiTheme="majorHAnsi" w:cs="Arial"/>
          <w:sz w:val="24"/>
          <w:szCs w:val="24"/>
        </w:rPr>
        <w:t>s on YouTube</w:t>
      </w:r>
      <w:r w:rsidRPr="000A27C7">
        <w:rPr>
          <w:rFonts w:asciiTheme="majorHAnsi" w:hAnsiTheme="majorHAnsi" w:cs="Arial"/>
          <w:sz w:val="24"/>
          <w:szCs w:val="24"/>
        </w:rPr>
        <w:t xml:space="preserve">. </w:t>
      </w:r>
    </w:p>
    <w:p w:rsidR="00693F10" w:rsidRDefault="00693F10" w:rsidP="00693F10">
      <w:pPr>
        <w:pStyle w:val="ListParagraph"/>
        <w:numPr>
          <w:ilvl w:val="0"/>
          <w:numId w:val="3"/>
        </w:numPr>
        <w:spacing w:after="0" w:line="240" w:lineRule="auto"/>
        <w:rPr>
          <w:rFonts w:asciiTheme="majorHAnsi" w:hAnsiTheme="majorHAnsi" w:cs="Arial"/>
          <w:sz w:val="24"/>
          <w:szCs w:val="24"/>
        </w:rPr>
      </w:pPr>
      <w:r>
        <w:rPr>
          <w:rFonts w:asciiTheme="majorHAnsi" w:hAnsiTheme="majorHAnsi" w:cs="Arial"/>
          <w:sz w:val="24"/>
          <w:szCs w:val="24"/>
        </w:rPr>
        <w:t>Dennis Ward – writer/d</w:t>
      </w:r>
      <w:r w:rsidR="00D37070">
        <w:rPr>
          <w:rFonts w:asciiTheme="majorHAnsi" w:hAnsiTheme="majorHAnsi" w:cs="Arial"/>
          <w:sz w:val="24"/>
          <w:szCs w:val="24"/>
        </w:rPr>
        <w:t xml:space="preserve">irector, “Stuck on Star Wars.” </w:t>
      </w:r>
      <w:r w:rsidR="000A27C7">
        <w:rPr>
          <w:rFonts w:asciiTheme="majorHAnsi" w:hAnsiTheme="majorHAnsi" w:cs="Arial"/>
          <w:sz w:val="24"/>
          <w:szCs w:val="24"/>
        </w:rPr>
        <w:t>Ward</w:t>
      </w:r>
      <w:r w:rsidR="00D37070">
        <w:rPr>
          <w:rFonts w:asciiTheme="majorHAnsi" w:hAnsiTheme="majorHAnsi" w:cs="Arial"/>
          <w:sz w:val="24"/>
          <w:szCs w:val="24"/>
        </w:rPr>
        <w:t xml:space="preserve"> b</w:t>
      </w:r>
      <w:r>
        <w:rPr>
          <w:rFonts w:asciiTheme="majorHAnsi" w:hAnsiTheme="majorHAnsi" w:cs="Arial"/>
          <w:sz w:val="24"/>
          <w:szCs w:val="24"/>
        </w:rPr>
        <w:t xml:space="preserve">uilt </w:t>
      </w:r>
      <w:r w:rsidR="00D37070">
        <w:rPr>
          <w:rFonts w:asciiTheme="majorHAnsi" w:hAnsiTheme="majorHAnsi" w:cs="Arial"/>
          <w:sz w:val="24"/>
          <w:szCs w:val="24"/>
        </w:rPr>
        <w:t xml:space="preserve">a </w:t>
      </w:r>
      <w:r>
        <w:rPr>
          <w:rFonts w:asciiTheme="majorHAnsi" w:hAnsiTheme="majorHAnsi" w:cs="Arial"/>
          <w:sz w:val="24"/>
          <w:szCs w:val="24"/>
        </w:rPr>
        <w:t>life-size Millennium Falcon in his backyard</w:t>
      </w:r>
      <w:r w:rsidR="00276DBB">
        <w:rPr>
          <w:rFonts w:asciiTheme="majorHAnsi" w:hAnsiTheme="majorHAnsi" w:cs="Arial"/>
          <w:sz w:val="24"/>
          <w:szCs w:val="24"/>
        </w:rPr>
        <w:t xml:space="preserve"> for his film</w:t>
      </w:r>
      <w:r>
        <w:rPr>
          <w:rFonts w:asciiTheme="majorHAnsi" w:hAnsiTheme="majorHAnsi" w:cs="Arial"/>
          <w:sz w:val="24"/>
          <w:szCs w:val="24"/>
        </w:rPr>
        <w:t>.</w:t>
      </w:r>
    </w:p>
    <w:p w:rsidR="00FC7E1C" w:rsidRDefault="00FC7E1C" w:rsidP="00693F10">
      <w:pPr>
        <w:pStyle w:val="ListParagraph"/>
        <w:numPr>
          <w:ilvl w:val="0"/>
          <w:numId w:val="3"/>
        </w:numPr>
        <w:spacing w:after="0" w:line="240" w:lineRule="auto"/>
        <w:rPr>
          <w:rFonts w:asciiTheme="majorHAnsi" w:hAnsiTheme="majorHAnsi" w:cs="Arial"/>
          <w:sz w:val="24"/>
          <w:szCs w:val="24"/>
        </w:rPr>
      </w:pPr>
      <w:r>
        <w:rPr>
          <w:rFonts w:asciiTheme="majorHAnsi" w:hAnsiTheme="majorHAnsi" w:cs="Arial"/>
          <w:sz w:val="24"/>
          <w:szCs w:val="24"/>
        </w:rPr>
        <w:t xml:space="preserve">Michael Knight – his body </w:t>
      </w:r>
      <w:r w:rsidR="001C3E46">
        <w:rPr>
          <w:rFonts w:asciiTheme="majorHAnsi" w:hAnsiTheme="majorHAnsi" w:cs="Arial"/>
          <w:sz w:val="24"/>
          <w:szCs w:val="24"/>
        </w:rPr>
        <w:t>is covered with dozens of</w:t>
      </w:r>
      <w:r>
        <w:rPr>
          <w:rFonts w:asciiTheme="majorHAnsi" w:hAnsiTheme="majorHAnsi" w:cs="Arial"/>
          <w:sz w:val="24"/>
          <w:szCs w:val="24"/>
        </w:rPr>
        <w:t xml:space="preserve"> Star Wars tattoos.</w:t>
      </w:r>
    </w:p>
    <w:p w:rsidR="00693F10" w:rsidRDefault="00693F10" w:rsidP="00693F10">
      <w:pPr>
        <w:pStyle w:val="ListParagraph"/>
        <w:numPr>
          <w:ilvl w:val="0"/>
          <w:numId w:val="3"/>
        </w:numPr>
        <w:spacing w:after="0" w:line="240" w:lineRule="auto"/>
        <w:rPr>
          <w:rFonts w:asciiTheme="majorHAnsi" w:hAnsiTheme="majorHAnsi" w:cs="Arial"/>
          <w:sz w:val="24"/>
          <w:szCs w:val="24"/>
        </w:rPr>
      </w:pPr>
      <w:r>
        <w:rPr>
          <w:rFonts w:asciiTheme="majorHAnsi" w:hAnsiTheme="majorHAnsi" w:cs="Arial"/>
          <w:sz w:val="24"/>
          <w:szCs w:val="24"/>
        </w:rPr>
        <w:t>Roberto Williams</w:t>
      </w:r>
      <w:r w:rsidR="00F50484">
        <w:rPr>
          <w:rFonts w:asciiTheme="majorHAnsi" w:hAnsiTheme="majorHAnsi" w:cs="Arial"/>
          <w:sz w:val="24"/>
          <w:szCs w:val="24"/>
        </w:rPr>
        <w:t xml:space="preserve"> – collector of many Star Wars </w:t>
      </w:r>
      <w:r w:rsidR="00DE2BB1">
        <w:rPr>
          <w:rFonts w:asciiTheme="majorHAnsi" w:hAnsiTheme="majorHAnsi" w:cs="Arial"/>
          <w:sz w:val="24"/>
          <w:szCs w:val="24"/>
        </w:rPr>
        <w:t xml:space="preserve">toys. </w:t>
      </w:r>
    </w:p>
    <w:p w:rsidR="00693F10" w:rsidRDefault="00693F10" w:rsidP="00693F10">
      <w:pPr>
        <w:pStyle w:val="ListParagraph"/>
        <w:numPr>
          <w:ilvl w:val="0"/>
          <w:numId w:val="3"/>
        </w:numPr>
        <w:spacing w:after="0" w:line="240" w:lineRule="auto"/>
        <w:rPr>
          <w:rFonts w:asciiTheme="majorHAnsi" w:hAnsiTheme="majorHAnsi" w:cs="Arial"/>
          <w:sz w:val="24"/>
          <w:szCs w:val="24"/>
        </w:rPr>
      </w:pPr>
      <w:r>
        <w:rPr>
          <w:rFonts w:asciiTheme="majorHAnsi" w:hAnsiTheme="majorHAnsi" w:cs="Arial"/>
          <w:sz w:val="24"/>
          <w:szCs w:val="24"/>
        </w:rPr>
        <w:t xml:space="preserve">John </w:t>
      </w:r>
      <w:proofErr w:type="spellStart"/>
      <w:r>
        <w:rPr>
          <w:rFonts w:asciiTheme="majorHAnsi" w:hAnsiTheme="majorHAnsi" w:cs="Arial"/>
          <w:sz w:val="24"/>
          <w:szCs w:val="24"/>
        </w:rPr>
        <w:t>Bardy</w:t>
      </w:r>
      <w:proofErr w:type="spellEnd"/>
      <w:r w:rsidR="00FC7E1C">
        <w:rPr>
          <w:rFonts w:asciiTheme="majorHAnsi" w:hAnsiTheme="majorHAnsi" w:cs="Arial"/>
          <w:sz w:val="24"/>
          <w:szCs w:val="24"/>
        </w:rPr>
        <w:t xml:space="preserve"> – </w:t>
      </w:r>
      <w:r w:rsidR="00AA4F96">
        <w:rPr>
          <w:rFonts w:asciiTheme="majorHAnsi" w:hAnsiTheme="majorHAnsi" w:cs="Arial"/>
          <w:sz w:val="24"/>
          <w:szCs w:val="24"/>
        </w:rPr>
        <w:t xml:space="preserve">directed and produced </w:t>
      </w:r>
      <w:r w:rsidR="00FC7E1C">
        <w:rPr>
          <w:rFonts w:asciiTheme="majorHAnsi" w:hAnsiTheme="majorHAnsi" w:cs="Arial"/>
          <w:sz w:val="24"/>
          <w:szCs w:val="24"/>
        </w:rPr>
        <w:t>“Tremors of the Force</w:t>
      </w:r>
      <w:r w:rsidR="00276DBB">
        <w:rPr>
          <w:rFonts w:asciiTheme="majorHAnsi" w:hAnsiTheme="majorHAnsi" w:cs="Arial"/>
          <w:sz w:val="24"/>
          <w:szCs w:val="24"/>
        </w:rPr>
        <w:t xml:space="preserve">” and other </w:t>
      </w:r>
      <w:r w:rsidR="00276DBB" w:rsidRPr="00276DBB">
        <w:rPr>
          <w:rFonts w:asciiTheme="majorHAnsi" w:hAnsiTheme="majorHAnsi" w:cs="Arial"/>
          <w:i/>
          <w:sz w:val="24"/>
          <w:szCs w:val="24"/>
        </w:rPr>
        <w:t>Star Wars</w:t>
      </w:r>
      <w:r w:rsidR="00276DBB">
        <w:rPr>
          <w:rFonts w:asciiTheme="majorHAnsi" w:hAnsiTheme="majorHAnsi" w:cs="Arial"/>
          <w:sz w:val="24"/>
          <w:szCs w:val="24"/>
        </w:rPr>
        <w:t xml:space="preserve"> fan films.</w:t>
      </w:r>
    </w:p>
    <w:p w:rsidR="00276DBB" w:rsidRPr="00276DBB" w:rsidRDefault="00FC7E1C" w:rsidP="00276DBB">
      <w:pPr>
        <w:pStyle w:val="ListParagraph"/>
        <w:numPr>
          <w:ilvl w:val="0"/>
          <w:numId w:val="3"/>
        </w:numPr>
        <w:spacing w:after="0" w:line="240" w:lineRule="auto"/>
        <w:rPr>
          <w:rFonts w:asciiTheme="majorHAnsi" w:hAnsiTheme="majorHAnsi" w:cs="Arial"/>
          <w:sz w:val="24"/>
          <w:szCs w:val="24"/>
        </w:rPr>
      </w:pPr>
      <w:r w:rsidRPr="00FC7E1C">
        <w:rPr>
          <w:rFonts w:asciiTheme="majorHAnsi" w:hAnsiTheme="majorHAnsi" w:cs="Arial"/>
          <w:sz w:val="24"/>
          <w:szCs w:val="24"/>
        </w:rPr>
        <w:t xml:space="preserve">Flynn – founder of New York Jedi, </w:t>
      </w:r>
      <w:r w:rsidRPr="00FC7E1C">
        <w:rPr>
          <w:rFonts w:asciiTheme="majorHAnsi" w:hAnsiTheme="majorHAnsi"/>
          <w:sz w:val="24"/>
          <w:szCs w:val="24"/>
        </w:rPr>
        <w:t>a choreography troupe</w:t>
      </w:r>
      <w:r w:rsidR="00AA4F96">
        <w:rPr>
          <w:rFonts w:asciiTheme="majorHAnsi" w:hAnsiTheme="majorHAnsi"/>
          <w:sz w:val="24"/>
          <w:szCs w:val="24"/>
        </w:rPr>
        <w:t xml:space="preserve">. The group </w:t>
      </w:r>
      <w:r w:rsidRPr="00FC7E1C">
        <w:rPr>
          <w:rFonts w:asciiTheme="majorHAnsi" w:hAnsiTheme="majorHAnsi"/>
          <w:sz w:val="24"/>
          <w:szCs w:val="24"/>
        </w:rPr>
        <w:t>creat</w:t>
      </w:r>
      <w:r w:rsidR="00F5358E">
        <w:rPr>
          <w:rFonts w:asciiTheme="majorHAnsi" w:hAnsiTheme="majorHAnsi"/>
          <w:sz w:val="24"/>
          <w:szCs w:val="24"/>
        </w:rPr>
        <w:t xml:space="preserve">es elaborate </w:t>
      </w:r>
      <w:proofErr w:type="spellStart"/>
      <w:r w:rsidR="00F5358E">
        <w:rPr>
          <w:rFonts w:asciiTheme="majorHAnsi" w:hAnsiTheme="majorHAnsi"/>
          <w:sz w:val="24"/>
          <w:szCs w:val="24"/>
        </w:rPr>
        <w:t>lightsaber</w:t>
      </w:r>
      <w:proofErr w:type="spellEnd"/>
      <w:r w:rsidR="00F5358E">
        <w:rPr>
          <w:rFonts w:asciiTheme="majorHAnsi" w:hAnsiTheme="majorHAnsi"/>
          <w:sz w:val="24"/>
          <w:szCs w:val="24"/>
        </w:rPr>
        <w:t xml:space="preserve"> battles</w:t>
      </w:r>
      <w:r w:rsidR="00AA4F96">
        <w:rPr>
          <w:rFonts w:asciiTheme="majorHAnsi" w:hAnsiTheme="majorHAnsi"/>
          <w:sz w:val="24"/>
          <w:szCs w:val="24"/>
        </w:rPr>
        <w:t xml:space="preserve"> for “Big Apple Con” and other events</w:t>
      </w:r>
      <w:r w:rsidR="00F5358E">
        <w:rPr>
          <w:rFonts w:asciiTheme="majorHAnsi" w:hAnsiTheme="majorHAnsi"/>
          <w:sz w:val="24"/>
          <w:szCs w:val="24"/>
        </w:rPr>
        <w:t>.</w:t>
      </w:r>
    </w:p>
    <w:p w:rsidR="00FC7E1C" w:rsidRPr="00276DBB" w:rsidRDefault="00FC7E1C" w:rsidP="00693F10">
      <w:pPr>
        <w:pStyle w:val="ListParagraph"/>
        <w:numPr>
          <w:ilvl w:val="0"/>
          <w:numId w:val="3"/>
        </w:numPr>
        <w:spacing w:after="0" w:line="240" w:lineRule="auto"/>
        <w:rPr>
          <w:rFonts w:asciiTheme="majorHAnsi" w:hAnsiTheme="majorHAnsi" w:cs="Arial"/>
          <w:sz w:val="24"/>
          <w:szCs w:val="24"/>
        </w:rPr>
      </w:pPr>
      <w:r w:rsidRPr="00FC7E1C">
        <w:rPr>
          <w:rFonts w:asciiTheme="majorHAnsi" w:hAnsiTheme="majorHAnsi"/>
          <w:sz w:val="24"/>
          <w:szCs w:val="24"/>
        </w:rPr>
        <w:t xml:space="preserve">Bob </w:t>
      </w:r>
      <w:proofErr w:type="spellStart"/>
      <w:r w:rsidRPr="00FC7E1C">
        <w:rPr>
          <w:rFonts w:asciiTheme="majorHAnsi" w:hAnsiTheme="majorHAnsi"/>
          <w:sz w:val="24"/>
          <w:szCs w:val="24"/>
        </w:rPr>
        <w:t>Iannac</w:t>
      </w:r>
      <w:r w:rsidR="00F5358E">
        <w:rPr>
          <w:rFonts w:asciiTheme="majorHAnsi" w:hAnsiTheme="majorHAnsi"/>
          <w:sz w:val="24"/>
          <w:szCs w:val="24"/>
        </w:rPr>
        <w:t>cone</w:t>
      </w:r>
      <w:proofErr w:type="spellEnd"/>
      <w:r w:rsidR="00F5358E">
        <w:rPr>
          <w:rFonts w:asciiTheme="majorHAnsi" w:hAnsiTheme="majorHAnsi"/>
          <w:sz w:val="24"/>
          <w:szCs w:val="24"/>
        </w:rPr>
        <w:t xml:space="preserve"> - creates stainless steel </w:t>
      </w:r>
      <w:proofErr w:type="spellStart"/>
      <w:r w:rsidR="00F5358E">
        <w:rPr>
          <w:rFonts w:asciiTheme="majorHAnsi" w:hAnsiTheme="majorHAnsi"/>
          <w:sz w:val="24"/>
          <w:szCs w:val="24"/>
        </w:rPr>
        <w:t>l</w:t>
      </w:r>
      <w:r w:rsidRPr="00FC7E1C">
        <w:rPr>
          <w:rFonts w:asciiTheme="majorHAnsi" w:hAnsiTheme="majorHAnsi"/>
          <w:sz w:val="24"/>
          <w:szCs w:val="24"/>
        </w:rPr>
        <w:t>ightsaber</w:t>
      </w:r>
      <w:proofErr w:type="spellEnd"/>
      <w:r w:rsidRPr="00FC7E1C">
        <w:rPr>
          <w:rFonts w:asciiTheme="majorHAnsi" w:hAnsiTheme="majorHAnsi"/>
          <w:sz w:val="24"/>
          <w:szCs w:val="24"/>
        </w:rPr>
        <w:t xml:space="preserve"> replicas for a living out of his tool shed</w:t>
      </w:r>
      <w:r w:rsidR="00F5358E">
        <w:rPr>
          <w:rFonts w:asciiTheme="majorHAnsi" w:hAnsiTheme="majorHAnsi"/>
          <w:sz w:val="24"/>
          <w:szCs w:val="24"/>
        </w:rPr>
        <w:t>.</w:t>
      </w:r>
    </w:p>
    <w:p w:rsidR="00867BA9" w:rsidRPr="00867BA9" w:rsidRDefault="00276DBB" w:rsidP="00867BA9">
      <w:pPr>
        <w:pStyle w:val="ListParagraph"/>
        <w:numPr>
          <w:ilvl w:val="0"/>
          <w:numId w:val="3"/>
        </w:numPr>
        <w:spacing w:after="0" w:line="240" w:lineRule="auto"/>
        <w:rPr>
          <w:rFonts w:asciiTheme="majorHAnsi" w:hAnsiTheme="majorHAnsi" w:cs="Arial"/>
          <w:sz w:val="24"/>
          <w:szCs w:val="24"/>
        </w:rPr>
      </w:pPr>
      <w:proofErr w:type="spellStart"/>
      <w:r>
        <w:rPr>
          <w:rFonts w:asciiTheme="majorHAnsi" w:hAnsiTheme="majorHAnsi"/>
          <w:sz w:val="24"/>
          <w:szCs w:val="24"/>
        </w:rPr>
        <w:t>Aerosith</w:t>
      </w:r>
      <w:proofErr w:type="spellEnd"/>
      <w:r w:rsidR="006A6590">
        <w:rPr>
          <w:rFonts w:asciiTheme="majorHAnsi" w:hAnsiTheme="majorHAnsi"/>
          <w:sz w:val="24"/>
          <w:szCs w:val="24"/>
        </w:rPr>
        <w:t xml:space="preserve"> – a </w:t>
      </w:r>
      <w:r w:rsidR="006A6590" w:rsidRPr="006A6590">
        <w:rPr>
          <w:rFonts w:asciiTheme="majorHAnsi" w:hAnsiTheme="majorHAnsi"/>
          <w:i/>
          <w:sz w:val="24"/>
          <w:szCs w:val="24"/>
        </w:rPr>
        <w:t>Star Wars</w:t>
      </w:r>
      <w:r w:rsidR="006A6590">
        <w:rPr>
          <w:rFonts w:asciiTheme="majorHAnsi" w:hAnsiTheme="majorHAnsi"/>
          <w:sz w:val="24"/>
          <w:szCs w:val="24"/>
        </w:rPr>
        <w:t xml:space="preserve"> tribute band that performs at special events.</w:t>
      </w:r>
    </w:p>
    <w:p w:rsidR="00A51B14" w:rsidRDefault="00A51B14" w:rsidP="00453497">
      <w:pPr>
        <w:pStyle w:val="NormalWeb"/>
        <w:spacing w:before="0" w:beforeAutospacing="0" w:after="0" w:afterAutospacing="0"/>
        <w:rPr>
          <w:rFonts w:asciiTheme="majorHAnsi" w:hAnsiTheme="majorHAnsi"/>
        </w:rPr>
      </w:pPr>
    </w:p>
    <w:p w:rsidR="000A00EA" w:rsidRPr="000A00EA" w:rsidRDefault="00AA22A4" w:rsidP="000A00EA">
      <w:pPr>
        <w:spacing w:after="0" w:line="240" w:lineRule="auto"/>
        <w:jc w:val="center"/>
        <w:rPr>
          <w:rFonts w:asciiTheme="majorHAnsi" w:hAnsiTheme="majorHAnsi"/>
          <w:sz w:val="24"/>
          <w:szCs w:val="24"/>
        </w:rPr>
      </w:pPr>
      <w:r>
        <w:rPr>
          <w:rFonts w:asciiTheme="majorHAnsi" w:hAnsiTheme="majorHAnsi"/>
          <w:sz w:val="24"/>
          <w:szCs w:val="24"/>
        </w:rPr>
        <w:t>“‘Jedi Junkies’</w:t>
      </w:r>
      <w:r w:rsidR="000A00EA" w:rsidRPr="000A00EA">
        <w:rPr>
          <w:rFonts w:asciiTheme="majorHAnsi" w:hAnsiTheme="majorHAnsi"/>
          <w:sz w:val="24"/>
          <w:szCs w:val="24"/>
        </w:rPr>
        <w:t xml:space="preserve"> is one of the most eclectic, entertaining explorations you're likely to find." </w:t>
      </w:r>
    </w:p>
    <w:p w:rsidR="000A00EA" w:rsidRPr="000A00EA" w:rsidRDefault="000A00EA" w:rsidP="000A00EA">
      <w:pPr>
        <w:spacing w:after="0" w:line="240" w:lineRule="auto"/>
        <w:jc w:val="center"/>
        <w:rPr>
          <w:rFonts w:asciiTheme="majorHAnsi" w:hAnsiTheme="majorHAnsi"/>
          <w:sz w:val="24"/>
          <w:szCs w:val="24"/>
        </w:rPr>
      </w:pPr>
      <w:r>
        <w:rPr>
          <w:rFonts w:asciiTheme="majorHAnsi" w:hAnsiTheme="majorHAnsi"/>
          <w:sz w:val="24"/>
          <w:szCs w:val="24"/>
        </w:rPr>
        <w:t xml:space="preserve">- </w:t>
      </w:r>
      <w:r w:rsidRPr="00B43476">
        <w:rPr>
          <w:rFonts w:asciiTheme="majorHAnsi" w:hAnsiTheme="majorHAnsi"/>
          <w:i/>
          <w:sz w:val="24"/>
          <w:szCs w:val="24"/>
        </w:rPr>
        <w:t>Big Picture, Big Sound</w:t>
      </w:r>
    </w:p>
    <w:p w:rsidR="000A00EA" w:rsidRDefault="000A00EA" w:rsidP="000A00EA">
      <w:pPr>
        <w:spacing w:after="0" w:line="240" w:lineRule="auto"/>
        <w:jc w:val="center"/>
      </w:pPr>
    </w:p>
    <w:p w:rsidR="00FB50F9" w:rsidRPr="00FB50F9" w:rsidRDefault="000A00EA" w:rsidP="000A00EA">
      <w:pPr>
        <w:pStyle w:val="NormalWeb"/>
        <w:spacing w:before="0" w:beforeAutospacing="0" w:after="0" w:afterAutospacing="0"/>
        <w:rPr>
          <w:rFonts w:asciiTheme="majorHAnsi" w:hAnsiTheme="majorHAnsi"/>
        </w:rPr>
      </w:pPr>
      <w:r>
        <w:rPr>
          <w:rFonts w:asciiTheme="majorHAnsi" w:hAnsiTheme="majorHAnsi"/>
          <w:b/>
          <w:bCs/>
          <w:i/>
          <w:iCs/>
        </w:rPr>
        <w:t xml:space="preserve"> </w:t>
      </w:r>
      <w:r w:rsidR="00C0317E">
        <w:rPr>
          <w:rFonts w:asciiTheme="majorHAnsi" w:hAnsiTheme="majorHAnsi"/>
          <w:b/>
          <w:bCs/>
          <w:i/>
          <w:iCs/>
        </w:rPr>
        <w:t xml:space="preserve">JEDI JUNKIES </w:t>
      </w:r>
      <w:r w:rsidR="00E1107D" w:rsidRPr="00C51515">
        <w:rPr>
          <w:rFonts w:asciiTheme="majorHAnsi" w:hAnsiTheme="majorHAnsi"/>
        </w:rPr>
        <w:t xml:space="preserve">is directed by </w:t>
      </w:r>
      <w:r w:rsidR="00CC7F6D">
        <w:rPr>
          <w:rFonts w:asciiTheme="majorHAnsi" w:hAnsiTheme="majorHAnsi"/>
        </w:rPr>
        <w:t xml:space="preserve">Mark </w:t>
      </w:r>
      <w:proofErr w:type="spellStart"/>
      <w:r w:rsidR="00CC7F6D">
        <w:rPr>
          <w:rFonts w:asciiTheme="majorHAnsi" w:hAnsiTheme="majorHAnsi"/>
        </w:rPr>
        <w:t>Edlitz</w:t>
      </w:r>
      <w:proofErr w:type="spellEnd"/>
      <w:r w:rsidR="00E1107D" w:rsidRPr="00C51515">
        <w:rPr>
          <w:rFonts w:asciiTheme="majorHAnsi" w:hAnsiTheme="majorHAnsi"/>
        </w:rPr>
        <w:t xml:space="preserve">; </w:t>
      </w:r>
      <w:r w:rsidR="00C0317E">
        <w:rPr>
          <w:rFonts w:asciiTheme="majorHAnsi" w:hAnsiTheme="majorHAnsi"/>
        </w:rPr>
        <w:t xml:space="preserve">executive produced by Mark Grande; </w:t>
      </w:r>
      <w:r w:rsidR="00E1107D" w:rsidRPr="00C51515">
        <w:rPr>
          <w:rFonts w:asciiTheme="majorHAnsi" w:hAnsiTheme="majorHAnsi"/>
        </w:rPr>
        <w:t xml:space="preserve">produced by </w:t>
      </w:r>
      <w:r w:rsidR="00C0317E">
        <w:rPr>
          <w:rFonts w:asciiTheme="majorHAnsi" w:hAnsiTheme="majorHAnsi"/>
        </w:rPr>
        <w:t xml:space="preserve">Jerry </w:t>
      </w:r>
      <w:proofErr w:type="spellStart"/>
      <w:r w:rsidR="00C0317E">
        <w:rPr>
          <w:rFonts w:asciiTheme="majorHAnsi" w:hAnsiTheme="majorHAnsi"/>
        </w:rPr>
        <w:t>Kolber</w:t>
      </w:r>
      <w:proofErr w:type="spellEnd"/>
      <w:r w:rsidR="00C0317E">
        <w:rPr>
          <w:rFonts w:asciiTheme="majorHAnsi" w:hAnsiTheme="majorHAnsi"/>
        </w:rPr>
        <w:t xml:space="preserve">, </w:t>
      </w:r>
      <w:r w:rsidR="00CC7F6D">
        <w:rPr>
          <w:rFonts w:asciiTheme="majorHAnsi" w:hAnsiTheme="majorHAnsi"/>
        </w:rPr>
        <w:t xml:space="preserve">Mark </w:t>
      </w:r>
      <w:proofErr w:type="spellStart"/>
      <w:r w:rsidR="00CC7F6D">
        <w:rPr>
          <w:rFonts w:asciiTheme="majorHAnsi" w:hAnsiTheme="majorHAnsi"/>
        </w:rPr>
        <w:t>Edlitz</w:t>
      </w:r>
      <w:proofErr w:type="spellEnd"/>
      <w:r w:rsidR="00C0317E">
        <w:rPr>
          <w:rFonts w:asciiTheme="majorHAnsi" w:hAnsiTheme="majorHAnsi"/>
        </w:rPr>
        <w:t xml:space="preserve"> and Jason </w:t>
      </w:r>
      <w:proofErr w:type="spellStart"/>
      <w:r w:rsidR="00C0317E">
        <w:rPr>
          <w:rFonts w:asciiTheme="majorHAnsi" w:hAnsiTheme="majorHAnsi"/>
        </w:rPr>
        <w:t>Gamba</w:t>
      </w:r>
      <w:proofErr w:type="spellEnd"/>
      <w:r w:rsidR="00E1107D" w:rsidRPr="00C51515">
        <w:rPr>
          <w:rFonts w:asciiTheme="majorHAnsi" w:hAnsiTheme="majorHAnsi"/>
        </w:rPr>
        <w:t xml:space="preserve">; edited by </w:t>
      </w:r>
      <w:r w:rsidR="00CC7F6D">
        <w:rPr>
          <w:rFonts w:asciiTheme="majorHAnsi" w:hAnsiTheme="majorHAnsi"/>
        </w:rPr>
        <w:t xml:space="preserve">Stephen </w:t>
      </w:r>
      <w:r w:rsidR="00C0317E">
        <w:rPr>
          <w:rFonts w:asciiTheme="majorHAnsi" w:hAnsiTheme="majorHAnsi"/>
        </w:rPr>
        <w:t xml:space="preserve">J. </w:t>
      </w:r>
      <w:r w:rsidR="00CC7F6D">
        <w:rPr>
          <w:rFonts w:asciiTheme="majorHAnsi" w:hAnsiTheme="majorHAnsi"/>
        </w:rPr>
        <w:t>Walker</w:t>
      </w:r>
      <w:r w:rsidR="00E1107D">
        <w:rPr>
          <w:rFonts w:asciiTheme="majorHAnsi" w:hAnsiTheme="majorHAnsi"/>
        </w:rPr>
        <w:t xml:space="preserve">. </w:t>
      </w:r>
    </w:p>
    <w:p w:rsidR="00E1107D" w:rsidRDefault="00E1107D" w:rsidP="00E1107D">
      <w:pPr>
        <w:pStyle w:val="NoSpacing"/>
        <w:rPr>
          <w:rFonts w:ascii="Cambria" w:hAnsi="Cambria"/>
          <w:b/>
          <w:sz w:val="24"/>
          <w:szCs w:val="24"/>
        </w:rPr>
      </w:pPr>
    </w:p>
    <w:p w:rsidR="00E1107D" w:rsidRPr="00F2054B" w:rsidRDefault="00E1107D" w:rsidP="00E1107D">
      <w:pPr>
        <w:pStyle w:val="NoSpacing"/>
        <w:rPr>
          <w:rFonts w:asciiTheme="majorHAnsi" w:hAnsiTheme="majorHAnsi"/>
          <w:color w:val="000000" w:themeColor="text1"/>
        </w:rPr>
      </w:pPr>
      <w:r w:rsidRPr="00F2054B">
        <w:rPr>
          <w:rFonts w:asciiTheme="majorHAnsi" w:hAnsiTheme="majorHAnsi"/>
          <w:color w:val="000000" w:themeColor="text1"/>
        </w:rPr>
        <w:t>Pricing:</w:t>
      </w:r>
      <w:r w:rsidRPr="00F2054B">
        <w:rPr>
          <w:rFonts w:asciiTheme="majorHAnsi" w:hAnsiTheme="majorHAnsi"/>
          <w:color w:val="000000" w:themeColor="text1"/>
        </w:rPr>
        <w:tab/>
        <w:t xml:space="preserve">         </w:t>
      </w:r>
      <w:r w:rsidRPr="00F2054B">
        <w:rPr>
          <w:rFonts w:asciiTheme="majorHAnsi" w:hAnsiTheme="majorHAnsi"/>
          <w:color w:val="000000" w:themeColor="text1"/>
        </w:rPr>
        <w:tab/>
        <w:t>$</w:t>
      </w:r>
      <w:r w:rsidR="00B33D84">
        <w:rPr>
          <w:rFonts w:asciiTheme="majorHAnsi" w:hAnsiTheme="majorHAnsi"/>
          <w:color w:val="000000" w:themeColor="text1"/>
        </w:rPr>
        <w:t>1</w:t>
      </w:r>
      <w:r>
        <w:rPr>
          <w:rFonts w:asciiTheme="majorHAnsi" w:hAnsiTheme="majorHAnsi"/>
          <w:color w:val="000000" w:themeColor="text1"/>
        </w:rPr>
        <w:t>9.95</w:t>
      </w:r>
      <w:r w:rsidRPr="00F2054B">
        <w:rPr>
          <w:rFonts w:asciiTheme="majorHAnsi" w:hAnsiTheme="majorHAnsi"/>
          <w:color w:val="000000" w:themeColor="text1"/>
        </w:rPr>
        <w:t xml:space="preserve"> US</w:t>
      </w:r>
      <w:r w:rsidR="00B33D84">
        <w:rPr>
          <w:rFonts w:asciiTheme="majorHAnsi" w:hAnsiTheme="majorHAnsi"/>
          <w:color w:val="000000" w:themeColor="text1"/>
        </w:rPr>
        <w:t>/$22</w:t>
      </w:r>
      <w:r>
        <w:rPr>
          <w:rFonts w:asciiTheme="majorHAnsi" w:hAnsiTheme="majorHAnsi"/>
          <w:color w:val="000000" w:themeColor="text1"/>
        </w:rPr>
        <w:t>.95 CA</w:t>
      </w:r>
    </w:p>
    <w:p w:rsidR="00E1107D" w:rsidRPr="00F2054B" w:rsidRDefault="00E1107D" w:rsidP="00E1107D">
      <w:pPr>
        <w:pStyle w:val="NoSpacing"/>
        <w:rPr>
          <w:rFonts w:asciiTheme="majorHAnsi" w:hAnsiTheme="majorHAnsi"/>
          <w:color w:val="000000" w:themeColor="text1"/>
        </w:rPr>
      </w:pPr>
      <w:r w:rsidRPr="00F2054B">
        <w:rPr>
          <w:rFonts w:asciiTheme="majorHAnsi" w:hAnsiTheme="majorHAnsi"/>
          <w:color w:val="000000" w:themeColor="text1"/>
        </w:rPr>
        <w:t xml:space="preserve">Runtime:        </w:t>
      </w:r>
      <w:r w:rsidRPr="00F2054B">
        <w:rPr>
          <w:rFonts w:asciiTheme="majorHAnsi" w:hAnsiTheme="majorHAnsi"/>
          <w:color w:val="000000" w:themeColor="text1"/>
        </w:rPr>
        <w:tab/>
      </w:r>
      <w:r w:rsidRPr="00F2054B">
        <w:rPr>
          <w:rFonts w:asciiTheme="majorHAnsi" w:hAnsiTheme="majorHAnsi"/>
          <w:color w:val="000000" w:themeColor="text1"/>
        </w:rPr>
        <w:tab/>
      </w:r>
      <w:r w:rsidR="00B33D84">
        <w:rPr>
          <w:rFonts w:asciiTheme="majorHAnsi" w:hAnsiTheme="majorHAnsi" w:cs="Arial"/>
          <w:color w:val="000000" w:themeColor="text1"/>
        </w:rPr>
        <w:t xml:space="preserve">73 </w:t>
      </w:r>
      <w:proofErr w:type="spellStart"/>
      <w:r w:rsidRPr="00F2054B">
        <w:rPr>
          <w:rFonts w:asciiTheme="majorHAnsi" w:hAnsiTheme="majorHAnsi" w:cs="Arial"/>
          <w:color w:val="000000" w:themeColor="text1"/>
        </w:rPr>
        <w:t>mins</w:t>
      </w:r>
      <w:proofErr w:type="spellEnd"/>
      <w:r w:rsidRPr="00F2054B">
        <w:rPr>
          <w:rFonts w:asciiTheme="majorHAnsi" w:hAnsiTheme="majorHAnsi" w:cs="Arial"/>
          <w:color w:val="000000" w:themeColor="text1"/>
        </w:rPr>
        <w:t xml:space="preserve">. + </w:t>
      </w:r>
      <w:proofErr w:type="gramStart"/>
      <w:r w:rsidRPr="00F2054B">
        <w:rPr>
          <w:rFonts w:asciiTheme="majorHAnsi" w:hAnsiTheme="majorHAnsi" w:cs="Arial"/>
          <w:color w:val="000000" w:themeColor="text1"/>
        </w:rPr>
        <w:t>extras</w:t>
      </w:r>
      <w:proofErr w:type="gramEnd"/>
    </w:p>
    <w:p w:rsidR="00E1107D" w:rsidRPr="00F67D42" w:rsidRDefault="00E1107D" w:rsidP="00E1107D">
      <w:pPr>
        <w:pStyle w:val="NoSpacing"/>
        <w:rPr>
          <w:rFonts w:asciiTheme="majorHAnsi" w:hAnsiTheme="majorHAnsi"/>
          <w:color w:val="000000" w:themeColor="text1"/>
        </w:rPr>
      </w:pPr>
      <w:r w:rsidRPr="00F2054B">
        <w:rPr>
          <w:rFonts w:asciiTheme="majorHAnsi" w:hAnsiTheme="majorHAnsi"/>
          <w:color w:val="000000" w:themeColor="text1"/>
        </w:rPr>
        <w:t>Rating:</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r>
      <w:r w:rsidR="00FC7E1C">
        <w:rPr>
          <w:rFonts w:asciiTheme="majorHAnsi" w:hAnsiTheme="majorHAnsi"/>
          <w:color w:val="000000" w:themeColor="text1"/>
        </w:rPr>
        <w:t>PG-13</w:t>
      </w:r>
    </w:p>
    <w:p w:rsidR="00E1107D" w:rsidRPr="00F67D42" w:rsidRDefault="00E1107D" w:rsidP="00E1107D">
      <w:pPr>
        <w:pStyle w:val="NoSpacing"/>
        <w:rPr>
          <w:rFonts w:asciiTheme="majorHAnsi" w:hAnsiTheme="majorHAnsi"/>
          <w:color w:val="000000" w:themeColor="text1"/>
        </w:rPr>
      </w:pPr>
      <w:r w:rsidRPr="00F67D42">
        <w:rPr>
          <w:rFonts w:asciiTheme="majorHAnsi" w:hAnsiTheme="majorHAnsi"/>
          <w:color w:val="000000" w:themeColor="text1"/>
        </w:rPr>
        <w:t xml:space="preserve">Catalog #: </w:t>
      </w:r>
      <w:r w:rsidRPr="00F67D42">
        <w:rPr>
          <w:rFonts w:asciiTheme="majorHAnsi" w:hAnsiTheme="majorHAnsi"/>
          <w:color w:val="000000" w:themeColor="text1"/>
        </w:rPr>
        <w:tab/>
      </w:r>
      <w:r w:rsidRPr="00F67D42">
        <w:rPr>
          <w:rFonts w:asciiTheme="majorHAnsi" w:hAnsiTheme="majorHAnsi"/>
          <w:color w:val="000000" w:themeColor="text1"/>
        </w:rPr>
        <w:tab/>
      </w:r>
      <w:r w:rsidRPr="002159FE">
        <w:rPr>
          <w:rStyle w:val="meta-value"/>
          <w:rFonts w:asciiTheme="majorHAnsi" w:hAnsiTheme="majorHAnsi"/>
        </w:rPr>
        <w:t>NNVG</w:t>
      </w:r>
      <w:r>
        <w:rPr>
          <w:rFonts w:asciiTheme="majorHAnsi" w:hAnsiTheme="majorHAnsi" w:cs="Arial"/>
          <w:shd w:val="clear" w:color="auto" w:fill="FFFFFF"/>
        </w:rPr>
        <w:t>2839</w:t>
      </w:r>
      <w:r w:rsidR="00B33D84">
        <w:rPr>
          <w:rFonts w:asciiTheme="majorHAnsi" w:hAnsiTheme="majorHAnsi" w:cs="Arial"/>
          <w:shd w:val="clear" w:color="auto" w:fill="FFFFFF"/>
        </w:rPr>
        <w:t>70</w:t>
      </w:r>
    </w:p>
    <w:p w:rsidR="00E1107D" w:rsidRPr="00F67D42" w:rsidRDefault="00E1107D" w:rsidP="00E1107D">
      <w:pPr>
        <w:pStyle w:val="NoSpacing"/>
        <w:rPr>
          <w:rFonts w:asciiTheme="majorHAnsi" w:hAnsiTheme="majorHAnsi"/>
          <w:color w:val="000000" w:themeColor="text1"/>
        </w:rPr>
      </w:pPr>
      <w:r w:rsidRPr="00F67D42">
        <w:rPr>
          <w:rFonts w:asciiTheme="majorHAnsi" w:hAnsiTheme="majorHAnsi"/>
          <w:color w:val="000000" w:themeColor="text1"/>
        </w:rPr>
        <w:t>Language:</w:t>
      </w:r>
      <w:r w:rsidRPr="00F67D42">
        <w:rPr>
          <w:rFonts w:asciiTheme="majorHAnsi" w:hAnsiTheme="majorHAnsi"/>
          <w:color w:val="000000" w:themeColor="text1"/>
        </w:rPr>
        <w:tab/>
        <w:t xml:space="preserve"> </w:t>
      </w:r>
      <w:r w:rsidRPr="00F67D42">
        <w:rPr>
          <w:rFonts w:asciiTheme="majorHAnsi" w:hAnsiTheme="majorHAnsi"/>
          <w:color w:val="000000" w:themeColor="text1"/>
        </w:rPr>
        <w:tab/>
        <w:t>English</w:t>
      </w:r>
    </w:p>
    <w:p w:rsidR="00E1107D" w:rsidRPr="00F2054B" w:rsidRDefault="00E1107D" w:rsidP="00E1107D">
      <w:pPr>
        <w:pStyle w:val="NoSpacing"/>
        <w:rPr>
          <w:rFonts w:asciiTheme="majorHAnsi" w:hAnsiTheme="majorHAnsi"/>
          <w:color w:val="000000" w:themeColor="text1"/>
        </w:rPr>
      </w:pPr>
      <w:r w:rsidRPr="00F2054B">
        <w:rPr>
          <w:rFonts w:asciiTheme="majorHAnsi" w:hAnsiTheme="majorHAnsi"/>
          <w:color w:val="000000" w:themeColor="text1"/>
        </w:rPr>
        <w:t xml:space="preserve">Color: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Color</w:t>
      </w:r>
    </w:p>
    <w:p w:rsidR="00E1107D" w:rsidRPr="00F2054B" w:rsidRDefault="00E1107D" w:rsidP="00E1107D">
      <w:pPr>
        <w:pStyle w:val="NoSpacing"/>
        <w:rPr>
          <w:rFonts w:asciiTheme="majorHAnsi" w:hAnsiTheme="majorHAnsi"/>
          <w:color w:val="000000" w:themeColor="text1"/>
        </w:rPr>
      </w:pPr>
      <w:r w:rsidRPr="00F2054B">
        <w:rPr>
          <w:rFonts w:asciiTheme="majorHAnsi" w:hAnsiTheme="majorHAnsi"/>
          <w:color w:val="000000" w:themeColor="text1"/>
        </w:rPr>
        <w:t xml:space="preserve">Audio Format: </w:t>
      </w:r>
      <w:r w:rsidRPr="00F2054B">
        <w:rPr>
          <w:rFonts w:asciiTheme="majorHAnsi" w:hAnsiTheme="majorHAnsi"/>
          <w:color w:val="000000" w:themeColor="text1"/>
        </w:rPr>
        <w:tab/>
      </w:r>
      <w:r w:rsidRPr="00F2054B">
        <w:rPr>
          <w:rFonts w:asciiTheme="majorHAnsi" w:hAnsiTheme="majorHAnsi"/>
          <w:color w:val="000000" w:themeColor="text1"/>
        </w:rPr>
        <w:tab/>
        <w:t xml:space="preserve">Dolby </w:t>
      </w:r>
      <w:r>
        <w:rPr>
          <w:rStyle w:val="meta-value"/>
          <w:rFonts w:asciiTheme="majorHAnsi" w:hAnsiTheme="majorHAnsi"/>
          <w:color w:val="000000" w:themeColor="text1"/>
        </w:rPr>
        <w:t>Digital 2.0</w:t>
      </w:r>
      <w:r w:rsidRPr="00F2054B">
        <w:rPr>
          <w:rStyle w:val="meta-value"/>
          <w:rFonts w:asciiTheme="majorHAnsi" w:hAnsiTheme="majorHAnsi"/>
          <w:color w:val="000000" w:themeColor="text1"/>
        </w:rPr>
        <w:t xml:space="preserve"> S</w:t>
      </w:r>
      <w:r>
        <w:rPr>
          <w:rStyle w:val="meta-value"/>
          <w:rFonts w:asciiTheme="majorHAnsi" w:hAnsiTheme="majorHAnsi"/>
          <w:color w:val="000000" w:themeColor="text1"/>
        </w:rPr>
        <w:t>tereo</w:t>
      </w:r>
    </w:p>
    <w:p w:rsidR="00E1107D" w:rsidRDefault="00E1107D" w:rsidP="00E1107D">
      <w:pPr>
        <w:pStyle w:val="NoSpacing"/>
        <w:rPr>
          <w:rFonts w:asciiTheme="majorHAnsi" w:hAnsiTheme="majorHAnsi"/>
          <w:color w:val="000000" w:themeColor="text1"/>
        </w:rPr>
      </w:pPr>
      <w:r w:rsidRPr="00F2054B">
        <w:rPr>
          <w:rFonts w:asciiTheme="majorHAnsi" w:hAnsiTheme="majorHAnsi"/>
          <w:color w:val="000000" w:themeColor="text1"/>
        </w:rPr>
        <w:t xml:space="preserve">Genre: </w:t>
      </w:r>
      <w:r w:rsidRPr="00F2054B">
        <w:rPr>
          <w:rFonts w:asciiTheme="majorHAnsi" w:hAnsiTheme="majorHAnsi"/>
          <w:color w:val="000000" w:themeColor="text1"/>
        </w:rPr>
        <w:tab/>
      </w:r>
      <w:r w:rsidRPr="00F2054B">
        <w:rPr>
          <w:rFonts w:asciiTheme="majorHAnsi" w:hAnsiTheme="majorHAnsi"/>
          <w:color w:val="000000" w:themeColor="text1"/>
        </w:rPr>
        <w:tab/>
      </w:r>
      <w:r w:rsidRPr="00F2054B">
        <w:rPr>
          <w:rFonts w:asciiTheme="majorHAnsi" w:hAnsiTheme="majorHAnsi"/>
          <w:color w:val="000000" w:themeColor="text1"/>
        </w:rPr>
        <w:tab/>
        <w:t>Documentary</w:t>
      </w:r>
    </w:p>
    <w:p w:rsidR="00E1107D" w:rsidRPr="004A0DF8" w:rsidRDefault="00E1107D" w:rsidP="00E1107D">
      <w:pPr>
        <w:pStyle w:val="NoSpacing"/>
        <w:rPr>
          <w:rFonts w:asciiTheme="majorHAnsi" w:hAnsiTheme="majorHAnsi"/>
          <w:b/>
        </w:rPr>
      </w:pPr>
      <w:r w:rsidRPr="004A0DF8">
        <w:rPr>
          <w:rFonts w:asciiTheme="majorHAnsi" w:hAnsiTheme="majorHAnsi"/>
          <w:b/>
        </w:rPr>
        <w:lastRenderedPageBreak/>
        <w:t xml:space="preserve">About </w:t>
      </w:r>
      <w:proofErr w:type="spellStart"/>
      <w:r w:rsidRPr="004A0DF8">
        <w:rPr>
          <w:rFonts w:asciiTheme="majorHAnsi" w:hAnsiTheme="majorHAnsi"/>
          <w:b/>
        </w:rPr>
        <w:t>Docurama</w:t>
      </w:r>
      <w:proofErr w:type="spellEnd"/>
      <w:r w:rsidRPr="004A0DF8">
        <w:rPr>
          <w:rFonts w:asciiTheme="majorHAnsi" w:hAnsiTheme="majorHAnsi"/>
          <w:b/>
        </w:rPr>
        <w:t xml:space="preserve"> Films</w:t>
      </w:r>
    </w:p>
    <w:p w:rsidR="00E1107D" w:rsidRPr="004A0DF8" w:rsidRDefault="00E1107D" w:rsidP="00E1107D">
      <w:pPr>
        <w:pStyle w:val="NoSpacing"/>
        <w:rPr>
          <w:rFonts w:asciiTheme="majorHAnsi" w:hAnsiTheme="majorHAnsi"/>
        </w:rPr>
      </w:pPr>
      <w:r w:rsidRPr="004A0DF8">
        <w:rPr>
          <w:rFonts w:asciiTheme="majorHAnsi" w:hAnsiTheme="majorHAnsi"/>
        </w:rPr>
        <w:t xml:space="preserve">In 1999, </w:t>
      </w:r>
      <w:proofErr w:type="spellStart"/>
      <w:r w:rsidRPr="004A0DF8">
        <w:rPr>
          <w:rFonts w:asciiTheme="majorHAnsi" w:hAnsiTheme="majorHAnsi"/>
          <w:bCs/>
        </w:rPr>
        <w:t>Docurama</w:t>
      </w:r>
      <w:proofErr w:type="spellEnd"/>
      <w:r w:rsidRPr="004A0DF8">
        <w:rPr>
          <w:rFonts w:asciiTheme="majorHAnsi" w:hAnsiTheme="majorHAnsi"/>
          <w:bCs/>
        </w:rPr>
        <w:t xml:space="preserve"> Films</w:t>
      </w:r>
      <w:r w:rsidRPr="004A0DF8">
        <w:rPr>
          <w:rFonts w:asciiTheme="majorHAnsi" w:hAnsiTheme="majorHAnsi"/>
          <w:vertAlign w:val="superscript"/>
        </w:rPr>
        <w:t>®</w:t>
      </w:r>
      <w:r w:rsidRPr="004A0DF8">
        <w:rPr>
          <w:rFonts w:asciiTheme="majorHAnsi" w:hAnsiTheme="majorHAnsi"/>
        </w:rPr>
        <w:t xml:space="preserve"> launched with the first feature documentary available on DVD: D.A. </w:t>
      </w:r>
      <w:proofErr w:type="spellStart"/>
      <w:r w:rsidRPr="004A0DF8">
        <w:rPr>
          <w:rFonts w:asciiTheme="majorHAnsi" w:hAnsiTheme="majorHAnsi"/>
        </w:rPr>
        <w:t>Pennebaker’s</w:t>
      </w:r>
      <w:proofErr w:type="spellEnd"/>
      <w:r w:rsidRPr="004A0DF8">
        <w:rPr>
          <w:rFonts w:asciiTheme="majorHAnsi" w:hAnsiTheme="majorHAnsi"/>
        </w:rPr>
        <w:t xml:space="preserve"> iconic film on Bob Dylan, “</w:t>
      </w:r>
      <w:proofErr w:type="spellStart"/>
      <w:r w:rsidRPr="004A0DF8">
        <w:rPr>
          <w:rFonts w:asciiTheme="majorHAnsi" w:hAnsiTheme="majorHAnsi"/>
          <w:iCs/>
        </w:rPr>
        <w:t>Dont</w:t>
      </w:r>
      <w:proofErr w:type="spellEnd"/>
      <w:r w:rsidRPr="004A0DF8">
        <w:rPr>
          <w:rFonts w:asciiTheme="majorHAnsi" w:hAnsiTheme="majorHAnsi"/>
          <w:iCs/>
        </w:rPr>
        <w:t xml:space="preserve"> Look Back</w:t>
      </w:r>
      <w:r w:rsidRPr="004A0DF8">
        <w:rPr>
          <w:rFonts w:asciiTheme="majorHAnsi" w:hAnsiTheme="majorHAnsi"/>
          <w:i/>
          <w:iCs/>
        </w:rPr>
        <w:t xml:space="preserve">.” </w:t>
      </w:r>
      <w:r w:rsidRPr="004A0DF8">
        <w:rPr>
          <w:rFonts w:asciiTheme="majorHAnsi" w:hAnsiTheme="majorHAnsi"/>
        </w:rPr>
        <w:t xml:space="preserve">Twelve years and 300 award-winning, highly-acclaimed documentary titles later, </w:t>
      </w:r>
      <w:proofErr w:type="spellStart"/>
      <w:r w:rsidRPr="004A0DF8">
        <w:rPr>
          <w:rFonts w:asciiTheme="majorHAnsi" w:hAnsiTheme="majorHAnsi"/>
        </w:rPr>
        <w:t>Docurama</w:t>
      </w:r>
      <w:proofErr w:type="spellEnd"/>
      <w:r w:rsidRPr="004A0DF8">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4A0DF8">
        <w:rPr>
          <w:rFonts w:asciiTheme="majorHAnsi" w:hAnsiTheme="majorHAnsi"/>
        </w:rPr>
        <w:t>Docurama’s</w:t>
      </w:r>
      <w:proofErr w:type="spellEnd"/>
      <w:r w:rsidRPr="004A0DF8">
        <w:rPr>
          <w:rFonts w:asciiTheme="majorHAnsi" w:hAnsiTheme="majorHAnsi"/>
        </w:rPr>
        <w:t xml:space="preserve"> catalog features an array of topics including the performing and visual arts, history, politics, the environment, ethnic and gender interests, and all-time favorites including “</w:t>
      </w:r>
      <w:r w:rsidRPr="004A0DF8">
        <w:rPr>
          <w:rFonts w:asciiTheme="majorHAnsi" w:hAnsiTheme="majorHAnsi"/>
          <w:iCs/>
        </w:rPr>
        <w:t>The Wild Parrots of Telegraph Hill</w:t>
      </w:r>
      <w:r w:rsidRPr="004A0DF8">
        <w:rPr>
          <w:rFonts w:asciiTheme="majorHAnsi" w:hAnsiTheme="majorHAnsi"/>
        </w:rPr>
        <w:t>,” “</w:t>
      </w:r>
      <w:r w:rsidRPr="004A0DF8">
        <w:rPr>
          <w:rFonts w:asciiTheme="majorHAnsi" w:hAnsiTheme="majorHAnsi"/>
          <w:iCs/>
        </w:rPr>
        <w:t>Andy Goldsworthy:</w:t>
      </w:r>
      <w:r w:rsidRPr="004A0DF8">
        <w:rPr>
          <w:rFonts w:asciiTheme="majorHAnsi" w:hAnsiTheme="majorHAnsi"/>
        </w:rPr>
        <w:t xml:space="preserve"> </w:t>
      </w:r>
      <w:r w:rsidRPr="004A0DF8">
        <w:rPr>
          <w:rFonts w:asciiTheme="majorHAnsi" w:hAnsiTheme="majorHAnsi"/>
          <w:iCs/>
        </w:rPr>
        <w:t>Rivers and Tides”</w:t>
      </w:r>
      <w:r w:rsidRPr="004A0DF8">
        <w:rPr>
          <w:rFonts w:asciiTheme="majorHAnsi" w:hAnsiTheme="majorHAnsi"/>
          <w:i/>
          <w:iCs/>
        </w:rPr>
        <w:t xml:space="preserve"> </w:t>
      </w:r>
      <w:r w:rsidRPr="004A0DF8">
        <w:rPr>
          <w:rFonts w:asciiTheme="majorHAnsi" w:hAnsiTheme="majorHAnsi"/>
        </w:rPr>
        <w:t>and</w:t>
      </w:r>
      <w:r w:rsidRPr="004A0DF8">
        <w:rPr>
          <w:rFonts w:asciiTheme="majorHAnsi" w:hAnsiTheme="majorHAnsi"/>
          <w:i/>
          <w:iCs/>
        </w:rPr>
        <w:t xml:space="preserve"> “</w:t>
      </w:r>
      <w:r w:rsidRPr="004A0DF8">
        <w:rPr>
          <w:rFonts w:asciiTheme="majorHAnsi" w:hAnsiTheme="majorHAnsi"/>
          <w:iCs/>
        </w:rPr>
        <w:t>King Corn</w:t>
      </w:r>
      <w:r w:rsidRPr="004A0DF8">
        <w:rPr>
          <w:rFonts w:asciiTheme="majorHAnsi" w:hAnsiTheme="majorHAnsi"/>
          <w:i/>
          <w:iCs/>
        </w:rPr>
        <w:t>.”</w:t>
      </w:r>
      <w:r w:rsidRPr="004A0DF8">
        <w:rPr>
          <w:rFonts w:asciiTheme="majorHAnsi" w:hAnsiTheme="majorHAnsi"/>
        </w:rPr>
        <w:t xml:space="preserve"> Recent titles include the </w:t>
      </w:r>
      <w:r w:rsidRPr="004A0DF8">
        <w:rPr>
          <w:rFonts w:asciiTheme="majorHAnsi" w:hAnsiTheme="majorHAnsi"/>
          <w:color w:val="000000"/>
        </w:rPr>
        <w:t>Oscar®-nominated film</w:t>
      </w:r>
      <w:r w:rsidRPr="004A0DF8">
        <w:rPr>
          <w:rFonts w:asciiTheme="majorHAnsi" w:hAnsiTheme="majorHAnsi"/>
          <w:iCs/>
        </w:rPr>
        <w:t>s “</w:t>
      </w:r>
      <w:proofErr w:type="spellStart"/>
      <w:r w:rsidRPr="004A0DF8">
        <w:rPr>
          <w:rFonts w:asciiTheme="majorHAnsi" w:hAnsiTheme="majorHAnsi"/>
          <w:iCs/>
        </w:rPr>
        <w:t>Gasland</w:t>
      </w:r>
      <w:proofErr w:type="spellEnd"/>
      <w:r w:rsidRPr="004A0DF8">
        <w:rPr>
          <w:rFonts w:asciiTheme="majorHAnsi" w:hAnsiTheme="majorHAnsi"/>
          <w:iCs/>
        </w:rPr>
        <w:t>,”</w:t>
      </w:r>
      <w:r w:rsidRPr="004A0DF8">
        <w:rPr>
          <w:rFonts w:asciiTheme="majorHAnsi" w:hAnsiTheme="majorHAnsi"/>
          <w:i/>
          <w:iCs/>
        </w:rPr>
        <w:t xml:space="preserve"> </w:t>
      </w:r>
      <w:r w:rsidRPr="004A0DF8">
        <w:rPr>
          <w:rFonts w:asciiTheme="majorHAnsi" w:hAnsiTheme="majorHAnsi"/>
          <w:iCs/>
        </w:rPr>
        <w:t>“Hell and Back Again</w:t>
      </w:r>
      <w:r w:rsidRPr="004A0DF8">
        <w:rPr>
          <w:rFonts w:asciiTheme="majorHAnsi" w:hAnsiTheme="majorHAnsi"/>
        </w:rPr>
        <w:t xml:space="preserve">” and “Paradise Lost 3: Purgatory.”  </w:t>
      </w:r>
      <w:hyperlink r:id="rId8" w:history="1">
        <w:r w:rsidRPr="004A0DF8">
          <w:rPr>
            <w:rStyle w:val="Hyperlink"/>
            <w:rFonts w:asciiTheme="majorHAnsi" w:hAnsiTheme="majorHAnsi"/>
          </w:rPr>
          <w:t>www.docuramafilms.com</w:t>
        </w:r>
      </w:hyperlink>
      <w:r w:rsidRPr="004A0DF8">
        <w:rPr>
          <w:rFonts w:asciiTheme="majorHAnsi" w:hAnsiTheme="majorHAnsi"/>
        </w:rPr>
        <w:t xml:space="preserve"> </w:t>
      </w:r>
    </w:p>
    <w:p w:rsidR="00BE38A6" w:rsidRDefault="00BE38A6" w:rsidP="00E1107D">
      <w:pPr>
        <w:pStyle w:val="Default"/>
        <w:rPr>
          <w:rFonts w:asciiTheme="majorHAnsi" w:hAnsiTheme="majorHAnsi"/>
          <w:b/>
          <w:bCs/>
          <w:sz w:val="22"/>
          <w:szCs w:val="22"/>
        </w:rPr>
      </w:pPr>
    </w:p>
    <w:p w:rsidR="00E1107D" w:rsidRPr="00225626" w:rsidRDefault="00E1107D" w:rsidP="00E1107D">
      <w:pPr>
        <w:pStyle w:val="Default"/>
        <w:rPr>
          <w:rFonts w:asciiTheme="majorHAnsi" w:hAnsiTheme="majorHAnsi"/>
          <w:b/>
          <w:bCs/>
          <w:sz w:val="22"/>
          <w:szCs w:val="22"/>
        </w:rPr>
      </w:pPr>
      <w:r w:rsidRPr="00225626">
        <w:rPr>
          <w:rFonts w:asciiTheme="majorHAnsi" w:hAnsiTheme="majorHAnsi"/>
          <w:b/>
          <w:bCs/>
          <w:sz w:val="22"/>
          <w:szCs w:val="22"/>
        </w:rPr>
        <w:t xml:space="preserve">About New Video – </w:t>
      </w:r>
      <w:proofErr w:type="spellStart"/>
      <w:r w:rsidRPr="00225626">
        <w:rPr>
          <w:rFonts w:asciiTheme="majorHAnsi" w:hAnsiTheme="majorHAnsi"/>
          <w:b/>
          <w:bCs/>
          <w:sz w:val="22"/>
          <w:szCs w:val="22"/>
        </w:rPr>
        <w:t>Cinedigm</w:t>
      </w:r>
      <w:proofErr w:type="spellEnd"/>
      <w:r w:rsidRPr="00225626">
        <w:rPr>
          <w:rFonts w:asciiTheme="majorHAnsi" w:hAnsiTheme="majorHAnsi"/>
          <w:b/>
          <w:bCs/>
          <w:sz w:val="22"/>
          <w:szCs w:val="22"/>
        </w:rPr>
        <w:t xml:space="preserve"> Entertainment Group</w:t>
      </w:r>
    </w:p>
    <w:p w:rsidR="00E1107D" w:rsidRDefault="00E1107D" w:rsidP="00E1107D">
      <w:pPr>
        <w:pStyle w:val="Default"/>
        <w:rPr>
          <w:rFonts w:asciiTheme="majorHAnsi" w:hAnsiTheme="majorHAnsi"/>
          <w:sz w:val="22"/>
          <w:szCs w:val="22"/>
        </w:rPr>
      </w:pPr>
      <w:r w:rsidRPr="00225626">
        <w:rPr>
          <w:rFonts w:asciiTheme="majorHAnsi" w:hAnsiTheme="majorHAnsi"/>
          <w:sz w:val="22"/>
          <w:szCs w:val="22"/>
        </w:rPr>
        <w:t xml:space="preserve">New Video, a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company,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225626">
        <w:rPr>
          <w:rFonts w:asciiTheme="majorHAnsi" w:hAnsiTheme="majorHAnsi"/>
          <w:sz w:val="22"/>
          <w:szCs w:val="22"/>
        </w:rPr>
        <w:t>Blu</w:t>
      </w:r>
      <w:proofErr w:type="spellEnd"/>
      <w:r w:rsidRPr="00225626">
        <w:rPr>
          <w:rFonts w:asciiTheme="majorHAnsi" w:hAnsiTheme="majorHAnsi"/>
          <w:sz w:val="22"/>
          <w:szCs w:val="22"/>
        </w:rPr>
        <w:t>-ray, DVD, and theatrical release. In 2011, New Video bowed Oscar</w:t>
      </w:r>
      <w:r w:rsidRPr="00225626">
        <w:rPr>
          <w:rFonts w:asciiTheme="majorHAnsi" w:hAnsiTheme="majorHAnsi"/>
          <w:sz w:val="22"/>
          <w:szCs w:val="22"/>
          <w:vertAlign w:val="superscript"/>
        </w:rPr>
        <w:t>®</w:t>
      </w:r>
      <w:r w:rsidRPr="00225626">
        <w:rPr>
          <w:rFonts w:asciiTheme="majorHAnsi" w:hAnsiTheme="majorHAnsi"/>
          <w:sz w:val="22"/>
          <w:szCs w:val="22"/>
        </w:rPr>
        <w:t>-nominated </w:t>
      </w:r>
      <w:r>
        <w:rPr>
          <w:rFonts w:asciiTheme="majorHAnsi" w:hAnsiTheme="majorHAnsi"/>
          <w:sz w:val="22"/>
          <w:szCs w:val="22"/>
        </w:rPr>
        <w:t>“</w:t>
      </w:r>
      <w:r w:rsidRPr="002F1011">
        <w:rPr>
          <w:rStyle w:val="Emphasis"/>
          <w:rFonts w:asciiTheme="majorHAnsi" w:hAnsiTheme="majorHAnsi"/>
          <w:i w:val="0"/>
          <w:sz w:val="22"/>
          <w:szCs w:val="22"/>
        </w:rPr>
        <w:t>Hell and Back Again</w:t>
      </w:r>
      <w:r>
        <w:rPr>
          <w:rStyle w:val="Emphasis"/>
          <w:rFonts w:asciiTheme="majorHAnsi" w:hAnsiTheme="majorHAnsi"/>
          <w:sz w:val="22"/>
          <w:szCs w:val="22"/>
        </w:rPr>
        <w:t>”</w:t>
      </w:r>
      <w:r w:rsidRPr="00225626">
        <w:rPr>
          <w:rFonts w:asciiTheme="majorHAnsi" w:hAnsiTheme="majorHAnsi"/>
          <w:sz w:val="22"/>
          <w:szCs w:val="22"/>
        </w:rPr>
        <w:t> and international blockbuster </w:t>
      </w:r>
      <w:r>
        <w:rPr>
          <w:rFonts w:asciiTheme="majorHAnsi" w:hAnsiTheme="majorHAnsi"/>
          <w:sz w:val="22"/>
          <w:szCs w:val="22"/>
        </w:rPr>
        <w:t>“</w:t>
      </w:r>
      <w:r w:rsidRPr="002F1011">
        <w:rPr>
          <w:rStyle w:val="Emphasis"/>
          <w:rFonts w:asciiTheme="majorHAnsi" w:hAnsiTheme="majorHAnsi"/>
          <w:i w:val="0"/>
          <w:sz w:val="22"/>
          <w:szCs w:val="22"/>
        </w:rPr>
        <w:t>Elite Squad: The Enemy Within</w:t>
      </w:r>
      <w:r>
        <w:rPr>
          <w:rStyle w:val="Emphasis"/>
          <w:rFonts w:asciiTheme="majorHAnsi" w:hAnsiTheme="majorHAnsi"/>
          <w:sz w:val="22"/>
          <w:szCs w:val="22"/>
        </w:rPr>
        <w:t>”</w:t>
      </w:r>
      <w:r w:rsidRPr="00225626">
        <w:rPr>
          <w:rStyle w:val="Emphasis"/>
          <w:rFonts w:asciiTheme="majorHAnsi" w:hAnsiTheme="majorHAnsi"/>
          <w:sz w:val="22"/>
          <w:szCs w:val="22"/>
        </w:rPr>
        <w:t> </w:t>
      </w:r>
      <w:r w:rsidRPr="00225626">
        <w:rPr>
          <w:rFonts w:asciiTheme="majorHAnsi" w:hAnsiTheme="majorHAnsi"/>
          <w:sz w:val="22"/>
          <w:szCs w:val="22"/>
        </w:rPr>
        <w:t>in U.S. theaters, and in 2012</w:t>
      </w:r>
      <w:r>
        <w:rPr>
          <w:rFonts w:asciiTheme="majorHAnsi" w:hAnsiTheme="majorHAnsi"/>
          <w:sz w:val="22"/>
          <w:szCs w:val="22"/>
        </w:rPr>
        <w:t>, “The Invisible War,” “</w:t>
      </w:r>
      <w:r w:rsidRPr="002F1011">
        <w:rPr>
          <w:rStyle w:val="Emphasis"/>
          <w:rFonts w:asciiTheme="majorHAnsi" w:hAnsiTheme="majorHAnsi"/>
          <w:i w:val="0"/>
          <w:sz w:val="22"/>
          <w:szCs w:val="22"/>
        </w:rPr>
        <w:t>Citadel</w:t>
      </w:r>
      <w:r>
        <w:rPr>
          <w:rFonts w:asciiTheme="majorHAnsi" w:hAnsiTheme="majorHAnsi"/>
          <w:sz w:val="22"/>
          <w:szCs w:val="22"/>
        </w:rPr>
        <w:t>”</w:t>
      </w:r>
      <w:r w:rsidRPr="00225626">
        <w:rPr>
          <w:rFonts w:asciiTheme="majorHAnsi" w:hAnsiTheme="majorHAnsi"/>
          <w:sz w:val="22"/>
          <w:szCs w:val="22"/>
        </w:rPr>
        <w:t xml:space="preserve"> and </w:t>
      </w:r>
      <w:r>
        <w:rPr>
          <w:rFonts w:asciiTheme="majorHAnsi" w:hAnsiTheme="majorHAnsi"/>
          <w:sz w:val="22"/>
          <w:szCs w:val="22"/>
        </w:rPr>
        <w:t>“</w:t>
      </w:r>
      <w:r w:rsidRPr="002F1011">
        <w:rPr>
          <w:rStyle w:val="Emphasis"/>
          <w:rFonts w:asciiTheme="majorHAnsi" w:hAnsiTheme="majorHAnsi"/>
          <w:i w:val="0"/>
          <w:sz w:val="22"/>
          <w:szCs w:val="22"/>
        </w:rPr>
        <w:t>In Our Nature</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sidRPr="002F1011">
        <w:rPr>
          <w:rStyle w:val="Emphasis"/>
          <w:rFonts w:asciiTheme="majorHAnsi" w:hAnsiTheme="majorHAnsi"/>
          <w:i w:val="0"/>
          <w:sz w:val="22"/>
          <w:szCs w:val="22"/>
        </w:rPr>
        <w:t>with John Slattery, Jena Malone and Gabrielle Unio</w:t>
      </w:r>
      <w:r w:rsidRPr="006134BF">
        <w:rPr>
          <w:rStyle w:val="Emphasis"/>
          <w:rFonts w:asciiTheme="majorHAnsi" w:hAnsiTheme="majorHAnsi"/>
          <w:sz w:val="22"/>
          <w:szCs w:val="22"/>
        </w:rPr>
        <w:t>n</w:t>
      </w:r>
      <w:r w:rsidRPr="00225626">
        <w:rPr>
          <w:rFonts w:asciiTheme="majorHAnsi" w:hAnsiTheme="majorHAnsi"/>
          <w:sz w:val="22"/>
          <w:szCs w:val="22"/>
        </w:rPr>
        <w:t>. The company’s library includes original TV series and movies, storybook treasures from Scholastic</w:t>
      </w:r>
      <w:r w:rsidRPr="00225626">
        <w:rPr>
          <w:rFonts w:asciiTheme="majorHAnsi" w:hAnsiTheme="majorHAnsi"/>
          <w:sz w:val="22"/>
          <w:szCs w:val="22"/>
          <w:vertAlign w:val="superscript"/>
        </w:rPr>
        <w:t>®</w:t>
      </w:r>
      <w:r w:rsidRPr="00225626">
        <w:rPr>
          <w:rFonts w:asciiTheme="majorHAnsi" w:hAnsiTheme="majorHAnsi"/>
          <w:sz w:val="22"/>
          <w:szCs w:val="22"/>
        </w:rPr>
        <w:t xml:space="preserve">, award-winning documentaries from </w:t>
      </w:r>
      <w:proofErr w:type="spellStart"/>
      <w:r w:rsidRPr="00225626">
        <w:rPr>
          <w:rFonts w:asciiTheme="majorHAnsi" w:hAnsiTheme="majorHAnsi"/>
          <w:sz w:val="22"/>
          <w:szCs w:val="22"/>
        </w:rPr>
        <w:t>Docurama</w:t>
      </w:r>
      <w:proofErr w:type="spellEnd"/>
      <w:r w:rsidRPr="00225626">
        <w:rPr>
          <w:rFonts w:asciiTheme="majorHAnsi" w:hAnsiTheme="majorHAnsi"/>
          <w:sz w:val="22"/>
          <w:szCs w:val="22"/>
        </w:rPr>
        <w:t xml:space="preserve"> Films</w:t>
      </w:r>
      <w:r w:rsidRPr="00225626">
        <w:rPr>
          <w:rFonts w:asciiTheme="majorHAnsi" w:hAnsiTheme="majorHAnsi"/>
          <w:sz w:val="22"/>
          <w:szCs w:val="22"/>
          <w:vertAlign w:val="superscript"/>
        </w:rPr>
        <w:t>®</w:t>
      </w:r>
      <w:r w:rsidRPr="00225626">
        <w:rPr>
          <w:rFonts w:asciiTheme="majorHAnsi" w:hAnsiTheme="majorHAnsi"/>
          <w:sz w:val="22"/>
          <w:szCs w:val="22"/>
        </w:rPr>
        <w:t xml:space="preserve">, next-gen </w:t>
      </w:r>
      <w:proofErr w:type="gramStart"/>
      <w:r w:rsidRPr="00225626">
        <w:rPr>
          <w:rFonts w:asciiTheme="majorHAnsi" w:hAnsiTheme="majorHAnsi"/>
          <w:sz w:val="22"/>
          <w:szCs w:val="22"/>
        </w:rPr>
        <w:t>indies</w:t>
      </w:r>
      <w:proofErr w:type="gramEnd"/>
      <w:r w:rsidRPr="00225626">
        <w:rPr>
          <w:rFonts w:asciiTheme="majorHAnsi" w:hAnsiTheme="majorHAnsi"/>
          <w:sz w:val="22"/>
          <w:szCs w:val="22"/>
        </w:rPr>
        <w:t xml:space="preserve"> from Flatiron Film Company</w:t>
      </w:r>
      <w:r w:rsidRPr="00225626">
        <w:rPr>
          <w:rFonts w:asciiTheme="majorHAnsi" w:hAnsiTheme="majorHAnsi"/>
          <w:sz w:val="22"/>
          <w:szCs w:val="22"/>
          <w:vertAlign w:val="superscript"/>
        </w:rPr>
        <w:t>®</w:t>
      </w:r>
      <w:r w:rsidRPr="00225626">
        <w:rPr>
          <w:rFonts w:asciiTheme="majorHAnsi" w:hAnsiTheme="majorHAnsi"/>
          <w:sz w:val="22"/>
          <w:szCs w:val="22"/>
        </w:rPr>
        <w:t xml:space="preserve">, and acclaimed independent films and festival picks through partnerships with the Sundance Institute and </w:t>
      </w:r>
      <w:proofErr w:type="spellStart"/>
      <w:r w:rsidRPr="00225626">
        <w:rPr>
          <w:rFonts w:asciiTheme="majorHAnsi" w:hAnsiTheme="majorHAnsi"/>
          <w:sz w:val="22"/>
          <w:szCs w:val="22"/>
        </w:rPr>
        <w:t>Tribeca</w:t>
      </w:r>
      <w:proofErr w:type="spellEnd"/>
      <w:r w:rsidRPr="00225626">
        <w:rPr>
          <w:rFonts w:asciiTheme="majorHAnsi" w:hAnsiTheme="majorHAnsi"/>
          <w:sz w:val="22"/>
          <w:szCs w:val="22"/>
        </w:rPr>
        <w:t xml:space="preserve"> Film. New Video is proud to distribute many Oscar</w:t>
      </w:r>
      <w:r w:rsidRPr="00225626">
        <w:rPr>
          <w:rFonts w:asciiTheme="majorHAnsi" w:hAnsiTheme="majorHAnsi"/>
          <w:sz w:val="22"/>
          <w:szCs w:val="22"/>
          <w:vertAlign w:val="superscript"/>
        </w:rPr>
        <w:t>®</w:t>
      </w:r>
      <w:r w:rsidRPr="00225626">
        <w:rPr>
          <w:rFonts w:asciiTheme="majorHAnsi" w:hAnsiTheme="majorHAnsi"/>
          <w:sz w:val="22"/>
          <w:szCs w:val="22"/>
        </w:rPr>
        <w:t>-nominated films including </w:t>
      </w:r>
      <w:r>
        <w:rPr>
          <w:rFonts w:asciiTheme="majorHAnsi" w:hAnsiTheme="majorHAnsi"/>
          <w:sz w:val="22"/>
          <w:szCs w:val="22"/>
        </w:rPr>
        <w:t>“The Invisible War,” “</w:t>
      </w:r>
      <w:proofErr w:type="spellStart"/>
      <w:r w:rsidRPr="009163E8">
        <w:rPr>
          <w:rStyle w:val="Emphasis"/>
          <w:rFonts w:asciiTheme="majorHAnsi" w:hAnsiTheme="majorHAnsi"/>
          <w:i w:val="0"/>
          <w:sz w:val="22"/>
          <w:szCs w:val="22"/>
        </w:rPr>
        <w:t>GasLand</w:t>
      </w:r>
      <w:proofErr w:type="spellEnd"/>
      <w:r w:rsidRPr="00225626">
        <w:rPr>
          <w:rStyle w:val="Emphasis"/>
          <w:rFonts w:asciiTheme="majorHAnsi" w:hAnsiTheme="majorHAnsi"/>
          <w:sz w:val="22"/>
          <w:szCs w:val="22"/>
        </w:rPr>
        <w:t>,</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Pr>
          <w:rStyle w:val="Emphasis"/>
          <w:rFonts w:asciiTheme="majorHAnsi" w:hAnsiTheme="majorHAnsi"/>
          <w:sz w:val="22"/>
          <w:szCs w:val="22"/>
        </w:rPr>
        <w:t>“</w:t>
      </w:r>
      <w:r w:rsidRPr="009163E8">
        <w:rPr>
          <w:rStyle w:val="Emphasis"/>
          <w:rFonts w:asciiTheme="majorHAnsi" w:hAnsiTheme="majorHAnsi"/>
          <w:i w:val="0"/>
          <w:sz w:val="22"/>
          <w:szCs w:val="22"/>
        </w:rPr>
        <w:t>Waste Land</w:t>
      </w:r>
      <w:r w:rsidRPr="00225626">
        <w:rPr>
          <w:rFonts w:asciiTheme="majorHAnsi" w:hAnsiTheme="majorHAnsi"/>
          <w:sz w:val="22"/>
          <w:szCs w:val="22"/>
        </w:rPr>
        <w:t>,</w:t>
      </w:r>
      <w:r>
        <w:rPr>
          <w:rFonts w:asciiTheme="majorHAnsi" w:hAnsiTheme="majorHAnsi"/>
          <w:sz w:val="22"/>
          <w:szCs w:val="22"/>
        </w:rPr>
        <w:t>”</w:t>
      </w:r>
      <w:r w:rsidRPr="00225626">
        <w:rPr>
          <w:rFonts w:asciiTheme="majorHAnsi" w:hAnsiTheme="majorHAnsi"/>
          <w:sz w:val="22"/>
          <w:szCs w:val="22"/>
        </w:rPr>
        <w:t> </w:t>
      </w:r>
      <w:r>
        <w:rPr>
          <w:rFonts w:asciiTheme="majorHAnsi" w:hAnsiTheme="majorHAnsi"/>
          <w:sz w:val="22"/>
          <w:szCs w:val="22"/>
        </w:rPr>
        <w:t>“</w:t>
      </w:r>
      <w:r w:rsidRPr="009163E8">
        <w:rPr>
          <w:rStyle w:val="Emphasis"/>
          <w:rFonts w:asciiTheme="majorHAnsi" w:hAnsiTheme="majorHAnsi"/>
          <w:i w:val="0"/>
          <w:sz w:val="22"/>
          <w:szCs w:val="22"/>
        </w:rPr>
        <w:t xml:space="preserve">The Secret of </w:t>
      </w:r>
      <w:proofErr w:type="spellStart"/>
      <w:r w:rsidRPr="009163E8">
        <w:rPr>
          <w:rStyle w:val="Emphasis"/>
          <w:rFonts w:asciiTheme="majorHAnsi" w:hAnsiTheme="majorHAnsi"/>
          <w:i w:val="0"/>
          <w:sz w:val="22"/>
          <w:szCs w:val="22"/>
        </w:rPr>
        <w:t>Kells</w:t>
      </w:r>
      <w:proofErr w:type="spellEnd"/>
      <w:r>
        <w:rPr>
          <w:rStyle w:val="Emphasis"/>
          <w:rFonts w:asciiTheme="majorHAnsi" w:hAnsiTheme="majorHAnsi"/>
          <w:sz w:val="22"/>
          <w:szCs w:val="22"/>
        </w:rPr>
        <w:t>”</w:t>
      </w:r>
      <w:r w:rsidRPr="006134BF">
        <w:rPr>
          <w:rFonts w:asciiTheme="majorHAnsi" w:hAnsiTheme="majorHAnsi"/>
          <w:i/>
          <w:sz w:val="22"/>
          <w:szCs w:val="22"/>
        </w:rPr>
        <w:t> </w:t>
      </w:r>
      <w:r w:rsidRPr="00225626">
        <w:rPr>
          <w:rFonts w:asciiTheme="majorHAnsi" w:hAnsiTheme="majorHAnsi"/>
          <w:sz w:val="22"/>
          <w:szCs w:val="22"/>
        </w:rPr>
        <w:t>and </w:t>
      </w:r>
      <w:r>
        <w:rPr>
          <w:rFonts w:asciiTheme="majorHAnsi" w:hAnsiTheme="majorHAnsi"/>
          <w:sz w:val="22"/>
          <w:szCs w:val="22"/>
        </w:rPr>
        <w:t>“</w:t>
      </w:r>
      <w:r w:rsidRPr="009163E8">
        <w:rPr>
          <w:rStyle w:val="Emphasis"/>
          <w:rFonts w:asciiTheme="majorHAnsi" w:hAnsiTheme="majorHAnsi"/>
          <w:i w:val="0"/>
          <w:sz w:val="22"/>
          <w:szCs w:val="22"/>
        </w:rPr>
        <w:t>Chico &amp; Rita</w:t>
      </w:r>
      <w:r w:rsidRPr="00225626">
        <w:rPr>
          <w:rFonts w:asciiTheme="majorHAnsi" w:hAnsiTheme="majorHAnsi"/>
          <w:sz w:val="22"/>
          <w:szCs w:val="22"/>
        </w:rPr>
        <w:t>.</w:t>
      </w:r>
      <w:r>
        <w:rPr>
          <w:rFonts w:asciiTheme="majorHAnsi" w:hAnsiTheme="majorHAnsi"/>
          <w:sz w:val="22"/>
          <w:szCs w:val="22"/>
        </w:rPr>
        <w:t>”</w:t>
      </w:r>
      <w:r w:rsidRPr="00225626">
        <w:rPr>
          <w:rFonts w:asciiTheme="majorHAnsi" w:hAnsiTheme="majorHAnsi"/>
          <w:sz w:val="22"/>
          <w:szCs w:val="22"/>
        </w:rPr>
        <w:t xml:space="preserve"> </w:t>
      </w:r>
      <w:proofErr w:type="spellStart"/>
      <w:r w:rsidRPr="00225626">
        <w:rPr>
          <w:rFonts w:asciiTheme="majorHAnsi" w:hAnsiTheme="majorHAnsi"/>
          <w:sz w:val="22"/>
          <w:szCs w:val="22"/>
        </w:rPr>
        <w:t>Cinedigm</w:t>
      </w:r>
      <w:proofErr w:type="spellEnd"/>
      <w:r w:rsidRPr="00225626">
        <w:rPr>
          <w:rFonts w:asciiTheme="majorHAnsi" w:hAnsiTheme="majorHAnsi"/>
          <w:sz w:val="22"/>
          <w:szCs w:val="22"/>
        </w:rPr>
        <w:t xml:space="preserve"> Digital Cinema Corp. (CIDM) is a leader in providing the services, expertise and technology that are critical to transforming movie theaters into digital entertainment centers. Its deployment entity, state-of-the-art distributor and exhibition software, and marketing and distribution platforms are cornerstones of the digital cinema revolution. The company recently acquired New Video to form a full-service, end-to-end digital studio that acquires content for theatrical distribution and across digital, mobile and home media platforms. Initial releases for 2013 will include </w:t>
      </w:r>
      <w:r>
        <w:rPr>
          <w:rFonts w:asciiTheme="majorHAnsi" w:hAnsiTheme="majorHAnsi"/>
          <w:sz w:val="22"/>
          <w:szCs w:val="22"/>
        </w:rPr>
        <w:t>“</w:t>
      </w:r>
      <w:r w:rsidRPr="009163E8">
        <w:rPr>
          <w:rStyle w:val="Emphasis"/>
          <w:rFonts w:asciiTheme="majorHAnsi" w:hAnsiTheme="majorHAnsi"/>
          <w:i w:val="0"/>
          <w:sz w:val="22"/>
          <w:szCs w:val="22"/>
        </w:rPr>
        <w:t>Dead Man’s Burden</w:t>
      </w:r>
      <w:r>
        <w:rPr>
          <w:rStyle w:val="Emphasis"/>
          <w:rFonts w:asciiTheme="majorHAnsi" w:hAnsiTheme="majorHAnsi"/>
          <w:sz w:val="22"/>
          <w:szCs w:val="22"/>
        </w:rPr>
        <w:t>”</w:t>
      </w:r>
      <w:r w:rsidRPr="00225626">
        <w:rPr>
          <w:rStyle w:val="Emphasis"/>
          <w:rFonts w:asciiTheme="majorHAnsi" w:hAnsiTheme="majorHAnsi"/>
          <w:sz w:val="22"/>
          <w:szCs w:val="22"/>
        </w:rPr>
        <w:t xml:space="preserve"> </w:t>
      </w:r>
      <w:r w:rsidRPr="006134BF">
        <w:rPr>
          <w:rStyle w:val="Emphasis"/>
          <w:rFonts w:asciiTheme="majorHAnsi" w:hAnsiTheme="majorHAnsi"/>
          <w:sz w:val="22"/>
          <w:szCs w:val="22"/>
        </w:rPr>
        <w:t xml:space="preserve">with </w:t>
      </w:r>
      <w:r w:rsidRPr="00E8684C">
        <w:rPr>
          <w:rStyle w:val="Emphasis"/>
          <w:rFonts w:asciiTheme="majorHAnsi" w:hAnsiTheme="majorHAnsi"/>
          <w:sz w:val="22"/>
          <w:szCs w:val="22"/>
        </w:rPr>
        <w:t>Nashville’s</w:t>
      </w:r>
      <w:r w:rsidRPr="00225626">
        <w:rPr>
          <w:rStyle w:val="Emphasis"/>
          <w:rFonts w:asciiTheme="majorHAnsi" w:hAnsiTheme="majorHAnsi"/>
          <w:sz w:val="22"/>
          <w:szCs w:val="22"/>
        </w:rPr>
        <w:t xml:space="preserve"> </w:t>
      </w:r>
      <w:r w:rsidRPr="002F1011">
        <w:rPr>
          <w:rStyle w:val="Emphasis"/>
          <w:rFonts w:asciiTheme="majorHAnsi" w:hAnsiTheme="majorHAnsi"/>
          <w:i w:val="0"/>
          <w:sz w:val="22"/>
          <w:szCs w:val="22"/>
        </w:rPr>
        <w:t>Clare Bowen</w:t>
      </w:r>
      <w:r w:rsidRPr="00225626">
        <w:rPr>
          <w:rStyle w:val="Emphasis"/>
          <w:rFonts w:asciiTheme="majorHAnsi" w:hAnsiTheme="majorHAnsi"/>
          <w:sz w:val="22"/>
          <w:szCs w:val="22"/>
        </w:rPr>
        <w:t xml:space="preserve">, </w:t>
      </w:r>
      <w:r>
        <w:rPr>
          <w:rStyle w:val="Emphasis"/>
          <w:rFonts w:asciiTheme="majorHAnsi" w:hAnsiTheme="majorHAnsi"/>
          <w:sz w:val="22"/>
          <w:szCs w:val="22"/>
        </w:rPr>
        <w:t>“</w:t>
      </w:r>
      <w:r w:rsidRPr="002F1011">
        <w:rPr>
          <w:rStyle w:val="Emphasis"/>
          <w:rFonts w:asciiTheme="majorHAnsi" w:hAnsiTheme="majorHAnsi"/>
          <w:i w:val="0"/>
          <w:sz w:val="22"/>
          <w:szCs w:val="22"/>
        </w:rPr>
        <w:t xml:space="preserve">Don’t Stop </w:t>
      </w:r>
      <w:proofErr w:type="spellStart"/>
      <w:r w:rsidRPr="002F1011">
        <w:rPr>
          <w:rStyle w:val="Emphasis"/>
          <w:rFonts w:asciiTheme="majorHAnsi" w:hAnsiTheme="majorHAnsi"/>
          <w:i w:val="0"/>
          <w:sz w:val="22"/>
          <w:szCs w:val="22"/>
        </w:rPr>
        <w:t>Believin</w:t>
      </w:r>
      <w:proofErr w:type="spellEnd"/>
      <w:r w:rsidRPr="002F1011">
        <w:rPr>
          <w:rStyle w:val="Emphasis"/>
          <w:rFonts w:asciiTheme="majorHAnsi" w:hAnsiTheme="majorHAnsi"/>
          <w:i w:val="0"/>
          <w:sz w:val="22"/>
          <w:szCs w:val="22"/>
        </w:rPr>
        <w:t>’: Everyman’s Journey,”</w:t>
      </w:r>
      <w:r w:rsidRPr="006134BF">
        <w:rPr>
          <w:rStyle w:val="Emphasis"/>
          <w:rFonts w:asciiTheme="majorHAnsi" w:hAnsiTheme="majorHAnsi"/>
          <w:sz w:val="22"/>
          <w:szCs w:val="22"/>
        </w:rPr>
        <w:t xml:space="preserve"> </w:t>
      </w:r>
      <w:r>
        <w:rPr>
          <w:rStyle w:val="Emphasis"/>
          <w:rFonts w:asciiTheme="majorHAnsi" w:hAnsiTheme="majorHAnsi"/>
          <w:sz w:val="22"/>
          <w:szCs w:val="22"/>
        </w:rPr>
        <w:t>“</w:t>
      </w:r>
      <w:r w:rsidRPr="002F1011">
        <w:rPr>
          <w:rStyle w:val="Emphasis"/>
          <w:rFonts w:asciiTheme="majorHAnsi" w:hAnsiTheme="majorHAnsi"/>
          <w:i w:val="0"/>
          <w:sz w:val="22"/>
          <w:szCs w:val="22"/>
        </w:rPr>
        <w:t>Come Out and Play</w:t>
      </w:r>
      <w:r w:rsidRPr="006134BF">
        <w:rPr>
          <w:rStyle w:val="Emphasis"/>
          <w:rFonts w:asciiTheme="majorHAnsi" w:hAnsiTheme="majorHAnsi"/>
          <w:sz w:val="22"/>
          <w:szCs w:val="22"/>
        </w:rPr>
        <w:t>,</w:t>
      </w:r>
      <w:r>
        <w:rPr>
          <w:rStyle w:val="Emphasis"/>
          <w:rFonts w:asciiTheme="majorHAnsi" w:hAnsiTheme="majorHAnsi"/>
          <w:sz w:val="22"/>
          <w:szCs w:val="22"/>
        </w:rPr>
        <w:t>”</w:t>
      </w:r>
      <w:r w:rsidRPr="006134BF">
        <w:rPr>
          <w:rStyle w:val="Emphasis"/>
          <w:rFonts w:asciiTheme="majorHAnsi" w:hAnsiTheme="majorHAnsi"/>
          <w:sz w:val="22"/>
          <w:szCs w:val="22"/>
        </w:rPr>
        <w:t xml:space="preserve"> </w:t>
      </w:r>
      <w:r>
        <w:rPr>
          <w:rStyle w:val="Emphasis"/>
          <w:rFonts w:asciiTheme="majorHAnsi" w:hAnsiTheme="majorHAnsi"/>
          <w:sz w:val="22"/>
          <w:szCs w:val="22"/>
        </w:rPr>
        <w:t>“</w:t>
      </w:r>
      <w:r w:rsidRPr="002F1011">
        <w:rPr>
          <w:rStyle w:val="Emphasis"/>
          <w:rFonts w:asciiTheme="majorHAnsi" w:hAnsiTheme="majorHAnsi"/>
          <w:i w:val="0"/>
          <w:sz w:val="22"/>
          <w:szCs w:val="22"/>
        </w:rPr>
        <w:t>Arthur Newman</w:t>
      </w:r>
      <w:r>
        <w:rPr>
          <w:rStyle w:val="Emphasis"/>
          <w:rFonts w:asciiTheme="majorHAnsi" w:hAnsiTheme="majorHAnsi"/>
          <w:sz w:val="22"/>
          <w:szCs w:val="22"/>
        </w:rPr>
        <w:t>”</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with</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Colin Firth and Emily Blunt</w:t>
      </w:r>
      <w:r w:rsidRPr="006134BF">
        <w:rPr>
          <w:rStyle w:val="Emphasis"/>
          <w:rFonts w:asciiTheme="majorHAnsi" w:hAnsiTheme="majorHAnsi"/>
          <w:sz w:val="22"/>
          <w:szCs w:val="22"/>
        </w:rPr>
        <w:t xml:space="preserve">, </w:t>
      </w:r>
      <w:r w:rsidRPr="007A16F0">
        <w:rPr>
          <w:rStyle w:val="Emphasis"/>
          <w:rFonts w:asciiTheme="majorHAnsi" w:hAnsiTheme="majorHAnsi"/>
          <w:i w:val="0"/>
          <w:sz w:val="22"/>
          <w:szCs w:val="22"/>
        </w:rPr>
        <w:t>an</w:t>
      </w:r>
      <w:r>
        <w:rPr>
          <w:rStyle w:val="Emphasis"/>
          <w:rFonts w:asciiTheme="majorHAnsi" w:hAnsiTheme="majorHAnsi"/>
          <w:i w:val="0"/>
          <w:sz w:val="22"/>
          <w:szCs w:val="22"/>
        </w:rPr>
        <w:t xml:space="preserve">d </w:t>
      </w:r>
      <w:r>
        <w:rPr>
          <w:rStyle w:val="Emphasis"/>
          <w:rFonts w:asciiTheme="majorHAnsi" w:hAnsiTheme="majorHAnsi"/>
          <w:sz w:val="22"/>
          <w:szCs w:val="22"/>
        </w:rPr>
        <w:t>“</w:t>
      </w:r>
      <w:r w:rsidRPr="002F1011">
        <w:rPr>
          <w:rStyle w:val="Emphasis"/>
          <w:rFonts w:asciiTheme="majorHAnsi" w:hAnsiTheme="majorHAnsi"/>
          <w:i w:val="0"/>
          <w:sz w:val="22"/>
          <w:szCs w:val="22"/>
        </w:rPr>
        <w:t>Violet and Daisy</w:t>
      </w:r>
      <w:r w:rsidRPr="006134BF">
        <w:rPr>
          <w:rStyle w:val="Emphasis"/>
          <w:rFonts w:asciiTheme="majorHAnsi" w:hAnsiTheme="majorHAnsi"/>
          <w:sz w:val="22"/>
          <w:szCs w:val="22"/>
        </w:rPr>
        <w:t xml:space="preserve">,” </w:t>
      </w:r>
      <w:r w:rsidRPr="002F1011">
        <w:rPr>
          <w:rStyle w:val="Emphasis"/>
          <w:rFonts w:asciiTheme="majorHAnsi" w:hAnsiTheme="majorHAnsi"/>
          <w:i w:val="0"/>
          <w:sz w:val="22"/>
          <w:szCs w:val="22"/>
        </w:rPr>
        <w:t>with</w:t>
      </w:r>
      <w:r w:rsidRPr="006134BF">
        <w:t xml:space="preserve"> </w:t>
      </w:r>
      <w:proofErr w:type="spellStart"/>
      <w:r w:rsidRPr="00225626">
        <w:rPr>
          <w:rFonts w:asciiTheme="majorHAnsi" w:hAnsiTheme="majorHAnsi"/>
          <w:sz w:val="22"/>
          <w:szCs w:val="22"/>
        </w:rPr>
        <w:t>Saoirse</w:t>
      </w:r>
      <w:proofErr w:type="spellEnd"/>
      <w:r w:rsidRPr="00225626">
        <w:rPr>
          <w:rFonts w:asciiTheme="majorHAnsi" w:hAnsiTheme="majorHAnsi"/>
          <w:sz w:val="22"/>
          <w:szCs w:val="22"/>
        </w:rPr>
        <w:t xml:space="preserve"> Ronan, Danny Trejo and Alexis </w:t>
      </w:r>
      <w:proofErr w:type="spellStart"/>
      <w:r w:rsidRPr="00225626">
        <w:rPr>
          <w:rFonts w:asciiTheme="majorHAnsi" w:hAnsiTheme="majorHAnsi"/>
          <w:sz w:val="22"/>
          <w:szCs w:val="22"/>
        </w:rPr>
        <w:t>Bledel</w:t>
      </w:r>
      <w:proofErr w:type="spellEnd"/>
      <w:r w:rsidRPr="00225626">
        <w:rPr>
          <w:rFonts w:asciiTheme="majorHAnsi" w:hAnsiTheme="majorHAnsi"/>
          <w:sz w:val="22"/>
          <w:szCs w:val="22"/>
        </w:rPr>
        <w:t>.</w:t>
      </w:r>
    </w:p>
    <w:p w:rsidR="00E1107D" w:rsidRPr="00225626" w:rsidRDefault="00E1107D" w:rsidP="00E1107D">
      <w:pPr>
        <w:pStyle w:val="Default"/>
        <w:rPr>
          <w:rFonts w:asciiTheme="majorHAnsi" w:hAnsiTheme="majorHAnsi"/>
          <w:sz w:val="22"/>
          <w:szCs w:val="22"/>
        </w:rPr>
      </w:pPr>
    </w:p>
    <w:p w:rsidR="00E1107D" w:rsidRPr="00805EA5" w:rsidRDefault="00E1107D" w:rsidP="00E1107D">
      <w:pPr>
        <w:pStyle w:val="NoSpacing"/>
        <w:rPr>
          <w:rFonts w:asciiTheme="majorHAnsi" w:hAnsiTheme="majorHAnsi"/>
          <w:b/>
        </w:rPr>
      </w:pPr>
      <w:r w:rsidRPr="00805EA5">
        <w:rPr>
          <w:rFonts w:asciiTheme="majorHAnsi" w:hAnsiTheme="majorHAnsi"/>
          <w:b/>
        </w:rPr>
        <w:t>For more information, please contact:</w:t>
      </w:r>
    </w:p>
    <w:p w:rsidR="00E1107D" w:rsidRPr="00805EA5" w:rsidRDefault="00E1107D" w:rsidP="00E1107D">
      <w:pPr>
        <w:pStyle w:val="NoSpacing"/>
        <w:rPr>
          <w:rFonts w:asciiTheme="majorHAnsi" w:hAnsiTheme="majorHAnsi"/>
        </w:rPr>
      </w:pPr>
      <w:r w:rsidRPr="00805EA5">
        <w:rPr>
          <w:rFonts w:asciiTheme="majorHAnsi" w:hAnsiTheme="majorHAnsi"/>
        </w:rPr>
        <w:t>Luis Garza; 646-259-4144; lgarza@newvideo.com</w:t>
      </w:r>
    </w:p>
    <w:p w:rsidR="00E1107D" w:rsidRPr="00805EA5" w:rsidRDefault="00E1107D" w:rsidP="00E1107D">
      <w:pPr>
        <w:spacing w:after="0" w:line="240" w:lineRule="auto"/>
        <w:rPr>
          <w:rFonts w:asciiTheme="majorHAnsi" w:hAnsiTheme="majorHAnsi"/>
        </w:rPr>
      </w:pPr>
    </w:p>
    <w:p w:rsidR="00E1107D" w:rsidRPr="00805EA5" w:rsidRDefault="00E1107D" w:rsidP="00B33D84">
      <w:pPr>
        <w:spacing w:after="0" w:line="240" w:lineRule="auto"/>
        <w:rPr>
          <w:rFonts w:asciiTheme="majorHAnsi" w:hAnsiTheme="majorHAnsi"/>
        </w:rPr>
      </w:pPr>
      <w:r w:rsidRPr="00805EA5">
        <w:rPr>
          <w:rFonts w:asciiTheme="majorHAnsi" w:hAnsiTheme="majorHAnsi"/>
        </w:rPr>
        <w:t xml:space="preserve">For Box Art: </w:t>
      </w:r>
    </w:p>
    <w:p w:rsidR="00D239D1" w:rsidRDefault="007D5271" w:rsidP="00B33D84">
      <w:pPr>
        <w:spacing w:after="0" w:line="240" w:lineRule="auto"/>
      </w:pPr>
      <w:hyperlink r:id="rId9" w:history="1">
        <w:r w:rsidR="00B33D84" w:rsidRPr="00451513">
          <w:rPr>
            <w:rStyle w:val="Hyperlink"/>
          </w:rPr>
          <w:t>http://www.newvideo.com/docurama/jedi-junkies/</w:t>
        </w:r>
      </w:hyperlink>
    </w:p>
    <w:p w:rsidR="00B33D84" w:rsidRDefault="00B33D84" w:rsidP="00B33D84">
      <w:pPr>
        <w:spacing w:after="0" w:line="240" w:lineRule="auto"/>
      </w:pPr>
    </w:p>
    <w:sectPr w:rsidR="00B33D84" w:rsidSect="00D239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46042"/>
    <w:multiLevelType w:val="hybridMultilevel"/>
    <w:tmpl w:val="028283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3A1B4B28"/>
    <w:multiLevelType w:val="hybridMultilevel"/>
    <w:tmpl w:val="F1D2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C00863"/>
    <w:multiLevelType w:val="hybridMultilevel"/>
    <w:tmpl w:val="35E0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166D1"/>
    <w:multiLevelType w:val="hybridMultilevel"/>
    <w:tmpl w:val="8682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107D"/>
    <w:rsid w:val="00096F55"/>
    <w:rsid w:val="000A00EA"/>
    <w:rsid w:val="000A27C7"/>
    <w:rsid w:val="000C7A65"/>
    <w:rsid w:val="000D3BC5"/>
    <w:rsid w:val="001305A6"/>
    <w:rsid w:val="0013330C"/>
    <w:rsid w:val="001379D9"/>
    <w:rsid w:val="00157F9B"/>
    <w:rsid w:val="001844DD"/>
    <w:rsid w:val="0019536A"/>
    <w:rsid w:val="001C0B7F"/>
    <w:rsid w:val="001C3E46"/>
    <w:rsid w:val="001D3BD9"/>
    <w:rsid w:val="001E6CC7"/>
    <w:rsid w:val="00207A2A"/>
    <w:rsid w:val="00276DBB"/>
    <w:rsid w:val="002A7398"/>
    <w:rsid w:val="002B064D"/>
    <w:rsid w:val="002E2472"/>
    <w:rsid w:val="00320F7D"/>
    <w:rsid w:val="0032498A"/>
    <w:rsid w:val="00355EA7"/>
    <w:rsid w:val="00361AC8"/>
    <w:rsid w:val="003F6517"/>
    <w:rsid w:val="00453497"/>
    <w:rsid w:val="004543D1"/>
    <w:rsid w:val="004550A6"/>
    <w:rsid w:val="00472C58"/>
    <w:rsid w:val="004A56F8"/>
    <w:rsid w:val="004B199C"/>
    <w:rsid w:val="004D5DDC"/>
    <w:rsid w:val="005A4315"/>
    <w:rsid w:val="005D2D66"/>
    <w:rsid w:val="005E13C9"/>
    <w:rsid w:val="00620CA2"/>
    <w:rsid w:val="00693F10"/>
    <w:rsid w:val="006A22AD"/>
    <w:rsid w:val="006A6590"/>
    <w:rsid w:val="006B7D75"/>
    <w:rsid w:val="007A3798"/>
    <w:rsid w:val="007D5271"/>
    <w:rsid w:val="008361D6"/>
    <w:rsid w:val="00867BA9"/>
    <w:rsid w:val="008A0AD7"/>
    <w:rsid w:val="008C10E6"/>
    <w:rsid w:val="00940235"/>
    <w:rsid w:val="00A02D3A"/>
    <w:rsid w:val="00A51B14"/>
    <w:rsid w:val="00A94ECF"/>
    <w:rsid w:val="00AA22A4"/>
    <w:rsid w:val="00AA2C66"/>
    <w:rsid w:val="00AA4F96"/>
    <w:rsid w:val="00AC0E2A"/>
    <w:rsid w:val="00AD746D"/>
    <w:rsid w:val="00B33D84"/>
    <w:rsid w:val="00B43476"/>
    <w:rsid w:val="00B436D1"/>
    <w:rsid w:val="00B7671E"/>
    <w:rsid w:val="00BB4C48"/>
    <w:rsid w:val="00BE2305"/>
    <w:rsid w:val="00BE38A6"/>
    <w:rsid w:val="00C0317E"/>
    <w:rsid w:val="00C33D44"/>
    <w:rsid w:val="00C51EA0"/>
    <w:rsid w:val="00C70598"/>
    <w:rsid w:val="00C75FA9"/>
    <w:rsid w:val="00C91722"/>
    <w:rsid w:val="00CA01C5"/>
    <w:rsid w:val="00CC038F"/>
    <w:rsid w:val="00CC7F6D"/>
    <w:rsid w:val="00D239D1"/>
    <w:rsid w:val="00D37070"/>
    <w:rsid w:val="00D46DB8"/>
    <w:rsid w:val="00D66903"/>
    <w:rsid w:val="00D8744C"/>
    <w:rsid w:val="00D922E6"/>
    <w:rsid w:val="00DC0963"/>
    <w:rsid w:val="00DE0958"/>
    <w:rsid w:val="00DE2BB1"/>
    <w:rsid w:val="00DF2119"/>
    <w:rsid w:val="00E1107D"/>
    <w:rsid w:val="00E56DEB"/>
    <w:rsid w:val="00E9661C"/>
    <w:rsid w:val="00EE4794"/>
    <w:rsid w:val="00F11971"/>
    <w:rsid w:val="00F377E8"/>
    <w:rsid w:val="00F466AF"/>
    <w:rsid w:val="00F50484"/>
    <w:rsid w:val="00F5358E"/>
    <w:rsid w:val="00F75AD8"/>
    <w:rsid w:val="00FA40BD"/>
    <w:rsid w:val="00FB50F9"/>
    <w:rsid w:val="00FC7E1C"/>
    <w:rsid w:val="00FE7A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7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1107D"/>
    <w:pPr>
      <w:spacing w:after="0" w:line="240" w:lineRule="auto"/>
    </w:pPr>
    <w:rPr>
      <w:rFonts w:ascii="Calibri" w:eastAsia="Calibri" w:hAnsi="Calibri" w:cs="Times New Roman"/>
    </w:rPr>
  </w:style>
  <w:style w:type="character" w:customStyle="1" w:styleId="PlainTextChar">
    <w:name w:val="Plain Text Char"/>
    <w:basedOn w:val="DefaultParagraphFont"/>
    <w:link w:val="PlainText"/>
    <w:uiPriority w:val="99"/>
    <w:semiHidden/>
    <w:locked/>
    <w:rsid w:val="00E1107D"/>
    <w:rPr>
      <w:rFonts w:ascii="Arial" w:hAnsi="Arial"/>
      <w:szCs w:val="21"/>
    </w:rPr>
  </w:style>
  <w:style w:type="paragraph" w:styleId="PlainText">
    <w:name w:val="Plain Text"/>
    <w:basedOn w:val="Normal"/>
    <w:link w:val="PlainTextChar"/>
    <w:uiPriority w:val="99"/>
    <w:semiHidden/>
    <w:rsid w:val="00E1107D"/>
    <w:pPr>
      <w:spacing w:after="0" w:line="240" w:lineRule="auto"/>
    </w:pPr>
    <w:rPr>
      <w:rFonts w:ascii="Arial" w:eastAsiaTheme="minorHAnsi" w:hAnsi="Arial" w:cstheme="minorBidi"/>
      <w:szCs w:val="21"/>
    </w:rPr>
  </w:style>
  <w:style w:type="character" w:customStyle="1" w:styleId="PlainTextChar1">
    <w:name w:val="Plain Text Char1"/>
    <w:basedOn w:val="DefaultParagraphFont"/>
    <w:link w:val="PlainText"/>
    <w:uiPriority w:val="99"/>
    <w:semiHidden/>
    <w:rsid w:val="00E1107D"/>
    <w:rPr>
      <w:rFonts w:ascii="Consolas" w:eastAsia="Calibri" w:hAnsi="Consolas" w:cs="Consolas"/>
      <w:sz w:val="21"/>
      <w:szCs w:val="21"/>
    </w:rPr>
  </w:style>
  <w:style w:type="paragraph" w:customStyle="1" w:styleId="Default">
    <w:name w:val="Default"/>
    <w:rsid w:val="00E1107D"/>
    <w:pPr>
      <w:autoSpaceDE w:val="0"/>
      <w:autoSpaceDN w:val="0"/>
      <w:adjustRightInd w:val="0"/>
      <w:spacing w:after="0" w:line="240" w:lineRule="auto"/>
    </w:pPr>
    <w:rPr>
      <w:rFonts w:ascii="Cambria" w:hAnsi="Cambria" w:cs="Cambria"/>
      <w:color w:val="000000"/>
      <w:sz w:val="24"/>
      <w:szCs w:val="24"/>
    </w:rPr>
  </w:style>
  <w:style w:type="character" w:customStyle="1" w:styleId="meta-value">
    <w:name w:val="meta-value"/>
    <w:basedOn w:val="DefaultParagraphFont"/>
    <w:rsid w:val="00E1107D"/>
  </w:style>
  <w:style w:type="character" w:styleId="Hyperlink">
    <w:name w:val="Hyperlink"/>
    <w:basedOn w:val="DefaultParagraphFont"/>
    <w:unhideWhenUsed/>
    <w:rsid w:val="00E1107D"/>
    <w:rPr>
      <w:color w:val="0000FF"/>
      <w:u w:val="single"/>
    </w:rPr>
  </w:style>
  <w:style w:type="character" w:styleId="Emphasis">
    <w:name w:val="Emphasis"/>
    <w:basedOn w:val="DefaultParagraphFont"/>
    <w:uiPriority w:val="20"/>
    <w:qFormat/>
    <w:rsid w:val="00E1107D"/>
    <w:rPr>
      <w:i/>
      <w:iCs/>
    </w:rPr>
  </w:style>
  <w:style w:type="paragraph" w:styleId="NormalWeb">
    <w:name w:val="Normal (Web)"/>
    <w:basedOn w:val="Normal"/>
    <w:uiPriority w:val="99"/>
    <w:unhideWhenUsed/>
    <w:rsid w:val="00E1107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E1107D"/>
    <w:pPr>
      <w:ind w:left="720"/>
      <w:contextualSpacing/>
    </w:pPr>
  </w:style>
  <w:style w:type="paragraph" w:styleId="BalloonText">
    <w:name w:val="Balloon Text"/>
    <w:basedOn w:val="Normal"/>
    <w:link w:val="BalloonTextChar"/>
    <w:uiPriority w:val="99"/>
    <w:semiHidden/>
    <w:unhideWhenUsed/>
    <w:rsid w:val="00E11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07D"/>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02607">
      <w:bodyDiv w:val="1"/>
      <w:marLeft w:val="0"/>
      <w:marRight w:val="0"/>
      <w:marTop w:val="0"/>
      <w:marBottom w:val="0"/>
      <w:divBdr>
        <w:top w:val="none" w:sz="0" w:space="0" w:color="auto"/>
        <w:left w:val="none" w:sz="0" w:space="0" w:color="auto"/>
        <w:bottom w:val="none" w:sz="0" w:space="0" w:color="auto"/>
        <w:right w:val="none" w:sz="0" w:space="0" w:color="auto"/>
      </w:divBdr>
    </w:div>
    <w:div w:id="25838945">
      <w:bodyDiv w:val="1"/>
      <w:marLeft w:val="0"/>
      <w:marRight w:val="0"/>
      <w:marTop w:val="0"/>
      <w:marBottom w:val="0"/>
      <w:divBdr>
        <w:top w:val="none" w:sz="0" w:space="0" w:color="auto"/>
        <w:left w:val="none" w:sz="0" w:space="0" w:color="auto"/>
        <w:bottom w:val="none" w:sz="0" w:space="0" w:color="auto"/>
        <w:right w:val="none" w:sz="0" w:space="0" w:color="auto"/>
      </w:divBdr>
    </w:div>
    <w:div w:id="146284855">
      <w:bodyDiv w:val="1"/>
      <w:marLeft w:val="0"/>
      <w:marRight w:val="0"/>
      <w:marTop w:val="0"/>
      <w:marBottom w:val="0"/>
      <w:divBdr>
        <w:top w:val="none" w:sz="0" w:space="0" w:color="auto"/>
        <w:left w:val="none" w:sz="0" w:space="0" w:color="auto"/>
        <w:bottom w:val="none" w:sz="0" w:space="0" w:color="auto"/>
        <w:right w:val="none" w:sz="0" w:space="0" w:color="auto"/>
      </w:divBdr>
    </w:div>
    <w:div w:id="19850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curamafilms.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wvideo.com/docurama/jedi-jun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3</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59</cp:revision>
  <dcterms:created xsi:type="dcterms:W3CDTF">2013-01-17T16:06:00Z</dcterms:created>
  <dcterms:modified xsi:type="dcterms:W3CDTF">2013-01-28T17:57:00Z</dcterms:modified>
</cp:coreProperties>
</file>