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20134994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p w:rsidR="0060481C" w:rsidRDefault="0060481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0481C" w:rsidRDefault="00480A3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705F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IBM Watson Health</w:t>
                                      </w:r>
                                    </w:sdtContent>
                                  </w:sdt>
                                  <w:r w:rsidR="0060481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0481C" w:rsidRDefault="004705F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Instructions to request access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:rsidR="0060481C" w:rsidRDefault="006B15A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705FA">
                                  <w:rPr>
                                    <w:caps/>
                                    <w:color w:val="FFFFFF" w:themeColor="background1"/>
                                  </w:rPr>
                                  <w:t>IBM Watson Health</w:t>
                                </w:r>
                              </w:sdtContent>
                            </w:sdt>
                            <w:r w:rsidR="0060481C"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60481C" w:rsidRDefault="004705F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Instructions to request access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60481C" w:rsidRDefault="0060481C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br w:type="page"/>
          </w:r>
        </w:p>
      </w:sdtContent>
    </w:sdt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718162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B75AC" w:rsidRDefault="006B75AC">
          <w:pPr>
            <w:pStyle w:val="TOCHeading"/>
          </w:pPr>
          <w:r>
            <w:t>Table of Contents</w:t>
          </w:r>
        </w:p>
        <w:p w:rsidR="00C96D57" w:rsidRPr="00C96D57" w:rsidRDefault="00C96D57" w:rsidP="00C96D57"/>
        <w:p w:rsidR="006B75AC" w:rsidRDefault="00246EC4">
          <w:pPr>
            <w:rPr>
              <w:b/>
              <w:bCs/>
              <w:noProof/>
            </w:rPr>
          </w:pPr>
          <w:bookmarkStart w:id="0" w:name="_Hlk509490897"/>
          <w:r>
            <w:rPr>
              <w:b/>
              <w:bCs/>
              <w:noProof/>
            </w:rPr>
            <w:t>Manager i</w:t>
          </w:r>
          <w:r w:rsidR="00231EE8">
            <w:rPr>
              <w:b/>
              <w:bCs/>
              <w:noProof/>
            </w:rPr>
            <w:t>nstructions for requesting a</w:t>
          </w:r>
          <w:r w:rsidR="006B75AC">
            <w:rPr>
              <w:b/>
              <w:bCs/>
              <w:noProof/>
            </w:rPr>
            <w:t>ccess to server trvlapp3131</w:t>
          </w:r>
          <w:r w:rsidR="00231EE8">
            <w:rPr>
              <w:b/>
              <w:bCs/>
              <w:noProof/>
            </w:rPr>
            <w:t>(Sandbox)</w:t>
          </w:r>
        </w:p>
        <w:p w:rsidR="0050245A" w:rsidRDefault="0050245A" w:rsidP="0050245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Manager instructions</w:t>
          </w:r>
          <w:r w:rsidRPr="0050245A">
            <w:rPr>
              <w:b/>
              <w:bCs/>
              <w:noProof/>
            </w:rPr>
            <w:t xml:space="preserve"> </w:t>
          </w:r>
          <w:r>
            <w:rPr>
              <w:b/>
              <w:bCs/>
              <w:noProof/>
            </w:rPr>
            <w:t xml:space="preserve">for requesting access </w:t>
          </w:r>
          <w:r w:rsidRPr="0050245A">
            <w:rPr>
              <w:b/>
              <w:bCs/>
              <w:noProof/>
            </w:rPr>
            <w:t xml:space="preserve">to </w:t>
          </w:r>
          <w:r>
            <w:rPr>
              <w:b/>
              <w:bCs/>
              <w:noProof/>
            </w:rPr>
            <w:t xml:space="preserve">server trvlapp2979 (Development) </w:t>
          </w:r>
        </w:p>
        <w:p w:rsidR="0050245A" w:rsidRPr="0050245A" w:rsidRDefault="0050245A" w:rsidP="0050245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Instructions to connect to server trvlapp</w:t>
          </w:r>
          <w:r w:rsidRPr="0050245A">
            <w:rPr>
              <w:b/>
              <w:bCs/>
              <w:noProof/>
            </w:rPr>
            <w:t xml:space="preserve">3131 (Sandbox Server) </w:t>
          </w:r>
        </w:p>
        <w:p w:rsidR="00C96D57" w:rsidRDefault="00C96D5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t>Instructions for requesting installation of packages on servers</w:t>
          </w:r>
        </w:p>
        <w:p w:rsidR="006B75AC" w:rsidRPr="00231EE8" w:rsidRDefault="00480A3A">
          <w:pPr>
            <w:rPr>
              <w:b/>
              <w:bCs/>
              <w:noProof/>
            </w:rPr>
          </w:pPr>
        </w:p>
      </w:sdtContent>
    </w:sdt>
    <w:bookmarkEnd w:id="0" w:displacedByCustomXml="prev"/>
    <w:p w:rsidR="0060481C" w:rsidRDefault="0060481C" w:rsidP="006B75AC">
      <w:pPr>
        <w:pStyle w:val="Heading3"/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60481C" w:rsidRDefault="0060481C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4705FA" w:rsidRDefault="004705F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4705FA" w:rsidRDefault="004705F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4705FA" w:rsidRDefault="004705F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32AE7" w:rsidRDefault="00C32AE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32AE7" w:rsidRDefault="00C32AE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32AE7" w:rsidRDefault="00C32AE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2D2072" w:rsidRPr="00C96D57" w:rsidRDefault="00C96D57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  <w:r w:rsidRPr="00C96D57">
        <w:rPr>
          <w:color w:val="FF0000"/>
          <w:sz w:val="24"/>
          <w:szCs w:val="24"/>
        </w:rPr>
        <w:lastRenderedPageBreak/>
        <w:t>I</w:t>
      </w:r>
      <w:r w:rsidR="001C5DC9" w:rsidRPr="00C96D57">
        <w:rPr>
          <w:color w:val="FF0000"/>
          <w:sz w:val="24"/>
          <w:szCs w:val="24"/>
        </w:rPr>
        <w:t xml:space="preserve">NSTRUCTIONS </w:t>
      </w:r>
      <w:r w:rsidRPr="00C96D57">
        <w:rPr>
          <w:color w:val="FF0000"/>
          <w:sz w:val="24"/>
          <w:szCs w:val="24"/>
        </w:rPr>
        <w:t xml:space="preserve">FOR MANAGER </w:t>
      </w:r>
      <w:r w:rsidR="00CB2C44" w:rsidRPr="00C96D57">
        <w:rPr>
          <w:color w:val="FF0000"/>
          <w:sz w:val="24"/>
          <w:szCs w:val="24"/>
        </w:rPr>
        <w:t>to REQUEST</w:t>
      </w:r>
      <w:r w:rsidRPr="00C96D57">
        <w:rPr>
          <w:color w:val="FF0000"/>
          <w:sz w:val="24"/>
          <w:szCs w:val="24"/>
        </w:rPr>
        <w:t xml:space="preserve"> </w:t>
      </w:r>
      <w:r w:rsidR="001C5DC9" w:rsidRPr="00C96D57">
        <w:rPr>
          <w:color w:val="FF0000"/>
          <w:sz w:val="24"/>
          <w:szCs w:val="24"/>
        </w:rPr>
        <w:t xml:space="preserve">ACCESS TO </w:t>
      </w:r>
      <w:r w:rsidR="002D2072" w:rsidRPr="00C96D57">
        <w:rPr>
          <w:color w:val="FF0000"/>
          <w:sz w:val="24"/>
          <w:szCs w:val="24"/>
        </w:rPr>
        <w:t>TRVLAPP3131 (Sandbox server)</w:t>
      </w:r>
    </w:p>
    <w:p w:rsidR="001C5DC9" w:rsidRPr="00C96D57" w:rsidRDefault="002D2072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 xml:space="preserve"> </w:t>
      </w:r>
    </w:p>
    <w:p w:rsidR="00AB6AD1" w:rsidRPr="00C96D57" w:rsidRDefault="00AB6AD1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>B</w:t>
      </w:r>
      <w:r w:rsidR="00626E26" w:rsidRPr="00C96D57">
        <w:rPr>
          <w:sz w:val="24"/>
          <w:szCs w:val="24"/>
        </w:rPr>
        <w:t>elow are the links for you to request the us</w:t>
      </w:r>
      <w:r w:rsidRPr="00C96D57">
        <w:rPr>
          <w:sz w:val="24"/>
          <w:szCs w:val="24"/>
        </w:rPr>
        <w:t>ers accounts</w:t>
      </w:r>
      <w:r w:rsidR="0050245A">
        <w:rPr>
          <w:sz w:val="24"/>
          <w:szCs w:val="24"/>
        </w:rPr>
        <w:t xml:space="preserve"> (individual/ team)</w:t>
      </w:r>
      <w:r w:rsidRPr="00C96D57">
        <w:rPr>
          <w:sz w:val="24"/>
          <w:szCs w:val="24"/>
        </w:rPr>
        <w:t xml:space="preserve"> for the new server- trvlapp3131 (sandbox server)</w:t>
      </w:r>
    </w:p>
    <w:p w:rsidR="00AB6AD1" w:rsidRPr="00C96D57" w:rsidRDefault="00AB6AD1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B6AD1" w:rsidRDefault="00AB6AD1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Style w:val="Hyperlink"/>
          <w:sz w:val="24"/>
          <w:szCs w:val="24"/>
        </w:rPr>
      </w:pPr>
      <w:r w:rsidRPr="00C96D57">
        <w:rPr>
          <w:b/>
          <w:bCs/>
          <w:sz w:val="24"/>
          <w:szCs w:val="24"/>
          <w:u w:val="single"/>
        </w:rPr>
        <w:t>Individual accounts:</w:t>
      </w:r>
      <w:r w:rsidRPr="00C96D57">
        <w:rPr>
          <w:sz w:val="24"/>
          <w:szCs w:val="24"/>
        </w:rPr>
        <w:br/>
        <w:t>The manager of each individual</w:t>
      </w:r>
      <w:r w:rsidR="0050245A">
        <w:rPr>
          <w:sz w:val="24"/>
          <w:szCs w:val="24"/>
        </w:rPr>
        <w:t>/ team</w:t>
      </w:r>
      <w:r w:rsidRPr="00C96D57">
        <w:rPr>
          <w:sz w:val="24"/>
          <w:szCs w:val="24"/>
        </w:rPr>
        <w:t xml:space="preserve"> will now need to submit an access request using the link below.</w:t>
      </w:r>
      <w:r w:rsidRPr="00C96D57">
        <w:rPr>
          <w:color w:val="0000FF"/>
          <w:sz w:val="24"/>
          <w:szCs w:val="24"/>
          <w:u w:val="single"/>
        </w:rPr>
        <w:br/>
      </w:r>
      <w:hyperlink r:id="rId7" w:history="1">
        <w:r w:rsidR="000C34D3" w:rsidRPr="00BB38E2">
          <w:rPr>
            <w:rStyle w:val="Hyperlink"/>
            <w:sz w:val="24"/>
            <w:szCs w:val="24"/>
          </w:rPr>
          <w:t>https://truvenhealth.service-now.com/th/catalog.do?uri=com.glideapp.servicecatalog_cat_item_view.do%3Fsysparm_id%3D83913e2e0d89da0056b405b603f6a141</w:t>
        </w:r>
      </w:hyperlink>
    </w:p>
    <w:p w:rsidR="00CC66BC" w:rsidRDefault="00CC66BC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Style w:val="Hyperlink"/>
          <w:sz w:val="24"/>
          <w:szCs w:val="24"/>
        </w:rPr>
      </w:pPr>
    </w:p>
    <w:p w:rsidR="00CC66BC" w:rsidRDefault="00CC66BC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4A3992" wp14:editId="2D50EC40">
            <wp:extent cx="5943600" cy="323463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49"/>
                    <a:stretch/>
                  </pic:blipFill>
                  <pic:spPr bwMode="auto">
                    <a:xfrm>
                      <a:off x="0" y="0"/>
                      <a:ext cx="5943600" cy="323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4D3" w:rsidRDefault="000C34D3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CC66BC" w:rsidRPr="00C96D57" w:rsidRDefault="00CC66BC" w:rsidP="00AB6A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>
        <w:rPr>
          <w:rFonts w:cs="Helv"/>
          <w:color w:val="000000"/>
          <w:sz w:val="24"/>
          <w:szCs w:val="24"/>
        </w:rPr>
        <w:t>From this screen go to launch Self Service Portal</w:t>
      </w:r>
    </w:p>
    <w:p w:rsidR="00802929" w:rsidRDefault="001B2CC0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DB3291" wp14:editId="7E08F78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E26" w:rsidRPr="00C96D57">
        <w:rPr>
          <w:b/>
          <w:bCs/>
          <w:sz w:val="24"/>
          <w:szCs w:val="24"/>
          <w:u w:val="single"/>
        </w:rPr>
        <w:br/>
      </w:r>
    </w:p>
    <w:p w:rsidR="000C34D3" w:rsidRDefault="000C34D3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3CE0645" wp14:editId="3D098EDF">
            <wp:extent cx="5943600" cy="3207473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62"/>
                    <a:stretch/>
                  </pic:blipFill>
                  <pic:spPr bwMode="auto">
                    <a:xfrm>
                      <a:off x="0" y="0"/>
                      <a:ext cx="5943600" cy="320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8A52C" wp14:editId="4A39E2CA">
            <wp:extent cx="5943600" cy="32165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91"/>
                    <a:stretch/>
                  </pic:blipFill>
                  <pic:spPr bwMode="auto">
                    <a:xfrm>
                      <a:off x="0" y="0"/>
                      <a:ext cx="5943600" cy="321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1B2CC0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098E0D7" wp14:editId="1456439D">
            <wp:extent cx="5943600" cy="320747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62"/>
                    <a:stretch/>
                  </pic:blipFill>
                  <pic:spPr bwMode="auto">
                    <a:xfrm>
                      <a:off x="0" y="0"/>
                      <a:ext cx="5943600" cy="320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0245A" w:rsidRDefault="0050245A" w:rsidP="0050245A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Under Manage Attachments, please go ahead and attach list of your team members with their Truven id’s</w:t>
      </w:r>
    </w:p>
    <w:p w:rsidR="0050245A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C34D3" w:rsidRPr="00C96D57" w:rsidRDefault="0050245A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69CD6" wp14:editId="29EC7ABB">
            <wp:extent cx="5943600" cy="319842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32"/>
                    <a:stretch/>
                  </pic:blipFill>
                  <pic:spPr bwMode="auto">
                    <a:xfrm>
                      <a:off x="0" y="0"/>
                      <a:ext cx="5943600" cy="31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AD1" w:rsidRPr="0050245A" w:rsidRDefault="00626E26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 w:rsidRPr="00C96D57">
        <w:rPr>
          <w:sz w:val="24"/>
          <w:szCs w:val="24"/>
        </w:rPr>
        <w:br/>
      </w:r>
      <w:r w:rsidR="0050245A" w:rsidRPr="0050245A">
        <w:rPr>
          <w:bCs/>
          <w:sz w:val="24"/>
          <w:szCs w:val="24"/>
        </w:rPr>
        <w:t xml:space="preserve">Once you are done filling on all the required fields, go to the </w:t>
      </w:r>
      <w:proofErr w:type="gramStart"/>
      <w:r w:rsidR="0050245A" w:rsidRPr="0050245A">
        <w:rPr>
          <w:bCs/>
          <w:sz w:val="24"/>
          <w:szCs w:val="24"/>
        </w:rPr>
        <w:t>right hand</w:t>
      </w:r>
      <w:proofErr w:type="gramEnd"/>
      <w:r w:rsidR="0050245A" w:rsidRPr="0050245A">
        <w:rPr>
          <w:bCs/>
          <w:sz w:val="24"/>
          <w:szCs w:val="24"/>
        </w:rPr>
        <w:t xml:space="preserve"> corner and hit the button “order now”. Your request will be submitted and you will receive confirmation</w:t>
      </w:r>
    </w:p>
    <w:p w:rsidR="00AB6AD1" w:rsidRPr="00C96D57" w:rsidRDefault="00AB6AD1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</w:p>
    <w:p w:rsidR="00CB2C44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color w:val="FF0000"/>
          <w:sz w:val="24"/>
          <w:szCs w:val="24"/>
        </w:rPr>
        <w:t xml:space="preserve">INSTRUCTIONS FOR MANAGER to REQUEST ACCESS TO </w:t>
      </w:r>
      <w:r>
        <w:rPr>
          <w:color w:val="FF0000"/>
          <w:sz w:val="24"/>
          <w:szCs w:val="24"/>
        </w:rPr>
        <w:t>TRVLAPP</w:t>
      </w:r>
      <w:r w:rsidRPr="00CB2C44">
        <w:rPr>
          <w:color w:val="FF0000"/>
          <w:sz w:val="24"/>
          <w:szCs w:val="24"/>
        </w:rPr>
        <w:t>2979 (Development</w:t>
      </w:r>
      <w:r>
        <w:rPr>
          <w:color w:val="FF0000"/>
          <w:sz w:val="24"/>
          <w:szCs w:val="24"/>
        </w:rPr>
        <w:t xml:space="preserve"> Server</w:t>
      </w:r>
      <w:r w:rsidRPr="00CB2C44">
        <w:rPr>
          <w:color w:val="FF0000"/>
          <w:sz w:val="24"/>
          <w:szCs w:val="24"/>
        </w:rPr>
        <w:t>)</w:t>
      </w:r>
      <w:r w:rsidRPr="00C96D57">
        <w:rPr>
          <w:sz w:val="24"/>
          <w:szCs w:val="24"/>
        </w:rPr>
        <w:t xml:space="preserve"> </w:t>
      </w: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 xml:space="preserve">Below are the links for you to request the users accounts for the new server- </w:t>
      </w:r>
      <w:r>
        <w:rPr>
          <w:sz w:val="24"/>
          <w:szCs w:val="24"/>
        </w:rPr>
        <w:t xml:space="preserve">trvlapp2979 </w:t>
      </w:r>
      <w:r w:rsidRPr="00C96D57">
        <w:rPr>
          <w:sz w:val="24"/>
          <w:szCs w:val="24"/>
        </w:rPr>
        <w:t>(</w:t>
      </w:r>
      <w:r>
        <w:rPr>
          <w:sz w:val="24"/>
          <w:szCs w:val="24"/>
        </w:rPr>
        <w:t>development</w:t>
      </w:r>
      <w:r w:rsidRPr="00C96D57">
        <w:rPr>
          <w:sz w:val="24"/>
          <w:szCs w:val="24"/>
        </w:rPr>
        <w:t xml:space="preserve"> server)</w:t>
      </w: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B2C44" w:rsidRPr="00C96D57" w:rsidRDefault="0031721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ascii="Verdana" w:hAnsi="Verdana"/>
          <w:sz w:val="20"/>
          <w:szCs w:val="20"/>
        </w:rPr>
        <w:t>In the request, ask for the users to be added to groups "ace" and "docker". These groups give you Read/Write/Execute access to contents within the 5TB storage mount and enable you to run docker commands.</w:t>
      </w:r>
      <w:r>
        <w:rPr>
          <w:rFonts w:ascii="Verdana" w:hAnsi="Verdana"/>
          <w:sz w:val="20"/>
          <w:szCs w:val="20"/>
        </w:rPr>
        <w:br/>
      </w:r>
      <w:hyperlink r:id="rId14" w:tgtFrame="_blank" w:history="1">
        <w:r>
          <w:rPr>
            <w:rStyle w:val="Hyperlink"/>
            <w:rFonts w:ascii="Verdana" w:hAnsi="Verdana"/>
            <w:sz w:val="20"/>
            <w:szCs w:val="20"/>
          </w:rPr>
          <w:t>https://truvenhealth.service-now.com/th/catalog.do?uri=com.glideapp.servicecatalog_cat_item_view.do%3Fsysparm_id%3De12918718dc1cd009ac911fef45abcd1</w:t>
        </w:r>
      </w:hyperlink>
      <w:r>
        <w:rPr>
          <w:rFonts w:ascii="Verdana" w:hAnsi="Verdana"/>
          <w:sz w:val="20"/>
          <w:szCs w:val="20"/>
        </w:rPr>
        <w:br/>
      </w:r>
      <w:r>
        <w:rPr>
          <w:rFonts w:ascii="Verdana" w:hAnsi="Verdana"/>
          <w:sz w:val="20"/>
          <w:szCs w:val="20"/>
        </w:rPr>
        <w:br/>
        <w:t>Docker version 17.06.2-ee-6</w:t>
      </w: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C66BC" w:rsidRDefault="00CC66BC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74A6F03" wp14:editId="7D91B222">
            <wp:extent cx="5943600" cy="32165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91"/>
                    <a:stretch/>
                  </pic:blipFill>
                  <pic:spPr bwMode="auto">
                    <a:xfrm>
                      <a:off x="0" y="0"/>
                      <a:ext cx="5943600" cy="321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C44" w:rsidRPr="00C96D57" w:rsidRDefault="001B2CC0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325E8B4" wp14:editId="3005C91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</w:rPr>
      </w:pPr>
    </w:p>
    <w:p w:rsidR="00CB2C44" w:rsidRPr="00C96D57" w:rsidRDefault="001B2CC0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5291BD" wp14:editId="65C8F16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44" w:rsidRPr="00C96D57" w:rsidRDefault="000A1D3F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E09D5BA" wp14:editId="3B6AAB86">
            <wp:extent cx="5943600" cy="319842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2"/>
                    <a:stretch/>
                  </pic:blipFill>
                  <pic:spPr bwMode="auto">
                    <a:xfrm>
                      <a:off x="0" y="0"/>
                      <a:ext cx="5943600" cy="31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2C44" w:rsidRPr="00C96D57">
        <w:rPr>
          <w:b/>
          <w:bCs/>
          <w:sz w:val="24"/>
          <w:szCs w:val="24"/>
          <w:u w:val="single"/>
        </w:rPr>
        <w:br/>
      </w: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CB2C44" w:rsidRPr="00C96D57" w:rsidRDefault="000A1D3F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bookmarkStart w:id="1" w:name="_GoBack"/>
      <w:r>
        <w:rPr>
          <w:noProof/>
        </w:rPr>
        <w:drawing>
          <wp:inline distT="0" distB="0" distL="0" distR="0" wp14:anchorId="10026D9E" wp14:editId="58B87E27">
            <wp:extent cx="5943600" cy="322558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520"/>
                    <a:stretch/>
                  </pic:blipFill>
                  <pic:spPr bwMode="auto">
                    <a:xfrm>
                      <a:off x="0" y="0"/>
                      <a:ext cx="5943600" cy="322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 xml:space="preserve">Hit </w:t>
      </w:r>
      <w:r w:rsidR="004705FA">
        <w:rPr>
          <w:rFonts w:cs="Helv"/>
          <w:color w:val="000000"/>
          <w:sz w:val="24"/>
          <w:szCs w:val="24"/>
        </w:rPr>
        <w:t>Order Now</w:t>
      </w:r>
      <w:r w:rsidRPr="00C96D57">
        <w:rPr>
          <w:rFonts w:cs="Helv"/>
          <w:color w:val="000000"/>
          <w:sz w:val="24"/>
          <w:szCs w:val="24"/>
        </w:rPr>
        <w:t xml:space="preserve"> on top </w:t>
      </w:r>
      <w:proofErr w:type="gramStart"/>
      <w:r w:rsidRPr="00C96D57">
        <w:rPr>
          <w:rFonts w:cs="Helv"/>
          <w:color w:val="000000"/>
          <w:sz w:val="24"/>
          <w:szCs w:val="24"/>
        </w:rPr>
        <w:t>right hand</w:t>
      </w:r>
      <w:proofErr w:type="gramEnd"/>
      <w:r w:rsidRPr="00C96D57">
        <w:rPr>
          <w:rFonts w:cs="Helv"/>
          <w:color w:val="000000"/>
          <w:sz w:val="24"/>
          <w:szCs w:val="24"/>
        </w:rPr>
        <w:t xml:space="preserve"> corner when done filling the form</w:t>
      </w: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CB2C44" w:rsidRPr="00C96D57" w:rsidRDefault="00CB2C44" w:rsidP="00CB2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EF7170" w:rsidRDefault="00EF7170" w:rsidP="00EF717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color w:val="FF0000"/>
          <w:sz w:val="24"/>
          <w:szCs w:val="24"/>
        </w:rPr>
        <w:t xml:space="preserve">INSTRUCTIONS to </w:t>
      </w:r>
      <w:r>
        <w:rPr>
          <w:color w:val="FF0000"/>
          <w:sz w:val="24"/>
          <w:szCs w:val="24"/>
        </w:rPr>
        <w:t>CONNECT TO SERVER TRVLAPP3131</w:t>
      </w:r>
      <w:r w:rsidRPr="00CB2C44">
        <w:rPr>
          <w:color w:val="FF0000"/>
          <w:sz w:val="24"/>
          <w:szCs w:val="24"/>
        </w:rPr>
        <w:t xml:space="preserve"> (</w:t>
      </w:r>
      <w:r>
        <w:rPr>
          <w:color w:val="FF0000"/>
          <w:sz w:val="24"/>
          <w:szCs w:val="24"/>
        </w:rPr>
        <w:t>Sandbox Server</w:t>
      </w:r>
      <w:r w:rsidRPr="00CB2C44">
        <w:rPr>
          <w:color w:val="FF0000"/>
          <w:sz w:val="24"/>
          <w:szCs w:val="24"/>
        </w:rPr>
        <w:t>)</w:t>
      </w:r>
      <w:r w:rsidRPr="00C96D57">
        <w:rPr>
          <w:sz w:val="24"/>
          <w:szCs w:val="24"/>
        </w:rPr>
        <w:t xml:space="preserve"> </w:t>
      </w:r>
    </w:p>
    <w:p w:rsidR="003F6E88" w:rsidRDefault="003F6E88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How to connect to new server: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Option 1: Standard Putty SSH, command line only interface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Option 2: Custom Putty SSH Tunnel for Remote Desktop Gnome interface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Need to fill in Hostname, Source Port, Destination, Click Add, Click Open.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noProof/>
          <w:color w:val="000000"/>
          <w:sz w:val="24"/>
          <w:szCs w:val="24"/>
        </w:rPr>
        <w:drawing>
          <wp:inline distT="0" distB="0" distL="0" distR="0">
            <wp:extent cx="4671060" cy="1592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Helv"/>
          <w:color w:val="000000"/>
          <w:sz w:val="24"/>
          <w:szCs w:val="24"/>
        </w:rPr>
        <w:t xml:space="preserve"> 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noProof/>
          <w:color w:val="000000"/>
          <w:sz w:val="24"/>
          <w:szCs w:val="24"/>
        </w:rPr>
        <w:drawing>
          <wp:inline distT="0" distB="0" distL="0" distR="0">
            <wp:extent cx="4709160" cy="4183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Helv"/>
          <w:color w:val="000000"/>
          <w:sz w:val="24"/>
          <w:szCs w:val="24"/>
        </w:rPr>
        <w:t xml:space="preserve"> 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Login with IADWS credentials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Segoe UI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 xml:space="preserve">From your workstation, Start-&gt;Run-&gt; </w:t>
      </w:r>
      <w:r w:rsidRPr="00C96D57">
        <w:rPr>
          <w:rFonts w:cs="Segoe UI"/>
          <w:color w:val="000000"/>
          <w:sz w:val="24"/>
          <w:szCs w:val="24"/>
        </w:rPr>
        <w:t>mstsc.exe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Segoe UI"/>
          <w:color w:val="000000"/>
          <w:sz w:val="24"/>
          <w:szCs w:val="24"/>
        </w:rPr>
      </w:pP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Segoe UI"/>
          <w:color w:val="000000"/>
          <w:sz w:val="24"/>
          <w:szCs w:val="24"/>
        </w:rPr>
      </w:pPr>
      <w:r w:rsidRPr="00C96D57">
        <w:rPr>
          <w:rFonts w:cs="Segoe U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251960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Segoe UI"/>
          <w:color w:val="000000"/>
          <w:sz w:val="24"/>
          <w:szCs w:val="24"/>
        </w:rPr>
        <w:t xml:space="preserve"> 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Login with IADWS credentials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noProof/>
          <w:color w:val="000000"/>
          <w:sz w:val="24"/>
          <w:szCs w:val="24"/>
        </w:rPr>
        <w:drawing>
          <wp:inline distT="0" distB="0" distL="0" distR="0">
            <wp:extent cx="3840480" cy="2400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Helv"/>
          <w:color w:val="000000"/>
          <w:sz w:val="24"/>
          <w:szCs w:val="24"/>
        </w:rPr>
        <w:t xml:space="preserve"> </w:t>
      </w:r>
    </w:p>
    <w:p w:rsidR="00312784" w:rsidRPr="00C96D57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Top left menu pane, Choose Application -&gt; System Tools -&gt; Terminal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>To Launch Jupyter Notebook:</w:t>
      </w:r>
    </w:p>
    <w:p w:rsidR="00312784" w:rsidRPr="00C96D57" w:rsidRDefault="00312784" w:rsidP="0031278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color w:val="000000"/>
          <w:sz w:val="24"/>
          <w:szCs w:val="24"/>
        </w:rPr>
        <w:tab/>
        <w:t>/applications/anaconda2-4.4.0/bin/</w:t>
      </w:r>
      <w:proofErr w:type="spellStart"/>
      <w:r w:rsidRPr="00C96D57">
        <w:rPr>
          <w:rFonts w:cs="Helv"/>
          <w:color w:val="000000"/>
          <w:sz w:val="24"/>
          <w:szCs w:val="24"/>
        </w:rPr>
        <w:t>jupyter</w:t>
      </w:r>
      <w:proofErr w:type="spellEnd"/>
      <w:r w:rsidRPr="00C96D57">
        <w:rPr>
          <w:rFonts w:cs="Helv"/>
          <w:color w:val="000000"/>
          <w:sz w:val="24"/>
          <w:szCs w:val="24"/>
        </w:rPr>
        <w:t xml:space="preserve"> notebook</w:t>
      </w:r>
    </w:p>
    <w:p w:rsidR="00312784" w:rsidRDefault="0031278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rFonts w:cs="Helv"/>
          <w:noProof/>
          <w:color w:val="000000"/>
          <w:sz w:val="24"/>
          <w:szCs w:val="24"/>
        </w:rPr>
        <w:drawing>
          <wp:inline distT="0" distB="0" distL="0" distR="0">
            <wp:extent cx="3840480" cy="24003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D57">
        <w:rPr>
          <w:rFonts w:cs="Helv"/>
          <w:color w:val="000000"/>
          <w:sz w:val="24"/>
          <w:szCs w:val="24"/>
        </w:rPr>
        <w:t xml:space="preserve"> </w:t>
      </w:r>
    </w:p>
    <w:p w:rsidR="00FE5874" w:rsidRDefault="00FE587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FE5874" w:rsidRPr="00FE5874" w:rsidRDefault="00FE5874" w:rsidP="00FE5874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lastRenderedPageBreak/>
        <w:t>INSTRUCTIONS FOR REQUESTING</w:t>
      </w:r>
      <w:r w:rsidRPr="00FE5874">
        <w:rPr>
          <w:b/>
          <w:bCs/>
          <w:noProof/>
          <w:color w:val="FF0000"/>
        </w:rPr>
        <w:t xml:space="preserve"> </w:t>
      </w:r>
      <w:r>
        <w:rPr>
          <w:b/>
          <w:bCs/>
          <w:noProof/>
          <w:color w:val="FF0000"/>
        </w:rPr>
        <w:t>INSTALLATION</w:t>
      </w:r>
      <w:r w:rsidRPr="00FE5874">
        <w:rPr>
          <w:b/>
          <w:bCs/>
          <w:noProof/>
          <w:color w:val="FF0000"/>
        </w:rPr>
        <w:t xml:space="preserve"> </w:t>
      </w:r>
      <w:r>
        <w:rPr>
          <w:b/>
          <w:bCs/>
          <w:noProof/>
          <w:color w:val="FF0000"/>
        </w:rPr>
        <w:t>OF PACKAGES</w:t>
      </w:r>
      <w:r w:rsidRPr="00FE5874">
        <w:rPr>
          <w:b/>
          <w:bCs/>
          <w:noProof/>
          <w:color w:val="FF0000"/>
        </w:rPr>
        <w:t xml:space="preserve"> </w:t>
      </w:r>
      <w:r>
        <w:rPr>
          <w:b/>
          <w:bCs/>
          <w:noProof/>
          <w:color w:val="FF0000"/>
        </w:rPr>
        <w:t>ON SERVERS</w:t>
      </w: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Please assess </w:t>
      </w:r>
      <w:r w:rsidRPr="00C96D57">
        <w:rPr>
          <w:sz w:val="24"/>
          <w:szCs w:val="24"/>
        </w:rPr>
        <w:t>the packages individually to confirm if they are truly needed. Per CET Management, we request that a member of your team do the following for any additional software packages required:</w:t>
      </w:r>
      <w:r w:rsidRPr="00C96D57">
        <w:rPr>
          <w:sz w:val="24"/>
          <w:szCs w:val="24"/>
        </w:rPr>
        <w:br/>
      </w: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>1. Identify software/package version info</w:t>
      </w:r>
      <w:r w:rsidRPr="00C96D57">
        <w:rPr>
          <w:sz w:val="24"/>
          <w:szCs w:val="24"/>
        </w:rPr>
        <w:br/>
      </w: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>2. Check if package is IBM approved</w:t>
      </w:r>
      <w:r w:rsidRPr="00C96D57">
        <w:rPr>
          <w:sz w:val="24"/>
          <w:szCs w:val="24"/>
        </w:rPr>
        <w:br/>
      </w:r>
    </w:p>
    <w:p w:rsidR="00FE5874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96D57">
        <w:rPr>
          <w:sz w:val="24"/>
          <w:szCs w:val="24"/>
        </w:rPr>
        <w:t>3. Obtain IBM approval if needed</w:t>
      </w:r>
      <w:r w:rsidRPr="00C96D57">
        <w:rPr>
          <w:sz w:val="24"/>
          <w:szCs w:val="24"/>
        </w:rPr>
        <w:br/>
      </w:r>
    </w:p>
    <w:p w:rsidR="00FE5874" w:rsidRPr="00C96D57" w:rsidRDefault="00FE5874" w:rsidP="00FE587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  <w:r w:rsidRPr="00C96D57">
        <w:rPr>
          <w:sz w:val="24"/>
          <w:szCs w:val="24"/>
        </w:rPr>
        <w:t>4. Submit a ticket using the link below for CET to install IBM approved packages</w:t>
      </w:r>
      <w:r w:rsidRPr="00C96D57">
        <w:rPr>
          <w:sz w:val="24"/>
          <w:szCs w:val="24"/>
        </w:rPr>
        <w:br/>
      </w:r>
      <w:hyperlink r:id="rId23" w:anchor="%21/wiki/W1f1fdb4b2ab6_4646_b124_3195f2816bb9/page/Engage%20CET%20iSupport" w:tgtFrame="_blank" w:history="1">
        <w:r w:rsidRPr="00C96D57">
          <w:rPr>
            <w:rStyle w:val="Hyperlink"/>
            <w:sz w:val="24"/>
            <w:szCs w:val="24"/>
          </w:rPr>
          <w:t>https://apps.na.collabserv.com/wikis/home?lang=en-us#!/wiki/W1f1fdb4b2ab6_4646_b124_3195f2816bb9/page/Engage%20CET%20iSupport</w:t>
        </w:r>
      </w:hyperlink>
    </w:p>
    <w:p w:rsidR="00FE5874" w:rsidRPr="00C96D57" w:rsidRDefault="00FE5874" w:rsidP="00312784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4"/>
          <w:szCs w:val="24"/>
        </w:rPr>
      </w:pPr>
    </w:p>
    <w:p w:rsidR="003056DC" w:rsidRPr="00C96D57" w:rsidRDefault="00480A3A">
      <w:pPr>
        <w:rPr>
          <w:sz w:val="24"/>
          <w:szCs w:val="24"/>
        </w:rPr>
      </w:pPr>
    </w:p>
    <w:sectPr w:rsidR="003056DC" w:rsidRPr="00C96D57" w:rsidSect="0060481C"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0A3A" w:rsidRDefault="00480A3A" w:rsidP="00C96D57">
      <w:pPr>
        <w:spacing w:after="0" w:line="240" w:lineRule="auto"/>
      </w:pPr>
      <w:r>
        <w:separator/>
      </w:r>
    </w:p>
  </w:endnote>
  <w:endnote w:type="continuationSeparator" w:id="0">
    <w:p w:rsidR="00480A3A" w:rsidRDefault="00480A3A" w:rsidP="00C96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"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65923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96D57" w:rsidRDefault="00C96D5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66BC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96D57" w:rsidRDefault="00C96D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0A3A" w:rsidRDefault="00480A3A" w:rsidP="00C96D57">
      <w:pPr>
        <w:spacing w:after="0" w:line="240" w:lineRule="auto"/>
      </w:pPr>
      <w:r>
        <w:separator/>
      </w:r>
    </w:p>
  </w:footnote>
  <w:footnote w:type="continuationSeparator" w:id="0">
    <w:p w:rsidR="00480A3A" w:rsidRDefault="00480A3A" w:rsidP="00C96D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784"/>
    <w:rsid w:val="0001103A"/>
    <w:rsid w:val="00063655"/>
    <w:rsid w:val="000A1D3F"/>
    <w:rsid w:val="000C34D3"/>
    <w:rsid w:val="00127DF5"/>
    <w:rsid w:val="001B2CC0"/>
    <w:rsid w:val="001C5DC9"/>
    <w:rsid w:val="00231EE8"/>
    <w:rsid w:val="00246EC4"/>
    <w:rsid w:val="002A3FAB"/>
    <w:rsid w:val="002D2072"/>
    <w:rsid w:val="00307D36"/>
    <w:rsid w:val="00312784"/>
    <w:rsid w:val="00317214"/>
    <w:rsid w:val="003F483A"/>
    <w:rsid w:val="003F6E88"/>
    <w:rsid w:val="004705FA"/>
    <w:rsid w:val="00480A3A"/>
    <w:rsid w:val="004E3017"/>
    <w:rsid w:val="0050245A"/>
    <w:rsid w:val="0060481C"/>
    <w:rsid w:val="00626E26"/>
    <w:rsid w:val="006B15AB"/>
    <w:rsid w:val="006B75AC"/>
    <w:rsid w:val="00734634"/>
    <w:rsid w:val="007355AE"/>
    <w:rsid w:val="00802929"/>
    <w:rsid w:val="0093620D"/>
    <w:rsid w:val="00936E32"/>
    <w:rsid w:val="009900B1"/>
    <w:rsid w:val="00A374DF"/>
    <w:rsid w:val="00AB6AD1"/>
    <w:rsid w:val="00B53730"/>
    <w:rsid w:val="00B91CA7"/>
    <w:rsid w:val="00BC417B"/>
    <w:rsid w:val="00BF1A80"/>
    <w:rsid w:val="00C219E7"/>
    <w:rsid w:val="00C32AE7"/>
    <w:rsid w:val="00C34ACF"/>
    <w:rsid w:val="00C96D57"/>
    <w:rsid w:val="00CB2C44"/>
    <w:rsid w:val="00CC66BC"/>
    <w:rsid w:val="00CD31A1"/>
    <w:rsid w:val="00CE404E"/>
    <w:rsid w:val="00D85177"/>
    <w:rsid w:val="00E416D3"/>
    <w:rsid w:val="00EF7170"/>
    <w:rsid w:val="00F958BB"/>
    <w:rsid w:val="00FA671A"/>
    <w:rsid w:val="00FB34A4"/>
    <w:rsid w:val="00FE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E5A25D-7F4A-4154-A6CA-0CD69CEC5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8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5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5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6E2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1A8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929"/>
    <w:rPr>
      <w:color w:val="808080"/>
      <w:shd w:val="clear" w:color="auto" w:fill="E6E6E6"/>
    </w:rPr>
  </w:style>
  <w:style w:type="paragraph" w:styleId="NoSpacing">
    <w:name w:val="No Spacing"/>
    <w:link w:val="NoSpacingChar"/>
    <w:uiPriority w:val="1"/>
    <w:qFormat/>
    <w:rsid w:val="0060481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481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048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0481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B75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75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96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D57"/>
  </w:style>
  <w:style w:type="paragraph" w:styleId="Footer">
    <w:name w:val="footer"/>
    <w:basedOn w:val="Normal"/>
    <w:link w:val="FooterChar"/>
    <w:uiPriority w:val="99"/>
    <w:unhideWhenUsed/>
    <w:rsid w:val="00C96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D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ruvenhealth.service-now.com/th/catalog.do?uri=com.glideapp.servicecatalog_cat_item_view.do%3Fsysparm_id%3D83913e2e0d89da0056b405b603f6a14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apps.na.collabserv.com/wikis/home?lang=en-u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ruvenhealth.service-now.com/th/catalog.do?uri=com.glideapp.servicecatalog_cat_item_view.do%3Fsysparm_id%3De12918718dc1cd009ac911fef45abcd1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C17A2-B34B-0C4B-829B-D7BE92207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12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Instructions to request access</vt:lpstr>
    </vt:vector>
  </TitlesOfParts>
  <Company>IBM Watson Health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to request access</dc:title>
  <dc:subject/>
  <dc:creator>Papanastasopoulos, Konstantino</dc:creator>
  <cp:keywords/>
  <dc:description/>
  <cp:lastModifiedBy>Li, Yuchen</cp:lastModifiedBy>
  <cp:revision>13</cp:revision>
  <dcterms:created xsi:type="dcterms:W3CDTF">2018-03-14T20:46:00Z</dcterms:created>
  <dcterms:modified xsi:type="dcterms:W3CDTF">2018-04-05T18:12:00Z</dcterms:modified>
</cp:coreProperties>
</file>