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3E" w:rsidRPr="00120CD3" w:rsidRDefault="00BD50AB">
      <w:pPr>
        <w:rPr>
          <w:sz w:val="28"/>
          <w:szCs w:val="28"/>
        </w:rPr>
      </w:pPr>
      <w:r w:rsidRPr="00120CD3">
        <w:rPr>
          <w:sz w:val="28"/>
          <w:szCs w:val="28"/>
        </w:rPr>
        <w:t xml:space="preserve">                                                          </w:t>
      </w:r>
      <w:proofErr w:type="spellStart"/>
      <w:r>
        <w:rPr>
          <w:sz w:val="28"/>
          <w:szCs w:val="28"/>
        </w:rPr>
        <w:t>Review</w:t>
      </w:r>
      <w:proofErr w:type="spellEnd"/>
    </w:p>
    <w:p w:rsidR="00BD50AB" w:rsidRDefault="00BD50AB">
      <w:pPr>
        <w:rPr>
          <w:sz w:val="28"/>
          <w:szCs w:val="28"/>
        </w:rPr>
      </w:pPr>
      <w:r w:rsidRPr="00120CD3">
        <w:rPr>
          <w:sz w:val="28"/>
          <w:szCs w:val="28"/>
        </w:rPr>
        <w:t>1</w:t>
      </w:r>
      <w:r w:rsidRPr="00BD50AB">
        <w:rPr>
          <w:sz w:val="28"/>
          <w:szCs w:val="28"/>
        </w:rPr>
        <w:t>)Недостаточно</w:t>
      </w:r>
      <w:r w:rsidRPr="00120CD3">
        <w:rPr>
          <w:sz w:val="28"/>
          <w:szCs w:val="28"/>
        </w:rPr>
        <w:t xml:space="preserve"> ком</w:t>
      </w:r>
      <w:r>
        <w:rPr>
          <w:sz w:val="28"/>
          <w:szCs w:val="28"/>
        </w:rPr>
        <w:t>м</w:t>
      </w:r>
      <w:r w:rsidR="00120CD3">
        <w:rPr>
          <w:sz w:val="28"/>
          <w:szCs w:val="28"/>
        </w:rPr>
        <w:t xml:space="preserve">ентариев.  </w:t>
      </w:r>
    </w:p>
    <w:p w:rsidR="00120CD3" w:rsidRDefault="00120CD3">
      <w:pPr>
        <w:rPr>
          <w:sz w:val="28"/>
          <w:szCs w:val="28"/>
        </w:rPr>
      </w:pPr>
      <w:r>
        <w:rPr>
          <w:sz w:val="28"/>
          <w:szCs w:val="28"/>
        </w:rPr>
        <w:t>2)Отсутствуют дополнительные папки для хранения компонентов .</w:t>
      </w:r>
    </w:p>
    <w:p w:rsidR="00120CD3" w:rsidRDefault="00120CD3">
      <w:pPr>
        <w:rPr>
          <w:sz w:val="28"/>
          <w:szCs w:val="28"/>
        </w:rPr>
      </w:pPr>
      <w:r>
        <w:rPr>
          <w:sz w:val="28"/>
          <w:szCs w:val="28"/>
        </w:rPr>
        <w:t>3)Комментариев в определенном формате нет.</w:t>
      </w:r>
    </w:p>
    <w:p w:rsidR="00120CD3" w:rsidRPr="00120CD3" w:rsidRDefault="00120CD3">
      <w:pPr>
        <w:rPr>
          <w:sz w:val="28"/>
          <w:szCs w:val="28"/>
        </w:rPr>
      </w:pPr>
      <w:r>
        <w:rPr>
          <w:sz w:val="28"/>
          <w:szCs w:val="28"/>
        </w:rPr>
        <w:t xml:space="preserve">4)В классах нет методов </w:t>
      </w:r>
      <w:proofErr w:type="spellStart"/>
      <w:r>
        <w:rPr>
          <w:sz w:val="28"/>
          <w:szCs w:val="28"/>
        </w:rPr>
        <w:t>set</w:t>
      </w:r>
      <w:proofErr w:type="spellEnd"/>
      <w:r w:rsidRPr="00120CD3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r w:rsidRPr="00120CD3">
        <w:rPr>
          <w:sz w:val="28"/>
          <w:szCs w:val="28"/>
        </w:rPr>
        <w:t>_</w:t>
      </w:r>
      <w:proofErr w:type="spellEnd"/>
      <w:r w:rsidRPr="00120CD3">
        <w:rPr>
          <w:sz w:val="28"/>
          <w:szCs w:val="28"/>
        </w:rPr>
        <w:t>.</w:t>
      </w:r>
    </w:p>
    <w:p w:rsidR="00120CD3" w:rsidRDefault="00120CD3">
      <w:pPr>
        <w:rPr>
          <w:sz w:val="28"/>
          <w:szCs w:val="28"/>
        </w:rPr>
      </w:pPr>
      <w:r w:rsidRPr="00733158">
        <w:rPr>
          <w:sz w:val="28"/>
          <w:szCs w:val="28"/>
        </w:rPr>
        <w:t>5)</w:t>
      </w:r>
      <w:r>
        <w:rPr>
          <w:sz w:val="28"/>
          <w:szCs w:val="28"/>
        </w:rPr>
        <w:t>Большое количество закомментированного кода .</w:t>
      </w:r>
    </w:p>
    <w:p w:rsidR="00120CD3" w:rsidRDefault="00120CD3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733158">
        <w:rPr>
          <w:sz w:val="28"/>
          <w:szCs w:val="28"/>
        </w:rPr>
        <w:t>Отсутствуют глобальные переменные.</w:t>
      </w:r>
    </w:p>
    <w:p w:rsidR="00733158" w:rsidRDefault="00733158">
      <w:pPr>
        <w:rPr>
          <w:sz w:val="28"/>
          <w:szCs w:val="28"/>
        </w:rPr>
      </w:pPr>
      <w:r>
        <w:rPr>
          <w:sz w:val="28"/>
          <w:szCs w:val="28"/>
        </w:rPr>
        <w:t>7)Повторное использование необъявленных констант.</w:t>
      </w:r>
    </w:p>
    <w:p w:rsidR="00733158" w:rsidRPr="00120CD3" w:rsidRDefault="00733158">
      <w:pPr>
        <w:rPr>
          <w:sz w:val="28"/>
          <w:szCs w:val="28"/>
        </w:rPr>
      </w:pPr>
      <w:r>
        <w:rPr>
          <w:sz w:val="28"/>
          <w:szCs w:val="28"/>
        </w:rPr>
        <w:t>8)Диаграммы классов соответствуют коду.</w:t>
      </w:r>
    </w:p>
    <w:p w:rsidR="00BD50AB" w:rsidRPr="00BD50AB" w:rsidRDefault="00BD50AB">
      <w:pPr>
        <w:rPr>
          <w:sz w:val="28"/>
          <w:szCs w:val="28"/>
        </w:rPr>
      </w:pPr>
    </w:p>
    <w:sectPr w:rsidR="00BD50AB" w:rsidRPr="00BD50AB" w:rsidSect="00914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D50AB"/>
    <w:rsid w:val="00120CD3"/>
    <w:rsid w:val="00733158"/>
    <w:rsid w:val="0091463E"/>
    <w:rsid w:val="00BD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2013-10-03T12:49:00Z</dcterms:created>
  <dcterms:modified xsi:type="dcterms:W3CDTF">2013-10-03T13:14:00Z</dcterms:modified>
</cp:coreProperties>
</file>