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Robert Aliberti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New York, NY 10312 |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1"/>
            <w:szCs w:val="21"/>
            <w:u w:val="single"/>
            <w:rtl w:val="0"/>
          </w:rPr>
          <w:t xml:space="preserve">raa799@gmail.com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| 718-887-6623 |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tabs>
          <w:tab w:val="right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Web developer with strong skills in web design including WordPress, CSS, and HTML. Experience with client communication and collaboration with teams.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tabs>
          <w:tab w:val="right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Pace University, Seidenberg School of Computer Science and Information Systems </w:t>
        <w:tab/>
        <w:t xml:space="preserve">New York, NY</w:t>
      </w:r>
    </w:p>
    <w:p w:rsidR="00000000" w:rsidDel="00000000" w:rsidP="00000000" w:rsidRDefault="00000000" w:rsidRPr="00000000" w14:paraId="00000009">
      <w:pPr>
        <w:tabs>
          <w:tab w:val="right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Master of Science (MS) in Computer Science |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Concentration: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Web Design |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GPA: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3.46</w:t>
        <w:tab/>
        <w:t xml:space="preserve">May 2023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New York Institute of Technology</w:t>
        <w:tab/>
        <w:t xml:space="preserve">New York, NY</w:t>
      </w:r>
    </w:p>
    <w:p w:rsidR="00000000" w:rsidDel="00000000" w:rsidP="00000000" w:rsidRDefault="00000000" w:rsidRPr="00000000" w14:paraId="0000000C">
      <w:pPr>
        <w:tabs>
          <w:tab w:val="right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Bachelor of Science (BS) in Computer Science |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Honors: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Presidential Honors Lis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| GPA: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3.43</w:t>
        <w:tab/>
        <w:t xml:space="preserve">May 2021</w:t>
      </w:r>
    </w:p>
    <w:p w:rsidR="00000000" w:rsidDel="00000000" w:rsidP="00000000" w:rsidRDefault="00000000" w:rsidRPr="00000000" w14:paraId="0000000D">
      <w:pPr>
        <w:tabs>
          <w:tab w:val="right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RELEVANT COURSEWORK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Mobile Web Content and Development | Internet Programming | Web Based Multimedia Development | Programming 1 &amp; 2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Programming Languages: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HTML, CSS, JavaScript, Java, C++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Operating Systems: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Windows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React, Ionic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Certifications: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Coursera,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HTML, CSS, and JavaScript for Web Developers (July 2021)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tabs>
          <w:tab w:val="right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Budrick Salon Website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June 2022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August 2022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Designed a website, including visuals and contact forms using WordPress to deliver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as per client request.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Consulted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on various tasks such as setting up domain and testing forms.</w:t>
      </w:r>
    </w:p>
    <w:p w:rsidR="00000000" w:rsidDel="00000000" w:rsidP="00000000" w:rsidRDefault="00000000" w:rsidRPr="00000000" w14:paraId="0000001B">
      <w:pPr>
        <w:tabs>
          <w:tab w:val="right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The Camo Index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April 2022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May 2022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right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Built web app using  CSS, TypeScript and HTML with the Ionic React Framework to output random images of military and commercial camouflage patterns and provide information about each.</w:t>
      </w:r>
    </w:p>
    <w:p w:rsidR="00000000" w:rsidDel="00000000" w:rsidP="00000000" w:rsidRDefault="00000000" w:rsidRPr="00000000" w14:paraId="0000001E">
      <w:pPr>
        <w:tabs>
          <w:tab w:val="right" w:pos="10800"/>
        </w:tabs>
        <w:spacing w:line="240" w:lineRule="auto"/>
        <w:rPr>
          <w:rFonts w:ascii="Calibri" w:cs="Calibri" w:eastAsia="Calibri" w:hAnsi="Calibri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In The Army Now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July 2018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Created top-down action game using Microsoft Visual Studio 2017 and SFML software with C++.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Programmed features, such as projectile physics, designated I/O for player controls, sounds, and enemy AI to attack the player.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EXPERIENCE</w:t>
      </w:r>
    </w:p>
    <w:p w:rsidR="00000000" w:rsidDel="00000000" w:rsidP="00000000" w:rsidRDefault="00000000" w:rsidRPr="00000000" w14:paraId="00000024">
      <w:pPr>
        <w:tabs>
          <w:tab w:val="right" w:pos="936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Samson Funding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New York, NY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tabs>
          <w:tab w:val="right" w:pos="936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Assistant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 2021 – Present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Updated company website using WordPress and IONOS, including office map page, adding a review slider, acquiring SSL certification for site security, to 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pgrade visual experience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Communicated with clients using Reputation Stacker and Constant Contract for feedback on company services.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511D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11D0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libert72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www.linkedin.com/in/robert-aliberti-96081a14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lifE5wpUII/y47ZJsY42JmZ4w==">AMUW2mW9kshCC6xrCe3QjJMx86UnBBYkRt6lOxex2e5I1WjJopY2XhGFxbPSQQjMjpRpQISG2Yb1auwb+Cu2Ax9drnu9vI5gvw8mqxggKVexEBnBsts0o4d992tqfQV5Z76KrFUx9PWM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2022-09-29T14:14:00Z</dcterms:created>
</cp:coreProperties>
</file>