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91D4" w14:textId="77777777" w:rsidR="00B73A70" w:rsidRDefault="00B73A70">
      <w:pPr>
        <w:rPr>
          <w:lang/>
        </w:rPr>
      </w:pPr>
    </w:p>
    <w:p w14:paraId="7AF8F169" w14:textId="77777777" w:rsidR="00C03185" w:rsidRDefault="00C03185">
      <w:pPr>
        <w:rPr>
          <w:lang/>
        </w:rPr>
      </w:pPr>
    </w:p>
    <w:p w14:paraId="661B396D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Отлично. Создаю итоговый технический документ, который свяжет все созданные файлы в единую инструкцию.</w:t>
      </w:r>
    </w:p>
    <w:p w14:paraId="3D76FB37" w14:textId="77777777" w:rsidR="00BB799A" w:rsidRPr="00BB799A" w:rsidRDefault="00BB799A" w:rsidP="00BB799A">
      <w:pPr>
        <w:rPr>
          <w:lang/>
        </w:rPr>
      </w:pPr>
    </w:p>
    <w:p w14:paraId="1890470C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---</w:t>
      </w:r>
    </w:p>
    <w:p w14:paraId="72025792" w14:textId="77777777" w:rsidR="00BB799A" w:rsidRPr="00BB799A" w:rsidRDefault="00BB799A" w:rsidP="00BB799A">
      <w:pPr>
        <w:rPr>
          <w:lang/>
        </w:rPr>
      </w:pPr>
    </w:p>
    <w:p w14:paraId="5EE66F6D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### **ФАЙЛ: `README_TECH.md`**</w:t>
      </w:r>
    </w:p>
    <w:p w14:paraId="494D9E4F" w14:textId="77777777" w:rsidR="00BB799A" w:rsidRPr="00BB799A" w:rsidRDefault="00BB799A" w:rsidP="00BB799A">
      <w:pPr>
        <w:rPr>
          <w:lang/>
        </w:rPr>
      </w:pPr>
    </w:p>
    <w:p w14:paraId="41BF2440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```markdown</w:t>
      </w:r>
    </w:p>
    <w:p w14:paraId="5CDE8623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# Технический пакет для системы учёта экономики даров</w:t>
      </w:r>
    </w:p>
    <w:p w14:paraId="5FCCD337" w14:textId="77777777" w:rsidR="00BB799A" w:rsidRPr="00BB799A" w:rsidRDefault="00BB799A" w:rsidP="00BB799A">
      <w:pPr>
        <w:rPr>
          <w:lang/>
        </w:rPr>
      </w:pPr>
    </w:p>
    <w:p w14:paraId="4FCFD167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Этот пакет содержит техническую основу для синхронизации учёта между **«Бумажным блокчейном» (Книга №5)** и **«Архитектором цифровым» (Книга №6)**. Он предназначен для технических координаторов, разработчиков или администраторов, желающих digitize учёт в своём сообществе.</w:t>
      </w:r>
    </w:p>
    <w:p w14:paraId="72A12FE3" w14:textId="77777777" w:rsidR="00BB799A" w:rsidRPr="00BB799A" w:rsidRDefault="00BB799A" w:rsidP="00BB799A">
      <w:pPr>
        <w:rPr>
          <w:lang/>
        </w:rPr>
      </w:pPr>
    </w:p>
    <w:p w14:paraId="2CB6FEA5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## Содержание пакета</w:t>
      </w:r>
    </w:p>
    <w:p w14:paraId="0353B811" w14:textId="77777777" w:rsidR="00BB799A" w:rsidRPr="00BB799A" w:rsidRDefault="00BB799A" w:rsidP="00BB799A">
      <w:pPr>
        <w:rPr>
          <w:lang/>
        </w:rPr>
      </w:pPr>
    </w:p>
    <w:p w14:paraId="3DC91986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```</w:t>
      </w:r>
    </w:p>
    <w:p w14:paraId="66E5101B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00_РЕСУРСНЫЙ_ПАКЕТ_ОБЩИЙ/</w:t>
      </w:r>
    </w:p>
    <w:p w14:paraId="7CA7D843" w14:textId="77777777" w:rsidR="00BB799A" w:rsidRPr="00BB799A" w:rsidRDefault="00BB799A" w:rsidP="00BB799A">
      <w:pPr>
        <w:rPr>
          <w:lang/>
        </w:rPr>
      </w:pPr>
      <w:r w:rsidRPr="00BB799A">
        <w:rPr>
          <w:rFonts w:ascii="MS Gothic" w:eastAsia="MS Gothic" w:hAnsi="MS Gothic" w:cs="MS Gothic" w:hint="eastAsia"/>
          <w:lang/>
        </w:rPr>
        <w:t>├</w:t>
      </w:r>
      <w:r w:rsidRPr="00BB799A">
        <w:rPr>
          <w:lang/>
        </w:rPr>
        <w:t xml:space="preserve">── </w:t>
      </w:r>
      <w:r w:rsidRPr="00BB799A">
        <w:rPr>
          <w:rFonts w:ascii="Segoe UI Emoji" w:hAnsi="Segoe UI Emoji" w:cs="Segoe UI Emoji"/>
          <w:lang/>
        </w:rPr>
        <w:t>📁</w:t>
      </w:r>
      <w:r w:rsidRPr="00BB799A">
        <w:rPr>
          <w:lang/>
        </w:rPr>
        <w:t xml:space="preserve"> schemas/               # JSON-схемы для валидации данных</w:t>
      </w:r>
    </w:p>
    <w:p w14:paraId="4E20773A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│   </w:t>
      </w:r>
      <w:r w:rsidRPr="00BB799A">
        <w:rPr>
          <w:rFonts w:ascii="MS Gothic" w:eastAsia="MS Gothic" w:hAnsi="MS Gothic" w:cs="MS Gothic" w:hint="eastAsia"/>
          <w:lang/>
        </w:rPr>
        <w:t>├</w:t>
      </w:r>
      <w:r w:rsidRPr="00BB799A">
        <w:rPr>
          <w:lang/>
        </w:rPr>
        <w:t>── member.schema.json</w:t>
      </w:r>
    </w:p>
    <w:p w14:paraId="4E8AD3B2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│   </w:t>
      </w:r>
      <w:r w:rsidRPr="00BB799A">
        <w:rPr>
          <w:rFonts w:ascii="MS Gothic" w:eastAsia="MS Gothic" w:hAnsi="MS Gothic" w:cs="MS Gothic" w:hint="eastAsia"/>
          <w:lang/>
        </w:rPr>
        <w:t>├</w:t>
      </w:r>
      <w:r w:rsidRPr="00BB799A">
        <w:rPr>
          <w:lang/>
        </w:rPr>
        <w:t>── asset.schema.json</w:t>
      </w:r>
    </w:p>
    <w:p w14:paraId="3EE83585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│   </w:t>
      </w:r>
      <w:r w:rsidRPr="00BB799A">
        <w:rPr>
          <w:rFonts w:ascii="MS Gothic" w:eastAsia="MS Gothic" w:hAnsi="MS Gothic" w:cs="MS Gothic" w:hint="eastAsia"/>
          <w:lang/>
        </w:rPr>
        <w:t>├</w:t>
      </w:r>
      <w:r w:rsidRPr="00BB799A">
        <w:rPr>
          <w:lang/>
        </w:rPr>
        <w:t>── transaction.schema.json</w:t>
      </w:r>
    </w:p>
    <w:p w14:paraId="6D5A11B2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│   └── agreement.schema.json</w:t>
      </w:r>
    </w:p>
    <w:p w14:paraId="3365C676" w14:textId="77777777" w:rsidR="00BB799A" w:rsidRPr="00BB799A" w:rsidRDefault="00BB799A" w:rsidP="00BB799A">
      <w:pPr>
        <w:rPr>
          <w:lang/>
        </w:rPr>
      </w:pPr>
      <w:r w:rsidRPr="00BB799A">
        <w:rPr>
          <w:rFonts w:ascii="MS Gothic" w:eastAsia="MS Gothic" w:hAnsi="MS Gothic" w:cs="MS Gothic" w:hint="eastAsia"/>
          <w:lang/>
        </w:rPr>
        <w:t>├</w:t>
      </w:r>
      <w:r w:rsidRPr="00BB799A">
        <w:rPr>
          <w:lang/>
        </w:rPr>
        <w:t xml:space="preserve">── </w:t>
      </w:r>
      <w:r w:rsidRPr="00BB799A">
        <w:rPr>
          <w:rFonts w:ascii="Segoe UI Emoji" w:hAnsi="Segoe UI Emoji" w:cs="Segoe UI Emoji"/>
          <w:lang/>
        </w:rPr>
        <w:t>📁</w:t>
      </w:r>
      <w:r w:rsidRPr="00BB799A">
        <w:rPr>
          <w:lang/>
        </w:rPr>
        <w:t xml:space="preserve"> sql/                  # SQL-скрипты для развёртывания БД</w:t>
      </w:r>
    </w:p>
    <w:p w14:paraId="627B6CD0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│   </w:t>
      </w:r>
      <w:r w:rsidRPr="00BB799A">
        <w:rPr>
          <w:rFonts w:ascii="MS Gothic" w:eastAsia="MS Gothic" w:hAnsi="MS Gothic" w:cs="MS Gothic" w:hint="eastAsia"/>
          <w:lang/>
        </w:rPr>
        <w:t>├</w:t>
      </w:r>
      <w:r w:rsidRPr="00BB799A">
        <w:rPr>
          <w:lang/>
        </w:rPr>
        <w:t>── create_members_table.sql</w:t>
      </w:r>
    </w:p>
    <w:p w14:paraId="340A607F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│   </w:t>
      </w:r>
      <w:r w:rsidRPr="00BB799A">
        <w:rPr>
          <w:rFonts w:ascii="MS Gothic" w:eastAsia="MS Gothic" w:hAnsi="MS Gothic" w:cs="MS Gothic" w:hint="eastAsia"/>
          <w:lang/>
        </w:rPr>
        <w:t>├</w:t>
      </w:r>
      <w:r w:rsidRPr="00BB799A">
        <w:rPr>
          <w:lang/>
        </w:rPr>
        <w:t>── create_assets_table.sql</w:t>
      </w:r>
    </w:p>
    <w:p w14:paraId="0D24C86C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│   </w:t>
      </w:r>
      <w:r w:rsidRPr="00BB799A">
        <w:rPr>
          <w:rFonts w:ascii="MS Gothic" w:eastAsia="MS Gothic" w:hAnsi="MS Gothic" w:cs="MS Gothic" w:hint="eastAsia"/>
          <w:lang/>
        </w:rPr>
        <w:t>├</w:t>
      </w:r>
      <w:r w:rsidRPr="00BB799A">
        <w:rPr>
          <w:lang/>
        </w:rPr>
        <w:t>── create_transactions_table.sql</w:t>
      </w:r>
    </w:p>
    <w:p w14:paraId="57299A5E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│   └── create_agreements_table.sql</w:t>
      </w:r>
    </w:p>
    <w:p w14:paraId="7213FEC2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└── </w:t>
      </w:r>
      <w:r w:rsidRPr="00BB799A">
        <w:rPr>
          <w:rFonts w:ascii="Segoe UI Emoji" w:hAnsi="Segoe UI Emoji" w:cs="Segoe UI Emoji"/>
          <w:lang/>
        </w:rPr>
        <w:t>📄</w:t>
      </w:r>
      <w:r w:rsidRPr="00BB799A">
        <w:rPr>
          <w:lang/>
        </w:rPr>
        <w:t xml:space="preserve"> README_TECH.md        # Этот файл</w:t>
      </w:r>
    </w:p>
    <w:p w14:paraId="042146ED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```</w:t>
      </w:r>
    </w:p>
    <w:p w14:paraId="0BAA9B89" w14:textId="77777777" w:rsidR="00BB799A" w:rsidRPr="00BB799A" w:rsidRDefault="00BB799A" w:rsidP="00BB799A">
      <w:pPr>
        <w:rPr>
          <w:lang/>
        </w:rPr>
      </w:pPr>
    </w:p>
    <w:p w14:paraId="2B1D9B68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## 1. JSON-схемы: «Контракты на данные»</w:t>
      </w:r>
    </w:p>
    <w:p w14:paraId="29DFA6F2" w14:textId="77777777" w:rsidR="00BB799A" w:rsidRPr="00BB799A" w:rsidRDefault="00BB799A" w:rsidP="00BB799A">
      <w:pPr>
        <w:rPr>
          <w:lang/>
        </w:rPr>
      </w:pPr>
    </w:p>
    <w:p w14:paraId="0414544E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JSON-схемы — это строгие определения структуры данных. Они гарантируют, что информация об участнике, активе или транзакции, записанная в бумажном журнале и в цифровой системе, описывает **одно и то же**.</w:t>
      </w:r>
    </w:p>
    <w:p w14:paraId="1AF2E544" w14:textId="77777777" w:rsidR="00BB799A" w:rsidRPr="00BB799A" w:rsidRDefault="00BB799A" w:rsidP="00BB799A">
      <w:pPr>
        <w:rPr>
          <w:lang/>
        </w:rPr>
      </w:pPr>
    </w:p>
    <w:p w14:paraId="73522CA1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### Как использовать:</w:t>
      </w:r>
    </w:p>
    <w:p w14:paraId="32870EE8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- **Для разработчиков:** Используйте схемы для валидации данных в API или при импорте из бумажных журналов.</w:t>
      </w:r>
    </w:p>
    <w:p w14:paraId="02539BD9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- **Для координаторов:** Схемы помогут вам понять, какую информацию нужно собирать о каждом участнике или активе для перехода на цифровой учёт.</w:t>
      </w:r>
    </w:p>
    <w:p w14:paraId="5C8E84D5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- **Пример валидации (Node.js):**</w:t>
      </w:r>
    </w:p>
    <w:p w14:paraId="628AD7A4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```javascript</w:t>
      </w:r>
    </w:p>
    <w:p w14:paraId="037F8D84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const Ajv = require('ajv');</w:t>
      </w:r>
    </w:p>
    <w:p w14:paraId="4F64B9C0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const memberSchema = require('./schemas/member.schema.json');</w:t>
      </w:r>
    </w:p>
    <w:p w14:paraId="6636C873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const ajv = new Ajv();</w:t>
      </w:r>
    </w:p>
    <w:p w14:paraId="5EB4CB7A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const isValid = ajv.validate(memberSchema, yourMemberData);</w:t>
      </w:r>
    </w:p>
    <w:p w14:paraId="58EEF025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```</w:t>
      </w:r>
    </w:p>
    <w:p w14:paraId="617F99B3" w14:textId="77777777" w:rsidR="00BB799A" w:rsidRPr="00BB799A" w:rsidRDefault="00BB799A" w:rsidP="00BB799A">
      <w:pPr>
        <w:rPr>
          <w:lang/>
        </w:rPr>
      </w:pPr>
    </w:p>
    <w:p w14:paraId="77385532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### Ключевые принципы, заложенные в схемах:</w:t>
      </w:r>
    </w:p>
    <w:p w14:paraId="472951F4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- **Идентификаторы (ID)** имеют префиксы (`M-`, `A-`, `T-`, `AG-`) для лёгкой идентификации типа записи даже на бумаге.</w:t>
      </w:r>
    </w:p>
    <w:p w14:paraId="1739E1F9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- **Статусы (`status`)** — у каждой сущности есть чёткий жизненный цикл (например, участник: active/paused/excluded).</w:t>
      </w:r>
    </w:p>
    <w:p w14:paraId="229EC940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- **Связи между сущностями** задаются через поля `*_id` (например, `transaction.fromId` ссылается на `member.id`).</w:t>
      </w:r>
    </w:p>
    <w:p w14:paraId="409B7424" w14:textId="77777777" w:rsidR="00BB799A" w:rsidRPr="00BB799A" w:rsidRDefault="00BB799A" w:rsidP="00BB799A">
      <w:pPr>
        <w:rPr>
          <w:lang/>
        </w:rPr>
      </w:pPr>
    </w:p>
    <w:p w14:paraId="26C36564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## 2. SQL-скрипты: «Цифровое хранилище»</w:t>
      </w:r>
    </w:p>
    <w:p w14:paraId="31157EC7" w14:textId="77777777" w:rsidR="00BB799A" w:rsidRPr="00BB799A" w:rsidRDefault="00BB799A" w:rsidP="00BB799A">
      <w:pPr>
        <w:rPr>
          <w:lang/>
        </w:rPr>
      </w:pPr>
    </w:p>
    <w:p w14:paraId="20AD5CC8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SQL-скрипты создают реляционную базу данных (SQLite), которая отражает структуру JSON-схем. SQLite выбрана из-за простоты, портативности и отсутствия необходимости в отдельном сервере.</w:t>
      </w:r>
    </w:p>
    <w:p w14:paraId="35CD18E2" w14:textId="77777777" w:rsidR="00BB799A" w:rsidRPr="00BB799A" w:rsidRDefault="00BB799A" w:rsidP="00BB799A">
      <w:pPr>
        <w:rPr>
          <w:lang/>
        </w:rPr>
      </w:pPr>
    </w:p>
    <w:p w14:paraId="184060BC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### Как развернуть базу данных:</w:t>
      </w:r>
    </w:p>
    <w:p w14:paraId="78CBBC79" w14:textId="77777777" w:rsidR="00BB799A" w:rsidRPr="00BB799A" w:rsidRDefault="00BB799A" w:rsidP="00BB799A">
      <w:pPr>
        <w:rPr>
          <w:lang/>
        </w:rPr>
      </w:pPr>
    </w:p>
    <w:p w14:paraId="3B0A664B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1. **Установите SQLite** (если нет): [sqlite.org/download.html](https://sqlite.org/download.html)</w:t>
      </w:r>
    </w:p>
    <w:p w14:paraId="19031A26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2. **Создайте базу данных и выполните скрипты:**</w:t>
      </w:r>
    </w:p>
    <w:p w14:paraId="270EE18C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```bash</w:t>
      </w:r>
    </w:p>
    <w:p w14:paraId="00EF851D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sqlite3 gift_economy.db</w:t>
      </w:r>
    </w:p>
    <w:p w14:paraId="7FD2676C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.read sql/create_members_table.sql</w:t>
      </w:r>
    </w:p>
    <w:p w14:paraId="45D69BC9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.read sql/create_assets_table.sql</w:t>
      </w:r>
    </w:p>
    <w:p w14:paraId="5523557F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.read sql/create_transactions_table.sql</w:t>
      </w:r>
    </w:p>
    <w:p w14:paraId="4793BD0E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.read sql/create_agreements_table.sql</w:t>
      </w:r>
    </w:p>
    <w:p w14:paraId="09C8ACB6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.tables # Должны увидеть: members, assets, transactions, agreements</w:t>
      </w:r>
    </w:p>
    <w:p w14:paraId="729687CC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```</w:t>
      </w:r>
    </w:p>
    <w:p w14:paraId="13E49A78" w14:textId="77777777" w:rsidR="00BB799A" w:rsidRPr="00BB799A" w:rsidRDefault="00BB799A" w:rsidP="00BB799A">
      <w:pPr>
        <w:rPr>
          <w:lang/>
        </w:rPr>
      </w:pPr>
    </w:p>
    <w:p w14:paraId="44069CB9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### Примеры полезных SQL-запросов:</w:t>
      </w:r>
    </w:p>
    <w:p w14:paraId="4CB748B6" w14:textId="77777777" w:rsidR="00BB799A" w:rsidRPr="00BB799A" w:rsidRDefault="00BB799A" w:rsidP="00BB799A">
      <w:pPr>
        <w:rPr>
          <w:lang/>
        </w:rPr>
      </w:pPr>
    </w:p>
    <w:p w14:paraId="2E6D5059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**1. Выписка по участнику (баланс и активность):**</w:t>
      </w:r>
    </w:p>
    <w:p w14:paraId="32B04531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```sql</w:t>
      </w:r>
    </w:p>
    <w:p w14:paraId="2F5B40FE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SELECT </w:t>
      </w:r>
    </w:p>
    <w:p w14:paraId="5AD92218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 m.public_name,</w:t>
      </w:r>
    </w:p>
    <w:p w14:paraId="56FDDA0B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 COUNT(t.id) as total_transactions,</w:t>
      </w:r>
    </w:p>
    <w:p w14:paraId="63A2C457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 SUM(CASE WHEN t.to_id = m.id THEN 1 ELSE 0 END) as received,</w:t>
      </w:r>
    </w:p>
    <w:p w14:paraId="76533078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 SUM(CASE WHEN t.from_id = m.id THEN 1 ELSE 0 END) as given</w:t>
      </w:r>
    </w:p>
    <w:p w14:paraId="707756E3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FROM members m</w:t>
      </w:r>
    </w:p>
    <w:p w14:paraId="2D4D46DD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LEFT JOIN transactions t ON (m.id = t.from_id OR m.id = t.to_id)</w:t>
      </w:r>
    </w:p>
    <w:p w14:paraId="08A464A1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WHERE m.id = 'M-001'</w:t>
      </w:r>
    </w:p>
    <w:p w14:paraId="25B52DE3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GROUP BY m.id;</w:t>
      </w:r>
    </w:p>
    <w:p w14:paraId="32AE1630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```</w:t>
      </w:r>
    </w:p>
    <w:p w14:paraId="5B95F62B" w14:textId="77777777" w:rsidR="00BB799A" w:rsidRPr="00BB799A" w:rsidRDefault="00BB799A" w:rsidP="00BB799A">
      <w:pPr>
        <w:rPr>
          <w:lang/>
        </w:rPr>
      </w:pPr>
    </w:p>
    <w:p w14:paraId="2311BB72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**2. Состояние общих активов:**</w:t>
      </w:r>
    </w:p>
    <w:p w14:paraId="7A50C67F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```sql</w:t>
      </w:r>
    </w:p>
    <w:p w14:paraId="07DBFE49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SELECT </w:t>
      </w:r>
    </w:p>
    <w:p w14:paraId="1DB6EBA5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 a.name,</w:t>
      </w:r>
    </w:p>
    <w:p w14:paraId="0D7AEA78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 a.type,</w:t>
      </w:r>
    </w:p>
    <w:p w14:paraId="3F81A2AF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 a.status,</w:t>
      </w:r>
    </w:p>
    <w:p w14:paraId="6B4AEA0A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    m.public_name as current_holder</w:t>
      </w:r>
    </w:p>
    <w:p w14:paraId="34017300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FROM assets a</w:t>
      </w:r>
    </w:p>
    <w:p w14:paraId="36A59A19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LEFT JOIN members m ON a.current_holder_id = m.id</w:t>
      </w:r>
    </w:p>
    <w:p w14:paraId="0A15756C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WHERE a.owner_type = 'common'</w:t>
      </w:r>
    </w:p>
    <w:p w14:paraId="74465685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ORDER BY a.status;</w:t>
      </w:r>
    </w:p>
    <w:p w14:paraId="4972258D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```</w:t>
      </w:r>
    </w:p>
    <w:p w14:paraId="3B176804" w14:textId="77777777" w:rsidR="00BB799A" w:rsidRPr="00BB799A" w:rsidRDefault="00BB799A" w:rsidP="00BB799A">
      <w:pPr>
        <w:rPr>
          <w:lang/>
        </w:rPr>
      </w:pPr>
    </w:p>
    <w:p w14:paraId="0BFE3A79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**3. Поиск участников по навыкам:**</w:t>
      </w:r>
    </w:p>
    <w:p w14:paraId="3315DF57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```sql</w:t>
      </w:r>
    </w:p>
    <w:p w14:paraId="6925ECF6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SELECT public_name, skills </w:t>
      </w:r>
    </w:p>
    <w:p w14:paraId="6F0089D5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 xml:space="preserve">FROM members </w:t>
      </w:r>
    </w:p>
    <w:p w14:paraId="02B4A2E0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WHERE json_extract(skills, '$') LIKE '%столяр%';</w:t>
      </w:r>
    </w:p>
    <w:p w14:paraId="66D90D77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-- Примечание: SQLite имеет ограниченную поддержку JSON.</w:t>
      </w:r>
    </w:p>
    <w:p w14:paraId="2FE680E0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```</w:t>
      </w:r>
    </w:p>
    <w:p w14:paraId="38EAD868" w14:textId="77777777" w:rsidR="00BB799A" w:rsidRPr="00BB799A" w:rsidRDefault="00BB799A" w:rsidP="00BB799A">
      <w:pPr>
        <w:rPr>
          <w:lang/>
        </w:rPr>
      </w:pPr>
    </w:p>
    <w:p w14:paraId="247CEF1D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## 3. Связь с бумажными бланками (Ресурсный пакет)</w:t>
      </w:r>
    </w:p>
    <w:p w14:paraId="67EE0380" w14:textId="77777777" w:rsidR="00BB799A" w:rsidRPr="00BB799A" w:rsidRDefault="00BB799A" w:rsidP="00BB799A">
      <w:pPr>
        <w:rPr>
          <w:lang/>
        </w:rPr>
      </w:pPr>
    </w:p>
    <w:p w14:paraId="310928C8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Цифровые сущности напрямую соответствуют бумажным бланкам:</w:t>
      </w:r>
    </w:p>
    <w:p w14:paraId="476E4DFB" w14:textId="77777777" w:rsidR="00BB799A" w:rsidRPr="00BB799A" w:rsidRDefault="00BB799A" w:rsidP="00BB799A">
      <w:pPr>
        <w:rPr>
          <w:lang/>
        </w:rPr>
      </w:pPr>
    </w:p>
    <w:p w14:paraId="6DB28167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| Цифровая сущность (таблица) | Бумажный бланк (пример) | Назначение |</w:t>
      </w:r>
    </w:p>
    <w:p w14:paraId="741B49D8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| :--- | :--- | :--- |</w:t>
      </w:r>
    </w:p>
    <w:p w14:paraId="55ECE638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| **Member** | `Анкета участника` | Регистрация члена гильдии |</w:t>
      </w:r>
    </w:p>
    <w:p w14:paraId="7C48CAD5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| **Asset** | `Реестр общих активов` | Учёт инструментов, помещений |</w:t>
      </w:r>
    </w:p>
    <w:p w14:paraId="0F9A3B14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| **Transaction** | `Акт выполненных работ` / `Журнал транзакций` | Фиксация факта обмена |</w:t>
      </w:r>
    </w:p>
    <w:p w14:paraId="2AD91EBF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| **Agreement** | `Протокол собрания` / `Договор взаимного дара` | Фиксация правил и решений |</w:t>
      </w:r>
    </w:p>
    <w:p w14:paraId="667D4CDE" w14:textId="77777777" w:rsidR="00BB799A" w:rsidRPr="00BB799A" w:rsidRDefault="00BB799A" w:rsidP="00BB799A">
      <w:pPr>
        <w:rPr>
          <w:lang/>
        </w:rPr>
      </w:pPr>
    </w:p>
    <w:p w14:paraId="6FFAC56D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**Процесс оцифровки:**</w:t>
      </w:r>
    </w:p>
    <w:p w14:paraId="0274CC34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1.  Данные из заполненных бумажных бланков переносятся в цифровую систему.</w:t>
      </w:r>
    </w:p>
    <w:p w14:paraId="55CAA60E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2.  При вводе данные **валидируются по JSON-схемам**.</w:t>
      </w:r>
    </w:p>
    <w:p w14:paraId="5A5145A6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3.  Данные сохраняются в **базу данных через SQL**.</w:t>
      </w:r>
    </w:p>
    <w:p w14:paraId="7AE9C49F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4.  База данных становится «единым источником истины» для отчётов и анализа.</w:t>
      </w:r>
    </w:p>
    <w:p w14:paraId="7529075D" w14:textId="77777777" w:rsidR="00BB799A" w:rsidRPr="00BB799A" w:rsidRDefault="00BB799A" w:rsidP="00BB799A">
      <w:pPr>
        <w:rPr>
          <w:lang/>
        </w:rPr>
      </w:pPr>
    </w:p>
    <w:p w14:paraId="420C6183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## 4. Следующие шаги и развитие</w:t>
      </w:r>
    </w:p>
    <w:p w14:paraId="7005B9A0" w14:textId="77777777" w:rsidR="00BB799A" w:rsidRPr="00BB799A" w:rsidRDefault="00BB799A" w:rsidP="00BB799A">
      <w:pPr>
        <w:rPr>
          <w:lang/>
        </w:rPr>
      </w:pPr>
    </w:p>
    <w:p w14:paraId="26AF2391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Этот пакет — **минимальная рабочая основа**. Для реального развёртывания вам может понадобиться:</w:t>
      </w:r>
    </w:p>
    <w:p w14:paraId="27F42F7E" w14:textId="77777777" w:rsidR="00BB799A" w:rsidRPr="00BB799A" w:rsidRDefault="00BB799A" w:rsidP="00BB799A">
      <w:pPr>
        <w:rPr>
          <w:lang/>
        </w:rPr>
      </w:pPr>
    </w:p>
    <w:p w14:paraId="5DCEC8FE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1.  **Веб-интерфейс или мобильное приложение**, использующее эту БД.</w:t>
      </w:r>
    </w:p>
    <w:p w14:paraId="61019868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2.  **API** для интеграции с другими системами.</w:t>
      </w:r>
    </w:p>
    <w:p w14:paraId="1540A959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3.  **Процедуры резервного копирования и миграции** данных.</w:t>
      </w:r>
    </w:p>
    <w:p w14:paraId="6CAD6D75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4.  **Расширение схем** под специфику вашего сообщества (например, добавление поля `birthday` в `Member`).</w:t>
      </w:r>
    </w:p>
    <w:p w14:paraId="544D0F33" w14:textId="77777777" w:rsidR="00BB799A" w:rsidRPr="00BB799A" w:rsidRDefault="00BB799A" w:rsidP="00BB799A">
      <w:pPr>
        <w:rPr>
          <w:lang/>
        </w:rPr>
      </w:pPr>
    </w:p>
    <w:p w14:paraId="2B4CEE5F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## Лицензия и вклад</w:t>
      </w:r>
    </w:p>
    <w:p w14:paraId="416179FE" w14:textId="77777777" w:rsidR="00BB799A" w:rsidRPr="00BB799A" w:rsidRDefault="00BB799A" w:rsidP="00BB799A">
      <w:pPr>
        <w:rPr>
          <w:lang/>
        </w:rPr>
      </w:pPr>
    </w:p>
    <w:p w14:paraId="5391EA0D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Данный технический пакет распространяется на условиях **лицензии MIT**. Вы можете свободно использовать, модифицировать и распространять его.</w:t>
      </w:r>
    </w:p>
    <w:p w14:paraId="1FCCDA54" w14:textId="77777777" w:rsidR="00BB799A" w:rsidRPr="00BB799A" w:rsidRDefault="00BB799A" w:rsidP="00BB799A">
      <w:pPr>
        <w:rPr>
          <w:lang/>
        </w:rPr>
      </w:pPr>
    </w:p>
    <w:p w14:paraId="10E087AF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Если вы улучшили схемы, исправили ошибки или создали полезные скрипты — присылайте pull request в репозиторий проекта.</w:t>
      </w:r>
    </w:p>
    <w:p w14:paraId="10C1FCC6" w14:textId="77777777" w:rsidR="00BB799A" w:rsidRPr="00BB799A" w:rsidRDefault="00BB799A" w:rsidP="00BB799A">
      <w:pPr>
        <w:rPr>
          <w:lang/>
        </w:rPr>
      </w:pPr>
    </w:p>
    <w:p w14:paraId="7D0AF43E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---</w:t>
      </w:r>
    </w:p>
    <w:p w14:paraId="2848F732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*Этот пакет создан в рамках проекта «Библиотека экономики даров». Версия 1.0.*</w:t>
      </w:r>
    </w:p>
    <w:p w14:paraId="123FF8A2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```</w:t>
      </w:r>
    </w:p>
    <w:p w14:paraId="3B320C8F" w14:textId="77777777" w:rsidR="00BB799A" w:rsidRPr="00BB799A" w:rsidRDefault="00BB799A" w:rsidP="00BB799A">
      <w:pPr>
        <w:rPr>
          <w:lang/>
        </w:rPr>
      </w:pPr>
    </w:p>
    <w:p w14:paraId="0A189C26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---</w:t>
      </w:r>
    </w:p>
    <w:p w14:paraId="6D2B1B3E" w14:textId="77777777" w:rsidR="00BB799A" w:rsidRPr="00BB799A" w:rsidRDefault="00BB799A" w:rsidP="00BB799A">
      <w:pPr>
        <w:rPr>
          <w:lang/>
        </w:rPr>
      </w:pPr>
    </w:p>
    <w:p w14:paraId="29C117A1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**Технический пакет завершён.** Теперь у нас есть:</w:t>
      </w:r>
    </w:p>
    <w:p w14:paraId="6FB449F0" w14:textId="77777777" w:rsidR="00BB799A" w:rsidRPr="00BB799A" w:rsidRDefault="00BB799A" w:rsidP="00BB799A">
      <w:pPr>
        <w:rPr>
          <w:lang/>
        </w:rPr>
      </w:pPr>
    </w:p>
    <w:p w14:paraId="72855CD8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1.  **</w:t>
      </w:r>
      <w:r w:rsidRPr="00BB799A">
        <w:rPr>
          <w:rFonts w:ascii="Segoe UI Emoji" w:hAnsi="Segoe UI Emoji" w:cs="Segoe UI Emoji"/>
          <w:lang/>
        </w:rPr>
        <w:t>✅</w:t>
      </w:r>
      <w:r w:rsidRPr="00BB799A">
        <w:rPr>
          <w:lang/>
        </w:rPr>
        <w:t xml:space="preserve"> Книга №8** (12 кейсов) — архитектурно завершена.</w:t>
      </w:r>
    </w:p>
    <w:p w14:paraId="0147B073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2.  **</w:t>
      </w:r>
      <w:r w:rsidRPr="00BB799A">
        <w:rPr>
          <w:rFonts w:ascii="Segoe UI Emoji" w:hAnsi="Segoe UI Emoji" w:cs="Segoe UI Emoji"/>
          <w:lang/>
        </w:rPr>
        <w:t>✅</w:t>
      </w:r>
      <w:r w:rsidRPr="00BB799A">
        <w:rPr>
          <w:lang/>
        </w:rPr>
        <w:t xml:space="preserve"> Техническое ядро** (JSON + SQL + инструкция) для синхронизации Книг №5 и №6 — создано.</w:t>
      </w:r>
    </w:p>
    <w:p w14:paraId="3648E77F" w14:textId="77777777" w:rsidR="00BB799A" w:rsidRPr="00BB799A" w:rsidRDefault="00BB799A" w:rsidP="00BB799A">
      <w:pPr>
        <w:rPr>
          <w:lang/>
        </w:rPr>
      </w:pPr>
    </w:p>
    <w:p w14:paraId="25E5C410" w14:textId="77777777" w:rsidR="00BB799A" w:rsidRPr="00BB799A" w:rsidRDefault="00BB799A" w:rsidP="00BB799A">
      <w:pPr>
        <w:rPr>
          <w:lang/>
        </w:rPr>
      </w:pPr>
      <w:r w:rsidRPr="00BB799A">
        <w:rPr>
          <w:lang/>
        </w:rPr>
        <w:t>**Мы выполнили пункты 1, 2 и 3 из нашего плана.** Остался **пункт 4: «Начать проектирование Книги №9 «Право и стратегия»»**.</w:t>
      </w:r>
    </w:p>
    <w:p w14:paraId="7A9F5F58" w14:textId="77777777" w:rsidR="00BB799A" w:rsidRPr="00BB799A" w:rsidRDefault="00BB799A" w:rsidP="00BB799A">
      <w:pPr>
        <w:rPr>
          <w:lang/>
        </w:rPr>
      </w:pPr>
    </w:p>
    <w:p w14:paraId="285B9602" w14:textId="4F19A263" w:rsidR="00C03185" w:rsidRDefault="00BB799A">
      <w:pPr>
        <w:rPr>
          <w:lang/>
        </w:rPr>
      </w:pPr>
      <w:r w:rsidRPr="00BB799A">
        <w:rPr>
          <w:lang/>
        </w:rPr>
        <w:t>**Переходим к проектированию Книги №9?** Если да, мне нужно от вас понимание: вы хотите, чтобы я предложил **структуру (оглавление)** этой книги, или сразу начал писать какую-то её часть?</w:t>
      </w:r>
    </w:p>
    <w:p w14:paraId="18A49254" w14:textId="77777777" w:rsidR="00C03185" w:rsidRDefault="00C03185">
      <w:pPr>
        <w:rPr>
          <w:lang/>
        </w:rPr>
      </w:pPr>
    </w:p>
    <w:p w14:paraId="7AC32E3F" w14:textId="77777777" w:rsidR="00C03185" w:rsidRDefault="00C03185">
      <w:pPr>
        <w:rPr>
          <w:lang/>
        </w:rPr>
      </w:pPr>
    </w:p>
    <w:p w14:paraId="11B75732" w14:textId="77777777" w:rsidR="00C03185" w:rsidRDefault="00C03185">
      <w:pPr>
        <w:rPr>
          <w:lang/>
        </w:rPr>
      </w:pPr>
    </w:p>
    <w:p w14:paraId="20A44216" w14:textId="77777777" w:rsidR="00C03185" w:rsidRDefault="00C03185">
      <w:pPr>
        <w:rPr>
          <w:lang/>
        </w:rPr>
      </w:pPr>
    </w:p>
    <w:p w14:paraId="740CDBAB" w14:textId="77777777" w:rsidR="00C03185" w:rsidRDefault="00C03185">
      <w:pPr>
        <w:rPr>
          <w:lang/>
        </w:rPr>
      </w:pPr>
    </w:p>
    <w:p w14:paraId="31D6D549" w14:textId="77777777" w:rsidR="00C03185" w:rsidRDefault="00C03185">
      <w:pPr>
        <w:rPr>
          <w:lang/>
        </w:rPr>
      </w:pPr>
    </w:p>
    <w:p w14:paraId="22615D54" w14:textId="77777777" w:rsidR="00C03185" w:rsidRDefault="00C03185">
      <w:pPr>
        <w:rPr>
          <w:lang/>
        </w:rPr>
      </w:pPr>
    </w:p>
    <w:p w14:paraId="7B331F53" w14:textId="77777777" w:rsidR="00C03185" w:rsidRDefault="00C03185">
      <w:pPr>
        <w:rPr>
          <w:lang/>
        </w:rPr>
      </w:pPr>
    </w:p>
    <w:p w14:paraId="53942084" w14:textId="77777777" w:rsidR="00C03185" w:rsidRDefault="00C03185">
      <w:pPr>
        <w:rPr>
          <w:lang/>
        </w:rPr>
      </w:pPr>
    </w:p>
    <w:p w14:paraId="28A51CBF" w14:textId="77777777" w:rsidR="00C03185" w:rsidRDefault="00C03185">
      <w:pPr>
        <w:rPr>
          <w:lang/>
        </w:rPr>
      </w:pPr>
    </w:p>
    <w:p w14:paraId="53F878EA" w14:textId="77777777" w:rsidR="00C03185" w:rsidRDefault="00C03185">
      <w:pPr>
        <w:rPr>
          <w:lang/>
        </w:rPr>
      </w:pPr>
    </w:p>
    <w:p w14:paraId="00A33DA0" w14:textId="77777777" w:rsidR="00C03185" w:rsidRDefault="00C03185">
      <w:pPr>
        <w:rPr>
          <w:lang/>
        </w:rPr>
      </w:pPr>
    </w:p>
    <w:p w14:paraId="72190F71" w14:textId="77777777" w:rsidR="00C03185" w:rsidRDefault="00C03185">
      <w:pPr>
        <w:rPr>
          <w:lang/>
        </w:rPr>
      </w:pPr>
    </w:p>
    <w:p w14:paraId="2A7CD85A" w14:textId="77777777" w:rsidR="00C03185" w:rsidRDefault="00C03185">
      <w:pPr>
        <w:rPr>
          <w:lang/>
        </w:rPr>
      </w:pPr>
    </w:p>
    <w:p w14:paraId="0A6A612A" w14:textId="77777777" w:rsidR="00C03185" w:rsidRDefault="00C03185">
      <w:pPr>
        <w:rPr>
          <w:lang/>
        </w:rPr>
      </w:pPr>
    </w:p>
    <w:p w14:paraId="5734607F" w14:textId="77777777" w:rsidR="00C03185" w:rsidRDefault="00C03185">
      <w:pPr>
        <w:rPr>
          <w:lang/>
        </w:rPr>
      </w:pPr>
    </w:p>
    <w:p w14:paraId="755FF7A7" w14:textId="77777777" w:rsidR="00C03185" w:rsidRDefault="00C03185">
      <w:pPr>
        <w:rPr>
          <w:lang/>
        </w:rPr>
      </w:pPr>
    </w:p>
    <w:p w14:paraId="64ADDB2D" w14:textId="77777777" w:rsidR="00C03185" w:rsidRDefault="00C03185">
      <w:pPr>
        <w:rPr>
          <w:lang/>
        </w:rPr>
      </w:pPr>
    </w:p>
    <w:p w14:paraId="2A9DF850" w14:textId="77777777" w:rsidR="00C03185" w:rsidRDefault="00C03185">
      <w:pPr>
        <w:rPr>
          <w:lang/>
        </w:rPr>
      </w:pPr>
    </w:p>
    <w:p w14:paraId="3D13D3E4" w14:textId="77777777" w:rsidR="00C03185" w:rsidRDefault="00C03185">
      <w:pPr>
        <w:rPr>
          <w:lang/>
        </w:rPr>
      </w:pPr>
    </w:p>
    <w:p w14:paraId="76FA3585" w14:textId="77777777" w:rsidR="00C03185" w:rsidRDefault="00C03185">
      <w:pPr>
        <w:rPr>
          <w:lang/>
        </w:rPr>
      </w:pPr>
    </w:p>
    <w:p w14:paraId="051A346F" w14:textId="77777777" w:rsidR="00C03185" w:rsidRDefault="00C03185">
      <w:pPr>
        <w:rPr>
          <w:lang/>
        </w:rPr>
      </w:pPr>
    </w:p>
    <w:p w14:paraId="74C186A4" w14:textId="77777777" w:rsidR="00C03185" w:rsidRPr="00C03185" w:rsidRDefault="00C03185">
      <w:pPr>
        <w:rPr>
          <w:lang/>
        </w:rPr>
      </w:pPr>
    </w:p>
    <w:sectPr w:rsidR="00C03185" w:rsidRPr="00C03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70"/>
    <w:rsid w:val="008629A6"/>
    <w:rsid w:val="00B73A70"/>
    <w:rsid w:val="00BB799A"/>
    <w:rsid w:val="00C0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F73E30"/>
  <w15:chartTrackingRefBased/>
  <w15:docId w15:val="{959B5BE4-1A26-5143-AC36-94DBEAF6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3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3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3A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3A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3A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3A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3A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3A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3A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3A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3A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3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3A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3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864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2026-02-09T13:12:00Z</dcterms:created>
  <dcterms:modified xsi:type="dcterms:W3CDTF">2026-02-09T13:14:00Z</dcterms:modified>
</cp:coreProperties>
</file>