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F0E" w:rsidRDefault="00DA79D7" w:rsidP="00B83447">
      <w:pPr>
        <w:pStyle w:val="Titel"/>
      </w:pPr>
      <w:r>
        <w:t>Be</w:t>
      </w:r>
      <w:bookmarkStart w:id="0" w:name="_GoBack"/>
      <w:bookmarkEnd w:id="0"/>
      <w:r>
        <w:t>nutzerkonto</w:t>
      </w:r>
    </w:p>
    <w:p w:rsidR="00DA79D7" w:rsidRDefault="00DA79D7" w:rsidP="00DA79D7">
      <w:pPr>
        <w:pStyle w:val="berschrift1"/>
      </w:pPr>
      <w:r>
        <w:t>Benutzerkonto</w:t>
      </w:r>
    </w:p>
    <w:p w:rsidR="00DA79D7" w:rsidRPr="00495240" w:rsidRDefault="00DA79D7" w:rsidP="00DA79D7">
      <w:r>
        <w:t xml:space="preserve">Ist man eingeloggt, so erscheint im Fußbereich ein Link </w:t>
      </w:r>
      <w:r w:rsidRPr="00495240">
        <w:rPr>
          <w:rStyle w:val="IntensiveHervorhebung"/>
        </w:rPr>
        <w:t>Benutzerkonto</w:t>
      </w:r>
      <w:r>
        <w:t>. Klickt man darauf, erhält man Zugang zu den verschiedenen Inhalten der Webseite. Das kann für jeden Benutzer anders aussehen, abhängig, welche Berechtigungen dem Benutzer zugewiesen wurden.</w:t>
      </w:r>
    </w:p>
    <w:p w:rsidR="00F446D5" w:rsidRDefault="00F446D5" w:rsidP="00F446D5">
      <w:pPr>
        <w:keepNext/>
      </w:pPr>
      <w:r>
        <w:rPr>
          <w:noProof/>
        </w:rPr>
        <w:drawing>
          <wp:inline distT="0" distB="0" distL="0" distR="0" wp14:anchorId="623BDC3F" wp14:editId="7F3E16C7">
            <wp:extent cx="5760720" cy="33883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88360"/>
                    </a:xfrm>
                    <a:prstGeom prst="rect">
                      <a:avLst/>
                    </a:prstGeom>
                  </pic:spPr>
                </pic:pic>
              </a:graphicData>
            </a:graphic>
          </wp:inline>
        </w:drawing>
      </w:r>
    </w:p>
    <w:p w:rsidR="00B83447" w:rsidRDefault="00F446D5" w:rsidP="00F446D5">
      <w:pPr>
        <w:pStyle w:val="Beschriftung"/>
      </w:pPr>
      <w:r>
        <w:t xml:space="preserve">Abbildung </w:t>
      </w:r>
      <w:r>
        <w:fldChar w:fldCharType="begin"/>
      </w:r>
      <w:r>
        <w:instrText xml:space="preserve"> SEQ Abbildung \* ARABIC </w:instrText>
      </w:r>
      <w:r>
        <w:fldChar w:fldCharType="separate"/>
      </w:r>
      <w:r w:rsidR="00466C0A">
        <w:rPr>
          <w:noProof/>
        </w:rPr>
        <w:t>1</w:t>
      </w:r>
      <w:r>
        <w:fldChar w:fldCharType="end"/>
      </w:r>
      <w:r>
        <w:t xml:space="preserve"> Mindestinhalt des Benutzerkontos</w:t>
      </w:r>
    </w:p>
    <w:p w:rsidR="00F446D5" w:rsidRDefault="00F446D5" w:rsidP="00F446D5">
      <w:pPr>
        <w:pStyle w:val="berschrift2"/>
      </w:pPr>
      <w:r>
        <w:t>Gruppenverwaltung</w:t>
      </w:r>
    </w:p>
    <w:p w:rsidR="00F446D5" w:rsidRDefault="00F446D5" w:rsidP="00F446D5">
      <w:pPr>
        <w:keepNext/>
        <w:keepLines/>
      </w:pPr>
      <w:r>
        <w:t>Klickt man die Benutzerverwaltung so wird einem die folgende Tabelle angezeigt:</w:t>
      </w:r>
    </w:p>
    <w:p w:rsidR="00F446D5" w:rsidRDefault="00F446D5" w:rsidP="00F446D5">
      <w:pPr>
        <w:keepNext/>
      </w:pPr>
      <w:r>
        <w:rPr>
          <w:noProof/>
        </w:rPr>
        <w:drawing>
          <wp:inline distT="0" distB="0" distL="0" distR="0" wp14:anchorId="35C45B87" wp14:editId="64420164">
            <wp:extent cx="5311140" cy="1333054"/>
            <wp:effectExtent l="0" t="0" r="381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532" cy="1335160"/>
                    </a:xfrm>
                    <a:prstGeom prst="rect">
                      <a:avLst/>
                    </a:prstGeom>
                  </pic:spPr>
                </pic:pic>
              </a:graphicData>
            </a:graphic>
          </wp:inline>
        </w:drawing>
      </w:r>
    </w:p>
    <w:p w:rsidR="00F446D5" w:rsidRDefault="00F446D5" w:rsidP="00F446D5">
      <w:pPr>
        <w:pStyle w:val="Beschriftung"/>
      </w:pPr>
      <w:r>
        <w:t xml:space="preserve">Abbildung </w:t>
      </w:r>
      <w:r>
        <w:fldChar w:fldCharType="begin"/>
      </w:r>
      <w:r>
        <w:instrText xml:space="preserve"> SEQ Abbildung \* ARABIC </w:instrText>
      </w:r>
      <w:r>
        <w:fldChar w:fldCharType="separate"/>
      </w:r>
      <w:r w:rsidR="00466C0A">
        <w:rPr>
          <w:noProof/>
        </w:rPr>
        <w:t>2</w:t>
      </w:r>
      <w:r>
        <w:fldChar w:fldCharType="end"/>
      </w:r>
      <w:r>
        <w:t xml:space="preserve"> Gruppenliste</w:t>
      </w:r>
    </w:p>
    <w:p w:rsidR="00F446D5" w:rsidRDefault="00F446D5" w:rsidP="00F446D5">
      <w:pPr>
        <w:pStyle w:val="berschrift3"/>
      </w:pPr>
      <w:r>
        <w:lastRenderedPageBreak/>
        <w:t>Mitgliedschaft in der Gruppe IG-Mitglieder beantragen</w:t>
      </w:r>
    </w:p>
    <w:p w:rsidR="00F446D5" w:rsidRDefault="00F446D5" w:rsidP="00F446D5">
      <w:r w:rsidRPr="00F446D5">
        <w:rPr>
          <w:b/>
        </w:rPr>
        <w:t>Hiermit kann man NICHT die Mitgliedschaft im Verein beantragen.</w:t>
      </w:r>
      <w:r>
        <w:t xml:space="preserve"> Die Mitgliedschaft muss vorher über den Mitgliedsantrag beantragt und genehmigt worden sein. Das berechtigt, dieser Gruppe beizutreten.</w:t>
      </w:r>
    </w:p>
    <w:p w:rsidR="00F446D5" w:rsidRDefault="00F446D5" w:rsidP="00F446D5">
      <w:r>
        <w:t>Um die Mitgliedschaft in dieser Gruppe zu beantragen klickt man auf das Symbol ganz rechts in der Spalte Aktionen.</w:t>
      </w:r>
    </w:p>
    <w:p w:rsidR="00F446D5" w:rsidRDefault="00F446D5" w:rsidP="00F446D5">
      <w:pPr>
        <w:keepNext/>
      </w:pPr>
      <w:r>
        <w:rPr>
          <w:noProof/>
        </w:rPr>
        <w:drawing>
          <wp:inline distT="0" distB="0" distL="0" distR="0" wp14:anchorId="169A8577" wp14:editId="3E240CBA">
            <wp:extent cx="5349240" cy="174239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1957" cy="1746537"/>
                    </a:xfrm>
                    <a:prstGeom prst="rect">
                      <a:avLst/>
                    </a:prstGeom>
                  </pic:spPr>
                </pic:pic>
              </a:graphicData>
            </a:graphic>
          </wp:inline>
        </w:drawing>
      </w:r>
    </w:p>
    <w:p w:rsidR="00F446D5" w:rsidRDefault="00F446D5" w:rsidP="00F446D5">
      <w:pPr>
        <w:pStyle w:val="Beschriftung"/>
      </w:pPr>
      <w:r>
        <w:t xml:space="preserve">Abbildung </w:t>
      </w:r>
      <w:r>
        <w:fldChar w:fldCharType="begin"/>
      </w:r>
      <w:r>
        <w:instrText xml:space="preserve"> SEQ Abbildung \* ARABIC </w:instrText>
      </w:r>
      <w:r>
        <w:fldChar w:fldCharType="separate"/>
      </w:r>
      <w:r w:rsidR="00466C0A">
        <w:rPr>
          <w:noProof/>
        </w:rPr>
        <w:t>3</w:t>
      </w:r>
      <w:r>
        <w:fldChar w:fldCharType="end"/>
      </w:r>
      <w:r>
        <w:t xml:space="preserve"> Anfrage auf Mitgliedschaft</w:t>
      </w:r>
    </w:p>
    <w:p w:rsidR="00F446D5" w:rsidRDefault="00F446D5" w:rsidP="00F446D5">
      <w:r>
        <w:t>Wichtig ist, dass man im formlosen Antrag seinen Mitgliedsnamen nennt, damit der Administrator in der Vereinsmitgliederliste nachschauen kann, ob dem so ist. Nach dem Klick auf Anfragen ist der Beitrittsprozess gestartet.</w:t>
      </w:r>
    </w:p>
    <w:p w:rsidR="00F446D5" w:rsidRDefault="00F446D5" w:rsidP="00F446D5">
      <w:r>
        <w:t xml:space="preserve">In der letzten Spalte steht dann der Status </w:t>
      </w:r>
      <w:proofErr w:type="gramStart"/>
      <w:r>
        <w:rPr>
          <w:rStyle w:val="IntensiveHervorhebung"/>
        </w:rPr>
        <w:t>Beworben</w:t>
      </w:r>
      <w:r w:rsidRPr="00F446D5">
        <w:rPr>
          <w:rStyle w:val="IntensiveHervorhebung"/>
        </w:rPr>
        <w:t>!</w:t>
      </w:r>
      <w:r w:rsidRPr="00F446D5">
        <w:t>.</w:t>
      </w:r>
      <w:proofErr w:type="gramEnd"/>
      <w:r w:rsidRPr="00F446D5">
        <w:t xml:space="preserve"> </w:t>
      </w:r>
      <w:r>
        <w:t xml:space="preserve"> </w:t>
      </w:r>
    </w:p>
    <w:p w:rsidR="00F446D5" w:rsidRDefault="00F446D5" w:rsidP="00F446D5">
      <w:r>
        <w:t>Der Administrator erhält eine Mail mit der Bewerbung. Sobald die Bewerbung bearbeitet wurde, wird vom System eine Mail mit dem Ergebnis versendet.</w:t>
      </w:r>
    </w:p>
    <w:p w:rsidR="00F446D5" w:rsidRDefault="00F446D5" w:rsidP="00F446D5">
      <w:r>
        <w:t xml:space="preserve">Wird dem Antrag nicht stattgegeben, so erhält man darüber eine </w:t>
      </w:r>
      <w:proofErr w:type="spellStart"/>
      <w:r>
        <w:t>Email</w:t>
      </w:r>
      <w:proofErr w:type="spellEnd"/>
      <w:r>
        <w:t>. War das nicht gerechtfertigt, so wende man sich bitte an ein Vorstandsmitglied, der das dann aufklären kann.</w:t>
      </w:r>
    </w:p>
    <w:p w:rsidR="00F446D5" w:rsidRDefault="00F446D5" w:rsidP="00F446D5">
      <w:r>
        <w:t>Erst, wenn man Mitglied der Gruppe ist, kann man sich über das Symbol in der letzten Spalte die Mitglieder auflisten lassen.</w:t>
      </w:r>
    </w:p>
    <w:p w:rsidR="00F446D5" w:rsidRPr="00F446D5" w:rsidRDefault="00F446D5" w:rsidP="00F446D5">
      <w:r>
        <w:t>Anders haben wir es bei der Gruppe Beitragsmoderatoren geregelt. Hier kann jeder sehen, wer Beiträge freischalten kann. Wofür das Gut ist wird in der Dokumentation zum Beitrag erstellen beschrieben. Wenn man der Gruppe angehören möchte, so ist der Webmaster zu kontaktieren.</w:t>
      </w:r>
    </w:p>
    <w:p w:rsidR="00F446D5" w:rsidRDefault="00F446D5" w:rsidP="00F446D5">
      <w:pPr>
        <w:pStyle w:val="berschrift2"/>
      </w:pPr>
      <w:r>
        <w:t>Abmelden</w:t>
      </w:r>
    </w:p>
    <w:p w:rsidR="00F446D5" w:rsidRPr="00F446D5" w:rsidRDefault="00F446D5" w:rsidP="00F446D5">
      <w:r>
        <w:t>Der Klick auf diesen Eintrag meldet den User vom System ab.</w:t>
      </w:r>
    </w:p>
    <w:p w:rsidR="00F446D5" w:rsidRDefault="00F446D5" w:rsidP="00F446D5">
      <w:pPr>
        <w:pStyle w:val="berschrift2"/>
      </w:pPr>
      <w:r>
        <w:lastRenderedPageBreak/>
        <w:t>Passwort ändern</w:t>
      </w:r>
    </w:p>
    <w:p w:rsidR="00F446D5" w:rsidRDefault="00F446D5" w:rsidP="00F446D5">
      <w:pPr>
        <w:keepNext/>
      </w:pPr>
      <w:r>
        <w:rPr>
          <w:noProof/>
        </w:rPr>
        <w:drawing>
          <wp:inline distT="0" distB="0" distL="0" distR="0" wp14:anchorId="50B90C40" wp14:editId="16F35F9E">
            <wp:extent cx="5760720" cy="21158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5820"/>
                    </a:xfrm>
                    <a:prstGeom prst="rect">
                      <a:avLst/>
                    </a:prstGeom>
                  </pic:spPr>
                </pic:pic>
              </a:graphicData>
            </a:graphic>
          </wp:inline>
        </w:drawing>
      </w:r>
    </w:p>
    <w:p w:rsidR="00F446D5" w:rsidRDefault="00F446D5" w:rsidP="00F446D5">
      <w:pPr>
        <w:pStyle w:val="Beschriftung"/>
      </w:pPr>
      <w:r>
        <w:t xml:space="preserve">Abbildung </w:t>
      </w:r>
      <w:r>
        <w:fldChar w:fldCharType="begin"/>
      </w:r>
      <w:r>
        <w:instrText xml:space="preserve"> SEQ Abbildung \* ARABIC </w:instrText>
      </w:r>
      <w:r>
        <w:fldChar w:fldCharType="separate"/>
      </w:r>
      <w:r w:rsidR="00466C0A">
        <w:rPr>
          <w:noProof/>
        </w:rPr>
        <w:t>4</w:t>
      </w:r>
      <w:r>
        <w:fldChar w:fldCharType="end"/>
      </w:r>
      <w:r>
        <w:t xml:space="preserve"> Passwort ändern</w:t>
      </w:r>
    </w:p>
    <w:p w:rsidR="00F446D5" w:rsidRPr="00F446D5" w:rsidRDefault="00F446D5" w:rsidP="00F446D5">
      <w:r>
        <w:t>Altes Passwort und neues Passwort zwei Mal eingeben und speichern</w:t>
      </w:r>
    </w:p>
    <w:p w:rsidR="00F446D5" w:rsidRDefault="00F446D5" w:rsidP="00F446D5">
      <w:pPr>
        <w:pStyle w:val="berschrift2"/>
      </w:pPr>
      <w:proofErr w:type="spellStart"/>
      <w:r>
        <w:t>Email</w:t>
      </w:r>
      <w:proofErr w:type="spellEnd"/>
      <w:r>
        <w:t xml:space="preserve"> Adresse ändern</w:t>
      </w:r>
    </w:p>
    <w:p w:rsidR="00F446D5" w:rsidRDefault="00F446D5" w:rsidP="00F446D5">
      <w:pPr>
        <w:keepNext/>
      </w:pPr>
      <w:r>
        <w:rPr>
          <w:noProof/>
        </w:rPr>
        <w:drawing>
          <wp:inline distT="0" distB="0" distL="0" distR="0" wp14:anchorId="4E81D581" wp14:editId="723D58FE">
            <wp:extent cx="5760720" cy="20415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41525"/>
                    </a:xfrm>
                    <a:prstGeom prst="rect">
                      <a:avLst/>
                    </a:prstGeom>
                  </pic:spPr>
                </pic:pic>
              </a:graphicData>
            </a:graphic>
          </wp:inline>
        </w:drawing>
      </w:r>
    </w:p>
    <w:p w:rsidR="00F446D5" w:rsidRDefault="00F446D5" w:rsidP="00F446D5">
      <w:pPr>
        <w:pStyle w:val="Beschriftung"/>
      </w:pPr>
      <w:r>
        <w:t xml:space="preserve">Abbildung </w:t>
      </w:r>
      <w:r>
        <w:fldChar w:fldCharType="begin"/>
      </w:r>
      <w:r>
        <w:instrText xml:space="preserve"> SEQ Abbildung \* ARABIC </w:instrText>
      </w:r>
      <w:r>
        <w:fldChar w:fldCharType="separate"/>
      </w:r>
      <w:r w:rsidR="00466C0A">
        <w:rPr>
          <w:noProof/>
        </w:rPr>
        <w:t>5</w:t>
      </w:r>
      <w:r>
        <w:fldChar w:fldCharType="end"/>
      </w:r>
      <w:r>
        <w:t xml:space="preserve"> Email Adresse ändern</w:t>
      </w:r>
    </w:p>
    <w:p w:rsidR="00F446D5" w:rsidRPr="00F446D5" w:rsidRDefault="00F446D5" w:rsidP="00F446D5">
      <w:r w:rsidRPr="00F446D5">
        <w:t xml:space="preserve">Bitte geben Sie Ihre neue </w:t>
      </w:r>
      <w:proofErr w:type="spellStart"/>
      <w:r w:rsidRPr="00F446D5">
        <w:t>e-Mail</w:t>
      </w:r>
      <w:proofErr w:type="spellEnd"/>
      <w:r w:rsidRPr="00F446D5">
        <w:t>-Adresse</w:t>
      </w:r>
      <w:r w:rsidR="002E0DA5">
        <w:t xml:space="preserve"> </w:t>
      </w:r>
      <w:r w:rsidRPr="00F446D5">
        <w:t xml:space="preserve">an, die gleiche Adresse wieder zur Überprüfung, und dann klicken Sie </w:t>
      </w:r>
      <w:proofErr w:type="gramStart"/>
      <w:r w:rsidRPr="00F446D5">
        <w:t>auf speichern</w:t>
      </w:r>
      <w:proofErr w:type="gramEnd"/>
      <w:r w:rsidRPr="00F446D5">
        <w:t xml:space="preserve">. Die Website verwendet diese Adresse um Emails zu senden (wenn Sie z.B. ein neues Passwort anfordern). Es wird eine Nachricht an die neue </w:t>
      </w:r>
      <w:proofErr w:type="gramStart"/>
      <w:r w:rsidRPr="00F446D5">
        <w:t>E-Mail Adresse</w:t>
      </w:r>
      <w:proofErr w:type="gramEnd"/>
      <w:r w:rsidRPr="00F446D5">
        <w:t xml:space="preserve"> verschickt, um die Änderung abschließend zu bestätigen.</w:t>
      </w:r>
    </w:p>
    <w:p w:rsidR="00F446D5" w:rsidRDefault="00F446D5" w:rsidP="00F446D5">
      <w:pPr>
        <w:pStyle w:val="berschrift2"/>
      </w:pPr>
      <w:r>
        <w:t>Profil</w:t>
      </w:r>
    </w:p>
    <w:p w:rsidR="00F446D5" w:rsidRPr="00F446D5" w:rsidRDefault="00F446D5" w:rsidP="00F446D5">
      <w:r>
        <w:t>Hierfür gibt es eine eigene Dokumentation</w:t>
      </w:r>
    </w:p>
    <w:p w:rsidR="00F446D5" w:rsidRDefault="00F446D5" w:rsidP="00F446D5">
      <w:pPr>
        <w:pStyle w:val="berschrift2"/>
      </w:pPr>
      <w:r>
        <w:t>Registrierte Benutzer</w:t>
      </w:r>
    </w:p>
    <w:p w:rsidR="00F446D5" w:rsidRPr="00F446D5" w:rsidRDefault="00F446D5" w:rsidP="00F446D5">
      <w:r>
        <w:t>Hier werden alle registrierten Benutzer aufgelistet.</w:t>
      </w:r>
    </w:p>
    <w:p w:rsidR="00F446D5" w:rsidRDefault="00F446D5" w:rsidP="00F446D5">
      <w:pPr>
        <w:pStyle w:val="berschrift2"/>
      </w:pPr>
      <w:r>
        <w:lastRenderedPageBreak/>
        <w:t>Rechtliche Bestimmungen</w:t>
      </w:r>
    </w:p>
    <w:p w:rsidR="00F446D5" w:rsidRPr="00F446D5" w:rsidRDefault="00F446D5" w:rsidP="00F446D5">
      <w:r>
        <w:t>Hier können die Nutzungsbedingungen jederzeit noch einmal nachgelesen werden.</w:t>
      </w:r>
    </w:p>
    <w:p w:rsidR="00F446D5" w:rsidRDefault="00F446D5" w:rsidP="00F446D5">
      <w:pPr>
        <w:pStyle w:val="berschrift2"/>
      </w:pPr>
      <w:r>
        <w:t>Meine Fahrzeuge</w:t>
      </w:r>
    </w:p>
    <w:p w:rsidR="00F446D5" w:rsidRPr="00F446D5" w:rsidRDefault="00F446D5" w:rsidP="00F446D5">
      <w:r>
        <w:t>Hierfür gibt es eine eigene Dokumentation</w:t>
      </w:r>
    </w:p>
    <w:p w:rsidR="00F446D5" w:rsidRDefault="00F446D5" w:rsidP="00F446D5">
      <w:pPr>
        <w:pStyle w:val="berschrift2"/>
      </w:pPr>
      <w:r>
        <w:t>Beitrag einreichen</w:t>
      </w:r>
    </w:p>
    <w:p w:rsidR="00F446D5" w:rsidRPr="00F446D5" w:rsidRDefault="00F446D5" w:rsidP="00F446D5">
      <w:r>
        <w:t>Hierfür gibt es eine eigene Dokumentation</w:t>
      </w:r>
    </w:p>
    <w:sectPr w:rsidR="00F446D5" w:rsidRPr="00F446D5" w:rsidSect="002E0DA5">
      <w:headerReference w:type="default" r:id="rId13"/>
      <w:footerReference w:type="default" r:id="rId14"/>
      <w:pgSz w:w="11906" w:h="16838"/>
      <w:pgMar w:top="297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9D7" w:rsidRDefault="00DA79D7" w:rsidP="00B83447">
      <w:pPr>
        <w:spacing w:after="0" w:line="240" w:lineRule="auto"/>
      </w:pPr>
      <w:r>
        <w:separator/>
      </w:r>
    </w:p>
  </w:endnote>
  <w:endnote w:type="continuationSeparator" w:id="0">
    <w:p w:rsidR="00DA79D7" w:rsidRDefault="00DA79D7" w:rsidP="00B8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D5" w:rsidRDefault="00F446D5">
    <w:pPr>
      <w:pStyle w:val="Fuzeile"/>
    </w:pPr>
    <w:r>
      <w:t>20.08.2017</w:t>
    </w:r>
    <w:r>
      <w:tab/>
    </w:r>
    <w:r>
      <w:tab/>
    </w:r>
    <w:r>
      <w:fldChar w:fldCharType="begin"/>
    </w:r>
    <w:r>
      <w:instrText xml:space="preserve"> PAGE  \* Arabic  \* MERGEFORMAT </w:instrText>
    </w:r>
    <w:r>
      <w:fldChar w:fldCharType="separate"/>
    </w:r>
    <w:r w:rsidR="00466C0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9D7" w:rsidRDefault="00DA79D7" w:rsidP="00B83447">
      <w:pPr>
        <w:spacing w:after="0" w:line="240" w:lineRule="auto"/>
      </w:pPr>
      <w:r>
        <w:separator/>
      </w:r>
    </w:p>
  </w:footnote>
  <w:footnote w:type="continuationSeparator" w:id="0">
    <w:p w:rsidR="00DA79D7" w:rsidRDefault="00DA79D7" w:rsidP="00B83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447" w:rsidRDefault="00B83447" w:rsidP="002E0DA5">
    <w:pPr>
      <w:pStyle w:val="Kopfzeile"/>
      <w:jc w:val="center"/>
    </w:pPr>
    <w:r>
      <w:rPr>
        <w:noProof/>
      </w:rPr>
      <w:drawing>
        <wp:inline distT="0" distB="0" distL="0" distR="0">
          <wp:extent cx="2976018" cy="1066800"/>
          <wp:effectExtent l="0" t="0" r="0" b="0"/>
          <wp:docPr id="25" name="Grafik 25" descr="D:\Users\Ralf\_Entwicklung\github\oldtimer-ig-osnabrueck\src\themes\Rk\X2017Theme\Resource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lf\_Entwicklung\github\oldtimer-ig-osnabrueck\src\themes\Rk\X2017Theme\Resources\public\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5753" cy="1070290"/>
                  </a:xfrm>
                  <a:prstGeom prst="rect">
                    <a:avLst/>
                  </a:prstGeom>
                  <a:noFill/>
                  <a:ln>
                    <a:noFill/>
                  </a:ln>
                </pic:spPr>
              </pic:pic>
            </a:graphicData>
          </a:graphic>
        </wp:inline>
      </w:drawing>
    </w:r>
  </w:p>
  <w:p w:rsidR="00B83447" w:rsidRPr="002E0DA5" w:rsidRDefault="00B83447" w:rsidP="00B83447">
    <w:pPr>
      <w:pStyle w:val="Kopfzeile"/>
      <w:jc w:val="center"/>
      <w:rPr>
        <w:sz w:val="36"/>
        <w:szCs w:val="64"/>
      </w:rPr>
    </w:pPr>
    <w:r w:rsidRPr="002E0DA5">
      <w:rPr>
        <w:sz w:val="36"/>
        <w:szCs w:val="64"/>
      </w:rPr>
      <w:t>https://oldtimer-ig-osnabrueck.de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A4D5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D7"/>
    <w:rsid w:val="001B574E"/>
    <w:rsid w:val="002E0DA5"/>
    <w:rsid w:val="00466C0A"/>
    <w:rsid w:val="00B36E62"/>
    <w:rsid w:val="00B83447"/>
    <w:rsid w:val="00BF4F0E"/>
    <w:rsid w:val="00CB27EE"/>
    <w:rsid w:val="00DA79D7"/>
    <w:rsid w:val="00E013AD"/>
    <w:rsid w:val="00F446D5"/>
    <w:rsid w:val="00F90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3343E"/>
  <w15:chartTrackingRefBased/>
  <w15:docId w15:val="{7194EE5A-BD6F-4BCE-9C21-6569B0FB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013AD"/>
  </w:style>
  <w:style w:type="paragraph" w:styleId="berschrift1">
    <w:name w:val="heading 1"/>
    <w:basedOn w:val="Standard"/>
    <w:next w:val="Standard"/>
    <w:link w:val="berschrift1Zchn"/>
    <w:uiPriority w:val="9"/>
    <w:qFormat/>
    <w:rsid w:val="00E013A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79D7"/>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A79D7"/>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A79D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A79D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A79D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A79D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A79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A79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3A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01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013AD"/>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834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447"/>
  </w:style>
  <w:style w:type="paragraph" w:styleId="Fuzeile">
    <w:name w:val="footer"/>
    <w:basedOn w:val="Standard"/>
    <w:link w:val="FuzeileZchn"/>
    <w:uiPriority w:val="99"/>
    <w:unhideWhenUsed/>
    <w:rsid w:val="00B834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447"/>
  </w:style>
  <w:style w:type="character" w:customStyle="1" w:styleId="berschrift2Zchn">
    <w:name w:val="Überschrift 2 Zchn"/>
    <w:basedOn w:val="Absatz-Standardschriftart"/>
    <w:link w:val="berschrift2"/>
    <w:uiPriority w:val="9"/>
    <w:rsid w:val="00DA79D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A79D7"/>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DA79D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DA79D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A79D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A79D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A79D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A79D7"/>
    <w:rPr>
      <w:rFonts w:asciiTheme="majorHAnsi" w:eastAsiaTheme="majorEastAsia" w:hAnsiTheme="majorHAnsi" w:cstheme="majorBidi"/>
      <w:i/>
      <w:iCs/>
      <w:color w:val="272727" w:themeColor="text1" w:themeTint="D8"/>
      <w:sz w:val="21"/>
      <w:szCs w:val="21"/>
    </w:rPr>
  </w:style>
  <w:style w:type="character" w:styleId="IntensiveHervorhebung">
    <w:name w:val="Intense Emphasis"/>
    <w:basedOn w:val="Absatz-Standardschriftart"/>
    <w:uiPriority w:val="21"/>
    <w:qFormat/>
    <w:rsid w:val="00DA79D7"/>
    <w:rPr>
      <w:i/>
      <w:iCs/>
      <w:color w:val="4F81BD" w:themeColor="accent1"/>
    </w:rPr>
  </w:style>
  <w:style w:type="paragraph" w:styleId="Beschriftung">
    <w:name w:val="caption"/>
    <w:basedOn w:val="Standard"/>
    <w:next w:val="Standard"/>
    <w:uiPriority w:val="35"/>
    <w:unhideWhenUsed/>
    <w:qFormat/>
    <w:rsid w:val="00F446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alf\_Entwicklung\github\oldtimer-ig-osnabrueck\Dokumentation\Dokumentatio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6022C-DA4A-4674-9A48-D975A0E1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4</Pages>
  <Words>401</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dc:creator>
  <cp:keywords/>
  <dc:description/>
  <cp:lastModifiedBy>Ralf</cp:lastModifiedBy>
  <cp:revision>4</cp:revision>
  <cp:lastPrinted>2017-08-20T12:43:00Z</cp:lastPrinted>
  <dcterms:created xsi:type="dcterms:W3CDTF">2017-08-20T11:45:00Z</dcterms:created>
  <dcterms:modified xsi:type="dcterms:W3CDTF">2017-08-20T19:02:00Z</dcterms:modified>
</cp:coreProperties>
</file>