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asa-bold.ttf" ContentType="application/x-font-ttf"/>
  <Override PartName="/word/fonts/Rasa-boldItalic.ttf" ContentType="application/x-font-ttf"/>
  <Override PartName="/word/fonts/Rasa-italic.ttf" ContentType="application/x-font-ttf"/>
  <Override PartName="/word/fonts/Rasa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tbl>
      <w:tblPr>
        <w:tblStyle w:val="Table1"/>
        <w:tblW w:w="907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413"/>
        <w:gridCol w:w="288"/>
        <w:gridCol w:w="7371"/>
        <w:tblGridChange w:id="0">
          <w:tblGrid>
            <w:gridCol w:w="1413"/>
            <w:gridCol w:w="288"/>
            <w:gridCol w:w="737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120" w:before="120" w:lineRule="auto" w:line="360"/>
              <w:ind w:left="-106" w:firstLine="0"/>
              <w:rPr>
                <w:rFonts w:ascii="Rawline" w:cs="Rawline" w:eastAsia="Rawline" w:hAnsi="Rawline"/>
                <w:sz w:val="72"/>
                <w:szCs w:val="72"/>
              </w:rPr>
            </w:pPr>
            <w:r w:rsidDel="00000000" w:rsidR="00000000" w:rsidRPr="00000000">
              <w:rPr>
                <w:rFonts w:ascii="Rawline" w:cs="Rawline" w:eastAsia="Rawline" w:hAnsi="Rawline"/>
                <w:color w:val="000000"/>
                <w:sz w:val="72"/>
                <w:szCs w:val="72"/>
              </w:rPr>
              <w:drawing>
                <wp:inline distB="0" distT="0" distL="0" distR="0">
                  <wp:extent cx="643815" cy="720000"/>
                  <wp:effectExtent b="0" l="0" r="0" t="0"/>
                  <wp:docPr descr="Logotipo&#10;&#10;O conteúdo gerado por IA pode estar incorreto." id="1001" name="image1.png"/>
                  <a:graphic>
                    <a:graphicData uri="http://schemas.openxmlformats.org/drawingml/2006/picture">
                      <pic:pic>
                        <pic:nvPicPr>
                          <pic:cNvPr descr="Logotipo&#10;&#10;O conteúdo gerado por IA pode estar incorreto."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15" cy="720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spacing w:lineRule="auto" w:line="360" w:before="120" w:after="120"/>
              <w:ind w:left="5" w:hanging="7"/>
              <w:jc w:val="center"/>
              <w:rPr>
                <w:rFonts w:ascii="Rawline" w:cs="Rawline" w:eastAsia="Rawline" w:hAnsi="Rawline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 Black" w:cs="Rawline Black" w:eastAsia="Rawline Black" w:hAnsi="Rawline Black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POLÍCIA MILITAR DE MINAS GERAIS</w:t>
            </w:r>
          </w:p>
          <w:p w:rsidR="00000000" w:rsidDel="00000000" w:rsidP="00000000" w:rsidRDefault="00000000" w:rsidRPr="00000000" w14:paraId="00000005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5ª REGIÃO DE POLÍCIA MILITAR</w:t>
            </w:r>
          </w:p>
          <w:p w:rsidR="00000000" w:rsidDel="00000000" w:rsidP="00000000" w:rsidRDefault="00000000" w:rsidRPr="00000000" w14:paraId="00000006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34º BATALHÃO DE POLÍCIA MILITAR</w:t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8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TERMO DE NOTIFICAÇÃO DE TESTEMUNHA</w:t>
      </w:r>
    </w:p>
    <w:p w:rsidR="00000000" w:rsidDel="00000000" w:rsidP="00000000" w:rsidRDefault="00000000" w:rsidRPr="00000000" w14:paraId="00000009">
      <w:pPr>
        <w:spacing w:lineRule="auto" w:line="360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2832"/>
        </w:tabs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B">
      <w:pPr>
        <w:spacing w:lineRule="auto" w:line="360" w:before="120" w:after="120"/>
        <w:jc w:val="right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Ouro Preto/MG, 13 de março de 2026.</w:t>
      </w:r>
    </w:p>
    <w:p w:rsidR="00000000" w:rsidDel="00000000" w:rsidP="00000000" w:rsidRDefault="00000000" w:rsidRPr="00000000" w14:paraId="0000000C">
      <w:pPr>
        <w:spacing w:lineRule="auto" w:line="360" w:before="120" w:after="120"/>
        <w:jc w:val="right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D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E">
      <w:pPr>
        <w:spacing w:line="360" w:lineRule="auto" w:before="120" w:after="120"/>
        <w:ind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Conforme delegação do Sr.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Tenente-Coronel PM Eduardo Vasconcelos de Moraes Cmt do 34° BPM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 para investigar eventual cometimento de transgressão disciplinar praticada por policial militar desta unidade, solicito o comparecimento do policial militar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Nº 190.222-3 , Soldado PM BRUNO LIMA SILVA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, lotado no 34º BPM no dia 18/03/2026, às 14h00min a sede do 34° BPM, situado a Praça Tiradentes, nº 50, Centro, Ouro Preto/MG, para ser ouvido na condição de testemunha.</w:t>
      </w:r>
    </w:p>
    <w:p w:rsidR="00000000" w:rsidDel="00000000" w:rsidP="00000000" w:rsidRDefault="00000000" w:rsidRPr="00000000" w14:paraId="0000000F">
      <w:pPr>
        <w:spacing w:line="360" w:lineRule="auto" w:before="120" w:after="120"/>
        <w:ind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0">
      <w:pPr>
        <w:spacing w:line="360" w:lineRule="auto" w:before="120" w:after="120"/>
        <w:ind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Atenciosamente,</w:t>
      </w:r>
    </w:p>
    <w:p w:rsidR="00000000" w:rsidDel="00000000" w:rsidP="00000000" w:rsidRDefault="00000000" w:rsidRPr="00000000" w14:paraId="00000011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2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3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4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5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6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FERNANDO CARLOS RIBEIRO, 2º Sargento PM</w:t>
      </w:r>
    </w:p>
    <w:p w:rsidR="00000000" w:rsidDel="00000000" w:rsidP="00000000" w:rsidRDefault="00000000" w:rsidRPr="00000000" w14:paraId="00000017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ENCARREGADO</w:t>
      </w:r>
    </w:p>
    <w:p w:rsidR="00000000" w:rsidDel="00000000" w:rsidP="00000000" w:rsidRDefault="00000000" w:rsidRPr="00000000" w14:paraId="00000018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9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A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BRUNO LIMA SILVA Soldado PM</w:t>
      </w:r>
    </w:p>
    <w:p w:rsidR="00000000" w:rsidDel="00000000" w:rsidP="00000000" w:rsidRDefault="00000000" w:rsidRPr="00000000" w14:paraId="0000001B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NOTIFICADO</w:t>
      </w:r>
    </w:p>
    <w:p w:rsidR="00000000" w:rsidDel="00000000" w:rsidP="00000000" w:rsidRDefault="00000000" w:rsidRPr="00000000" w14:paraId="0000001C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D">
      <w:pPr>
        <w:spacing w:lineRule="auto" w:line="360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E">
      <w:pPr>
        <w:spacing w:lineRule="auto" w:line="360" w:before="120" w:after="120"/>
        <w:jc w:val="right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F">
      <w:pPr>
        <w:spacing w:lineRule="auto" w:line="360" w:before="120" w:after="120"/>
        <w:jc w:val="right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RECEBI 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uma via desta notificação, em 13/03/2026.</w:t>
      </w:r>
    </w:p>
    <w:sectPr>
      <w:headerReference r:id="rId8" w:type="default"/>
      <w:footerReference w:type="default" r:id="rId9"/>
      <w:headerReference w:type="first" r:id="rId10"/>
      <w:footerReference w:type="first" r:id="rId11"/>
      <w:pgSz w:h="16837" w:w="11905" w:orient="portrait"/>
      <w:pgMar w:bottom="1134" w:top="1701" w:left="1701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awline"/>
  <w:font w:name="Ras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Rasa" w:cs="Rasa" w:eastAsia="Rasa" w:hAnsi="Ras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margin">
            <wp:align>right</wp:align>
          </wp:positionH>
          <wp:positionV relativeFrom="paragraph">
            <wp:posOffset>-323849</wp:posOffset>
          </wp:positionV>
          <wp:extent cx="1205230" cy="1179830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05230" cy="117983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Rasa" w:cs="Rasa" w:eastAsia="Rasa" w:hAnsi="Rasa"/>
        <w:sz w:val="24"/>
        <w:szCs w:val="24"/>
        <w:lang w:val="pt_B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Rawline" w:hAnsi="Rawline" w:cs="Rawline" w:eastAsia="Rawline"/>
      <w:color w:val="000000"/>
      <w:sz w:val="22"/>
    </w:rPr>
  </w:style>
  <w:style w:type="paragraph" w:styleId="Heading1">
    <w:name w:val="heading 1"/>
    <w:basedOn w:val="Normal"/>
    <w:next w:val="Normal"/>
    <w:pPr>
      <w:keepNext w:val="1"/>
      <w:spacing w:after="120" w:before="240" w:lineRule="auto"/>
      <w:ind w:left="0" w:firstLine="0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pacing w:after="120" w:before="240" w:lineRule="auto"/>
      <w:ind w:left="0" w:firstLine="0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tabs>
        <w:tab w:val="left" w:leader="none" w:pos="1980"/>
      </w:tabs>
      <w:spacing w:line="360" w:lineRule="auto"/>
      <w:jc w:val="center"/>
    </w:pPr>
    <w:rPr>
      <w:rFonts w:ascii="Arial" w:cs="Arial" w:eastAsia="Arial" w:hAnsi="Arial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spacing w:line="360" w:lineRule="auto"/>
      <w:jc w:val="center"/>
    </w:pPr>
    <w:rPr>
      <w:rFonts w:ascii="Arial" w:cs="Arial" w:eastAsia="Arial" w:hAnsi="Arial"/>
      <w:b w:val="1"/>
      <w:bCs w:val="1"/>
      <w:color w:val="000000"/>
      <w:sz w:val="32"/>
      <w:szCs w:val="32"/>
    </w:rPr>
  </w:style>
  <w:style w:type="paragraph" w:styleId="Heading5">
    <w:name w:val="heading 5"/>
    <w:basedOn w:val="Normal"/>
    <w:next w:val="Normal"/>
    <w:pPr>
      <w:keepNext w:val="1"/>
      <w:spacing w:line="360" w:lineRule="auto"/>
      <w:jc w:val="center"/>
    </w:pPr>
    <w:rPr>
      <w:rFonts w:ascii="Arial" w:cs="Arial" w:eastAsia="Arial" w:hAnsi="Arial"/>
      <w:b w:val="1"/>
      <w:bCs w:val="1"/>
      <w:color w:val="000000"/>
      <w:sz w:val="28"/>
      <w:szCs w:val="28"/>
    </w:rPr>
  </w:style>
  <w:style w:type="paragraph" w:styleId="Heading6">
    <w:name w:val="heading 6"/>
    <w:basedOn w:val="Normal"/>
    <w:next w:val="Normal"/>
    <w:pPr>
      <w:keepNext w:val="1"/>
      <w:jc w:val="center"/>
    </w:pPr>
    <w:rPr>
      <w:rFonts w:ascii="Arial" w:cs="Arial" w:eastAsia="Arial" w:hAnsi="Arial"/>
      <w:b w:val="1"/>
      <w:bCs w:val="1"/>
      <w:sz w:val="32"/>
      <w:szCs w:val="3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widowControl w:val="1"/>
      <w:jc w:val="center"/>
    </w:pPr>
    <w:rPr>
      <w:rFonts w:ascii="Times New Roman" w:cs="Times New Roman" w:eastAsia="Times New Roman" w:hAnsi="Times New Roman"/>
      <w:sz w:val="40"/>
      <w:szCs w:val="4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asa-regular.ttf"/><Relationship Id="rId2" Type="http://schemas.openxmlformats.org/officeDocument/2006/relationships/font" Target="fonts/Rasa-bold.ttf"/><Relationship Id="rId3" Type="http://schemas.openxmlformats.org/officeDocument/2006/relationships/font" Target="fonts/Rasa-italic.ttf"/><Relationship Id="rId4" Type="http://schemas.openxmlformats.org/officeDocument/2006/relationships/font" Target="fonts/Rasa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5XtFafFwTrAFDyvaUgdcnV8Cp3A==">CgMxLjA4AHIhMUxxVDNLMGtCaks4WW5xMXNFUHRqSXRMRElRMmJNeFQt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2026-07-25T13:38:46Z</dcterms:modified>
  <dc:creator/>
  <dc:description/>
  <dc:identifier/>
  <dc:language/>
  <dc:subject/>
</cp:coreProperties>
</file>