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Ofício n°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015/PCD 015/2026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02 de abril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Sr. Tenente-Coronel Eduardo Vasconcelos de Moraes - Autoridade Militar Delegante</w:t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Assunto: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remessa de autos do PCD 015/2026.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autos contendo um total de 34 fls.</w:t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015-2026-PCD – 34º BPM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Tendo concluído o processo determinado pela portaria de referência, remeto a V. S.ª os autos em anexo, para solução.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-447674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2026-07-25T03:13:30Z</dcterms:modified>
  <dc:creator/>
  <dc:description/>
  <dc:identifier/>
  <dc:language/>
  <dc:subject/>
</cp:coreProperties>
</file>