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Ofício n°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015/PCD 015/2026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02 de abril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Sr. Tenente-Coronel Eduardo Vasconcelos de Moraes - Autoridade Militar Delegante</w:t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Assunto: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remessa de autos do PCD 015/2026.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autos contendo um total de 34 fls.</w:t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015-2026-PCD – 34º BPM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Tendo concluído o processo determinado pela portaria de referência, remeto a V. S.ª os autos em anexo, para solução.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-447674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2026-07-25T02:58:23Z</dcterms:modified>
  <dc:creator/>
  <dc:description/>
  <dc:identifier/>
  <dc:language/>
  <dc:subject/>
</cp:coreProperties>
</file>