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asa-bold.ttf" ContentType="application/x-font-ttf"/>
  <Override PartName="/word/fonts/Rasa-boldItalic.ttf" ContentType="application/x-font-ttf"/>
  <Override PartName="/word/fonts/Rasa-italic.ttf" ContentType="application/x-font-ttf"/>
  <Override PartName="/word/fonts/Ras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1ª RPMª REGIÃO DE POLÍCIA MILITAR</w:t>
            </w:r>
          </w:p>
          <w:p w:rsidR="00000000" w:rsidDel="00000000" w:rsidP="00000000" w:rsidRDefault="00000000" w:rsidRPr="00000000" w14:paraId="00000006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1º BPMº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832"/>
        </w:tabs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9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Ofício n°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11/PCD 001/2026-PCD/2026</w:t>
      </w:r>
    </w:p>
    <w:p w:rsidR="00000000" w:rsidDel="00000000" w:rsidP="00000000" w:rsidRDefault="00000000" w:rsidRPr="00000000" w14:paraId="0000000A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Belo Horizonte, 20 de julho de 2026.</w:t>
      </w:r>
    </w:p>
    <w:p w:rsidR="00000000" w:rsidDel="00000000" w:rsidP="00000000" w:rsidRDefault="00000000" w:rsidRPr="00000000" w14:paraId="0000000C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D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E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F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Ao: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Sr. Coronel Cel PM Roberto Santos - Autoridade Militar Delegante</w:t>
      </w:r>
    </w:p>
    <w:p w:rsidR="00000000" w:rsidDel="00000000" w:rsidP="00000000" w:rsidRDefault="00000000" w:rsidRPr="00000000" w14:paraId="00000010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Assunto: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remessa de autos do PCD 001/2026-PCD/2026.</w:t>
      </w:r>
    </w:p>
    <w:p w:rsidR="00000000" w:rsidDel="00000000" w:rsidP="00000000" w:rsidRDefault="00000000" w:rsidRPr="00000000" w14:paraId="00000011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Anexo: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autos contendo um total de 11 fls.</w:t>
      </w:r>
    </w:p>
    <w:p w:rsidR="00000000" w:rsidDel="00000000" w:rsidP="00000000" w:rsidRDefault="00000000" w:rsidRPr="00000000" w14:paraId="00000012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Ref.: Despacho 001/2026-PCD-2026-PCD – 1º BPMº BPM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3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5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7">
      <w:pPr>
        <w:spacing w:lineRule="auto" w:line="360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Tendo concluído o processo determinado pela portaria de referência, remeto a V. S.ª os autos em anexo, para solução.</w:t>
      </w:r>
    </w:p>
    <w:p w:rsidR="00000000" w:rsidDel="00000000" w:rsidP="00000000" w:rsidRDefault="00000000" w:rsidRPr="00000000" w14:paraId="00000018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9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B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C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D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1º Ten PM Marcos Oliveira, 1º Tenente PM</w:t>
      </w:r>
    </w:p>
    <w:p w:rsidR="00000000" w:rsidDel="00000000" w:rsidP="00000000" w:rsidRDefault="00000000" w:rsidRPr="00000000" w14:paraId="0000001E">
      <w:pPr>
        <w:spacing w:lineRule="auto" w:line="360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Encarregado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-447674</wp:posOffset>
          </wp:positionV>
          <wp:extent cx="1205230" cy="117983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2026-07-20T22:51:15Z</dcterms:modified>
  <dc:creator/>
  <dc:description/>
  <dc:identifier/>
  <dc:language/>
  <dc:subject/>
</cp:coreProperties>
</file>