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29ª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COMUNICAÇÃO DISCIPLINAR Nº 010/2026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Ten Cel PM Comandante do 101° BPM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Escala de Serviço, contendo 1 fls.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UNIDADE: 101º BPM </w:t>
        <w:tab/>
        <w:t xml:space="preserve">NÚMERO: </w:t>
        <w:tab/>
        <w:t xml:space="preserve">178.456-1</w:t>
        <w:tab/>
        <w:t xml:space="preserve">P/G: 3º Sargento</w:t>
      </w:r>
    </w:p>
    <w:p w:rsidR="00000000" w:rsidDel="00000000" w:rsidP="00000000" w:rsidRDefault="00000000" w:rsidRPr="00000000" w14:paraId="0000000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MARCOS TÚLIO DE ASSIS</w:t>
      </w:r>
    </w:p>
    <w:p w:rsidR="00000000" w:rsidDel="00000000" w:rsidP="00000000" w:rsidRDefault="00000000" w:rsidRPr="00000000" w14:paraId="0000000F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DIA: 16/02/2026</w:t>
        <w:tab/>
        <w:t xml:space="preserve">HORA: 23</w:t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LOCAL: Clube das Águas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Comunico a V. Sa. que o militar supracitado, exercido atividade de segurança privada em evento particular denominado "Festa VIP", trajava terno preto e utilizava rádio comunicador com fone de ouvido no controle da portaria do local.</w:t>
      </w:r>
    </w:p>
    <w:p w:rsidR="00000000" w:rsidDel="00000000" w:rsidP="00000000" w:rsidRDefault="00000000" w:rsidRPr="00000000" w14:paraId="00000015">
      <w:pPr>
        <w:spacing w:line="360" w:lineRule="auto" w:before="120" w:after="120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101º BPM; N/A</w:t>
        <w:tab/>
        <w:t xml:space="preserve">NÚMERO: </w:t>
        <w:tab/>
        <w:t xml:space="preserve">182.111-2; N/A</w:t>
        <w:tab/>
        <w:t xml:space="preserve">P/G: Cabo</w:t>
      </w:r>
    </w:p>
    <w:p w:rsidR="00000000" w:rsidDel="00000000" w:rsidP="00000000" w:rsidRDefault="00000000" w:rsidRPr="00000000" w14:paraId="00000018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LEANDRO COSTA ALVES; ROBERTO NOGUEIRA</w:t>
      </w:r>
    </w:p>
    <w:p w:rsidR="00000000" w:rsidDel="00000000" w:rsidP="00000000" w:rsidRDefault="00000000" w:rsidRPr="00000000" w14:paraId="00000019">
      <w:pPr>
        <w:spacing w:line="360" w:lineRule="auto" w:before="120" w:after="120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BENS/DOCUMENTOS RELACIONADOS: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>UNIDADE:</w:t>
        <w:tab/>
        <w:t xml:space="preserve">101º BPM</w:t>
        <w:tab/>
        <w:t xml:space="preserve">NÚMERO: </w:t>
        <w:tab/>
        <w:t xml:space="preserve">154.321-0</w:t>
        <w:tab/>
        <w:t xml:space="preserve">P/G: 1º Tenente</w:t>
      </w:r>
    </w:p>
    <w:p w:rsidR="00000000" w:rsidDel="00000000" w:rsidP="00000000" w:rsidRDefault="00000000" w:rsidRPr="00000000" w14:paraId="0000001E">
      <w:pPr>
        <w:pStyle w:val="Heading2"/>
        <w:spacing w:after="120" w:before="120" w:lineRule="auto" w:line="360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color w:val="000000"/>
          <w:sz w:val="24"/>
          <w:szCs w:val="24"/>
          <w:rtl w:val="0"/>
        </w:rPr>
        <w:t xml:space="preserve">NOME: RAFAEL DUARTE GOMES</w:t>
      </w:r>
    </w:p>
    <w:p w:rsidR="00000000" w:rsidDel="00000000" w:rsidP="00000000" w:rsidRDefault="00000000" w:rsidRPr="00000000" w14:paraId="0000001F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0">
      <w:pPr>
        <w:spacing w:line="360" w:lineRule="auto" w:before="120" w:after="120"/>
        <w:ind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Vale Verde/MG, 17/02/2026.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1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line="360" w:lineRule="auto" w:before="120" w:after="120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RAFAEL DUARTE GOMES, 1º Tenente PM</w:t>
      </w:r>
    </w:p>
    <w:p w:rsidR="00000000" w:rsidDel="00000000" w:rsidP="00000000" w:rsidRDefault="00000000" w:rsidRPr="00000000" w14:paraId="00000025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spacing w:lineRule="auto" w:line="360" w:before="120" w:after="120"/>
        <w:rPr/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7" w:type="default"/>
      <w:footerReference w:type="default" r:id="rId8"/>
      <w:headerReference w:type="first" r:id="rId9"/>
      <w:footerReference w:type="first" r:id="rId10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2026-07-23T23:43:22Z</dcterms:modified>
  <dc:creator/>
  <dc:description/>
  <dc:identifier/>
  <dc:language/>
  <dc:subject/>
</cp:coreProperties>
</file>