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6D4E9" w14:textId="77777777" w:rsidR="00AE2311" w:rsidRDefault="00AE2311">
      <w:pPr>
        <w:rPr>
          <w:sz w:val="28"/>
          <w:szCs w:val="28"/>
        </w:rPr>
      </w:pPr>
    </w:p>
    <w:p w14:paraId="1E3298E8" w14:textId="77777777" w:rsidR="0055700E" w:rsidRDefault="0055700E" w:rsidP="0055700E">
      <w:pPr>
        <w:pStyle w:val="Title"/>
      </w:pPr>
      <w:r>
        <w:t>Bias and MSE exercises</w:t>
      </w:r>
    </w:p>
    <w:p w14:paraId="1620C0D8" w14:textId="77777777" w:rsidR="0055700E" w:rsidRDefault="0055700E" w:rsidP="0055700E"/>
    <w:p w14:paraId="0192E80D" w14:textId="77777777" w:rsidR="0055700E" w:rsidRDefault="0055700E" w:rsidP="0055700E">
      <w:pPr>
        <w:spacing w:line="360" w:lineRule="auto"/>
        <w:rPr>
          <w:sz w:val="24"/>
          <w:szCs w:val="24"/>
        </w:rPr>
      </w:pPr>
      <w:r>
        <w:rPr>
          <w:sz w:val="24"/>
          <w:szCs w:val="24"/>
        </w:rPr>
        <w:t>General instructions.  For each of these case studies, generate approximately 10 data sets that meet the criterion.  Then use the results from those 10 analyses to calculate the bias, average standard error and mean square error.</w:t>
      </w:r>
    </w:p>
    <w:p w14:paraId="7BDCFC6E" w14:textId="77777777" w:rsidR="0055700E" w:rsidRDefault="0055700E" w:rsidP="0055700E">
      <w:pPr>
        <w:spacing w:line="360" w:lineRule="auto"/>
        <w:rPr>
          <w:sz w:val="24"/>
          <w:szCs w:val="24"/>
        </w:rPr>
      </w:pPr>
    </w:p>
    <w:p w14:paraId="67CD13A0" w14:textId="77777777" w:rsidR="0055700E" w:rsidRDefault="0055700E" w:rsidP="0055700E">
      <w:pPr>
        <w:pStyle w:val="ListParagraph"/>
        <w:numPr>
          <w:ilvl w:val="0"/>
          <w:numId w:val="1"/>
        </w:numPr>
        <w:spacing w:line="360" w:lineRule="auto"/>
        <w:rPr>
          <w:sz w:val="24"/>
          <w:szCs w:val="24"/>
        </w:rPr>
      </w:pPr>
      <w:r>
        <w:rPr>
          <w:i/>
          <w:sz w:val="24"/>
          <w:szCs w:val="24"/>
        </w:rPr>
        <w:t xml:space="preserve">Efficiency of Mean, Median and Trimmed Mean.  </w:t>
      </w:r>
      <w:r>
        <w:rPr>
          <w:sz w:val="24"/>
          <w:szCs w:val="24"/>
        </w:rPr>
        <w:t>Generate 10 samples of size 10, 40, and 90 from a standard normal distribution.  Look at the average bias of the mean, median and 10% trimmed mean for each of those sample sizes.</w:t>
      </w:r>
    </w:p>
    <w:p w14:paraId="4176DCAF" w14:textId="77777777" w:rsidR="0055700E" w:rsidRPr="0055700E" w:rsidRDefault="0055700E" w:rsidP="0055700E">
      <w:pPr>
        <w:pStyle w:val="ListParagraph"/>
        <w:numPr>
          <w:ilvl w:val="0"/>
          <w:numId w:val="1"/>
        </w:numPr>
        <w:spacing w:line="360" w:lineRule="auto"/>
        <w:rPr>
          <w:sz w:val="24"/>
          <w:szCs w:val="24"/>
        </w:rPr>
      </w:pPr>
      <w:r>
        <w:rPr>
          <w:i/>
          <w:sz w:val="24"/>
          <w:szCs w:val="24"/>
        </w:rPr>
        <w:t xml:space="preserve">Bias correction of the variance estimates.  </w:t>
      </w:r>
      <w:r>
        <w:rPr>
          <w:sz w:val="24"/>
          <w:szCs w:val="24"/>
        </w:rPr>
        <w:t>Generate 10 samples of size 10, 40, and 90 from a standard normal distribution.  Calculate the variance using both the sum-of-squares/</w:t>
      </w:r>
      <w:r w:rsidRPr="0055700E">
        <w:rPr>
          <w:i/>
          <w:sz w:val="24"/>
          <w:szCs w:val="24"/>
        </w:rPr>
        <w:t>n</w:t>
      </w:r>
      <w:r>
        <w:rPr>
          <w:sz w:val="24"/>
          <w:szCs w:val="24"/>
        </w:rPr>
        <w:t xml:space="preserve"> and sum-of-squares/(</w:t>
      </w:r>
      <w:r w:rsidRPr="0055700E">
        <w:rPr>
          <w:i/>
          <w:sz w:val="24"/>
          <w:szCs w:val="24"/>
        </w:rPr>
        <w:t>n-1)</w:t>
      </w:r>
      <w:r>
        <w:rPr>
          <w:sz w:val="24"/>
          <w:szCs w:val="24"/>
        </w:rPr>
        <w:t xml:space="preserve"> formulae.  Show that the </w:t>
      </w:r>
      <w:r w:rsidRPr="0055700E">
        <w:rPr>
          <w:i/>
          <w:sz w:val="24"/>
          <w:szCs w:val="24"/>
        </w:rPr>
        <w:t>n-1</w:t>
      </w:r>
      <w:r>
        <w:rPr>
          <w:sz w:val="24"/>
          <w:szCs w:val="24"/>
        </w:rPr>
        <w:t xml:space="preserve"> formula is unbiased.</w:t>
      </w:r>
    </w:p>
    <w:p w14:paraId="07FCED36" w14:textId="77777777" w:rsidR="0055700E" w:rsidRPr="0055700E" w:rsidRDefault="0055700E" w:rsidP="0055700E">
      <w:pPr>
        <w:pStyle w:val="ListParagraph"/>
        <w:numPr>
          <w:ilvl w:val="0"/>
          <w:numId w:val="1"/>
        </w:numPr>
        <w:spacing w:line="360" w:lineRule="auto"/>
        <w:rPr>
          <w:sz w:val="24"/>
          <w:szCs w:val="24"/>
        </w:rPr>
      </w:pPr>
      <w:r>
        <w:rPr>
          <w:i/>
          <w:sz w:val="24"/>
          <w:szCs w:val="24"/>
        </w:rPr>
        <w:t>Robustness of Mean, Median and Trimmed Mean.</w:t>
      </w:r>
      <w:r>
        <w:rPr>
          <w:sz w:val="24"/>
          <w:szCs w:val="24"/>
        </w:rPr>
        <w:t xml:space="preserve">  You can make an epsilon contaminated distribution, by the R expression </w:t>
      </w:r>
      <w:r>
        <w:rPr>
          <w:rFonts w:ascii="Courier New" w:hAnsi="Courier New" w:cs="Courier New"/>
          <w:sz w:val="24"/>
          <w:szCs w:val="24"/>
        </w:rPr>
        <w:t xml:space="preserve">ifelse(runif(n)&lt;epsilon,rnorm(n),rnorm(n)*3). </w:t>
      </w:r>
      <w:r>
        <w:rPr>
          <w:rFonts w:asciiTheme="majorHAnsi" w:hAnsiTheme="majorHAnsi" w:cs="Courier New"/>
          <w:sz w:val="24"/>
          <w:szCs w:val="24"/>
        </w:rPr>
        <w:t>Calculate the bias, m.s.e., and average s.e., for the Mean, Median and 10% trimmed mean for epsilon of .05, .15 and .25 (use 10 samples from each distribution).</w:t>
      </w:r>
    </w:p>
    <w:p w14:paraId="0D24D69C" w14:textId="77777777" w:rsidR="0055700E" w:rsidRDefault="0055700E" w:rsidP="0055700E">
      <w:pPr>
        <w:pStyle w:val="ListParagraph"/>
        <w:numPr>
          <w:ilvl w:val="0"/>
          <w:numId w:val="1"/>
        </w:numPr>
        <w:spacing w:line="360" w:lineRule="auto"/>
        <w:rPr>
          <w:sz w:val="24"/>
          <w:szCs w:val="24"/>
        </w:rPr>
      </w:pPr>
      <w:r>
        <w:rPr>
          <w:i/>
          <w:sz w:val="24"/>
          <w:szCs w:val="24"/>
        </w:rPr>
        <w:t xml:space="preserve">Bayesian estimate:  Binomial distribution.  </w:t>
      </w:r>
      <w:r>
        <w:rPr>
          <w:sz w:val="24"/>
          <w:szCs w:val="24"/>
        </w:rPr>
        <w:t xml:space="preserve">  The MLE for the binomial distribution is </w:t>
      </w:r>
      <w:r>
        <w:rPr>
          <w:i/>
          <w:sz w:val="24"/>
          <w:szCs w:val="24"/>
        </w:rPr>
        <w:t xml:space="preserve">X/n, </w:t>
      </w:r>
      <w:r>
        <w:rPr>
          <w:sz w:val="24"/>
          <w:szCs w:val="24"/>
        </w:rPr>
        <w:t>while the Bayesian estimate with a Beta(</w:t>
      </w:r>
      <w:r>
        <w:rPr>
          <w:i/>
          <w:sz w:val="24"/>
          <w:szCs w:val="24"/>
        </w:rPr>
        <w:t>a,b)</w:t>
      </w:r>
      <w:r>
        <w:rPr>
          <w:sz w:val="24"/>
          <w:szCs w:val="24"/>
        </w:rPr>
        <w:t xml:space="preserve"> prior is </w:t>
      </w:r>
      <w:r>
        <w:rPr>
          <w:i/>
          <w:sz w:val="24"/>
          <w:szCs w:val="24"/>
        </w:rPr>
        <w:lastRenderedPageBreak/>
        <w:t xml:space="preserve">(X+a)/(n+a+b).  </w:t>
      </w:r>
      <w:r>
        <w:rPr>
          <w:sz w:val="24"/>
          <w:szCs w:val="24"/>
        </w:rPr>
        <w:t xml:space="preserve">(The standard errors can be calculated using the s.d. of the beta distribution).  </w:t>
      </w:r>
      <w:r w:rsidR="005529CB">
        <w:rPr>
          <w:sz w:val="24"/>
          <w:szCs w:val="24"/>
        </w:rPr>
        <w:t xml:space="preserve">Generate ten data sets for </w:t>
      </w:r>
      <w:r w:rsidR="005529CB">
        <w:rPr>
          <w:i/>
          <w:sz w:val="24"/>
          <w:szCs w:val="24"/>
        </w:rPr>
        <w:t xml:space="preserve">p=.5, </w:t>
      </w:r>
      <w:r w:rsidR="005529CB">
        <w:rPr>
          <w:sz w:val="24"/>
          <w:szCs w:val="24"/>
        </w:rPr>
        <w:t xml:space="preserve">and </w:t>
      </w:r>
      <w:r w:rsidR="005529CB">
        <w:rPr>
          <w:i/>
          <w:sz w:val="24"/>
          <w:szCs w:val="24"/>
        </w:rPr>
        <w:t xml:space="preserve">n=4,9,16,25,100.  </w:t>
      </w:r>
      <w:r w:rsidR="005529CB">
        <w:rPr>
          <w:sz w:val="24"/>
          <w:szCs w:val="24"/>
        </w:rPr>
        <w:t>Look at the bias and m.s.e. for both the MLE and the Bayesian estimate starting from a Beta(2,2) prior.</w:t>
      </w:r>
    </w:p>
    <w:p w14:paraId="5949D5AB" w14:textId="77777777" w:rsidR="005529CB" w:rsidRPr="005529CB" w:rsidRDefault="005529CB" w:rsidP="0055700E">
      <w:pPr>
        <w:pStyle w:val="ListParagraph"/>
        <w:numPr>
          <w:ilvl w:val="0"/>
          <w:numId w:val="1"/>
        </w:numPr>
        <w:spacing w:line="360" w:lineRule="auto"/>
        <w:rPr>
          <w:sz w:val="24"/>
          <w:szCs w:val="24"/>
        </w:rPr>
      </w:pPr>
      <w:r>
        <w:rPr>
          <w:i/>
          <w:sz w:val="24"/>
          <w:szCs w:val="24"/>
        </w:rPr>
        <w:t xml:space="preserve">Bayesian estimate:  informative prior.  </w:t>
      </w:r>
      <w:r>
        <w:rPr>
          <w:sz w:val="24"/>
          <w:szCs w:val="24"/>
        </w:rPr>
        <w:t xml:space="preserve">Same as number 4, except now let </w:t>
      </w:r>
      <w:r>
        <w:rPr>
          <w:i/>
          <w:sz w:val="24"/>
          <w:szCs w:val="24"/>
        </w:rPr>
        <w:t>p=.25.</w:t>
      </w:r>
    </w:p>
    <w:p w14:paraId="0096E767" w14:textId="77777777" w:rsidR="005529CB" w:rsidRDefault="005529CB" w:rsidP="0055700E">
      <w:pPr>
        <w:pStyle w:val="ListParagraph"/>
        <w:numPr>
          <w:ilvl w:val="0"/>
          <w:numId w:val="1"/>
        </w:numPr>
        <w:spacing w:line="360" w:lineRule="auto"/>
        <w:rPr>
          <w:sz w:val="24"/>
          <w:szCs w:val="24"/>
        </w:rPr>
      </w:pPr>
      <w:r>
        <w:rPr>
          <w:i/>
          <w:sz w:val="24"/>
          <w:szCs w:val="24"/>
        </w:rPr>
        <w:t xml:space="preserve">Bayesian estimate:  normal distribution.  </w:t>
      </w:r>
      <w:r w:rsidR="00D7197A">
        <w:rPr>
          <w:sz w:val="24"/>
          <w:szCs w:val="24"/>
        </w:rPr>
        <w:t>Draw samples of size 4, 9, 16, 25 and 100 from a standard normal distribution.  Calculate the bias and m.s.e. for the sample mean, a Bayesian estimate using a N(.1,1) prior and a Bayesian estimate using a N(1,1) prior.</w:t>
      </w:r>
    </w:p>
    <w:p w14:paraId="38380B92" w14:textId="77777777" w:rsidR="006B257F" w:rsidRPr="0055700E" w:rsidRDefault="006B257F" w:rsidP="0055700E">
      <w:pPr>
        <w:pStyle w:val="ListParagraph"/>
        <w:numPr>
          <w:ilvl w:val="0"/>
          <w:numId w:val="1"/>
        </w:numPr>
        <w:spacing w:line="360" w:lineRule="auto"/>
        <w:rPr>
          <w:sz w:val="24"/>
          <w:szCs w:val="24"/>
        </w:rPr>
      </w:pPr>
      <w:r>
        <w:rPr>
          <w:i/>
          <w:sz w:val="24"/>
          <w:szCs w:val="24"/>
        </w:rPr>
        <w:t>Bayesian estimate:</w:t>
      </w:r>
      <w:r>
        <w:rPr>
          <w:sz w:val="24"/>
          <w:szCs w:val="24"/>
        </w:rPr>
        <w:t xml:space="preserve">  normal distribution.  Same as problem 6, only use a N(.5,1) and N(.5,5) priors</w:t>
      </w:r>
      <w:bookmarkStart w:id="0" w:name="_GoBack"/>
      <w:bookmarkEnd w:id="0"/>
      <w:r>
        <w:rPr>
          <w:sz w:val="24"/>
          <w:szCs w:val="24"/>
        </w:rPr>
        <w:t>.</w:t>
      </w:r>
    </w:p>
    <w:sectPr w:rsidR="006B257F" w:rsidRPr="0055700E" w:rsidSect="00AE23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017B9"/>
    <w:multiLevelType w:val="hybridMultilevel"/>
    <w:tmpl w:val="6FC43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0E"/>
    <w:rsid w:val="005529CB"/>
    <w:rsid w:val="0055700E"/>
    <w:rsid w:val="006B257F"/>
    <w:rsid w:val="00AE2311"/>
    <w:rsid w:val="00D71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DBF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00E"/>
  </w:style>
  <w:style w:type="paragraph" w:styleId="Heading1">
    <w:name w:val="heading 1"/>
    <w:basedOn w:val="Normal"/>
    <w:next w:val="Normal"/>
    <w:link w:val="Heading1Char"/>
    <w:uiPriority w:val="9"/>
    <w:qFormat/>
    <w:rsid w:val="0055700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55700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5700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55700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55700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5700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5700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5700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5700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00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55700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5700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55700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55700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55700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5700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5700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5700E"/>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55700E"/>
    <w:rPr>
      <w:b/>
      <w:bCs/>
      <w:sz w:val="18"/>
      <w:szCs w:val="18"/>
    </w:rPr>
  </w:style>
  <w:style w:type="paragraph" w:styleId="Title">
    <w:name w:val="Title"/>
    <w:basedOn w:val="Normal"/>
    <w:next w:val="Normal"/>
    <w:link w:val="TitleChar"/>
    <w:uiPriority w:val="10"/>
    <w:qFormat/>
    <w:rsid w:val="0055700E"/>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55700E"/>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55700E"/>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55700E"/>
    <w:rPr>
      <w:i/>
      <w:iCs/>
      <w:color w:val="808080" w:themeColor="text1" w:themeTint="7F"/>
      <w:spacing w:val="10"/>
      <w:sz w:val="24"/>
      <w:szCs w:val="24"/>
    </w:rPr>
  </w:style>
  <w:style w:type="character" w:styleId="Strong">
    <w:name w:val="Strong"/>
    <w:basedOn w:val="DefaultParagraphFont"/>
    <w:uiPriority w:val="22"/>
    <w:qFormat/>
    <w:rsid w:val="0055700E"/>
    <w:rPr>
      <w:b/>
      <w:bCs/>
      <w:spacing w:val="0"/>
    </w:rPr>
  </w:style>
  <w:style w:type="character" w:styleId="Emphasis">
    <w:name w:val="Emphasis"/>
    <w:uiPriority w:val="20"/>
    <w:qFormat/>
    <w:rsid w:val="0055700E"/>
    <w:rPr>
      <w:b/>
      <w:bCs/>
      <w:i/>
      <w:iCs/>
      <w:color w:val="auto"/>
    </w:rPr>
  </w:style>
  <w:style w:type="paragraph" w:styleId="NoSpacing">
    <w:name w:val="No Spacing"/>
    <w:basedOn w:val="Normal"/>
    <w:link w:val="NoSpacingChar"/>
    <w:uiPriority w:val="1"/>
    <w:qFormat/>
    <w:rsid w:val="0055700E"/>
    <w:pPr>
      <w:spacing w:after="0" w:line="240" w:lineRule="auto"/>
      <w:ind w:firstLine="0"/>
    </w:pPr>
  </w:style>
  <w:style w:type="paragraph" w:styleId="ListParagraph">
    <w:name w:val="List Paragraph"/>
    <w:basedOn w:val="Normal"/>
    <w:uiPriority w:val="34"/>
    <w:qFormat/>
    <w:rsid w:val="0055700E"/>
    <w:pPr>
      <w:ind w:left="720"/>
      <w:contextualSpacing/>
    </w:pPr>
  </w:style>
  <w:style w:type="paragraph" w:styleId="Quote">
    <w:name w:val="Quote"/>
    <w:basedOn w:val="Normal"/>
    <w:next w:val="Normal"/>
    <w:link w:val="QuoteChar"/>
    <w:uiPriority w:val="29"/>
    <w:qFormat/>
    <w:rsid w:val="0055700E"/>
    <w:rPr>
      <w:color w:val="5A5A5A" w:themeColor="text1" w:themeTint="A5"/>
    </w:rPr>
  </w:style>
  <w:style w:type="character" w:customStyle="1" w:styleId="QuoteChar">
    <w:name w:val="Quote Char"/>
    <w:basedOn w:val="DefaultParagraphFont"/>
    <w:link w:val="Quote"/>
    <w:uiPriority w:val="29"/>
    <w:rsid w:val="0055700E"/>
    <w:rPr>
      <w:color w:val="5A5A5A" w:themeColor="text1" w:themeTint="A5"/>
    </w:rPr>
  </w:style>
  <w:style w:type="paragraph" w:styleId="IntenseQuote">
    <w:name w:val="Intense Quote"/>
    <w:basedOn w:val="Normal"/>
    <w:next w:val="Normal"/>
    <w:link w:val="IntenseQuoteChar"/>
    <w:uiPriority w:val="30"/>
    <w:qFormat/>
    <w:rsid w:val="0055700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5700E"/>
    <w:rPr>
      <w:rFonts w:asciiTheme="majorHAnsi" w:eastAsiaTheme="majorEastAsia" w:hAnsiTheme="majorHAnsi" w:cstheme="majorBidi"/>
      <w:i/>
      <w:iCs/>
      <w:sz w:val="20"/>
      <w:szCs w:val="20"/>
    </w:rPr>
  </w:style>
  <w:style w:type="character" w:styleId="SubtleEmphasis">
    <w:name w:val="Subtle Emphasis"/>
    <w:uiPriority w:val="19"/>
    <w:qFormat/>
    <w:rsid w:val="0055700E"/>
    <w:rPr>
      <w:i/>
      <w:iCs/>
      <w:color w:val="5A5A5A" w:themeColor="text1" w:themeTint="A5"/>
    </w:rPr>
  </w:style>
  <w:style w:type="character" w:styleId="IntenseEmphasis">
    <w:name w:val="Intense Emphasis"/>
    <w:uiPriority w:val="21"/>
    <w:qFormat/>
    <w:rsid w:val="0055700E"/>
    <w:rPr>
      <w:b/>
      <w:bCs/>
      <w:i/>
      <w:iCs/>
      <w:color w:val="auto"/>
      <w:u w:val="single"/>
    </w:rPr>
  </w:style>
  <w:style w:type="character" w:styleId="SubtleReference">
    <w:name w:val="Subtle Reference"/>
    <w:uiPriority w:val="31"/>
    <w:qFormat/>
    <w:rsid w:val="0055700E"/>
    <w:rPr>
      <w:smallCaps/>
    </w:rPr>
  </w:style>
  <w:style w:type="character" w:styleId="IntenseReference">
    <w:name w:val="Intense Reference"/>
    <w:uiPriority w:val="32"/>
    <w:qFormat/>
    <w:rsid w:val="0055700E"/>
    <w:rPr>
      <w:b/>
      <w:bCs/>
      <w:smallCaps/>
      <w:color w:val="auto"/>
    </w:rPr>
  </w:style>
  <w:style w:type="character" w:styleId="BookTitle">
    <w:name w:val="Book Title"/>
    <w:uiPriority w:val="33"/>
    <w:qFormat/>
    <w:rsid w:val="0055700E"/>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55700E"/>
    <w:pPr>
      <w:outlineLvl w:val="9"/>
    </w:pPr>
    <w:rPr>
      <w:lang w:bidi="en-US"/>
    </w:rPr>
  </w:style>
  <w:style w:type="character" w:customStyle="1" w:styleId="NoSpacingChar">
    <w:name w:val="No Spacing Char"/>
    <w:basedOn w:val="DefaultParagraphFont"/>
    <w:link w:val="NoSpacing"/>
    <w:uiPriority w:val="1"/>
    <w:rsid w:val="005570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00E"/>
  </w:style>
  <w:style w:type="paragraph" w:styleId="Heading1">
    <w:name w:val="heading 1"/>
    <w:basedOn w:val="Normal"/>
    <w:next w:val="Normal"/>
    <w:link w:val="Heading1Char"/>
    <w:uiPriority w:val="9"/>
    <w:qFormat/>
    <w:rsid w:val="0055700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55700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5700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55700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55700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5700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5700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5700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5700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00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55700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5700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55700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55700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55700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5700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5700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5700E"/>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55700E"/>
    <w:rPr>
      <w:b/>
      <w:bCs/>
      <w:sz w:val="18"/>
      <w:szCs w:val="18"/>
    </w:rPr>
  </w:style>
  <w:style w:type="paragraph" w:styleId="Title">
    <w:name w:val="Title"/>
    <w:basedOn w:val="Normal"/>
    <w:next w:val="Normal"/>
    <w:link w:val="TitleChar"/>
    <w:uiPriority w:val="10"/>
    <w:qFormat/>
    <w:rsid w:val="0055700E"/>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55700E"/>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55700E"/>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55700E"/>
    <w:rPr>
      <w:i/>
      <w:iCs/>
      <w:color w:val="808080" w:themeColor="text1" w:themeTint="7F"/>
      <w:spacing w:val="10"/>
      <w:sz w:val="24"/>
      <w:szCs w:val="24"/>
    </w:rPr>
  </w:style>
  <w:style w:type="character" w:styleId="Strong">
    <w:name w:val="Strong"/>
    <w:basedOn w:val="DefaultParagraphFont"/>
    <w:uiPriority w:val="22"/>
    <w:qFormat/>
    <w:rsid w:val="0055700E"/>
    <w:rPr>
      <w:b/>
      <w:bCs/>
      <w:spacing w:val="0"/>
    </w:rPr>
  </w:style>
  <w:style w:type="character" w:styleId="Emphasis">
    <w:name w:val="Emphasis"/>
    <w:uiPriority w:val="20"/>
    <w:qFormat/>
    <w:rsid w:val="0055700E"/>
    <w:rPr>
      <w:b/>
      <w:bCs/>
      <w:i/>
      <w:iCs/>
      <w:color w:val="auto"/>
    </w:rPr>
  </w:style>
  <w:style w:type="paragraph" w:styleId="NoSpacing">
    <w:name w:val="No Spacing"/>
    <w:basedOn w:val="Normal"/>
    <w:link w:val="NoSpacingChar"/>
    <w:uiPriority w:val="1"/>
    <w:qFormat/>
    <w:rsid w:val="0055700E"/>
    <w:pPr>
      <w:spacing w:after="0" w:line="240" w:lineRule="auto"/>
      <w:ind w:firstLine="0"/>
    </w:pPr>
  </w:style>
  <w:style w:type="paragraph" w:styleId="ListParagraph">
    <w:name w:val="List Paragraph"/>
    <w:basedOn w:val="Normal"/>
    <w:uiPriority w:val="34"/>
    <w:qFormat/>
    <w:rsid w:val="0055700E"/>
    <w:pPr>
      <w:ind w:left="720"/>
      <w:contextualSpacing/>
    </w:pPr>
  </w:style>
  <w:style w:type="paragraph" w:styleId="Quote">
    <w:name w:val="Quote"/>
    <w:basedOn w:val="Normal"/>
    <w:next w:val="Normal"/>
    <w:link w:val="QuoteChar"/>
    <w:uiPriority w:val="29"/>
    <w:qFormat/>
    <w:rsid w:val="0055700E"/>
    <w:rPr>
      <w:color w:val="5A5A5A" w:themeColor="text1" w:themeTint="A5"/>
    </w:rPr>
  </w:style>
  <w:style w:type="character" w:customStyle="1" w:styleId="QuoteChar">
    <w:name w:val="Quote Char"/>
    <w:basedOn w:val="DefaultParagraphFont"/>
    <w:link w:val="Quote"/>
    <w:uiPriority w:val="29"/>
    <w:rsid w:val="0055700E"/>
    <w:rPr>
      <w:color w:val="5A5A5A" w:themeColor="text1" w:themeTint="A5"/>
    </w:rPr>
  </w:style>
  <w:style w:type="paragraph" w:styleId="IntenseQuote">
    <w:name w:val="Intense Quote"/>
    <w:basedOn w:val="Normal"/>
    <w:next w:val="Normal"/>
    <w:link w:val="IntenseQuoteChar"/>
    <w:uiPriority w:val="30"/>
    <w:qFormat/>
    <w:rsid w:val="0055700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5700E"/>
    <w:rPr>
      <w:rFonts w:asciiTheme="majorHAnsi" w:eastAsiaTheme="majorEastAsia" w:hAnsiTheme="majorHAnsi" w:cstheme="majorBidi"/>
      <w:i/>
      <w:iCs/>
      <w:sz w:val="20"/>
      <w:szCs w:val="20"/>
    </w:rPr>
  </w:style>
  <w:style w:type="character" w:styleId="SubtleEmphasis">
    <w:name w:val="Subtle Emphasis"/>
    <w:uiPriority w:val="19"/>
    <w:qFormat/>
    <w:rsid w:val="0055700E"/>
    <w:rPr>
      <w:i/>
      <w:iCs/>
      <w:color w:val="5A5A5A" w:themeColor="text1" w:themeTint="A5"/>
    </w:rPr>
  </w:style>
  <w:style w:type="character" w:styleId="IntenseEmphasis">
    <w:name w:val="Intense Emphasis"/>
    <w:uiPriority w:val="21"/>
    <w:qFormat/>
    <w:rsid w:val="0055700E"/>
    <w:rPr>
      <w:b/>
      <w:bCs/>
      <w:i/>
      <w:iCs/>
      <w:color w:val="auto"/>
      <w:u w:val="single"/>
    </w:rPr>
  </w:style>
  <w:style w:type="character" w:styleId="SubtleReference">
    <w:name w:val="Subtle Reference"/>
    <w:uiPriority w:val="31"/>
    <w:qFormat/>
    <w:rsid w:val="0055700E"/>
    <w:rPr>
      <w:smallCaps/>
    </w:rPr>
  </w:style>
  <w:style w:type="character" w:styleId="IntenseReference">
    <w:name w:val="Intense Reference"/>
    <w:uiPriority w:val="32"/>
    <w:qFormat/>
    <w:rsid w:val="0055700E"/>
    <w:rPr>
      <w:b/>
      <w:bCs/>
      <w:smallCaps/>
      <w:color w:val="auto"/>
    </w:rPr>
  </w:style>
  <w:style w:type="character" w:styleId="BookTitle">
    <w:name w:val="Book Title"/>
    <w:uiPriority w:val="33"/>
    <w:qFormat/>
    <w:rsid w:val="0055700E"/>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55700E"/>
    <w:pPr>
      <w:outlineLvl w:val="9"/>
    </w:pPr>
    <w:rPr>
      <w:lang w:bidi="en-US"/>
    </w:rPr>
  </w:style>
  <w:style w:type="character" w:customStyle="1" w:styleId="NoSpacingChar">
    <w:name w:val="No Spacing Char"/>
    <w:basedOn w:val="DefaultParagraphFont"/>
    <w:link w:val="NoSpacing"/>
    <w:uiPriority w:val="1"/>
    <w:rsid w:val="00557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4869F-352B-044E-9F9D-337A454A9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284</Words>
  <Characters>1620</Characters>
  <Application>Microsoft Macintosh Word</Application>
  <DocSecurity>0</DocSecurity>
  <Lines>13</Lines>
  <Paragraphs>3</Paragraphs>
  <ScaleCrop>false</ScaleCrop>
  <Company>FSU</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Almond</dc:creator>
  <cp:keywords/>
  <dc:description/>
  <cp:lastModifiedBy>Russell Almond</cp:lastModifiedBy>
  <cp:revision>2</cp:revision>
  <dcterms:created xsi:type="dcterms:W3CDTF">2018-02-20T19:23:00Z</dcterms:created>
  <dcterms:modified xsi:type="dcterms:W3CDTF">2018-02-20T20:22:00Z</dcterms:modified>
</cp:coreProperties>
</file>