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readme"/>
      <w:bookmarkEnd w:id="0"/>
      <w:r>
        <w:rPr/>
        <w:t>README</w:t>
      </w:r>
    </w:p>
    <w:p>
      <w:pPr>
        <w:pStyle w:val="Heading2"/>
        <w:rPr/>
      </w:pPr>
      <w:bookmarkStart w:id="1" w:name="ras-j-12012017"/>
      <w:bookmarkEnd w:id="1"/>
      <w:r>
        <w:rPr/>
        <w:t>RAS-J 12/01/2017</w:t>
      </w:r>
    </w:p>
    <w:p>
      <w:pPr>
        <w:pStyle w:val="Heading2"/>
        <w:rPr/>
      </w:pPr>
      <w:bookmarkStart w:id="2" w:name="introduction"/>
      <w:bookmarkEnd w:id="2"/>
      <w:r>
        <w:rPr/>
        <w:t>Introduction</w:t>
      </w:r>
    </w:p>
    <w:p>
      <w:pPr>
        <w:pStyle w:val="FirstParagraph"/>
        <w:rPr/>
      </w:pPr>
      <w:r>
        <w:rPr/>
        <w:t>Here the design of a POF sensor is presented for the remote monitoring of a distillation column for use in undergraduate labs within Chemical Engineering.</w:t>
      </w:r>
    </w:p>
    <w:p>
      <w:pPr>
        <w:pStyle w:val="Heading2"/>
        <w:rPr/>
      </w:pPr>
      <w:bookmarkStart w:id="3" w:name="hardware-layout"/>
      <w:bookmarkEnd w:id="3"/>
      <w:r>
        <w:rPr/>
        <w:t>Hardware layout</w:t>
      </w:r>
    </w:p>
    <w:p>
      <w:pPr>
        <w:pStyle w:val="FirstParagraph"/>
        <w:rPr/>
      </w:pPr>
      <w:r>
        <w:rPr/>
        <w:t>The circuit is based around the LT1920 instrumentation amplifier which is used to amplify the signal from a photodiode with an incorporated trans-impedance amplifier.</w:t>
      </w:r>
    </w:p>
    <w:p>
      <w:pPr>
        <w:pStyle w:val="Compact"/>
        <w:numPr>
          <w:ilvl w:val="0"/>
          <w:numId w:val="1"/>
        </w:numPr>
        <w:rPr/>
      </w:pPr>
      <w:r>
        <w:rPr/>
        <w:t>Power input: this is supplied from a 12V supply connected to a 2.5mm jack on the front panel</w:t>
      </w:r>
    </w:p>
    <w:p>
      <w:pPr>
        <w:pStyle w:val="Compact"/>
        <w:numPr>
          <w:ilvl w:val="0"/>
          <w:numId w:val="1"/>
        </w:numPr>
        <w:rPr/>
      </w:pPr>
      <w:r>
        <w:rPr/>
        <w:t>LED power output: voltage for the LED's is connected to 2 banana plugs (red and black) on the front panel.</w:t>
      </w:r>
    </w:p>
    <w:p>
      <w:pPr>
        <w:pStyle w:val="Compact"/>
        <w:numPr>
          <w:ilvl w:val="0"/>
          <w:numId w:val="1"/>
        </w:numPr>
        <w:rPr/>
      </w:pPr>
      <w:r>
        <w:rPr/>
        <w:t>Vsig output: this is the output signal and is connected by a BNC plug</w:t>
      </w:r>
    </w:p>
    <w:p>
      <w:pPr>
        <w:pStyle w:val="Compact"/>
        <w:numPr>
          <w:ilvl w:val="0"/>
          <w:numId w:val="1"/>
        </w:numPr>
        <w:rPr/>
      </w:pPr>
      <w:r>
        <w:rPr/>
        <w:t>Vpd: the input from the photodiode. This is at present connected via a 2.5mm audio jack but this can be replaced with a BNC connector</w:t>
      </w:r>
    </w:p>
    <w:p>
      <w:pPr>
        <w:pStyle w:val="FirstParagraph"/>
        <w:spacing w:before="180" w:after="180"/>
        <w:rPr/>
      </w:pPr>
      <w:r>
        <w:rPr/>
        <w:t>Resistors are used to set the levels for the offset voltage and the gain of the amplifier. Switches are used to switch between variable resistors and fixed value resistors.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LibreOffice/5.1.3.2$MacOSX_X86_64 LibreOffice_project/644e4637d1d8544fd9f56425bd6cec110e49301b</Application>
  <Pages>1</Pages>
  <Words>165</Words>
  <Characters>795</Characters>
  <CharactersWithSpaces>945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2017-01-17T12:25:34Z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