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5A7F9" w14:textId="4626D3C8" w:rsidR="003C37EC" w:rsidRPr="003C37EC" w:rsidRDefault="003C37EC" w:rsidP="003C37EC">
      <w:pPr>
        <w:jc w:val="center"/>
        <w:rPr>
          <w:b/>
          <w:bCs/>
          <w:sz w:val="36"/>
          <w:szCs w:val="36"/>
          <w:u w:val="single"/>
        </w:rPr>
      </w:pPr>
      <w:r w:rsidRPr="003C37EC">
        <w:rPr>
          <w:b/>
          <w:bCs/>
          <w:sz w:val="36"/>
          <w:szCs w:val="36"/>
          <w:u w:val="single"/>
        </w:rPr>
        <w:t>Summary – HR Dataset</w:t>
      </w:r>
    </w:p>
    <w:p w14:paraId="5CD60E29" w14:textId="43C2C03C" w:rsidR="00A74280" w:rsidRPr="00E052D1" w:rsidRDefault="00A74280">
      <w:pPr>
        <w:rPr>
          <w:b/>
          <w:bCs/>
          <w:u w:val="single"/>
        </w:rPr>
      </w:pPr>
      <w:r w:rsidRPr="00E052D1">
        <w:rPr>
          <w:b/>
          <w:bCs/>
          <w:u w:val="single"/>
        </w:rPr>
        <w:t>Context</w:t>
      </w:r>
    </w:p>
    <w:p w14:paraId="6E82951A" w14:textId="265270EB" w:rsidR="00A74280" w:rsidRDefault="00B518F0">
      <w:r w:rsidRPr="00B518F0">
        <w:t xml:space="preserve">This </w:t>
      </w:r>
      <w:r>
        <w:t>Power BI project</w:t>
      </w:r>
      <w:r w:rsidRPr="00B518F0">
        <w:t xml:space="preserve"> covers HR analytics </w:t>
      </w:r>
      <w:r>
        <w:t xml:space="preserve">of a tech company </w:t>
      </w:r>
      <w:r w:rsidRPr="00B518F0">
        <w:t>using Power BI DAX, Power Query, and interactive visuals.</w:t>
      </w:r>
    </w:p>
    <w:p w14:paraId="4D403CF8" w14:textId="77777777" w:rsidR="00A74280" w:rsidRDefault="00A74280"/>
    <w:p w14:paraId="4396B252" w14:textId="5D9C3A9D" w:rsidR="00A74280" w:rsidRDefault="00A74280">
      <w:pPr>
        <w:rPr>
          <w:b/>
          <w:bCs/>
          <w:u w:val="single"/>
        </w:rPr>
      </w:pPr>
      <w:r w:rsidRPr="00E052D1">
        <w:rPr>
          <w:b/>
          <w:bCs/>
          <w:u w:val="single"/>
        </w:rPr>
        <w:t>Aim</w:t>
      </w:r>
    </w:p>
    <w:p w14:paraId="6B22E942" w14:textId="571164C8" w:rsidR="003C37EC" w:rsidRPr="003C37EC" w:rsidRDefault="003C37EC">
      <w:r>
        <w:t xml:space="preserve">To conduct a comprehensive analysis of the HR dataset, exploring </w:t>
      </w:r>
      <w:r w:rsidRPr="00B518F0">
        <w:t>employee attrition, demographics, and salary insights</w:t>
      </w:r>
      <w:r>
        <w:t>.</w:t>
      </w:r>
    </w:p>
    <w:p w14:paraId="79A252BC" w14:textId="77777777" w:rsidR="00A74280" w:rsidRDefault="00A74280"/>
    <w:p w14:paraId="18F5B122" w14:textId="7CDD49C3" w:rsidR="00A74280" w:rsidRPr="00E052D1" w:rsidRDefault="00A74280">
      <w:pPr>
        <w:rPr>
          <w:b/>
          <w:bCs/>
          <w:u w:val="single"/>
        </w:rPr>
      </w:pPr>
      <w:r w:rsidRPr="00E052D1">
        <w:rPr>
          <w:b/>
          <w:bCs/>
          <w:u w:val="single"/>
        </w:rPr>
        <w:t>Approach</w:t>
      </w:r>
    </w:p>
    <w:p w14:paraId="1EBAAF85" w14:textId="0E423525" w:rsidR="00A74280" w:rsidRDefault="00B518F0">
      <w:r>
        <w:t>In order to c</w:t>
      </w:r>
      <w:r w:rsidR="00A74280">
        <w:t>lean the data</w:t>
      </w:r>
      <w:r>
        <w:t>, I</w:t>
      </w:r>
      <w:r w:rsidR="00A74280">
        <w:t xml:space="preserve"> change</w:t>
      </w:r>
      <w:r>
        <w:t>d</w:t>
      </w:r>
      <w:r w:rsidR="00A74280">
        <w:t xml:space="preserve"> </w:t>
      </w:r>
      <w:r>
        <w:t>the</w:t>
      </w:r>
      <w:r w:rsidR="00A74280">
        <w:t xml:space="preserve"> date</w:t>
      </w:r>
      <w:r>
        <w:t xml:space="preserve"> format and</w:t>
      </w:r>
      <w:r w:rsidR="00A74280">
        <w:t xml:space="preserve"> remove</w:t>
      </w:r>
      <w:r w:rsidR="00F80205">
        <w:t>d</w:t>
      </w:r>
      <w:r w:rsidR="00A74280">
        <w:t xml:space="preserve"> unwanted rows. </w:t>
      </w:r>
      <w:r>
        <w:t>The</w:t>
      </w:r>
      <w:r w:rsidR="008F44AF">
        <w:t xml:space="preserve"> employee age </w:t>
      </w:r>
      <w:r>
        <w:t>and the employee age band was calculated using DAX formulas.</w:t>
      </w:r>
      <w:r w:rsidR="003A48F8">
        <w:t xml:space="preserve"> </w:t>
      </w:r>
      <w:r>
        <w:t>C</w:t>
      </w:r>
      <w:r w:rsidR="003A48F8">
        <w:t xml:space="preserve">ertain measures </w:t>
      </w:r>
      <w:r>
        <w:t xml:space="preserve">were created </w:t>
      </w:r>
      <w:r w:rsidR="003A48F8">
        <w:t>to aid visualisations.</w:t>
      </w:r>
      <w:r w:rsidR="004C5161">
        <w:t xml:space="preserve"> </w:t>
      </w:r>
      <w:r w:rsidR="00F738C0">
        <w:t>I used</w:t>
      </w:r>
      <w:r w:rsidR="004C5161">
        <w:t xml:space="preserve"> drill through</w:t>
      </w:r>
      <w:r w:rsidR="00F738C0">
        <w:t>s</w:t>
      </w:r>
      <w:r w:rsidR="004C5161">
        <w:t xml:space="preserve"> to provide </w:t>
      </w:r>
      <w:r w:rsidR="00F738C0">
        <w:t xml:space="preserve">the </w:t>
      </w:r>
      <w:r w:rsidR="004C5161">
        <w:t>user with access to employee details.</w:t>
      </w:r>
    </w:p>
    <w:p w14:paraId="7E7E23A1" w14:textId="77777777" w:rsidR="00B518F0" w:rsidRDefault="00B518F0"/>
    <w:p w14:paraId="559C51A6" w14:textId="708CE7A8" w:rsidR="00E052D1" w:rsidRPr="00E052D1" w:rsidRDefault="00E052D1">
      <w:pPr>
        <w:rPr>
          <w:b/>
          <w:bCs/>
          <w:u w:val="single"/>
        </w:rPr>
      </w:pPr>
      <w:r w:rsidRPr="00E052D1">
        <w:rPr>
          <w:b/>
          <w:bCs/>
          <w:u w:val="single"/>
        </w:rPr>
        <w:t>Key Insights</w:t>
      </w:r>
    </w:p>
    <w:p w14:paraId="092A68B5" w14:textId="36EA9B1E" w:rsidR="00B518F0" w:rsidRDefault="009F1F5B" w:rsidP="009F1F5B">
      <w:pPr>
        <w:pStyle w:val="ListParagraph"/>
        <w:numPr>
          <w:ilvl w:val="0"/>
          <w:numId w:val="1"/>
        </w:numPr>
      </w:pPr>
      <w:r>
        <w:t xml:space="preserve">The attrition rate of the </w:t>
      </w:r>
      <w:r w:rsidR="00F738C0">
        <w:t xml:space="preserve">dataset’s </w:t>
      </w:r>
      <w:r>
        <w:t>period is roughly 50%</w:t>
      </w:r>
      <w:r w:rsidR="0016715C">
        <w:t xml:space="preserve"> which is very high</w:t>
      </w:r>
    </w:p>
    <w:p w14:paraId="451ADA72" w14:textId="4DECC3F7" w:rsidR="00661E2C" w:rsidRDefault="00661E2C" w:rsidP="009F1F5B">
      <w:pPr>
        <w:pStyle w:val="ListParagraph"/>
        <w:numPr>
          <w:ilvl w:val="0"/>
          <w:numId w:val="1"/>
        </w:numPr>
      </w:pPr>
      <w:r>
        <w:t>The total number of employees by sex are almost evenly split with males at 44.44% and females at 56.56%</w:t>
      </w:r>
    </w:p>
    <w:p w14:paraId="20D6B298" w14:textId="41CEB8B6" w:rsidR="009F1F5B" w:rsidRDefault="009F1F5B" w:rsidP="009F1F5B">
      <w:pPr>
        <w:pStyle w:val="ListParagraph"/>
        <w:numPr>
          <w:ilvl w:val="0"/>
          <w:numId w:val="1"/>
        </w:numPr>
      </w:pPr>
      <w:r>
        <w:t>The Production department has the highest number of workers.</w:t>
      </w:r>
    </w:p>
    <w:p w14:paraId="7E48E663" w14:textId="6EA5A80B" w:rsidR="009F1F5B" w:rsidRDefault="009F1F5B" w:rsidP="009F1F5B">
      <w:pPr>
        <w:pStyle w:val="ListParagraph"/>
        <w:numPr>
          <w:ilvl w:val="0"/>
          <w:numId w:val="1"/>
        </w:numPr>
      </w:pPr>
      <w:r>
        <w:t>The majority of workers are between the ages of 40-49</w:t>
      </w:r>
    </w:p>
    <w:p w14:paraId="25BFF5C6" w14:textId="569EABF9" w:rsidR="00B67A4A" w:rsidRDefault="00661E2C" w:rsidP="00B67A4A">
      <w:pPr>
        <w:pStyle w:val="ListParagraph"/>
        <w:numPr>
          <w:ilvl w:val="0"/>
          <w:numId w:val="1"/>
        </w:numPr>
      </w:pPr>
      <w:r>
        <w:t xml:space="preserve">The second highest reason why </w:t>
      </w:r>
      <w:r w:rsidR="00B67A4A">
        <w:t>employees left the company was because they were unhappy.</w:t>
      </w:r>
    </w:p>
    <w:p w14:paraId="2D43790C" w14:textId="77777777" w:rsidR="0016715C" w:rsidRDefault="0016715C" w:rsidP="0016715C"/>
    <w:p w14:paraId="6AB98BB1" w14:textId="2F971B56" w:rsidR="00B67A4A" w:rsidRDefault="00B67A4A" w:rsidP="00B67A4A">
      <w:r>
        <w:rPr>
          <w:b/>
          <w:bCs/>
          <w:u w:val="single"/>
        </w:rPr>
        <w:t>Reflection</w:t>
      </w:r>
    </w:p>
    <w:p w14:paraId="53843BE8" w14:textId="0AA044E8" w:rsidR="00B67A4A" w:rsidRDefault="00184499" w:rsidP="00B67A4A">
      <w:pPr>
        <w:pStyle w:val="ListParagraph"/>
        <w:numPr>
          <w:ilvl w:val="0"/>
          <w:numId w:val="2"/>
        </w:numPr>
      </w:pPr>
      <w:r>
        <w:t>Attrition rate is very high – deeper analysis into what leads to the termination reason</w:t>
      </w:r>
      <w:r w:rsidR="00FD710C">
        <w:t xml:space="preserve"> </w:t>
      </w:r>
      <w:r w:rsidR="003C37EC">
        <w:t>for example</w:t>
      </w:r>
      <w:r w:rsidR="00FD710C">
        <w:t xml:space="preserve"> do a visual of </w:t>
      </w:r>
      <w:r w:rsidR="003C37EC">
        <w:t>number of terminations</w:t>
      </w:r>
      <w:r w:rsidR="00FD710C">
        <w:t xml:space="preserve"> by </w:t>
      </w:r>
      <w:r w:rsidR="003C37EC">
        <w:t>e</w:t>
      </w:r>
      <w:r w:rsidR="00FD710C">
        <w:t>mployee age band</w:t>
      </w:r>
    </w:p>
    <w:p w14:paraId="2724371F" w14:textId="0BC431F9" w:rsidR="00184499" w:rsidRDefault="00653B33" w:rsidP="00B67A4A">
      <w:pPr>
        <w:pStyle w:val="ListParagraph"/>
        <w:numPr>
          <w:ilvl w:val="0"/>
          <w:numId w:val="2"/>
        </w:numPr>
      </w:pPr>
      <w:r>
        <w:t>Work out how long employees stay at the company so we have a better understanding of why people leave the company.</w:t>
      </w:r>
    </w:p>
    <w:p w14:paraId="19FE72C4" w14:textId="6A76A2FC" w:rsidR="00653B33" w:rsidRDefault="00700C2C" w:rsidP="00B67A4A">
      <w:pPr>
        <w:pStyle w:val="ListParagraph"/>
        <w:numPr>
          <w:ilvl w:val="0"/>
          <w:numId w:val="2"/>
        </w:numPr>
      </w:pPr>
      <w:r>
        <w:t>The company</w:t>
      </w:r>
      <w:r w:rsidR="0016715C">
        <w:t xml:space="preserve"> need</w:t>
      </w:r>
      <w:r>
        <w:t>s</w:t>
      </w:r>
      <w:r w:rsidR="0016715C">
        <w:t xml:space="preserve"> to </w:t>
      </w:r>
      <w:r w:rsidR="00BC2921">
        <w:t>work culture and job satisfactions</w:t>
      </w:r>
      <w:r w:rsidR="0016715C">
        <w:t xml:space="preserve"> </w:t>
      </w:r>
      <w:r w:rsidR="00BC2921">
        <w:t>by</w:t>
      </w:r>
      <w:r w:rsidR="0016715C">
        <w:t xml:space="preserve"> introduc</w:t>
      </w:r>
      <w:r w:rsidR="00BC2921">
        <w:t>ing</w:t>
      </w:r>
      <w:r w:rsidR="0016715C">
        <w:t xml:space="preserve"> a social initiative if not done already</w:t>
      </w:r>
      <w:r w:rsidR="00BC2921">
        <w:t xml:space="preserve"> or reviewing shift patterns (especially in Production) </w:t>
      </w:r>
      <w:r w:rsidR="003C37EC">
        <w:t xml:space="preserve">since the main reasons for termination are that employees are unhappy, they </w:t>
      </w:r>
      <w:r w:rsidR="00BC2921">
        <w:t>are fed up</w:t>
      </w:r>
      <w:r w:rsidR="003C37EC">
        <w:t xml:space="preserve"> </w:t>
      </w:r>
      <w:r w:rsidR="00BC2921">
        <w:t>of</w:t>
      </w:r>
      <w:r w:rsidR="003C37EC">
        <w:t xml:space="preserve"> the hours or they want to be paid more.</w:t>
      </w:r>
    </w:p>
    <w:p w14:paraId="16885019" w14:textId="33067A5F" w:rsidR="00700C2C" w:rsidRPr="00B67A4A" w:rsidRDefault="00700C2C" w:rsidP="00B67A4A">
      <w:pPr>
        <w:pStyle w:val="ListParagraph"/>
        <w:numPr>
          <w:ilvl w:val="0"/>
          <w:numId w:val="2"/>
        </w:numPr>
      </w:pPr>
      <w:r>
        <w:lastRenderedPageBreak/>
        <w:t>In addition to this, the company needs to be aware of its aging workforce and anticipate upcoming retirements, loss of knowledge and succession gaps</w:t>
      </w:r>
      <w:r w:rsidR="00415FB1">
        <w:t xml:space="preserve"> – try to introduce entry level programs so that they can increase the number of their workforce under the age of 35.</w:t>
      </w:r>
    </w:p>
    <w:sectPr w:rsidR="00700C2C" w:rsidRPr="00B67A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01339"/>
    <w:multiLevelType w:val="hybridMultilevel"/>
    <w:tmpl w:val="31A283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262A7B"/>
    <w:multiLevelType w:val="hybridMultilevel"/>
    <w:tmpl w:val="E7DC9D3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359788">
    <w:abstractNumId w:val="0"/>
  </w:num>
  <w:num w:numId="2" w16cid:durableId="21470478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280"/>
    <w:rsid w:val="0016715C"/>
    <w:rsid w:val="00184499"/>
    <w:rsid w:val="003A48F8"/>
    <w:rsid w:val="003C37EC"/>
    <w:rsid w:val="00415FB1"/>
    <w:rsid w:val="004C5161"/>
    <w:rsid w:val="00653B33"/>
    <w:rsid w:val="00661E2C"/>
    <w:rsid w:val="00693F65"/>
    <w:rsid w:val="00700C2C"/>
    <w:rsid w:val="008645CF"/>
    <w:rsid w:val="008F44AF"/>
    <w:rsid w:val="009F1F5B"/>
    <w:rsid w:val="00A74280"/>
    <w:rsid w:val="00B518F0"/>
    <w:rsid w:val="00B67A4A"/>
    <w:rsid w:val="00BC2921"/>
    <w:rsid w:val="00D05C72"/>
    <w:rsid w:val="00E052D1"/>
    <w:rsid w:val="00F738C0"/>
    <w:rsid w:val="00F80205"/>
    <w:rsid w:val="00FD7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16D64"/>
  <w15:chartTrackingRefBased/>
  <w15:docId w15:val="{C325B0C5-F1F7-4EF4-BE3C-B08AB60E5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2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2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2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2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2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2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2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2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2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2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2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2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2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2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2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2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2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2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2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2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2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2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2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2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2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2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833</TotalTime>
  <Pages>2</Pages>
  <Words>270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Ralph Adu-Twum</dc:creator>
  <cp:keywords/>
  <dc:description/>
  <cp:lastModifiedBy>Ralph Adu-Twum</cp:lastModifiedBy>
  <cp:revision>5</cp:revision>
  <dcterms:created xsi:type="dcterms:W3CDTF">2026-04-13T12:24:00Z</dcterms:created>
  <dcterms:modified xsi:type="dcterms:W3CDTF">2026-04-14T19:54:00Z</dcterms:modified>
</cp:coreProperties>
</file>