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6D" w:rsidRDefault="00C87C50" w:rsidP="00C87C50">
      <w:pPr>
        <w:pStyle w:val="a3"/>
        <w:ind w:left="360" w:firstLineChars="0" w:firstLine="0"/>
      </w:pPr>
      <w:r>
        <w:rPr>
          <w:rFonts w:hint="eastAsia"/>
        </w:rPr>
        <w:t>测试地址：</w:t>
      </w:r>
    </w:p>
    <w:p w:rsidR="00C87C50" w:rsidRDefault="000F61D3" w:rsidP="00C87C50">
      <w:pPr>
        <w:pStyle w:val="a3"/>
        <w:ind w:left="360" w:firstLineChars="0" w:firstLine="0"/>
      </w:pPr>
      <w:hyperlink r:id="rId8" w:history="1">
        <w:r w:rsidR="001519F5" w:rsidRPr="00E91265">
          <w:rPr>
            <w:rStyle w:val="a4"/>
          </w:rPr>
          <w:t>http://172.20.6.136:81/index.php/Service/Index/index</w:t>
        </w:r>
      </w:hyperlink>
    </w:p>
    <w:p w:rsidR="001519F5" w:rsidRDefault="001519F5" w:rsidP="00C87C50">
      <w:pPr>
        <w:pStyle w:val="a3"/>
        <w:ind w:left="360" w:firstLineChars="0" w:firstLine="0"/>
      </w:pPr>
    </w:p>
    <w:tbl>
      <w:tblPr>
        <w:tblStyle w:val="a6"/>
        <w:tblW w:w="0" w:type="auto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285E98" w:rsidTr="00170B77">
        <w:tc>
          <w:tcPr>
            <w:tcW w:w="1384" w:type="dxa"/>
          </w:tcPr>
          <w:p w:rsidR="00285E98" w:rsidRDefault="00285E98" w:rsidP="001519F5">
            <w:r>
              <w:rPr>
                <w:rFonts w:hint="eastAsia"/>
              </w:rPr>
              <w:t>编号：</w:t>
            </w:r>
          </w:p>
        </w:tc>
        <w:tc>
          <w:tcPr>
            <w:tcW w:w="7138" w:type="dxa"/>
          </w:tcPr>
          <w:p w:rsidR="00285E98" w:rsidRDefault="00285E98" w:rsidP="001519F5">
            <w:pPr>
              <w:rPr>
                <w:noProof/>
              </w:rPr>
            </w:pPr>
            <w:r>
              <w:rPr>
                <w:rFonts w:hint="eastAsia"/>
                <w:noProof/>
              </w:rPr>
              <w:t>01</w:t>
            </w:r>
          </w:p>
        </w:tc>
      </w:tr>
      <w:tr w:rsidR="007D6E3F" w:rsidTr="00170B77">
        <w:tc>
          <w:tcPr>
            <w:tcW w:w="1384" w:type="dxa"/>
          </w:tcPr>
          <w:p w:rsidR="007D6E3F" w:rsidRDefault="007D6E3F" w:rsidP="001519F5"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内容：</w:t>
            </w:r>
          </w:p>
        </w:tc>
        <w:tc>
          <w:tcPr>
            <w:tcW w:w="7138" w:type="dxa"/>
          </w:tcPr>
          <w:p w:rsidR="007D6E3F" w:rsidRDefault="007D6E3F" w:rsidP="001519F5">
            <w:pPr>
              <w:rPr>
                <w:noProof/>
              </w:rPr>
            </w:pPr>
            <w:r>
              <w:rPr>
                <w:rFonts w:hint="eastAsia"/>
                <w:noProof/>
              </w:rPr>
              <w:t>新增拓扑图后，页面没有刷新，不能显示增加后的记录；</w:t>
            </w:r>
          </w:p>
        </w:tc>
      </w:tr>
      <w:tr w:rsidR="001519F5" w:rsidTr="00170B77">
        <w:tc>
          <w:tcPr>
            <w:tcW w:w="1384" w:type="dxa"/>
          </w:tcPr>
          <w:p w:rsidR="001519F5" w:rsidRDefault="00E10F39" w:rsidP="001519F5">
            <w:r>
              <w:rPr>
                <w:rFonts w:hint="eastAsia"/>
              </w:rPr>
              <w:t>图例：</w:t>
            </w:r>
          </w:p>
        </w:tc>
        <w:tc>
          <w:tcPr>
            <w:tcW w:w="7138" w:type="dxa"/>
          </w:tcPr>
          <w:p w:rsidR="001519F5" w:rsidRDefault="001519F5" w:rsidP="001519F5">
            <w:r>
              <w:rPr>
                <w:noProof/>
              </w:rPr>
              <w:drawing>
                <wp:inline distT="0" distB="0" distL="0" distR="0" wp14:anchorId="15002FE1" wp14:editId="4339919F">
                  <wp:extent cx="4339989" cy="151447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157" cy="151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9F5" w:rsidTr="00170B77">
        <w:tc>
          <w:tcPr>
            <w:tcW w:w="1384" w:type="dxa"/>
          </w:tcPr>
          <w:p w:rsidR="001519F5" w:rsidRDefault="001621A9" w:rsidP="001519F5">
            <w:r>
              <w:rPr>
                <w:rFonts w:hint="eastAsia"/>
              </w:rPr>
              <w:t>原因：</w:t>
            </w:r>
          </w:p>
        </w:tc>
        <w:tc>
          <w:tcPr>
            <w:tcW w:w="7138" w:type="dxa"/>
          </w:tcPr>
          <w:p w:rsidR="001519F5" w:rsidRDefault="00290A0A" w:rsidP="001519F5">
            <w:r>
              <w:rPr>
                <w:rFonts w:hint="eastAsia"/>
              </w:rPr>
              <w:t>前端框架要把各导航菜单对应的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值作为常量写入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程序，</w:t>
            </w:r>
          </w:p>
          <w:p w:rsidR="00290A0A" w:rsidRDefault="00290A0A" w:rsidP="001519F5">
            <w:r>
              <w:rPr>
                <w:rFonts w:hint="eastAsia"/>
              </w:rPr>
              <w:t>增删改操作才能定位菜单，进行刷新。</w:t>
            </w:r>
          </w:p>
          <w:p w:rsidR="00290A0A" w:rsidRPr="00290A0A" w:rsidRDefault="00290A0A" w:rsidP="00B82C59">
            <w:r>
              <w:rPr>
                <w:rFonts w:hint="eastAsia"/>
              </w:rPr>
              <w:t>文件上线以后，原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文件仍保留测试环境的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值，但新读出的导航菜单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发生改变，二者不一致，</w:t>
            </w:r>
            <w:r w:rsidR="00B82C59">
              <w:rPr>
                <w:rFonts w:hint="eastAsia"/>
              </w:rPr>
              <w:t>导致</w:t>
            </w:r>
            <w:r>
              <w:rPr>
                <w:rFonts w:hint="eastAsia"/>
              </w:rPr>
              <w:t>无法刷新页面；</w:t>
            </w:r>
          </w:p>
        </w:tc>
      </w:tr>
      <w:tr w:rsidR="001519F5" w:rsidTr="00170B77">
        <w:tc>
          <w:tcPr>
            <w:tcW w:w="1384" w:type="dxa"/>
          </w:tcPr>
          <w:p w:rsidR="001519F5" w:rsidRPr="00BE7FEB" w:rsidRDefault="00BE7FEB" w:rsidP="001519F5">
            <w:r>
              <w:rPr>
                <w:rFonts w:hint="eastAsia"/>
              </w:rPr>
              <w:t>解决：</w:t>
            </w:r>
          </w:p>
        </w:tc>
        <w:tc>
          <w:tcPr>
            <w:tcW w:w="7138" w:type="dxa"/>
          </w:tcPr>
          <w:p w:rsidR="00A94985" w:rsidRDefault="003B6E62" w:rsidP="00A94985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见下方：</w:t>
            </w:r>
          </w:p>
        </w:tc>
      </w:tr>
    </w:tbl>
    <w:p w:rsidR="00A94985" w:rsidRDefault="00A94985" w:rsidP="00A949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进入系统首页，右键点击菜单，选择查看源文件；</w:t>
      </w:r>
    </w:p>
    <w:p w:rsidR="001519F5" w:rsidRDefault="00A94985" w:rsidP="00A949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搜索“物理图管理”，如下图：</w:t>
      </w:r>
    </w:p>
    <w:p w:rsidR="00A94985" w:rsidRDefault="00A94985" w:rsidP="001519F5">
      <w:r>
        <w:rPr>
          <w:noProof/>
        </w:rPr>
        <w:drawing>
          <wp:inline distT="0" distB="0" distL="0" distR="0" wp14:anchorId="12631CBC" wp14:editId="7F5218CE">
            <wp:extent cx="5274310" cy="78079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6A" w:rsidRDefault="00CF066A" w:rsidP="001519F5">
      <w:r>
        <w:rPr>
          <w:rFonts w:hint="eastAsia"/>
        </w:rPr>
        <w:t>找到</w:t>
      </w:r>
      <w:r>
        <w:rPr>
          <w:rFonts w:hint="eastAsia"/>
        </w:rPr>
        <w:t xml:space="preserve"> &lt;a&gt;</w:t>
      </w:r>
      <w:r>
        <w:rPr>
          <w:rFonts w:hint="eastAsia"/>
        </w:rPr>
        <w:t>标签属性</w:t>
      </w:r>
      <w:r>
        <w:t>”</w:t>
      </w:r>
      <w:r>
        <w:rPr>
          <w:rFonts w:hint="eastAsia"/>
        </w:rPr>
        <w:t>rel</w:t>
      </w:r>
      <w:r>
        <w:t>”</w:t>
      </w:r>
      <w:r w:rsidR="00856087">
        <w:rPr>
          <w:rFonts w:hint="eastAsia"/>
        </w:rPr>
        <w:t>值</w:t>
      </w:r>
      <w:r>
        <w:rPr>
          <w:rFonts w:hint="eastAsia"/>
        </w:rPr>
        <w:t>，拷贝值，然后替换：</w:t>
      </w:r>
    </w:p>
    <w:p w:rsidR="00CF066A" w:rsidRDefault="00CF066A" w:rsidP="001519F5">
      <w:r>
        <w:rPr>
          <w:rFonts w:hint="eastAsia"/>
        </w:rPr>
        <w:t>/Sermanage/Application/Service/Controller/GraphController.class.php</w:t>
      </w:r>
    </w:p>
    <w:p w:rsidR="00CF066A" w:rsidRDefault="00CF066A" w:rsidP="001519F5">
      <w:r>
        <w:rPr>
          <w:rFonts w:hint="eastAsia"/>
        </w:rPr>
        <w:t>第五行，</w:t>
      </w:r>
    </w:p>
    <w:p w:rsidR="00CF066A" w:rsidRDefault="00CF066A" w:rsidP="001519F5">
      <w:r w:rsidRPr="00CF066A">
        <w:t>var $navTab = '2c</w:t>
      </w:r>
      <w:r>
        <w:t>9183e1532c1050015372f741e60005'</w:t>
      </w:r>
    </w:p>
    <w:p w:rsidR="00CF066A" w:rsidRDefault="00CF066A" w:rsidP="001519F5">
      <w:r>
        <w:rPr>
          <w:rFonts w:hint="eastAsia"/>
        </w:rPr>
        <w:t>把变量</w:t>
      </w:r>
      <w:r>
        <w:rPr>
          <w:rFonts w:hint="eastAsia"/>
        </w:rPr>
        <w:t>$navTab</w:t>
      </w:r>
      <w:r>
        <w:rPr>
          <w:rFonts w:hint="eastAsia"/>
        </w:rPr>
        <w:t>值替换成最新；</w:t>
      </w:r>
    </w:p>
    <w:p w:rsidR="00A73FC2" w:rsidRDefault="00A73FC2" w:rsidP="00A73F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逻辑图管理的</w:t>
      </w:r>
      <w:r>
        <w:rPr>
          <w:rFonts w:hint="eastAsia"/>
        </w:rPr>
        <w:t>PHP</w:t>
      </w:r>
      <w:r>
        <w:rPr>
          <w:rFonts w:hint="eastAsia"/>
        </w:rPr>
        <w:t>文件：</w:t>
      </w:r>
      <w:r>
        <w:rPr>
          <w:rFonts w:hint="eastAsia"/>
        </w:rPr>
        <w:t xml:space="preserve"> </w:t>
      </w:r>
    </w:p>
    <w:p w:rsidR="00A73FC2" w:rsidRDefault="00A73FC2" w:rsidP="00A73FC2">
      <w:pPr>
        <w:pStyle w:val="a3"/>
        <w:ind w:left="360" w:firstLineChars="0" w:firstLine="0"/>
      </w:pPr>
      <w:r>
        <w:rPr>
          <w:rFonts w:hint="eastAsia"/>
        </w:rPr>
        <w:t>/Sermanage/Application/Service/Controller/GraphlogicController.class.php</w:t>
      </w:r>
    </w:p>
    <w:p w:rsidR="00A73FC2" w:rsidRDefault="00D13CE3" w:rsidP="00D13CE3">
      <w:pPr>
        <w:pStyle w:val="a3"/>
        <w:ind w:left="360" w:firstLineChars="0" w:firstLine="0"/>
      </w:pPr>
      <w:r>
        <w:rPr>
          <w:rFonts w:hint="eastAsia"/>
        </w:rPr>
        <w:t>产品图标管理的</w:t>
      </w:r>
      <w:r>
        <w:rPr>
          <w:rFonts w:hint="eastAsia"/>
        </w:rPr>
        <w:t>PHP</w:t>
      </w:r>
      <w:r>
        <w:rPr>
          <w:rFonts w:hint="eastAsia"/>
        </w:rPr>
        <w:t>文件：</w:t>
      </w:r>
    </w:p>
    <w:p w:rsidR="00D13CE3" w:rsidRPr="00D13CE3" w:rsidRDefault="00D13CE3" w:rsidP="00D13CE3">
      <w:pPr>
        <w:pStyle w:val="a3"/>
        <w:ind w:left="360" w:firstLineChars="0" w:firstLine="0"/>
      </w:pPr>
      <w:r>
        <w:rPr>
          <w:rFonts w:hint="eastAsia"/>
        </w:rPr>
        <w:t>/Sermanage/Application/Service/Controller/</w:t>
      </w:r>
      <w:r w:rsidRPr="00D13CE3">
        <w:t>ProiconController.class.php</w:t>
      </w:r>
    </w:p>
    <w:p w:rsidR="00A73FC2" w:rsidRDefault="00D13CE3" w:rsidP="00D13CE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设备管理的</w:t>
      </w:r>
      <w:r>
        <w:rPr>
          <w:rFonts w:hint="eastAsia"/>
        </w:rPr>
        <w:t>PHP</w:t>
      </w:r>
      <w:r>
        <w:rPr>
          <w:rFonts w:hint="eastAsia"/>
        </w:rPr>
        <w:t>文件：</w:t>
      </w:r>
    </w:p>
    <w:p w:rsidR="00D13CE3" w:rsidRDefault="00D13CE3" w:rsidP="00D13CE3">
      <w:pPr>
        <w:pStyle w:val="a3"/>
        <w:ind w:left="360" w:firstLineChars="0" w:firstLine="0"/>
      </w:pPr>
      <w:r>
        <w:rPr>
          <w:rFonts w:hint="eastAsia"/>
        </w:rPr>
        <w:t>/Sermanage/Application/Service/Controller/</w:t>
      </w:r>
      <w:r w:rsidRPr="00D13CE3">
        <w:t>DeviceTypeController.class.php</w:t>
      </w:r>
    </w:p>
    <w:p w:rsidR="00A73FC2" w:rsidRDefault="00A73FC2" w:rsidP="00196EB1">
      <w:r>
        <w:rPr>
          <w:rFonts w:hint="eastAsia"/>
        </w:rPr>
        <w:t>安装上面的替换方法，替换逻辑图管理，产品图标管理，设备管理菜单的</w:t>
      </w:r>
      <w:r>
        <w:rPr>
          <w:rFonts w:hint="eastAsia"/>
        </w:rPr>
        <w:t>rel</w:t>
      </w:r>
      <w:r>
        <w:rPr>
          <w:rFonts w:hint="eastAsia"/>
        </w:rPr>
        <w:t>值；</w:t>
      </w:r>
    </w:p>
    <w:p w:rsidR="00CF066A" w:rsidRDefault="00CF066A" w:rsidP="001519F5"/>
    <w:p w:rsidR="00A94985" w:rsidRDefault="00A94985" w:rsidP="001519F5"/>
    <w:p w:rsidR="00A94985" w:rsidRDefault="00A94985" w:rsidP="001519F5"/>
    <w:tbl>
      <w:tblPr>
        <w:tblStyle w:val="a6"/>
        <w:tblW w:w="0" w:type="auto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285E98" w:rsidTr="00F24E31">
        <w:tc>
          <w:tcPr>
            <w:tcW w:w="1384" w:type="dxa"/>
          </w:tcPr>
          <w:p w:rsidR="00285E98" w:rsidRDefault="00285E98" w:rsidP="00F24E31">
            <w:r>
              <w:rPr>
                <w:rFonts w:hint="eastAsia"/>
              </w:rPr>
              <w:t>编号</w:t>
            </w:r>
            <w:r w:rsidR="00712C6C">
              <w:rPr>
                <w:rFonts w:hint="eastAsia"/>
              </w:rPr>
              <w:t>：</w:t>
            </w:r>
          </w:p>
        </w:tc>
        <w:tc>
          <w:tcPr>
            <w:tcW w:w="7138" w:type="dxa"/>
          </w:tcPr>
          <w:p w:rsidR="00285E98" w:rsidRDefault="00285E98" w:rsidP="00F24E31">
            <w:pPr>
              <w:rPr>
                <w:noProof/>
              </w:rPr>
            </w:pPr>
            <w:r>
              <w:rPr>
                <w:rFonts w:hint="eastAsia"/>
                <w:noProof/>
              </w:rPr>
              <w:t>02</w:t>
            </w:r>
          </w:p>
        </w:tc>
      </w:tr>
      <w:tr w:rsidR="001B1352" w:rsidTr="00F24E31">
        <w:tc>
          <w:tcPr>
            <w:tcW w:w="1384" w:type="dxa"/>
          </w:tcPr>
          <w:p w:rsidR="001B1352" w:rsidRDefault="001B1352" w:rsidP="00F24E31"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内容：</w:t>
            </w:r>
          </w:p>
        </w:tc>
        <w:tc>
          <w:tcPr>
            <w:tcW w:w="7138" w:type="dxa"/>
          </w:tcPr>
          <w:p w:rsidR="001B1352" w:rsidRDefault="001B1352" w:rsidP="00F24E31">
            <w:pPr>
              <w:rPr>
                <w:noProof/>
              </w:rPr>
            </w:pPr>
            <w:r>
              <w:rPr>
                <w:rFonts w:hint="eastAsia"/>
                <w:noProof/>
              </w:rPr>
              <w:t>输入物理图或拓扑图名称，点击查询按钮，页面提示“非法操作。。。”</w:t>
            </w:r>
            <w:r w:rsidR="00EA2775">
              <w:rPr>
                <w:rFonts w:hint="eastAsia"/>
                <w:noProof/>
              </w:rPr>
              <w:t>；</w:t>
            </w:r>
          </w:p>
        </w:tc>
      </w:tr>
      <w:tr w:rsidR="001B1352" w:rsidTr="00F24E31">
        <w:tc>
          <w:tcPr>
            <w:tcW w:w="1384" w:type="dxa"/>
          </w:tcPr>
          <w:p w:rsidR="001B1352" w:rsidRDefault="001B1352" w:rsidP="00F24E31">
            <w:r>
              <w:rPr>
                <w:rFonts w:hint="eastAsia"/>
              </w:rPr>
              <w:t>图例：</w:t>
            </w:r>
          </w:p>
        </w:tc>
        <w:tc>
          <w:tcPr>
            <w:tcW w:w="7138" w:type="dxa"/>
          </w:tcPr>
          <w:p w:rsidR="001B1352" w:rsidRDefault="001B1352" w:rsidP="00F24E31">
            <w:r>
              <w:rPr>
                <w:noProof/>
              </w:rPr>
              <w:drawing>
                <wp:inline distT="0" distB="0" distL="0" distR="0" wp14:anchorId="32F6B7B4" wp14:editId="11FDF2A3">
                  <wp:extent cx="4188953" cy="186690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953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352" w:rsidTr="00F24E31">
        <w:tc>
          <w:tcPr>
            <w:tcW w:w="1384" w:type="dxa"/>
          </w:tcPr>
          <w:p w:rsidR="001B1352" w:rsidRDefault="001B1352" w:rsidP="00F24E31">
            <w:r>
              <w:rPr>
                <w:rFonts w:hint="eastAsia"/>
              </w:rPr>
              <w:t>原因：</w:t>
            </w:r>
          </w:p>
        </w:tc>
        <w:tc>
          <w:tcPr>
            <w:tcW w:w="7138" w:type="dxa"/>
          </w:tcPr>
          <w:p w:rsidR="00044605" w:rsidRPr="00290A0A" w:rsidRDefault="00044605" w:rsidP="00F24E31">
            <w:r>
              <w:rPr>
                <w:rFonts w:hint="eastAsia"/>
              </w:rPr>
              <w:t>两个测试环境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环境变量不一致，导致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后端框架和</w:t>
            </w:r>
            <w:r>
              <w:rPr>
                <w:rFonts w:hint="eastAsia"/>
              </w:rPr>
              <w:t>DWZ</w:t>
            </w:r>
            <w:r>
              <w:rPr>
                <w:rFonts w:hint="eastAsia"/>
              </w:rPr>
              <w:t>前端框架在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表单提交方式有冲突。</w:t>
            </w:r>
          </w:p>
        </w:tc>
      </w:tr>
      <w:tr w:rsidR="001B1352" w:rsidTr="00F24E31">
        <w:tc>
          <w:tcPr>
            <w:tcW w:w="1384" w:type="dxa"/>
          </w:tcPr>
          <w:p w:rsidR="001B1352" w:rsidRPr="00BE7FEB" w:rsidRDefault="001B1352" w:rsidP="00F24E31">
            <w:r>
              <w:rPr>
                <w:rFonts w:hint="eastAsia"/>
              </w:rPr>
              <w:t>解决：</w:t>
            </w:r>
          </w:p>
        </w:tc>
        <w:tc>
          <w:tcPr>
            <w:tcW w:w="7138" w:type="dxa"/>
          </w:tcPr>
          <w:p w:rsidR="001B1352" w:rsidRDefault="004C20ED" w:rsidP="00F24E31">
            <w:r>
              <w:rPr>
                <w:rFonts w:hint="eastAsia"/>
              </w:rPr>
              <w:t>修改程序逻辑如下：</w:t>
            </w:r>
          </w:p>
          <w:p w:rsidR="004C20ED" w:rsidRDefault="004C20ED" w:rsidP="00F24E31">
            <w:r>
              <w:rPr>
                <w:rFonts w:hint="eastAsia"/>
              </w:rPr>
              <w:t>点击查询按钮，如果左侧文本框有值，则原选择记录清空；</w:t>
            </w:r>
          </w:p>
          <w:p w:rsidR="004C20ED" w:rsidRPr="004C20ED" w:rsidRDefault="004C20ED" w:rsidP="00F24E31">
            <w:r>
              <w:rPr>
                <w:rFonts w:hint="eastAsia"/>
              </w:rPr>
              <w:t>如果没有值，则不清空；</w:t>
            </w:r>
          </w:p>
        </w:tc>
      </w:tr>
    </w:tbl>
    <w:p w:rsidR="001B1352" w:rsidRDefault="001B1352" w:rsidP="001519F5"/>
    <w:tbl>
      <w:tblPr>
        <w:tblStyle w:val="a6"/>
        <w:tblW w:w="0" w:type="auto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C21E81" w:rsidTr="00F24E31">
        <w:tc>
          <w:tcPr>
            <w:tcW w:w="1384" w:type="dxa"/>
          </w:tcPr>
          <w:p w:rsidR="00C21E81" w:rsidRDefault="00C21E81" w:rsidP="00F24E31">
            <w:r>
              <w:rPr>
                <w:rFonts w:hint="eastAsia"/>
              </w:rPr>
              <w:lastRenderedPageBreak/>
              <w:t>编号</w:t>
            </w:r>
            <w:r w:rsidR="00686314">
              <w:rPr>
                <w:rFonts w:hint="eastAsia"/>
              </w:rPr>
              <w:t>：</w:t>
            </w:r>
          </w:p>
        </w:tc>
        <w:tc>
          <w:tcPr>
            <w:tcW w:w="7138" w:type="dxa"/>
          </w:tcPr>
          <w:p w:rsidR="00C21E81" w:rsidRDefault="00C21E81" w:rsidP="00F24E31">
            <w:pPr>
              <w:rPr>
                <w:noProof/>
              </w:rPr>
            </w:pPr>
            <w:r>
              <w:rPr>
                <w:rFonts w:hint="eastAsia"/>
                <w:noProof/>
              </w:rPr>
              <w:t>03</w:t>
            </w:r>
          </w:p>
        </w:tc>
      </w:tr>
      <w:tr w:rsidR="005D7FB5" w:rsidTr="00F24E31">
        <w:tc>
          <w:tcPr>
            <w:tcW w:w="1384" w:type="dxa"/>
          </w:tcPr>
          <w:p w:rsidR="005D7FB5" w:rsidRDefault="005D7FB5" w:rsidP="00F24E31"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内容：</w:t>
            </w:r>
          </w:p>
        </w:tc>
        <w:tc>
          <w:tcPr>
            <w:tcW w:w="7138" w:type="dxa"/>
          </w:tcPr>
          <w:p w:rsidR="005D7FB5" w:rsidRDefault="005D7FB5" w:rsidP="00F24E31">
            <w:pPr>
              <w:rPr>
                <w:noProof/>
              </w:rPr>
            </w:pPr>
            <w:r>
              <w:rPr>
                <w:rFonts w:hint="eastAsia"/>
                <w:noProof/>
              </w:rPr>
              <w:t>点击批量删除，提示删除成功，但页面没有刷新，记录仍存在。</w:t>
            </w:r>
          </w:p>
        </w:tc>
      </w:tr>
      <w:tr w:rsidR="005D7FB5" w:rsidTr="00F24E31">
        <w:tc>
          <w:tcPr>
            <w:tcW w:w="1384" w:type="dxa"/>
          </w:tcPr>
          <w:p w:rsidR="005D7FB5" w:rsidRDefault="005D7FB5" w:rsidP="00F24E31">
            <w:r>
              <w:rPr>
                <w:rFonts w:hint="eastAsia"/>
              </w:rPr>
              <w:t>图例：</w:t>
            </w:r>
          </w:p>
        </w:tc>
        <w:tc>
          <w:tcPr>
            <w:tcW w:w="7138" w:type="dxa"/>
          </w:tcPr>
          <w:p w:rsidR="005D7FB5" w:rsidRDefault="005D7FB5" w:rsidP="00F24E31">
            <w:r>
              <w:rPr>
                <w:noProof/>
              </w:rPr>
              <w:drawing>
                <wp:inline distT="0" distB="0" distL="0" distR="0" wp14:anchorId="13252ADF" wp14:editId="2105F2C6">
                  <wp:extent cx="4081141" cy="18478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141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5" w:rsidTr="00F24E31">
        <w:tc>
          <w:tcPr>
            <w:tcW w:w="1384" w:type="dxa"/>
          </w:tcPr>
          <w:p w:rsidR="005D7FB5" w:rsidRDefault="005D7FB5" w:rsidP="00F24E31">
            <w:r>
              <w:rPr>
                <w:rFonts w:hint="eastAsia"/>
              </w:rPr>
              <w:t>原因：</w:t>
            </w:r>
          </w:p>
        </w:tc>
        <w:tc>
          <w:tcPr>
            <w:tcW w:w="7138" w:type="dxa"/>
          </w:tcPr>
          <w:p w:rsidR="005D7FB5" w:rsidRPr="00290A0A" w:rsidRDefault="0094217B" w:rsidP="00F24E31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Bug01;</w:t>
            </w:r>
          </w:p>
        </w:tc>
      </w:tr>
      <w:tr w:rsidR="005D7FB5" w:rsidTr="00F24E31">
        <w:tc>
          <w:tcPr>
            <w:tcW w:w="1384" w:type="dxa"/>
          </w:tcPr>
          <w:p w:rsidR="005D7FB5" w:rsidRPr="00BE7FEB" w:rsidRDefault="005D7FB5" w:rsidP="00F24E31">
            <w:r>
              <w:rPr>
                <w:rFonts w:hint="eastAsia"/>
              </w:rPr>
              <w:t>解决：</w:t>
            </w:r>
          </w:p>
        </w:tc>
        <w:tc>
          <w:tcPr>
            <w:tcW w:w="7138" w:type="dxa"/>
          </w:tcPr>
          <w:p w:rsidR="005D7FB5" w:rsidRPr="004C20ED" w:rsidRDefault="006E7191" w:rsidP="00F24E31">
            <w:r>
              <w:rPr>
                <w:rFonts w:hint="eastAsia"/>
              </w:rPr>
              <w:t>--</w:t>
            </w:r>
          </w:p>
        </w:tc>
      </w:tr>
    </w:tbl>
    <w:p w:rsidR="005D7FB5" w:rsidRPr="005D7FB5" w:rsidRDefault="005D7FB5" w:rsidP="001519F5"/>
    <w:tbl>
      <w:tblPr>
        <w:tblStyle w:val="a6"/>
        <w:tblW w:w="0" w:type="auto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85761F" w:rsidTr="00FA2609">
        <w:tc>
          <w:tcPr>
            <w:tcW w:w="1384" w:type="dxa"/>
          </w:tcPr>
          <w:p w:rsidR="0085761F" w:rsidRDefault="0085761F" w:rsidP="00FA2609">
            <w:r>
              <w:rPr>
                <w:rFonts w:hint="eastAsia"/>
              </w:rPr>
              <w:t>编号：</w:t>
            </w:r>
          </w:p>
        </w:tc>
        <w:tc>
          <w:tcPr>
            <w:tcW w:w="7138" w:type="dxa"/>
          </w:tcPr>
          <w:p w:rsidR="0085761F" w:rsidRDefault="0085761F" w:rsidP="00FA2609">
            <w:pPr>
              <w:rPr>
                <w:noProof/>
              </w:rPr>
            </w:pPr>
            <w:r>
              <w:rPr>
                <w:rFonts w:hint="eastAsia"/>
                <w:noProof/>
              </w:rPr>
              <w:t>04</w:t>
            </w:r>
          </w:p>
        </w:tc>
      </w:tr>
      <w:tr w:rsidR="0085761F" w:rsidTr="00FA2609">
        <w:tc>
          <w:tcPr>
            <w:tcW w:w="1384" w:type="dxa"/>
          </w:tcPr>
          <w:p w:rsidR="0085761F" w:rsidRDefault="0085761F" w:rsidP="00FA2609"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内容：</w:t>
            </w:r>
          </w:p>
        </w:tc>
        <w:tc>
          <w:tcPr>
            <w:tcW w:w="7138" w:type="dxa"/>
          </w:tcPr>
          <w:p w:rsidR="0085761F" w:rsidRDefault="00DD787A" w:rsidP="00DD787A">
            <w:pPr>
              <w:rPr>
                <w:noProof/>
              </w:rPr>
            </w:pPr>
            <w:r>
              <w:rPr>
                <w:rFonts w:hint="eastAsia"/>
                <w:noProof/>
              </w:rPr>
              <w:t>产品图标管理，上传图片失败，页面没反应；</w:t>
            </w:r>
          </w:p>
        </w:tc>
      </w:tr>
      <w:tr w:rsidR="0085761F" w:rsidTr="00FA2609">
        <w:tc>
          <w:tcPr>
            <w:tcW w:w="1384" w:type="dxa"/>
          </w:tcPr>
          <w:p w:rsidR="0085761F" w:rsidRDefault="0085761F" w:rsidP="00FA2609">
            <w:r>
              <w:rPr>
                <w:rFonts w:hint="eastAsia"/>
              </w:rPr>
              <w:t>图例：</w:t>
            </w:r>
          </w:p>
        </w:tc>
        <w:tc>
          <w:tcPr>
            <w:tcW w:w="7138" w:type="dxa"/>
          </w:tcPr>
          <w:p w:rsidR="0085761F" w:rsidRDefault="009274B1" w:rsidP="00FA2609">
            <w:r>
              <w:rPr>
                <w:rFonts w:hint="eastAsia"/>
                <w:noProof/>
              </w:rPr>
              <w:t>--</w:t>
            </w:r>
          </w:p>
        </w:tc>
      </w:tr>
      <w:tr w:rsidR="0085761F" w:rsidTr="00FA2609">
        <w:tc>
          <w:tcPr>
            <w:tcW w:w="1384" w:type="dxa"/>
          </w:tcPr>
          <w:p w:rsidR="0085761F" w:rsidRDefault="0085761F" w:rsidP="00FA2609">
            <w:r>
              <w:rPr>
                <w:rFonts w:hint="eastAsia"/>
              </w:rPr>
              <w:t>原因：</w:t>
            </w:r>
          </w:p>
        </w:tc>
        <w:tc>
          <w:tcPr>
            <w:tcW w:w="7138" w:type="dxa"/>
          </w:tcPr>
          <w:p w:rsidR="0085761F" w:rsidRPr="00290A0A" w:rsidRDefault="00B2625E" w:rsidP="00FA2609">
            <w:r>
              <w:rPr>
                <w:rFonts w:hint="eastAsia"/>
              </w:rPr>
              <w:t>网站根目录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文件夹没有写入权限；</w:t>
            </w:r>
          </w:p>
        </w:tc>
      </w:tr>
      <w:tr w:rsidR="0085761F" w:rsidTr="00FA2609">
        <w:tc>
          <w:tcPr>
            <w:tcW w:w="1384" w:type="dxa"/>
          </w:tcPr>
          <w:p w:rsidR="0085761F" w:rsidRPr="00BE7FEB" w:rsidRDefault="0085761F" w:rsidP="00FA2609">
            <w:r>
              <w:rPr>
                <w:rFonts w:hint="eastAsia"/>
              </w:rPr>
              <w:t>解决：</w:t>
            </w:r>
          </w:p>
        </w:tc>
        <w:tc>
          <w:tcPr>
            <w:tcW w:w="7138" w:type="dxa"/>
          </w:tcPr>
          <w:p w:rsidR="0085761F" w:rsidRDefault="00E329FC" w:rsidP="00FA2609">
            <w:r>
              <w:t>cd Competence</w:t>
            </w:r>
          </w:p>
          <w:p w:rsidR="00E329FC" w:rsidRPr="004C20ED" w:rsidRDefault="00E329FC" w:rsidP="00FA2609">
            <w:r>
              <w:rPr>
                <w:rFonts w:hint="eastAsia"/>
              </w:rPr>
              <w:t xml:space="preserve">chmod 777 </w:t>
            </w:r>
            <w:r>
              <w:t>–</w:t>
            </w:r>
            <w:r>
              <w:rPr>
                <w:rFonts w:hint="eastAsia"/>
              </w:rPr>
              <w:t>R Public</w:t>
            </w:r>
            <w:bookmarkStart w:id="0" w:name="_GoBack"/>
            <w:bookmarkEnd w:id="0"/>
          </w:p>
        </w:tc>
      </w:tr>
    </w:tbl>
    <w:p w:rsidR="00E831A7" w:rsidRDefault="00E831A7" w:rsidP="00E831A7"/>
    <w:p w:rsidR="00C87C50" w:rsidRDefault="00C87C50" w:rsidP="00C87C50">
      <w:pPr>
        <w:pStyle w:val="a3"/>
        <w:ind w:left="360" w:firstLineChars="0" w:firstLine="0"/>
      </w:pPr>
    </w:p>
    <w:sectPr w:rsidR="00C87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1D3" w:rsidRDefault="000F61D3" w:rsidP="00E831A7">
      <w:pPr>
        <w:spacing w:line="240" w:lineRule="auto"/>
      </w:pPr>
      <w:r>
        <w:separator/>
      </w:r>
    </w:p>
  </w:endnote>
  <w:endnote w:type="continuationSeparator" w:id="0">
    <w:p w:rsidR="000F61D3" w:rsidRDefault="000F61D3" w:rsidP="00E83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1D3" w:rsidRDefault="000F61D3" w:rsidP="00E831A7">
      <w:pPr>
        <w:spacing w:line="240" w:lineRule="auto"/>
      </w:pPr>
      <w:r>
        <w:separator/>
      </w:r>
    </w:p>
  </w:footnote>
  <w:footnote w:type="continuationSeparator" w:id="0">
    <w:p w:rsidR="000F61D3" w:rsidRDefault="000F61D3" w:rsidP="00E831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95E68"/>
    <w:multiLevelType w:val="hybridMultilevel"/>
    <w:tmpl w:val="0AF83872"/>
    <w:lvl w:ilvl="0" w:tplc="91947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006570"/>
    <w:multiLevelType w:val="hybridMultilevel"/>
    <w:tmpl w:val="F16E945E"/>
    <w:lvl w:ilvl="0" w:tplc="B1A0C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5A63A2"/>
    <w:multiLevelType w:val="hybridMultilevel"/>
    <w:tmpl w:val="19BE11F2"/>
    <w:lvl w:ilvl="0" w:tplc="2272C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C50"/>
    <w:rsid w:val="00044605"/>
    <w:rsid w:val="000F61D3"/>
    <w:rsid w:val="00133509"/>
    <w:rsid w:val="001519F5"/>
    <w:rsid w:val="001621A9"/>
    <w:rsid w:val="00170B77"/>
    <w:rsid w:val="00196EB1"/>
    <w:rsid w:val="001B1352"/>
    <w:rsid w:val="00285E98"/>
    <w:rsid w:val="00290A0A"/>
    <w:rsid w:val="003B6E62"/>
    <w:rsid w:val="004C20ED"/>
    <w:rsid w:val="005D7FB5"/>
    <w:rsid w:val="00686314"/>
    <w:rsid w:val="006E7191"/>
    <w:rsid w:val="00712C6C"/>
    <w:rsid w:val="007D6E3F"/>
    <w:rsid w:val="00801757"/>
    <w:rsid w:val="00856087"/>
    <w:rsid w:val="0085761F"/>
    <w:rsid w:val="009274B1"/>
    <w:rsid w:val="0094217B"/>
    <w:rsid w:val="00A73FC2"/>
    <w:rsid w:val="00A94985"/>
    <w:rsid w:val="00B2625E"/>
    <w:rsid w:val="00B82C59"/>
    <w:rsid w:val="00B90C08"/>
    <w:rsid w:val="00BE7FEB"/>
    <w:rsid w:val="00C21E81"/>
    <w:rsid w:val="00C77E44"/>
    <w:rsid w:val="00C87C50"/>
    <w:rsid w:val="00CF066A"/>
    <w:rsid w:val="00D13CE3"/>
    <w:rsid w:val="00DD787A"/>
    <w:rsid w:val="00E06E7F"/>
    <w:rsid w:val="00E10F39"/>
    <w:rsid w:val="00E329FC"/>
    <w:rsid w:val="00E831A7"/>
    <w:rsid w:val="00EA2775"/>
    <w:rsid w:val="00EB2A6F"/>
    <w:rsid w:val="00EE7030"/>
    <w:rsid w:val="00F13750"/>
    <w:rsid w:val="00F9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C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87C5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19F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19F5"/>
    <w:rPr>
      <w:sz w:val="18"/>
      <w:szCs w:val="18"/>
    </w:rPr>
  </w:style>
  <w:style w:type="table" w:styleId="a6">
    <w:name w:val="Table Grid"/>
    <w:basedOn w:val="a1"/>
    <w:uiPriority w:val="59"/>
    <w:rsid w:val="001519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E83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831A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831A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831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C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87C5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19F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19F5"/>
    <w:rPr>
      <w:sz w:val="18"/>
      <w:szCs w:val="18"/>
    </w:rPr>
  </w:style>
  <w:style w:type="table" w:styleId="a6">
    <w:name w:val="Table Grid"/>
    <w:basedOn w:val="a1"/>
    <w:uiPriority w:val="59"/>
    <w:rsid w:val="001519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E83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831A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831A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83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0.6.136:81/index.php/Service/Index/inde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董超</dc:creator>
  <cp:lastModifiedBy>董超</cp:lastModifiedBy>
  <cp:revision>71</cp:revision>
  <dcterms:created xsi:type="dcterms:W3CDTF">2016-03-30T11:50:00Z</dcterms:created>
  <dcterms:modified xsi:type="dcterms:W3CDTF">2016-03-31T03:16:00Z</dcterms:modified>
</cp:coreProperties>
</file>