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B600E" w14:textId="64F5D54D" w:rsidR="003D470E" w:rsidRPr="003513F7" w:rsidRDefault="00A519BA" w:rsidP="004B5FD3">
      <w:pPr>
        <w:pStyle w:val="Heading1"/>
      </w:pPr>
      <w:r w:rsidRPr="003513F7">
        <w:t xml:space="preserve">Homework 1: </w:t>
      </w:r>
      <w:r w:rsidR="005C01B3" w:rsidRPr="003513F7">
        <w:t>Measurement &amp; Evaluation of HCC Systems (HCC 6400)</w:t>
      </w:r>
    </w:p>
    <w:p w14:paraId="43A28755" w14:textId="5F55A261" w:rsidR="005C01B3" w:rsidRPr="003513F7" w:rsidRDefault="005C01B3" w:rsidP="005C01B3">
      <w:pPr>
        <w:spacing w:before="240" w:after="0"/>
      </w:pPr>
      <w:r w:rsidRPr="003513F7">
        <w:t>Raphael Maris Ugboko</w:t>
      </w:r>
    </w:p>
    <w:p w14:paraId="787943A5" w14:textId="38248850" w:rsidR="005C01B3" w:rsidRPr="003513F7" w:rsidRDefault="005C01B3" w:rsidP="005C01B3">
      <w:r w:rsidRPr="003513F7">
        <w:t xml:space="preserve">February </w:t>
      </w:r>
      <w:r w:rsidR="00AE3725">
        <w:t>20</w:t>
      </w:r>
      <w:r w:rsidRPr="003513F7">
        <w:t>, 2024.</w:t>
      </w:r>
    </w:p>
    <w:p w14:paraId="790AF3E9" w14:textId="44F7E5CF" w:rsidR="00D46C12" w:rsidRPr="003513F7" w:rsidRDefault="0079391D" w:rsidP="004B5FD3">
      <w:pPr>
        <w:pStyle w:val="Heading1"/>
      </w:pPr>
      <w:r w:rsidRPr="003513F7">
        <w:t>Question 1. Describing data</w:t>
      </w:r>
    </w:p>
    <w:p w14:paraId="79023CEB" w14:textId="0F13D40C" w:rsidR="000A7AE1" w:rsidRPr="003513F7" w:rsidRDefault="00DB6379" w:rsidP="000A7AE1">
      <w:pPr>
        <w:pStyle w:val="ListParagraph"/>
        <w:numPr>
          <w:ilvl w:val="0"/>
          <w:numId w:val="2"/>
        </w:numPr>
      </w:pPr>
      <w:r w:rsidRPr="003513F7">
        <w:t xml:space="preserve">Input: </w:t>
      </w:r>
    </w:p>
    <w:p w14:paraId="21DBBB93" w14:textId="6B58DF27" w:rsidR="00922E58" w:rsidRPr="003513F7" w:rsidRDefault="00E374AF" w:rsidP="00922E58">
      <w:pPr>
        <w:pStyle w:val="ListParagraph"/>
        <w:ind w:firstLine="0"/>
      </w:pPr>
      <w:r w:rsidRPr="003513F7">
        <w:t>round(stat.desc(tw$rating, basic = F, norm = T), digits = 3)</w:t>
      </w:r>
    </w:p>
    <w:p w14:paraId="0B6DCA2E" w14:textId="77777777" w:rsidR="00E01718" w:rsidRPr="003513F7" w:rsidRDefault="00E01718" w:rsidP="00922E58">
      <w:pPr>
        <w:pStyle w:val="ListParagraph"/>
        <w:ind w:firstLine="0"/>
      </w:pPr>
    </w:p>
    <w:p w14:paraId="27DCF442" w14:textId="43D7B4C1" w:rsidR="008473E0" w:rsidRPr="003513F7" w:rsidRDefault="00581259" w:rsidP="00922E58">
      <w:pPr>
        <w:pStyle w:val="ListParagraph"/>
        <w:ind w:firstLine="0"/>
      </w:pPr>
      <w:r w:rsidRPr="003513F7">
        <w:t xml:space="preserve">The </w:t>
      </w:r>
      <w:r w:rsidR="00B9082E" w:rsidRPr="003513F7">
        <w:t>M</w:t>
      </w:r>
      <w:r w:rsidRPr="003513F7">
        <w:t xml:space="preserve">ean of </w:t>
      </w:r>
      <w:r w:rsidR="00083C73" w:rsidRPr="003513F7">
        <w:t xml:space="preserve">the </w:t>
      </w:r>
      <w:r w:rsidR="008262CF" w:rsidRPr="003513F7">
        <w:t>r</w:t>
      </w:r>
      <w:r w:rsidR="00DD6B92" w:rsidRPr="003513F7">
        <w:t>ating</w:t>
      </w:r>
      <w:r w:rsidR="008262CF" w:rsidRPr="003513F7">
        <w:t xml:space="preserve"> by the participants</w:t>
      </w:r>
      <w:r w:rsidRPr="003513F7">
        <w:t xml:space="preserve"> is</w:t>
      </w:r>
      <w:r w:rsidR="008473E0" w:rsidRPr="003513F7">
        <w:t xml:space="preserve"> </w:t>
      </w:r>
      <w:r w:rsidR="008473E0" w:rsidRPr="003513F7">
        <w:rPr>
          <w:b/>
          <w:bCs/>
        </w:rPr>
        <w:t>3.267</w:t>
      </w:r>
      <w:r w:rsidR="00B9082E" w:rsidRPr="003513F7">
        <w:t>,</w:t>
      </w:r>
      <w:r w:rsidRPr="003513F7">
        <w:t xml:space="preserve"> and the Standard Deviation is </w:t>
      </w:r>
      <w:r w:rsidRPr="003513F7">
        <w:rPr>
          <w:b/>
          <w:bCs/>
        </w:rPr>
        <w:t>0.7</w:t>
      </w:r>
      <w:r w:rsidR="00A001B6" w:rsidRPr="003513F7">
        <w:rPr>
          <w:b/>
          <w:bCs/>
        </w:rPr>
        <w:t>30</w:t>
      </w:r>
      <w:r w:rsidR="00B9082E" w:rsidRPr="003513F7">
        <w:t>.</w:t>
      </w:r>
    </w:p>
    <w:p w14:paraId="65C671EF" w14:textId="05879FB7" w:rsidR="00880C83" w:rsidRPr="003513F7" w:rsidRDefault="001B314D" w:rsidP="000A7AE1">
      <w:pPr>
        <w:pStyle w:val="ListParagraph"/>
        <w:numPr>
          <w:ilvl w:val="0"/>
          <w:numId w:val="2"/>
        </w:numPr>
      </w:pPr>
      <w:r w:rsidRPr="003513F7">
        <w:t xml:space="preserve">Input: </w:t>
      </w:r>
    </w:p>
    <w:p w14:paraId="0FEC3479" w14:textId="77777777" w:rsidR="00E02292" w:rsidRPr="003513F7" w:rsidRDefault="00E02292" w:rsidP="00E02292">
      <w:pPr>
        <w:pStyle w:val="ListParagraph"/>
        <w:ind w:firstLine="0"/>
      </w:pPr>
      <w:r w:rsidRPr="003513F7">
        <w:t>mean &lt;- 3.267</w:t>
      </w:r>
    </w:p>
    <w:p w14:paraId="73A5BEE6" w14:textId="77777777" w:rsidR="00E02292" w:rsidRPr="003513F7" w:rsidRDefault="00E02292" w:rsidP="00E02292">
      <w:pPr>
        <w:pStyle w:val="ListParagraph"/>
        <w:ind w:firstLine="0"/>
      </w:pPr>
      <w:r w:rsidRPr="003513F7">
        <w:t>Std &lt;- 0.730</w:t>
      </w:r>
    </w:p>
    <w:p w14:paraId="38997F8E" w14:textId="77777777" w:rsidR="00E02292" w:rsidRPr="003513F7" w:rsidRDefault="00E02292" w:rsidP="00E02292">
      <w:pPr>
        <w:pStyle w:val="ListParagraph"/>
        <w:ind w:firstLine="0"/>
      </w:pPr>
      <w:r w:rsidRPr="003513F7">
        <w:t>SE &lt;- Std/sqrt(267)</w:t>
      </w:r>
    </w:p>
    <w:p w14:paraId="73BF4A1E" w14:textId="77777777" w:rsidR="00E02292" w:rsidRPr="003513F7" w:rsidRDefault="00E02292" w:rsidP="00E02292">
      <w:pPr>
        <w:pStyle w:val="ListParagraph"/>
        <w:ind w:firstLine="0"/>
      </w:pPr>
      <w:r w:rsidRPr="003513F7">
        <w:t xml:space="preserve">upper &lt;- mean + 1.96*SE </w:t>
      </w:r>
    </w:p>
    <w:p w14:paraId="0C8B5172" w14:textId="77777777" w:rsidR="00E02292" w:rsidRPr="003513F7" w:rsidRDefault="00E02292" w:rsidP="00E02292">
      <w:pPr>
        <w:pStyle w:val="ListParagraph"/>
        <w:ind w:firstLine="0"/>
      </w:pPr>
      <w:r w:rsidRPr="003513F7">
        <w:t>lower &lt;- mean - 1.96*SE</w:t>
      </w:r>
    </w:p>
    <w:p w14:paraId="57C02F4C" w14:textId="77777777" w:rsidR="00E02292" w:rsidRPr="003513F7" w:rsidRDefault="00E02292" w:rsidP="00E02292">
      <w:pPr>
        <w:pStyle w:val="ListParagraph"/>
        <w:ind w:firstLine="0"/>
      </w:pPr>
      <w:r w:rsidRPr="003513F7">
        <w:t>show(upper)</w:t>
      </w:r>
    </w:p>
    <w:p w14:paraId="4106644E" w14:textId="02E348E2" w:rsidR="00C401FE" w:rsidRPr="003513F7" w:rsidRDefault="00E02292" w:rsidP="00E02292">
      <w:pPr>
        <w:pStyle w:val="ListParagraph"/>
        <w:ind w:firstLine="0"/>
      </w:pPr>
      <w:r w:rsidRPr="003513F7">
        <w:t>show(lower)</w:t>
      </w:r>
    </w:p>
    <w:p w14:paraId="16379F33" w14:textId="77777777" w:rsidR="00E01718" w:rsidRPr="003513F7" w:rsidRDefault="00E01718" w:rsidP="000F17AB">
      <w:pPr>
        <w:pStyle w:val="ListParagraph"/>
        <w:ind w:firstLine="0"/>
      </w:pPr>
    </w:p>
    <w:p w14:paraId="2D706E7C" w14:textId="1D3CC04F" w:rsidR="002742C8" w:rsidRPr="003513F7" w:rsidRDefault="002742C8" w:rsidP="000F17AB">
      <w:pPr>
        <w:pStyle w:val="ListParagraph"/>
        <w:ind w:firstLine="0"/>
      </w:pPr>
      <w:r w:rsidRPr="003513F7">
        <w:t xml:space="preserve">The </w:t>
      </w:r>
      <w:r w:rsidR="00D67793" w:rsidRPr="003513F7">
        <w:t>lower confidence</w:t>
      </w:r>
      <w:r w:rsidR="006E0220" w:rsidRPr="003513F7">
        <w:t xml:space="preserve"> level</w:t>
      </w:r>
      <w:r w:rsidR="00D67793" w:rsidRPr="003513F7">
        <w:t xml:space="preserve"> </w:t>
      </w:r>
      <w:r w:rsidR="00020068" w:rsidRPr="003513F7">
        <w:t xml:space="preserve">is </w:t>
      </w:r>
      <w:r w:rsidR="00020068" w:rsidRPr="003513F7">
        <w:rPr>
          <w:b/>
          <w:bCs/>
        </w:rPr>
        <w:t>3.</w:t>
      </w:r>
      <w:r w:rsidR="00C36F58" w:rsidRPr="003513F7">
        <w:rPr>
          <w:b/>
          <w:bCs/>
        </w:rPr>
        <w:t>1</w:t>
      </w:r>
      <w:r w:rsidR="00F27798" w:rsidRPr="003513F7">
        <w:rPr>
          <w:b/>
          <w:bCs/>
        </w:rPr>
        <w:t>80</w:t>
      </w:r>
      <w:r w:rsidR="006E0220" w:rsidRPr="003513F7">
        <w:t xml:space="preserve">, while the upper confidence level is </w:t>
      </w:r>
      <w:r w:rsidR="006E0220" w:rsidRPr="003513F7">
        <w:rPr>
          <w:b/>
          <w:bCs/>
        </w:rPr>
        <w:t>3.</w:t>
      </w:r>
      <w:r w:rsidR="00F27798" w:rsidRPr="003513F7">
        <w:rPr>
          <w:b/>
          <w:bCs/>
        </w:rPr>
        <w:t>355.</w:t>
      </w:r>
    </w:p>
    <w:p w14:paraId="46ADE58C" w14:textId="258E8A07" w:rsidR="001B314D" w:rsidRPr="003513F7" w:rsidRDefault="00802684" w:rsidP="001B314D">
      <w:pPr>
        <w:pStyle w:val="ListParagraph"/>
        <w:numPr>
          <w:ilvl w:val="0"/>
          <w:numId w:val="2"/>
        </w:numPr>
      </w:pPr>
      <w:r w:rsidRPr="003513F7">
        <w:t xml:space="preserve">The confidence </w:t>
      </w:r>
      <w:r w:rsidR="003F2A92" w:rsidRPr="003513F7">
        <w:t xml:space="preserve">has an </w:t>
      </w:r>
      <w:r w:rsidRPr="003513F7">
        <w:t xml:space="preserve">interval </w:t>
      </w:r>
      <w:r w:rsidR="003F2A92" w:rsidRPr="003513F7">
        <w:t>with</w:t>
      </w:r>
      <w:r w:rsidRPr="003513F7">
        <w:t xml:space="preserve"> a lower bound of </w:t>
      </w:r>
      <w:r w:rsidR="000D7352" w:rsidRPr="003513F7">
        <w:rPr>
          <w:b/>
          <w:bCs/>
        </w:rPr>
        <w:t>3.180</w:t>
      </w:r>
      <w:r w:rsidR="000D7352" w:rsidRPr="003513F7">
        <w:t xml:space="preserve"> and an upper bound of </w:t>
      </w:r>
      <w:r w:rsidR="000D7352" w:rsidRPr="003513F7">
        <w:rPr>
          <w:b/>
          <w:bCs/>
        </w:rPr>
        <w:t>3.355</w:t>
      </w:r>
      <w:r w:rsidR="000D7352" w:rsidRPr="003513F7">
        <w:t xml:space="preserve">. </w:t>
      </w:r>
      <w:r w:rsidR="00B419D6" w:rsidRPr="003513F7">
        <w:t xml:space="preserve">This </w:t>
      </w:r>
      <w:r w:rsidR="000D7352" w:rsidRPr="003513F7">
        <w:t>interval</w:t>
      </w:r>
      <w:r w:rsidR="00274956" w:rsidRPr="003513F7">
        <w:t xml:space="preserve"> indicates that</w:t>
      </w:r>
      <w:r w:rsidR="00C602FF" w:rsidRPr="003513F7">
        <w:t>, on repetition,</w:t>
      </w:r>
      <w:r w:rsidR="00274956" w:rsidRPr="003513F7">
        <w:t xml:space="preserve"> the true mean</w:t>
      </w:r>
      <w:r w:rsidR="008262CF" w:rsidRPr="003513F7">
        <w:t xml:space="preserve"> of participant rating</w:t>
      </w:r>
      <w:r w:rsidR="00274956" w:rsidRPr="003513F7">
        <w:t xml:space="preserve"> </w:t>
      </w:r>
      <w:r w:rsidR="00C602FF" w:rsidRPr="003513F7">
        <w:t>will lie</w:t>
      </w:r>
      <w:r w:rsidR="00274956" w:rsidRPr="003513F7">
        <w:t xml:space="preserve"> within 3.18 and 3.355</w:t>
      </w:r>
      <w:r w:rsidR="00C602FF" w:rsidRPr="003513F7">
        <w:t>, 95% of the time.</w:t>
      </w:r>
      <w:r w:rsidR="001B314D" w:rsidRPr="003513F7">
        <w:t xml:space="preserve"> </w:t>
      </w:r>
    </w:p>
    <w:p w14:paraId="1C97FC0E" w14:textId="10FF7644" w:rsidR="0079391D" w:rsidRPr="003513F7" w:rsidRDefault="0079391D" w:rsidP="004B5FD3">
      <w:pPr>
        <w:pStyle w:val="Heading1"/>
      </w:pPr>
      <w:r w:rsidRPr="003513F7">
        <w:t xml:space="preserve">Question </w:t>
      </w:r>
      <w:r w:rsidR="0021602B" w:rsidRPr="003513F7">
        <w:t>2</w:t>
      </w:r>
      <w:r w:rsidRPr="003513F7">
        <w:t xml:space="preserve">. </w:t>
      </w:r>
      <w:r w:rsidR="0021602B" w:rsidRPr="003513F7">
        <w:t>Correlation between rating and perceived quality</w:t>
      </w:r>
    </w:p>
    <w:p w14:paraId="65A87625" w14:textId="7FBBA762" w:rsidR="009F34ED" w:rsidRPr="003513F7" w:rsidRDefault="009F34ED" w:rsidP="009F34ED">
      <w:pPr>
        <w:pStyle w:val="ListParagraph"/>
        <w:numPr>
          <w:ilvl w:val="0"/>
          <w:numId w:val="3"/>
        </w:numPr>
      </w:pPr>
      <w:r w:rsidRPr="003513F7">
        <w:t>We</w:t>
      </w:r>
      <w:r w:rsidR="00BA3CFD" w:rsidRPr="003513F7">
        <w:t xml:space="preserve">’re testing if the quality </w:t>
      </w:r>
      <w:r w:rsidR="008262CF" w:rsidRPr="003513F7">
        <w:t>of recommendations</w:t>
      </w:r>
      <w:r w:rsidR="00BA3CFD" w:rsidRPr="003513F7">
        <w:t xml:space="preserve"> is correlated with the rating </w:t>
      </w:r>
      <w:r w:rsidR="000C0099" w:rsidRPr="003513F7">
        <w:t>by the participants</w:t>
      </w:r>
      <w:r w:rsidR="00BA3CFD" w:rsidRPr="003513F7">
        <w:t xml:space="preserve">, therefore </w:t>
      </w:r>
      <w:r w:rsidR="006875CE" w:rsidRPr="003513F7">
        <w:t>we</w:t>
      </w:r>
      <w:r w:rsidR="000C0099" w:rsidRPr="003513F7">
        <w:t xml:space="preserve"> a</w:t>
      </w:r>
      <w:r w:rsidR="006875CE" w:rsidRPr="003513F7">
        <w:t xml:space="preserve">re testing for </w:t>
      </w:r>
      <w:r w:rsidR="00DF591C" w:rsidRPr="003513F7">
        <w:rPr>
          <w:b/>
          <w:bCs/>
        </w:rPr>
        <w:t>Convergent</w:t>
      </w:r>
      <w:r w:rsidR="006875CE" w:rsidRPr="003513F7">
        <w:rPr>
          <w:b/>
          <w:bCs/>
        </w:rPr>
        <w:t xml:space="preserve"> Validity</w:t>
      </w:r>
      <w:r w:rsidR="006875CE" w:rsidRPr="003513F7">
        <w:t>.</w:t>
      </w:r>
    </w:p>
    <w:p w14:paraId="4F012BF9" w14:textId="05AC3332" w:rsidR="009F34ED" w:rsidRPr="003513F7" w:rsidRDefault="00B16CB3" w:rsidP="009F34ED">
      <w:pPr>
        <w:pStyle w:val="ListParagraph"/>
        <w:numPr>
          <w:ilvl w:val="0"/>
          <w:numId w:val="3"/>
        </w:numPr>
      </w:pPr>
      <w:r w:rsidRPr="003513F7">
        <w:t>Input:</w:t>
      </w:r>
    </w:p>
    <w:p w14:paraId="1DDE3E5E" w14:textId="77777777" w:rsidR="00CB3F28" w:rsidRPr="003513F7" w:rsidRDefault="00CB3F28" w:rsidP="00CB3F28">
      <w:pPr>
        <w:pStyle w:val="ListParagraph"/>
        <w:ind w:firstLine="0"/>
      </w:pPr>
      <w:r w:rsidRPr="003513F7">
        <w:t>ggplot(tw,aes(rating)) + geom_histogram(aes(y = ..density..),</w:t>
      </w:r>
    </w:p>
    <w:p w14:paraId="720B6AF8" w14:textId="77777777" w:rsidR="00CB3F28" w:rsidRPr="003513F7" w:rsidRDefault="00CB3F28" w:rsidP="00CB3F28">
      <w:pPr>
        <w:pStyle w:val="ListParagraph"/>
        <w:ind w:firstLine="0"/>
      </w:pPr>
      <w:r w:rsidRPr="003513F7">
        <w:t xml:space="preserve">    color="black", fill="white") + stat_function(fun = dnorm, args=list(mean = mean(tw$rating), </w:t>
      </w:r>
    </w:p>
    <w:p w14:paraId="728075B2" w14:textId="76CE4584" w:rsidR="000F6C1A" w:rsidRPr="003513F7" w:rsidRDefault="00CB3F28" w:rsidP="00CB3F28">
      <w:pPr>
        <w:pStyle w:val="ListParagraph"/>
        <w:ind w:firstLine="0"/>
        <w:rPr>
          <w:noProof/>
        </w:rPr>
      </w:pPr>
      <w:r w:rsidRPr="003513F7">
        <w:t xml:space="preserve">      sd = sd(tw$rating)))</w:t>
      </w:r>
      <w:r w:rsidRPr="003513F7">
        <w:rPr>
          <w:noProof/>
        </w:rPr>
        <w:t xml:space="preserve"> </w:t>
      </w:r>
    </w:p>
    <w:p w14:paraId="5BA2928A" w14:textId="2CFAA2DC" w:rsidR="00CB3F28" w:rsidRPr="003513F7" w:rsidRDefault="00146B39" w:rsidP="00CB3F28">
      <w:pPr>
        <w:pStyle w:val="ListParagraph"/>
        <w:ind w:firstLine="0"/>
      </w:pPr>
      <w:r w:rsidRPr="003513F7">
        <w:rPr>
          <w:noProof/>
        </w:rPr>
        <w:drawing>
          <wp:inline distT="0" distB="0" distL="0" distR="0" wp14:anchorId="2646AADD" wp14:editId="32DA1204">
            <wp:extent cx="3029803" cy="1851222"/>
            <wp:effectExtent l="0" t="0" r="0" b="0"/>
            <wp:docPr id="1551829730" name="Picture 1" descr="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9730" name="Picture 1" descr="A graph with a line and a line&#10;&#10;Description automatically generated with medium confidence"/>
                    <pic:cNvPicPr/>
                  </pic:nvPicPr>
                  <pic:blipFill>
                    <a:blip r:embed="rId5"/>
                    <a:stretch>
                      <a:fillRect/>
                    </a:stretch>
                  </pic:blipFill>
                  <pic:spPr>
                    <a:xfrm>
                      <a:off x="0" y="0"/>
                      <a:ext cx="3056216" cy="1867361"/>
                    </a:xfrm>
                    <a:prstGeom prst="rect">
                      <a:avLst/>
                    </a:prstGeom>
                  </pic:spPr>
                </pic:pic>
              </a:graphicData>
            </a:graphic>
          </wp:inline>
        </w:drawing>
      </w:r>
    </w:p>
    <w:p w14:paraId="2A09A7C3" w14:textId="1F45DDCB" w:rsidR="009F34ED" w:rsidRPr="003513F7" w:rsidRDefault="00232534" w:rsidP="009F34ED">
      <w:pPr>
        <w:pStyle w:val="ListParagraph"/>
        <w:numPr>
          <w:ilvl w:val="0"/>
          <w:numId w:val="3"/>
        </w:numPr>
      </w:pPr>
      <w:r w:rsidRPr="003513F7">
        <w:t xml:space="preserve">Input: </w:t>
      </w:r>
    </w:p>
    <w:p w14:paraId="666E3817" w14:textId="0AB3F478" w:rsidR="00232534" w:rsidRPr="003513F7" w:rsidRDefault="00927893" w:rsidP="00232534">
      <w:pPr>
        <w:pStyle w:val="ListParagraph"/>
        <w:ind w:firstLine="0"/>
      </w:pPr>
      <w:r w:rsidRPr="003513F7">
        <w:t>round(stat.desc(tw$</w:t>
      </w:r>
      <w:r w:rsidR="00063E6D" w:rsidRPr="003513F7">
        <w:t>rating</w:t>
      </w:r>
      <w:r w:rsidRPr="003513F7">
        <w:t>, basic = F, norm = T), digits = 3)</w:t>
      </w:r>
    </w:p>
    <w:p w14:paraId="04C3460D" w14:textId="2466D866" w:rsidR="00927893" w:rsidRPr="003513F7" w:rsidRDefault="00E90AFF" w:rsidP="00232534">
      <w:pPr>
        <w:pStyle w:val="ListParagraph"/>
        <w:ind w:firstLine="0"/>
      </w:pPr>
      <w:r w:rsidRPr="003513F7">
        <w:t>shapiro.test(tw$rating)</w:t>
      </w:r>
    </w:p>
    <w:p w14:paraId="47DCA0B4" w14:textId="77777777" w:rsidR="00E90AFF" w:rsidRPr="003513F7" w:rsidRDefault="00E90AFF" w:rsidP="00232534">
      <w:pPr>
        <w:pStyle w:val="ListParagraph"/>
        <w:ind w:firstLine="0"/>
      </w:pPr>
    </w:p>
    <w:p w14:paraId="3DA8FE99" w14:textId="175E0CC6" w:rsidR="00F03CB1" w:rsidRPr="003513F7" w:rsidRDefault="00632B34" w:rsidP="00F03CB1">
      <w:pPr>
        <w:pStyle w:val="ListParagraph"/>
        <w:ind w:firstLine="0"/>
      </w:pPr>
      <w:r w:rsidRPr="003513F7">
        <w:lastRenderedPageBreak/>
        <w:t>The r</w:t>
      </w:r>
      <w:r w:rsidR="00DD6B92" w:rsidRPr="003513F7">
        <w:t>ating</w:t>
      </w:r>
      <w:r w:rsidR="000C0099" w:rsidRPr="003513F7">
        <w:t xml:space="preserve"> by the participants</w:t>
      </w:r>
      <w:r w:rsidR="00DE14BA" w:rsidRPr="003513F7">
        <w:t>, W = 0.985, p-value = 0.00799</w:t>
      </w:r>
      <w:r w:rsidR="00DE14BA" w:rsidRPr="003513F7">
        <w:rPr>
          <w:b/>
          <w:bCs/>
        </w:rPr>
        <w:t>, is significantly non-normal</w:t>
      </w:r>
      <w:r w:rsidR="00D93C02" w:rsidRPr="003513F7">
        <w:t>, with a</w:t>
      </w:r>
      <w:r w:rsidR="00DE31A5" w:rsidRPr="003513F7">
        <w:t xml:space="preserve"> skewness</w:t>
      </w:r>
      <w:r w:rsidR="00D93C02" w:rsidRPr="003513F7">
        <w:t xml:space="preserve"> value of </w:t>
      </w:r>
      <w:r w:rsidR="00D93C02" w:rsidRPr="003513F7">
        <w:rPr>
          <w:b/>
          <w:bCs/>
        </w:rPr>
        <w:t xml:space="preserve">-0.237 </w:t>
      </w:r>
      <w:r w:rsidR="00D93C02" w:rsidRPr="003513F7">
        <w:t>and</w:t>
      </w:r>
      <w:r w:rsidR="00DE31A5" w:rsidRPr="003513F7">
        <w:t xml:space="preserve"> </w:t>
      </w:r>
      <w:r w:rsidR="00D93C02" w:rsidRPr="003513F7">
        <w:t xml:space="preserve">a </w:t>
      </w:r>
      <w:r w:rsidR="00DE31A5" w:rsidRPr="003513F7">
        <w:t xml:space="preserve">kurtosis </w:t>
      </w:r>
      <w:r w:rsidR="00D93C02" w:rsidRPr="003513F7">
        <w:t>value of</w:t>
      </w:r>
      <w:r w:rsidR="00F03CB1" w:rsidRPr="003513F7">
        <w:t xml:space="preserve"> </w:t>
      </w:r>
      <w:r w:rsidR="00F03CB1" w:rsidRPr="003513F7">
        <w:rPr>
          <w:b/>
          <w:bCs/>
        </w:rPr>
        <w:t>-0.476</w:t>
      </w:r>
      <w:r w:rsidR="00F03CB1" w:rsidRPr="003513F7">
        <w:t>.</w:t>
      </w:r>
    </w:p>
    <w:p w14:paraId="779F8B39" w14:textId="648ABAE1" w:rsidR="004B60D9" w:rsidRPr="003513F7" w:rsidRDefault="004B60D9" w:rsidP="00232534">
      <w:pPr>
        <w:pStyle w:val="ListParagraph"/>
        <w:ind w:firstLine="0"/>
      </w:pPr>
    </w:p>
    <w:p w14:paraId="09B1AC52" w14:textId="3F4F414D" w:rsidR="00A30430" w:rsidRPr="003513F7" w:rsidRDefault="0053746A" w:rsidP="002839EB">
      <w:pPr>
        <w:pStyle w:val="ListParagraph"/>
        <w:numPr>
          <w:ilvl w:val="0"/>
          <w:numId w:val="3"/>
        </w:numPr>
      </w:pPr>
      <w:r w:rsidRPr="003513F7">
        <w:t xml:space="preserve">The values of skew and kurtosis should be zero in a normal distribution. However, the further the value is from zero, the more likely it is that the data are not normally distributed. Since we have </w:t>
      </w:r>
      <w:r w:rsidR="00DC56F2" w:rsidRPr="003513F7">
        <w:t xml:space="preserve">a skewness value of -0.237 (which indicates a buildup of high scores) and a kurtosis value of -0.476 (which indicates a flat and light-tailed distribution), these values are somewhat close to zero, </w:t>
      </w:r>
      <w:r w:rsidRPr="003513F7">
        <w:t>they are not a cause for concern.</w:t>
      </w:r>
      <w:r w:rsidR="00B04EA9" w:rsidRPr="003513F7">
        <w:t xml:space="preserve"> The values for skewness and kurtosis between -2 and +2 are considered acceptable in order to prove normal univariate distribution (George &amp; Mallery, 2010). Hair et al. (2010) and Bryne (2010) argued that data is considered to be normal if skewness is between ‐2 to +2 and kurtosis is between ‐7 to +7.</w:t>
      </w:r>
    </w:p>
    <w:p w14:paraId="3D76349C" w14:textId="342E6A77" w:rsidR="00232534" w:rsidRPr="003513F7" w:rsidRDefault="003E502C" w:rsidP="009F34ED">
      <w:pPr>
        <w:pStyle w:val="ListParagraph"/>
        <w:numPr>
          <w:ilvl w:val="0"/>
          <w:numId w:val="3"/>
        </w:numPr>
      </w:pPr>
      <w:r w:rsidRPr="003513F7">
        <w:t>Input:</w:t>
      </w:r>
    </w:p>
    <w:p w14:paraId="7BC1002D" w14:textId="77777777" w:rsidR="00890712" w:rsidRPr="003513F7" w:rsidRDefault="00890712" w:rsidP="00890712">
      <w:pPr>
        <w:pStyle w:val="ListParagraph"/>
        <w:ind w:firstLine="0"/>
      </w:pPr>
      <w:r w:rsidRPr="003513F7">
        <w:t>ggplot(tw,aes(quality)) + geom_histogram(aes(y = ..density..),</w:t>
      </w:r>
    </w:p>
    <w:p w14:paraId="3630B3B0" w14:textId="77777777" w:rsidR="00890712" w:rsidRPr="003513F7" w:rsidRDefault="00890712" w:rsidP="00890712">
      <w:pPr>
        <w:pStyle w:val="ListParagraph"/>
        <w:ind w:firstLine="0"/>
      </w:pPr>
      <w:r w:rsidRPr="003513F7">
        <w:t xml:space="preserve">    color="black", fill="white") + stat_function(fun = dnorm, args=list(mean = mean(tw$quality), </w:t>
      </w:r>
    </w:p>
    <w:p w14:paraId="56C2871F" w14:textId="056A2BCD" w:rsidR="003E502C" w:rsidRPr="003513F7" w:rsidRDefault="00890712" w:rsidP="00890712">
      <w:pPr>
        <w:pStyle w:val="ListParagraph"/>
        <w:ind w:firstLine="0"/>
      </w:pPr>
      <w:r w:rsidRPr="003513F7">
        <w:t xml:space="preserve">       sd = sd(tw$quality)))</w:t>
      </w:r>
    </w:p>
    <w:p w14:paraId="2485E06F" w14:textId="4FA039B6" w:rsidR="00890712" w:rsidRPr="003513F7" w:rsidRDefault="00637D3D" w:rsidP="00890712">
      <w:pPr>
        <w:pStyle w:val="ListParagraph"/>
        <w:ind w:firstLine="0"/>
      </w:pPr>
      <w:r w:rsidRPr="003513F7">
        <w:rPr>
          <w:noProof/>
        </w:rPr>
        <w:drawing>
          <wp:inline distT="0" distB="0" distL="0" distR="0" wp14:anchorId="50D2CE5D" wp14:editId="2963F2A7">
            <wp:extent cx="2674961" cy="1685283"/>
            <wp:effectExtent l="0" t="0" r="0" b="0"/>
            <wp:docPr id="1802678519" name="Picture 1" descr="A graph with lines and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8519" name="Picture 1" descr="A graph with lines and a curve&#10;&#10;Description automatically generated"/>
                    <pic:cNvPicPr/>
                  </pic:nvPicPr>
                  <pic:blipFill>
                    <a:blip r:embed="rId6"/>
                    <a:stretch>
                      <a:fillRect/>
                    </a:stretch>
                  </pic:blipFill>
                  <pic:spPr>
                    <a:xfrm>
                      <a:off x="0" y="0"/>
                      <a:ext cx="2695296" cy="1698095"/>
                    </a:xfrm>
                    <a:prstGeom prst="rect">
                      <a:avLst/>
                    </a:prstGeom>
                  </pic:spPr>
                </pic:pic>
              </a:graphicData>
            </a:graphic>
          </wp:inline>
        </w:drawing>
      </w:r>
    </w:p>
    <w:p w14:paraId="6D9376EA" w14:textId="77789D46" w:rsidR="00637D3D" w:rsidRPr="003513F7" w:rsidRDefault="002E79C6" w:rsidP="00890712">
      <w:pPr>
        <w:pStyle w:val="ListParagraph"/>
        <w:ind w:firstLine="0"/>
      </w:pPr>
      <w:r w:rsidRPr="003513F7">
        <w:t>round(stat.desc(tw$quality, basic = F, norm = T), digits = 3)</w:t>
      </w:r>
    </w:p>
    <w:p w14:paraId="6AACD40C" w14:textId="1D3838CA" w:rsidR="002E79C6" w:rsidRPr="003513F7" w:rsidRDefault="002E79C6" w:rsidP="00890712">
      <w:pPr>
        <w:pStyle w:val="ListParagraph"/>
        <w:ind w:firstLine="0"/>
      </w:pPr>
      <w:r w:rsidRPr="003513F7">
        <w:t>shapiro.test(tw$quality)</w:t>
      </w:r>
    </w:p>
    <w:p w14:paraId="151E7935" w14:textId="77777777" w:rsidR="002E79C6" w:rsidRPr="003513F7" w:rsidRDefault="002E79C6" w:rsidP="00890712">
      <w:pPr>
        <w:pStyle w:val="ListParagraph"/>
        <w:ind w:firstLine="0"/>
      </w:pPr>
    </w:p>
    <w:p w14:paraId="6116A081" w14:textId="29D5309A" w:rsidR="002E79C6" w:rsidRPr="003513F7" w:rsidRDefault="000C0099" w:rsidP="00890712">
      <w:pPr>
        <w:pStyle w:val="ListParagraph"/>
        <w:ind w:firstLine="0"/>
      </w:pPr>
      <w:r w:rsidRPr="003513F7">
        <w:t>The q</w:t>
      </w:r>
      <w:r w:rsidR="002E79C6" w:rsidRPr="003513F7">
        <w:t>uality</w:t>
      </w:r>
      <w:r w:rsidRPr="003513F7">
        <w:t xml:space="preserve"> of recommendations</w:t>
      </w:r>
      <w:r w:rsidR="00D16644" w:rsidRPr="003513F7">
        <w:t>,</w:t>
      </w:r>
      <w:r w:rsidR="00A34B50" w:rsidRPr="003513F7">
        <w:t xml:space="preserve"> W = </w:t>
      </w:r>
      <w:r w:rsidR="00A34B50" w:rsidRPr="004B23E6">
        <w:rPr>
          <w:b/>
          <w:bCs/>
        </w:rPr>
        <w:t>0.90232</w:t>
      </w:r>
      <w:r w:rsidR="00A34B50" w:rsidRPr="003513F7">
        <w:t xml:space="preserve">, p-value = </w:t>
      </w:r>
      <w:r w:rsidR="00A34B50" w:rsidRPr="004B23E6">
        <w:rPr>
          <w:b/>
          <w:bCs/>
        </w:rPr>
        <w:t>3.834e-12</w:t>
      </w:r>
      <w:r w:rsidR="00A34B50" w:rsidRPr="003513F7">
        <w:t xml:space="preserve">, is significantly non-normal, with a skewness value of </w:t>
      </w:r>
      <w:r w:rsidR="00A34B50" w:rsidRPr="004B23E6">
        <w:rPr>
          <w:b/>
          <w:bCs/>
        </w:rPr>
        <w:t>-1.034</w:t>
      </w:r>
      <w:r w:rsidR="00A34B50" w:rsidRPr="003513F7">
        <w:t xml:space="preserve"> and a kurtosis value of </w:t>
      </w:r>
      <w:r w:rsidR="00A34B50" w:rsidRPr="004B23E6">
        <w:rPr>
          <w:b/>
          <w:bCs/>
        </w:rPr>
        <w:t>0.619.</w:t>
      </w:r>
    </w:p>
    <w:p w14:paraId="32DCF1F8" w14:textId="77777777" w:rsidR="005702D3" w:rsidRPr="003513F7" w:rsidRDefault="005702D3" w:rsidP="00890712">
      <w:pPr>
        <w:pStyle w:val="ListParagraph"/>
        <w:ind w:firstLine="0"/>
      </w:pPr>
    </w:p>
    <w:p w14:paraId="4511740C" w14:textId="1A569960" w:rsidR="005702D3" w:rsidRPr="003513F7" w:rsidRDefault="001F6DFB" w:rsidP="00890712">
      <w:pPr>
        <w:pStyle w:val="ListParagraph"/>
        <w:ind w:firstLine="0"/>
      </w:pPr>
      <w:r w:rsidRPr="003513F7">
        <w:t>As mentioned earlier, the values of skew and kurtosis should be zero in a normal distribution, and the further the value is from zero, the more likely it is that the data are not normally distributed. The skewness value of -1.034 is quite far from zero, and the kurtosis value of 0.69 is also somewhat far from zero, so they are a cause for concern</w:t>
      </w:r>
      <w:r w:rsidR="001F660E" w:rsidRPr="003513F7">
        <w:t>.</w:t>
      </w:r>
    </w:p>
    <w:p w14:paraId="6B8C86A7" w14:textId="5C3D0034" w:rsidR="00232534" w:rsidRPr="003513F7" w:rsidRDefault="0075273E" w:rsidP="009F34ED">
      <w:pPr>
        <w:pStyle w:val="ListParagraph"/>
        <w:numPr>
          <w:ilvl w:val="0"/>
          <w:numId w:val="3"/>
        </w:numPr>
      </w:pPr>
      <w:r w:rsidRPr="003513F7">
        <w:t>Input:</w:t>
      </w:r>
    </w:p>
    <w:p w14:paraId="79A88BCA" w14:textId="678D95AA" w:rsidR="0075273E" w:rsidRPr="003513F7" w:rsidRDefault="00CA11A4" w:rsidP="0075273E">
      <w:pPr>
        <w:pStyle w:val="ListParagraph"/>
        <w:ind w:firstLine="0"/>
      </w:pPr>
      <w:r w:rsidRPr="003513F7">
        <w:t>ggplot(tw, aes(quality, rating)) + geom_point() + geom_smooth(method = "lm", se = FALSE)</w:t>
      </w:r>
    </w:p>
    <w:p w14:paraId="29EB937A" w14:textId="212806E4" w:rsidR="00CA11A4" w:rsidRPr="003513F7" w:rsidRDefault="00024D6A" w:rsidP="0075273E">
      <w:pPr>
        <w:pStyle w:val="ListParagraph"/>
        <w:ind w:firstLine="0"/>
      </w:pPr>
      <w:r w:rsidRPr="003513F7">
        <w:rPr>
          <w:noProof/>
        </w:rPr>
        <w:drawing>
          <wp:inline distT="0" distB="0" distL="0" distR="0" wp14:anchorId="179D166C" wp14:editId="2C6F8BA3">
            <wp:extent cx="2964452" cy="1787856"/>
            <wp:effectExtent l="0" t="0" r="7620" b="3175"/>
            <wp:docPr id="5840589" name="Picture 1" descr="A graph with a line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89" name="Picture 1" descr="A graph with a line and dots&#10;&#10;Description automatically generated"/>
                    <pic:cNvPicPr/>
                  </pic:nvPicPr>
                  <pic:blipFill>
                    <a:blip r:embed="rId7"/>
                    <a:stretch>
                      <a:fillRect/>
                    </a:stretch>
                  </pic:blipFill>
                  <pic:spPr>
                    <a:xfrm>
                      <a:off x="0" y="0"/>
                      <a:ext cx="2981449" cy="1798107"/>
                    </a:xfrm>
                    <a:prstGeom prst="rect">
                      <a:avLst/>
                    </a:prstGeom>
                  </pic:spPr>
                </pic:pic>
              </a:graphicData>
            </a:graphic>
          </wp:inline>
        </w:drawing>
      </w:r>
    </w:p>
    <w:p w14:paraId="00428588" w14:textId="730EFEE5" w:rsidR="00232534" w:rsidRPr="003513F7" w:rsidRDefault="00B244AD" w:rsidP="009F34ED">
      <w:pPr>
        <w:pStyle w:val="ListParagraph"/>
        <w:numPr>
          <w:ilvl w:val="0"/>
          <w:numId w:val="3"/>
        </w:numPr>
      </w:pPr>
      <w:r w:rsidRPr="003513F7">
        <w:lastRenderedPageBreak/>
        <w:t>Input:</w:t>
      </w:r>
    </w:p>
    <w:p w14:paraId="5F7A490C" w14:textId="23589277" w:rsidR="00453E57" w:rsidRPr="003513F7" w:rsidRDefault="00073EB8" w:rsidP="00B244AD">
      <w:pPr>
        <w:pStyle w:val="ListParagraph"/>
        <w:ind w:firstLine="0"/>
      </w:pPr>
      <w:r w:rsidRPr="003513F7">
        <w:t>cor.test(tw$quality, tw$rating, method = "spearman")</w:t>
      </w:r>
    </w:p>
    <w:p w14:paraId="7D66817E" w14:textId="77777777" w:rsidR="00D90CFA" w:rsidRPr="003513F7" w:rsidRDefault="00D90CFA" w:rsidP="00B244AD">
      <w:pPr>
        <w:pStyle w:val="ListParagraph"/>
        <w:ind w:firstLine="0"/>
      </w:pPr>
    </w:p>
    <w:p w14:paraId="541DDC3D" w14:textId="748089DD" w:rsidR="00453E57" w:rsidRPr="003513F7" w:rsidRDefault="004038D1" w:rsidP="00B244AD">
      <w:pPr>
        <w:pStyle w:val="ListParagraph"/>
        <w:ind w:firstLine="0"/>
      </w:pPr>
      <w:r w:rsidRPr="003513F7">
        <w:t>I</w:t>
      </w:r>
      <w:r w:rsidR="00FC17E2" w:rsidRPr="003513F7">
        <w:t xml:space="preserve"> use</w:t>
      </w:r>
      <w:r w:rsidRPr="003513F7">
        <w:t>d</w:t>
      </w:r>
      <w:r w:rsidR="00FC17E2" w:rsidRPr="003513F7">
        <w:t xml:space="preserve"> Spearman’s method because of the </w:t>
      </w:r>
      <w:r w:rsidR="00906E7F" w:rsidRPr="003513F7">
        <w:t>robustness against outliers, as our distribution is non-normal</w:t>
      </w:r>
      <w:r w:rsidRPr="003513F7">
        <w:t>, and has skewness and kurtosis</w:t>
      </w:r>
      <w:r w:rsidR="00906E7F" w:rsidRPr="003513F7">
        <w:t xml:space="preserve">. </w:t>
      </w:r>
      <w:r w:rsidR="000C0099" w:rsidRPr="003513F7">
        <w:t>The q</w:t>
      </w:r>
      <w:r w:rsidR="00334237" w:rsidRPr="003513F7">
        <w:t>uality</w:t>
      </w:r>
      <w:r w:rsidR="000C0099" w:rsidRPr="003513F7">
        <w:t xml:space="preserve"> of recommendations</w:t>
      </w:r>
      <w:r w:rsidR="00334237" w:rsidRPr="003513F7">
        <w:t xml:space="preserve"> was significantly correlated to </w:t>
      </w:r>
      <w:r w:rsidR="000C0099" w:rsidRPr="003513F7">
        <w:t>the participants’</w:t>
      </w:r>
      <w:r w:rsidR="00A34A64" w:rsidRPr="003513F7">
        <w:t xml:space="preserve"> r</w:t>
      </w:r>
      <w:r w:rsidR="00F27011" w:rsidRPr="003513F7">
        <w:t>ating</w:t>
      </w:r>
      <w:r w:rsidR="00334237" w:rsidRPr="003513F7">
        <w:t xml:space="preserve"> with</w:t>
      </w:r>
      <w:r w:rsidR="002A5485" w:rsidRPr="003513F7">
        <w:t xml:space="preserve"> r = </w:t>
      </w:r>
      <w:r w:rsidR="002A5485" w:rsidRPr="006856A0">
        <w:rPr>
          <w:b/>
          <w:bCs/>
        </w:rPr>
        <w:t>0.6</w:t>
      </w:r>
      <w:r w:rsidR="00076997" w:rsidRPr="006856A0">
        <w:rPr>
          <w:b/>
          <w:bCs/>
        </w:rPr>
        <w:t>70</w:t>
      </w:r>
      <w:r w:rsidR="002A5485" w:rsidRPr="003513F7">
        <w:t>,</w:t>
      </w:r>
      <w:r w:rsidR="00334237" w:rsidRPr="003513F7">
        <w:t xml:space="preserve"> p-value</w:t>
      </w:r>
      <w:r w:rsidR="00483753" w:rsidRPr="003513F7">
        <w:t xml:space="preserve"> &lt;</w:t>
      </w:r>
      <w:r w:rsidR="00334237" w:rsidRPr="003513F7">
        <w:t xml:space="preserve"> 2.2e-16.</w:t>
      </w:r>
      <w:r w:rsidR="005D3B89" w:rsidRPr="003513F7">
        <w:t xml:space="preserve"> The coefficient of 0.6</w:t>
      </w:r>
      <w:r w:rsidR="006563C9" w:rsidRPr="003513F7">
        <w:t>70</w:t>
      </w:r>
      <w:r w:rsidR="005D3B89" w:rsidRPr="003513F7">
        <w:t xml:space="preserve"> indicates an almost perfect positive relationship (A coefficient of +1 indicates a perfect positive relationship) between quality and rating. It is greater than ±.5</w:t>
      </w:r>
      <w:r w:rsidR="00B20750" w:rsidRPr="003513F7">
        <w:t>,</w:t>
      </w:r>
      <w:r w:rsidR="005D3B89" w:rsidRPr="003513F7">
        <w:t xml:space="preserve"> so it has a large effect. The </w:t>
      </w:r>
      <w:r w:rsidR="00B65FEC">
        <w:t>p-value is then</w:t>
      </w:r>
      <w:r w:rsidR="005D3B89" w:rsidRPr="003513F7">
        <w:t xml:space="preserve"> </w:t>
      </w:r>
      <w:r w:rsidR="00905844" w:rsidRPr="003513F7">
        <w:t>0.05</w:t>
      </w:r>
      <w:r w:rsidR="005D3B89" w:rsidRPr="003513F7">
        <w:t>, so we can reject the null hypothesis.</w:t>
      </w:r>
    </w:p>
    <w:p w14:paraId="10E128A2" w14:textId="72FF67AD" w:rsidR="00232534" w:rsidRPr="003513F7" w:rsidRDefault="0061020D" w:rsidP="00620FA7">
      <w:pPr>
        <w:pStyle w:val="ListParagraph"/>
        <w:numPr>
          <w:ilvl w:val="0"/>
          <w:numId w:val="3"/>
        </w:numPr>
      </w:pPr>
      <w:r w:rsidRPr="003513F7">
        <w:t>Input:</w:t>
      </w:r>
    </w:p>
    <w:p w14:paraId="71DCBD80" w14:textId="4551BDDC" w:rsidR="0061020D" w:rsidRPr="003513F7" w:rsidRDefault="0093583A" w:rsidP="0061020D">
      <w:pPr>
        <w:pStyle w:val="ListParagraph"/>
        <w:ind w:firstLine="0"/>
      </w:pPr>
      <w:r w:rsidRPr="003513F7">
        <w:t>cor(tw$quality, tw$rating, method = "spearman")</w:t>
      </w:r>
      <w:r w:rsidR="0092753C" w:rsidRPr="003513F7">
        <w:t>2</w:t>
      </w:r>
      <w:r w:rsidR="00021D0E" w:rsidRPr="003513F7">
        <w:t xml:space="preserve"> * 100</w:t>
      </w:r>
    </w:p>
    <w:p w14:paraId="258E8216" w14:textId="77777777" w:rsidR="0092753C" w:rsidRPr="003513F7" w:rsidRDefault="0092753C" w:rsidP="0061020D">
      <w:pPr>
        <w:pStyle w:val="ListParagraph"/>
        <w:ind w:firstLine="0"/>
      </w:pPr>
    </w:p>
    <w:p w14:paraId="07352B74" w14:textId="4BD93BB1" w:rsidR="00785080" w:rsidRPr="003513F7" w:rsidRDefault="00577381" w:rsidP="00785080">
      <w:pPr>
        <w:pStyle w:val="ListParagraph"/>
        <w:ind w:firstLine="0"/>
      </w:pPr>
      <w:r w:rsidRPr="003513F7">
        <w:t xml:space="preserve">There is a significant, moderately positive correlation between </w:t>
      </w:r>
      <w:r w:rsidR="00A34A64" w:rsidRPr="003513F7">
        <w:t xml:space="preserve">the </w:t>
      </w:r>
      <w:r w:rsidRPr="003513F7">
        <w:t>quality</w:t>
      </w:r>
      <w:r w:rsidR="00A34A64" w:rsidRPr="003513F7">
        <w:t xml:space="preserve"> of recommendations</w:t>
      </w:r>
      <w:r w:rsidRPr="003513F7">
        <w:t xml:space="preserve"> and </w:t>
      </w:r>
      <w:r w:rsidR="00A34A64" w:rsidRPr="003513F7">
        <w:t xml:space="preserve">the </w:t>
      </w:r>
      <w:r w:rsidRPr="003513F7">
        <w:t>rating</w:t>
      </w:r>
      <w:r w:rsidR="00A34A64" w:rsidRPr="003513F7">
        <w:t xml:space="preserve"> by the participants</w:t>
      </w:r>
      <w:r w:rsidRPr="003513F7">
        <w:t xml:space="preserve">. </w:t>
      </w:r>
      <w:r w:rsidR="00C11416" w:rsidRPr="00B65FEC">
        <w:rPr>
          <w:b/>
          <w:bCs/>
        </w:rPr>
        <w:t>4</w:t>
      </w:r>
      <w:r w:rsidR="007473CC" w:rsidRPr="00B65FEC">
        <w:rPr>
          <w:b/>
          <w:bCs/>
        </w:rPr>
        <w:t>4</w:t>
      </w:r>
      <w:r w:rsidR="00252956" w:rsidRPr="00B65FEC">
        <w:rPr>
          <w:b/>
          <w:bCs/>
        </w:rPr>
        <w:t>.</w:t>
      </w:r>
      <w:r w:rsidR="007473CC" w:rsidRPr="00B65FEC">
        <w:rPr>
          <w:b/>
          <w:bCs/>
        </w:rPr>
        <w:t>89</w:t>
      </w:r>
      <w:r w:rsidR="00C11416" w:rsidRPr="003513F7">
        <w:t xml:space="preserve">% of the variation in </w:t>
      </w:r>
      <w:r w:rsidR="00B65FEC">
        <w:t xml:space="preserve">the </w:t>
      </w:r>
      <w:r w:rsidR="00A34A64" w:rsidRPr="003513F7">
        <w:t>q</w:t>
      </w:r>
      <w:r w:rsidR="000176F5" w:rsidRPr="003513F7">
        <w:t>uality</w:t>
      </w:r>
      <w:r w:rsidR="00A34A64" w:rsidRPr="003513F7">
        <w:t xml:space="preserve"> of recommendations</w:t>
      </w:r>
      <w:r w:rsidR="000176F5" w:rsidRPr="003513F7">
        <w:t xml:space="preserve"> is </w:t>
      </w:r>
      <w:r w:rsidR="00785080" w:rsidRPr="003513F7">
        <w:t>accounted for</w:t>
      </w:r>
      <w:r w:rsidR="000176F5" w:rsidRPr="003513F7">
        <w:t xml:space="preserve"> by </w:t>
      </w:r>
      <w:r w:rsidR="00A34A64" w:rsidRPr="003513F7">
        <w:t xml:space="preserve">participants’ </w:t>
      </w:r>
      <w:r w:rsidR="00B65FEC">
        <w:t>ratings</w:t>
      </w:r>
      <w:r w:rsidR="000176F5" w:rsidRPr="003513F7">
        <w:t>.</w:t>
      </w:r>
      <w:r w:rsidR="00E3726A" w:rsidRPr="003513F7">
        <w:t xml:space="preserve"> </w:t>
      </w:r>
      <w:r w:rsidR="00A34A64" w:rsidRPr="003513F7">
        <w:t>This</w:t>
      </w:r>
      <w:r w:rsidR="00785080" w:rsidRPr="003513F7">
        <w:t xml:space="preserve"> leaves </w:t>
      </w:r>
      <w:r w:rsidR="0051737D" w:rsidRPr="00B65FEC">
        <w:rPr>
          <w:b/>
          <w:bCs/>
        </w:rPr>
        <w:t>5</w:t>
      </w:r>
      <w:r w:rsidR="007473CC" w:rsidRPr="00B65FEC">
        <w:rPr>
          <w:b/>
          <w:bCs/>
        </w:rPr>
        <w:t>5</w:t>
      </w:r>
      <w:r w:rsidR="0051737D" w:rsidRPr="00B65FEC">
        <w:rPr>
          <w:b/>
          <w:bCs/>
        </w:rPr>
        <w:t>.</w:t>
      </w:r>
      <w:r w:rsidR="007473CC" w:rsidRPr="00B65FEC">
        <w:rPr>
          <w:b/>
          <w:bCs/>
        </w:rPr>
        <w:t>11</w:t>
      </w:r>
      <w:r w:rsidR="00785080" w:rsidRPr="003513F7">
        <w:t>% of the variability still to be accounted for by other variables.</w:t>
      </w:r>
    </w:p>
    <w:p w14:paraId="019237AA" w14:textId="1608EF94" w:rsidR="0092753C" w:rsidRPr="003513F7" w:rsidRDefault="0092753C" w:rsidP="0061020D">
      <w:pPr>
        <w:pStyle w:val="ListParagraph"/>
        <w:ind w:firstLine="0"/>
      </w:pPr>
    </w:p>
    <w:p w14:paraId="3A7FCB1D" w14:textId="540B3D1E" w:rsidR="0079391D" w:rsidRPr="003513F7" w:rsidRDefault="0079391D" w:rsidP="004B5FD3">
      <w:pPr>
        <w:pStyle w:val="Heading1"/>
      </w:pPr>
      <w:r w:rsidRPr="003513F7">
        <w:t xml:space="preserve">Question </w:t>
      </w:r>
      <w:r w:rsidR="0021602B" w:rsidRPr="003513F7">
        <w:t>3</w:t>
      </w:r>
      <w:r w:rsidRPr="003513F7">
        <w:t xml:space="preserve">. </w:t>
      </w:r>
      <w:r w:rsidR="0021602B" w:rsidRPr="003513F7">
        <w:t>Regression of satisfaction</w:t>
      </w:r>
    </w:p>
    <w:p w14:paraId="2482FBED" w14:textId="58E1DB43" w:rsidR="00A63AA4" w:rsidRPr="003513F7" w:rsidRDefault="00E07E52" w:rsidP="00A63AA4">
      <w:pPr>
        <w:pStyle w:val="ListParagraph"/>
        <w:numPr>
          <w:ilvl w:val="0"/>
          <w:numId w:val="4"/>
        </w:numPr>
      </w:pPr>
      <w:r w:rsidRPr="003513F7">
        <w:rPr>
          <w:noProof/>
        </w:rPr>
        <w:drawing>
          <wp:inline distT="0" distB="0" distL="0" distR="0" wp14:anchorId="76B48D7D" wp14:editId="6BA58396">
            <wp:extent cx="2729854" cy="2401747"/>
            <wp:effectExtent l="0" t="0" r="0" b="0"/>
            <wp:docPr id="326567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775" name="Picture 1"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7298" cy="2408296"/>
                    </a:xfrm>
                    <a:prstGeom prst="rect">
                      <a:avLst/>
                    </a:prstGeom>
                    <a:noFill/>
                    <a:ln>
                      <a:noFill/>
                    </a:ln>
                  </pic:spPr>
                </pic:pic>
              </a:graphicData>
            </a:graphic>
          </wp:inline>
        </w:drawing>
      </w:r>
      <w:r w:rsidRPr="003513F7">
        <w:t xml:space="preserve"> </w:t>
      </w:r>
    </w:p>
    <w:p w14:paraId="21063A4A" w14:textId="77777777" w:rsidR="00D86980" w:rsidRPr="003513F7" w:rsidRDefault="00D86980" w:rsidP="00A63AA4">
      <w:pPr>
        <w:pStyle w:val="ListParagraph"/>
        <w:numPr>
          <w:ilvl w:val="0"/>
          <w:numId w:val="4"/>
        </w:numPr>
      </w:pPr>
      <w:r w:rsidRPr="003513F7">
        <w:rPr>
          <w:noProof/>
        </w:rPr>
        <w:lastRenderedPageBreak/>
        <w:drawing>
          <wp:inline distT="0" distB="0" distL="0" distR="0" wp14:anchorId="725211AB" wp14:editId="7C9E5610">
            <wp:extent cx="3171463" cy="2558965"/>
            <wp:effectExtent l="0" t="0" r="0" b="0"/>
            <wp:docPr id="6461543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54315" name="Picture 1" descr="A screenshot of a computer&#10;&#10;Description automatically generated"/>
                    <pic:cNvPicPr/>
                  </pic:nvPicPr>
                  <pic:blipFill>
                    <a:blip r:embed="rId9"/>
                    <a:stretch>
                      <a:fillRect/>
                    </a:stretch>
                  </pic:blipFill>
                  <pic:spPr>
                    <a:xfrm>
                      <a:off x="0" y="0"/>
                      <a:ext cx="3173805" cy="2560854"/>
                    </a:xfrm>
                    <a:prstGeom prst="rect">
                      <a:avLst/>
                    </a:prstGeom>
                  </pic:spPr>
                </pic:pic>
              </a:graphicData>
            </a:graphic>
          </wp:inline>
        </w:drawing>
      </w:r>
    </w:p>
    <w:p w14:paraId="737F2C89" w14:textId="2C56347B" w:rsidR="00A63AA4" w:rsidRPr="003513F7" w:rsidRDefault="00B63146" w:rsidP="00D86980">
      <w:pPr>
        <w:pStyle w:val="ListParagraph"/>
        <w:ind w:firstLine="0"/>
      </w:pPr>
      <w:r w:rsidRPr="003513F7">
        <w:t>143</w:t>
      </w:r>
      <w:r w:rsidR="00E73704" w:rsidRPr="003513F7">
        <w:t xml:space="preserve"> participants.</w:t>
      </w:r>
    </w:p>
    <w:p w14:paraId="697555A5" w14:textId="603040B5" w:rsidR="00A63AA4" w:rsidRPr="003513F7" w:rsidRDefault="00B72DBF" w:rsidP="00A63AA4">
      <w:pPr>
        <w:pStyle w:val="ListParagraph"/>
        <w:numPr>
          <w:ilvl w:val="0"/>
          <w:numId w:val="4"/>
        </w:numPr>
      </w:pPr>
      <w:r w:rsidRPr="003513F7">
        <w:t>Input:</w:t>
      </w:r>
    </w:p>
    <w:p w14:paraId="7D60005A" w14:textId="77777777" w:rsidR="00B72DBF" w:rsidRPr="003513F7" w:rsidRDefault="00B72DBF" w:rsidP="00B72DBF">
      <w:pPr>
        <w:pStyle w:val="ListParagraph"/>
        <w:ind w:firstLine="0"/>
      </w:pPr>
      <w:r w:rsidRPr="003513F7">
        <w:t>model1 &lt;- lm(satisfaction ~ quality, data = tw)</w:t>
      </w:r>
    </w:p>
    <w:p w14:paraId="4F14531F" w14:textId="66FA8823" w:rsidR="00B72DBF" w:rsidRPr="003513F7" w:rsidRDefault="00B72DBF" w:rsidP="00B72DBF">
      <w:pPr>
        <w:pStyle w:val="ListParagraph"/>
        <w:ind w:firstLine="0"/>
      </w:pPr>
      <w:r w:rsidRPr="003513F7">
        <w:t>summary(model1)</w:t>
      </w:r>
    </w:p>
    <w:p w14:paraId="2ADF1DB6" w14:textId="471BB559" w:rsidR="00B33440" w:rsidRPr="003513F7" w:rsidRDefault="00B33440" w:rsidP="00B72DBF">
      <w:pPr>
        <w:pStyle w:val="ListParagraph"/>
        <w:ind w:firstLine="0"/>
      </w:pPr>
      <w:r w:rsidRPr="003513F7">
        <w:rPr>
          <w:noProof/>
        </w:rPr>
        <w:drawing>
          <wp:inline distT="0" distB="0" distL="0" distR="0" wp14:anchorId="0D08EF4D" wp14:editId="5C0E8E66">
            <wp:extent cx="2923132" cy="1598978"/>
            <wp:effectExtent l="0" t="0" r="0" b="1270"/>
            <wp:docPr id="671840018"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40018" name="Picture 1" descr="A screenshot of a computer error&#10;&#10;Description automatically generated"/>
                    <pic:cNvPicPr/>
                  </pic:nvPicPr>
                  <pic:blipFill>
                    <a:blip r:embed="rId10"/>
                    <a:stretch>
                      <a:fillRect/>
                    </a:stretch>
                  </pic:blipFill>
                  <pic:spPr>
                    <a:xfrm>
                      <a:off x="0" y="0"/>
                      <a:ext cx="2934707" cy="1605310"/>
                    </a:xfrm>
                    <a:prstGeom prst="rect">
                      <a:avLst/>
                    </a:prstGeom>
                  </pic:spPr>
                </pic:pic>
              </a:graphicData>
            </a:graphic>
          </wp:inline>
        </w:drawing>
      </w:r>
    </w:p>
    <w:p w14:paraId="005F5207" w14:textId="77777777" w:rsidR="00B72DBF" w:rsidRPr="003513F7" w:rsidRDefault="00B72DBF" w:rsidP="00B72DBF">
      <w:pPr>
        <w:pStyle w:val="ListParagraph"/>
        <w:ind w:firstLine="0"/>
      </w:pPr>
    </w:p>
    <w:p w14:paraId="4B4FA11E" w14:textId="77777777" w:rsidR="00D06401" w:rsidRPr="003513F7" w:rsidRDefault="00D06401" w:rsidP="00B72DBF">
      <w:pPr>
        <w:pStyle w:val="ListParagraph"/>
        <w:ind w:firstLine="0"/>
        <w:rPr>
          <w:b/>
          <w:bCs/>
        </w:rPr>
      </w:pPr>
      <w:r w:rsidRPr="003513F7">
        <w:rPr>
          <w:b/>
          <w:bCs/>
        </w:rPr>
        <w:t>Overall fit of the object model</w:t>
      </w:r>
    </w:p>
    <w:p w14:paraId="51D0F4C8" w14:textId="424E1295" w:rsidR="00B72DBF" w:rsidRPr="003513F7" w:rsidRDefault="00594977" w:rsidP="00B72DBF">
      <w:pPr>
        <w:pStyle w:val="ListParagraph"/>
        <w:ind w:firstLine="0"/>
      </w:pPr>
      <w:r w:rsidRPr="003513F7">
        <w:t>The Pearson correlation coefficient is r = 0.596, p-value: &lt; 2.2e-16. Also, The quality of recommendations accounts for 35.56% of the variation in participants’ overall satisfaction with the TasteWeights system. The result F-statistic: 146.2 on 1 and 265 DF, p-value: &lt; 2.2e-16 which is significant at p &lt; .001 tells us that</w:t>
      </w:r>
      <w:r w:rsidR="00DE491E" w:rsidRPr="003513F7">
        <w:t xml:space="preserve"> the model is significantly correlated and</w:t>
      </w:r>
      <w:r w:rsidRPr="003513F7">
        <w:t xml:space="preserve"> there is less than a 0.1% chance that an F-ratio this large would happen if the null hypothesis were true. Therefore, we can conclude that our regression model results in significantly better prediction of satisfaction of participants than if we used the mean value of participants' satisfaction. Overall, our model is a good predictor of participants’ overall satisfaction with the TasteWeights system</w:t>
      </w:r>
      <w:r w:rsidR="00BE363F" w:rsidRPr="003513F7">
        <w:t>.</w:t>
      </w:r>
    </w:p>
    <w:p w14:paraId="0FB2A3CC" w14:textId="6F4F7B91" w:rsidR="002708B8" w:rsidRPr="003513F7" w:rsidRDefault="002708B8" w:rsidP="002708B8">
      <w:pPr>
        <w:pStyle w:val="ListParagraph"/>
        <w:ind w:firstLine="0"/>
        <w:rPr>
          <w:b/>
          <w:bCs/>
        </w:rPr>
      </w:pPr>
      <w:r w:rsidRPr="003513F7">
        <w:rPr>
          <w:b/>
          <w:bCs/>
        </w:rPr>
        <w:t>Model parameters</w:t>
      </w:r>
    </w:p>
    <w:p w14:paraId="7339360B" w14:textId="55B3F1BB" w:rsidR="002708B8" w:rsidRPr="003513F7" w:rsidRDefault="000D0347" w:rsidP="002708B8">
      <w:pPr>
        <w:pStyle w:val="ListParagraph"/>
        <w:ind w:firstLine="0"/>
      </w:pPr>
      <w:r w:rsidRPr="003513F7">
        <w:t>When the quality of recommendations is really terrible or zero (when X = 0), our model predicts a participant satisfaction of 0.00535. Therefore, if we increase quality of recommendations by 1 unit, then our model predicts that there will be an increase in overall satisfaction of participants by 0.7098. Therefore, if we want to predict satisfaction of participants, we can use the formula</w:t>
      </w:r>
      <w:r w:rsidR="00865D77" w:rsidRPr="003513F7">
        <w:t>:</w:t>
      </w:r>
    </w:p>
    <w:p w14:paraId="048BAFA9" w14:textId="44458BC8" w:rsidR="005850B6" w:rsidRPr="003513F7" w:rsidRDefault="004D4B8F" w:rsidP="002708B8">
      <w:pPr>
        <w:pStyle w:val="ListParagraph"/>
        <w:ind w:firstLine="0"/>
      </w:pPr>
      <w:r w:rsidRPr="003513F7">
        <w:t>s</w:t>
      </w:r>
      <w:r w:rsidR="005850B6" w:rsidRPr="003513F7">
        <w:t>atisfaction</w:t>
      </w:r>
      <w:r w:rsidR="005850B6" w:rsidRPr="003513F7">
        <w:rPr>
          <w:vertAlign w:val="subscript"/>
        </w:rPr>
        <w:t>i</w:t>
      </w:r>
      <w:r w:rsidR="005850B6" w:rsidRPr="003513F7">
        <w:t xml:space="preserve"> = b</w:t>
      </w:r>
      <w:r w:rsidR="005850B6" w:rsidRPr="003513F7">
        <w:rPr>
          <w:vertAlign w:val="subscript"/>
        </w:rPr>
        <w:t>0</w:t>
      </w:r>
      <w:r w:rsidR="005850B6" w:rsidRPr="003513F7">
        <w:t xml:space="preserve"> + </w:t>
      </w:r>
      <w:r w:rsidRPr="003513F7">
        <w:t>(</w:t>
      </w:r>
      <w:r w:rsidR="005850B6" w:rsidRPr="003513F7">
        <w:t>b</w:t>
      </w:r>
      <w:r w:rsidR="005850B6" w:rsidRPr="003513F7">
        <w:rPr>
          <w:vertAlign w:val="subscript"/>
        </w:rPr>
        <w:t>1</w:t>
      </w:r>
      <w:r w:rsidR="005850B6" w:rsidRPr="003513F7">
        <w:t xml:space="preserve"> </w:t>
      </w:r>
      <w:r w:rsidRPr="003513F7">
        <w:t>* q</w:t>
      </w:r>
      <w:r w:rsidR="002B5DA4" w:rsidRPr="003513F7">
        <w:t>uality of recommendations</w:t>
      </w:r>
      <w:r w:rsidR="005850B6" w:rsidRPr="003513F7">
        <w:rPr>
          <w:vertAlign w:val="subscript"/>
        </w:rPr>
        <w:t>i</w:t>
      </w:r>
      <w:r w:rsidRPr="003513F7">
        <w:t>)</w:t>
      </w:r>
    </w:p>
    <w:p w14:paraId="7C7BF46F" w14:textId="36C9D90F" w:rsidR="002B5DA4" w:rsidRPr="003513F7" w:rsidRDefault="00865404" w:rsidP="00865404">
      <w:pPr>
        <w:pStyle w:val="ListParagraph"/>
        <w:ind w:left="1890" w:firstLine="720"/>
      </w:pPr>
      <w:r w:rsidRPr="003513F7">
        <w:t xml:space="preserve">= </w:t>
      </w:r>
      <w:r w:rsidR="00241B2F" w:rsidRPr="003513F7">
        <w:t>0.0053</w:t>
      </w:r>
      <w:r w:rsidR="00571F4C" w:rsidRPr="003513F7">
        <w:t>5</w:t>
      </w:r>
      <w:r w:rsidR="00241B2F" w:rsidRPr="003513F7">
        <w:t xml:space="preserve"> + (</w:t>
      </w:r>
      <w:r w:rsidR="00571F4C" w:rsidRPr="003513F7">
        <w:t xml:space="preserve">0.709 x </w:t>
      </w:r>
      <w:r w:rsidR="004D4B8F" w:rsidRPr="003513F7">
        <w:t>quality of recommendations</w:t>
      </w:r>
      <w:r w:rsidR="00241B2F" w:rsidRPr="003513F7">
        <w:t>)</w:t>
      </w:r>
    </w:p>
    <w:p w14:paraId="3DA8F19B" w14:textId="7136FD1F" w:rsidR="00A63AA4" w:rsidRPr="003513F7" w:rsidRDefault="00E42AFB" w:rsidP="003A4DD0">
      <w:pPr>
        <w:pStyle w:val="ListParagraph"/>
        <w:numPr>
          <w:ilvl w:val="0"/>
          <w:numId w:val="4"/>
        </w:numPr>
      </w:pPr>
      <w:r w:rsidRPr="003513F7">
        <w:lastRenderedPageBreak/>
        <w:t>No</w:t>
      </w:r>
      <w:r w:rsidR="00AD7183" w:rsidRPr="003513F7">
        <w:t>,</w:t>
      </w:r>
      <w:r w:rsidRPr="003513F7">
        <w:t xml:space="preserve"> we cannot</w:t>
      </w:r>
      <w:r w:rsidR="00476703" w:rsidRPr="003513F7">
        <w:t>;</w:t>
      </w:r>
      <w:r w:rsidR="009569B9" w:rsidRPr="003513F7">
        <w:t xml:space="preserve"> </w:t>
      </w:r>
      <w:r w:rsidR="00476703" w:rsidRPr="003513F7">
        <w:t>j</w:t>
      </w:r>
      <w:r w:rsidR="009569B9" w:rsidRPr="003513F7">
        <w:t>ust because two variables are correlated, doesn’t mean that one causes the other</w:t>
      </w:r>
      <w:r w:rsidR="0040434F" w:rsidRPr="003513F7">
        <w:t xml:space="preserve">. </w:t>
      </w:r>
      <w:r w:rsidR="00046AB7" w:rsidRPr="003513F7">
        <w:t xml:space="preserve">While these variables are significantly correlated, </w:t>
      </w:r>
      <w:r w:rsidR="00533745" w:rsidRPr="003513F7">
        <w:t>we would need to perform experimental studies to establish causation.</w:t>
      </w:r>
    </w:p>
    <w:p w14:paraId="2FE065CB" w14:textId="55913DD4" w:rsidR="00A63AA4" w:rsidRPr="003513F7" w:rsidRDefault="00E4261B" w:rsidP="00A63AA4">
      <w:pPr>
        <w:pStyle w:val="ListParagraph"/>
        <w:numPr>
          <w:ilvl w:val="0"/>
          <w:numId w:val="4"/>
        </w:numPr>
      </w:pPr>
      <w:r w:rsidRPr="003513F7">
        <w:t xml:space="preserve">Input: </w:t>
      </w:r>
    </w:p>
    <w:p w14:paraId="376EF9F1" w14:textId="77777777" w:rsidR="00E4261B" w:rsidRPr="003513F7" w:rsidRDefault="00E4261B" w:rsidP="00E4261B">
      <w:pPr>
        <w:pStyle w:val="ListParagraph"/>
        <w:ind w:firstLine="0"/>
      </w:pPr>
      <w:r w:rsidRPr="003513F7">
        <w:t>model2 &lt;- lm(satisfaction ~ quality + perceived_control + understandability, data = tw)</w:t>
      </w:r>
    </w:p>
    <w:p w14:paraId="185CE6B4" w14:textId="3655900A" w:rsidR="00E4261B" w:rsidRPr="003513F7" w:rsidRDefault="00E4261B" w:rsidP="00E4261B">
      <w:pPr>
        <w:pStyle w:val="ListParagraph"/>
        <w:ind w:firstLine="0"/>
      </w:pPr>
      <w:r w:rsidRPr="003513F7">
        <w:t>summary(model2)</w:t>
      </w:r>
    </w:p>
    <w:p w14:paraId="30C17997" w14:textId="77777777" w:rsidR="00FB6ECE" w:rsidRPr="003513F7" w:rsidRDefault="00FB6ECE" w:rsidP="00E4261B">
      <w:pPr>
        <w:pStyle w:val="ListParagraph"/>
        <w:ind w:firstLine="0"/>
      </w:pPr>
    </w:p>
    <w:p w14:paraId="666E72AD" w14:textId="4EC683F7" w:rsidR="00342690" w:rsidRPr="003513F7" w:rsidRDefault="00FB6ECE" w:rsidP="00E4261B">
      <w:pPr>
        <w:pStyle w:val="ListParagraph"/>
        <w:ind w:firstLine="0"/>
      </w:pPr>
      <w:r w:rsidRPr="003513F7">
        <w:rPr>
          <w:noProof/>
        </w:rPr>
        <w:drawing>
          <wp:inline distT="0" distB="0" distL="0" distR="0" wp14:anchorId="5B7787F3" wp14:editId="5B8314EC">
            <wp:extent cx="3338708" cy="1756410"/>
            <wp:effectExtent l="0" t="0" r="0" b="0"/>
            <wp:docPr id="1007705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5439" name="Picture 1" descr="A screenshot of a computer&#10;&#10;Description automatically generated"/>
                    <pic:cNvPicPr/>
                  </pic:nvPicPr>
                  <pic:blipFill rotWithShape="1">
                    <a:blip r:embed="rId11"/>
                    <a:srcRect l="1301"/>
                    <a:stretch/>
                  </pic:blipFill>
                  <pic:spPr bwMode="auto">
                    <a:xfrm>
                      <a:off x="0" y="0"/>
                      <a:ext cx="3339748" cy="1756957"/>
                    </a:xfrm>
                    <a:prstGeom prst="rect">
                      <a:avLst/>
                    </a:prstGeom>
                    <a:ln>
                      <a:noFill/>
                    </a:ln>
                    <a:extLst>
                      <a:ext uri="{53640926-AAD7-44D8-BBD7-CCE9431645EC}">
                        <a14:shadowObscured xmlns:a14="http://schemas.microsoft.com/office/drawing/2010/main"/>
                      </a:ext>
                    </a:extLst>
                  </pic:spPr>
                </pic:pic>
              </a:graphicData>
            </a:graphic>
          </wp:inline>
        </w:drawing>
      </w:r>
    </w:p>
    <w:p w14:paraId="40FB066B" w14:textId="3FBEC7AD" w:rsidR="00454111" w:rsidRPr="003513F7" w:rsidRDefault="00F24CA2" w:rsidP="00E4261B">
      <w:pPr>
        <w:pStyle w:val="ListParagraph"/>
        <w:ind w:firstLine="0"/>
        <w:rPr>
          <w:b/>
          <w:bCs/>
        </w:rPr>
      </w:pPr>
      <w:r w:rsidRPr="003513F7">
        <w:rPr>
          <w:b/>
          <w:bCs/>
        </w:rPr>
        <w:t>Overall fit of the object model</w:t>
      </w:r>
    </w:p>
    <w:p w14:paraId="2C14F160" w14:textId="33CB57B7" w:rsidR="00E4261B" w:rsidRPr="003513F7" w:rsidRDefault="009E0C9F" w:rsidP="005923D9">
      <w:pPr>
        <w:pStyle w:val="ListParagraph"/>
        <w:ind w:firstLine="0"/>
      </w:pPr>
      <w:r w:rsidRPr="003513F7">
        <w:t xml:space="preserve">In our previous model, the quality of recommendations accounted for 35.56% of the variation in participants’ overall satisfaction with the TasteWeights system. </w:t>
      </w:r>
      <w:r w:rsidR="0013161A" w:rsidRPr="003513F7">
        <w:t>R</w:t>
      </w:r>
      <w:r w:rsidR="0013161A" w:rsidRPr="003513F7">
        <w:rPr>
          <w:vertAlign w:val="superscript"/>
        </w:rPr>
        <w:t>2</w:t>
      </w:r>
      <w:r w:rsidR="0013161A" w:rsidRPr="003513F7">
        <w:t xml:space="preserve"> increased from 0.3556 to 0.</w:t>
      </w:r>
      <w:r w:rsidR="00556713" w:rsidRPr="003513F7">
        <w:t>5185</w:t>
      </w:r>
      <w:r w:rsidR="0013161A" w:rsidRPr="003513F7">
        <w:t xml:space="preserve">. </w:t>
      </w:r>
      <w:r w:rsidRPr="003513F7">
        <w:t>Our new model indicates that p</w:t>
      </w:r>
      <w:r w:rsidR="00E2731E" w:rsidRPr="003513F7">
        <w:t xml:space="preserve">erceived </w:t>
      </w:r>
      <w:r w:rsidRPr="003513F7">
        <w:t>c</w:t>
      </w:r>
      <w:r w:rsidR="00E2731E" w:rsidRPr="003513F7">
        <w:t xml:space="preserve">ontrol and </w:t>
      </w:r>
      <w:r w:rsidRPr="003513F7">
        <w:t>u</w:t>
      </w:r>
      <w:r w:rsidR="00E2731E" w:rsidRPr="003513F7">
        <w:t xml:space="preserve">nderstandability account for an additional 16.29% of variance in </w:t>
      </w:r>
      <w:r w:rsidRPr="003513F7">
        <w:t>s</w:t>
      </w:r>
      <w:r w:rsidR="00E2731E" w:rsidRPr="003513F7">
        <w:t>atisfaction.</w:t>
      </w:r>
      <w:r w:rsidR="00D50A85" w:rsidRPr="003513F7">
        <w:t xml:space="preserve"> </w:t>
      </w:r>
      <w:r w:rsidR="006141F2" w:rsidRPr="003513F7">
        <w:t xml:space="preserve">The </w:t>
      </w:r>
      <w:r w:rsidR="0001691C" w:rsidRPr="003513F7">
        <w:t xml:space="preserve">difference between R-squared and adjusted R-squared is </w:t>
      </w:r>
      <w:r w:rsidR="00FE6EAC" w:rsidRPr="003513F7">
        <w:t>0.0</w:t>
      </w:r>
      <w:r w:rsidR="005040CB" w:rsidRPr="003513F7">
        <w:t>055 (about 0.5%)</w:t>
      </w:r>
      <w:r w:rsidR="005923D9" w:rsidRPr="003513F7">
        <w:t>. This means that if the model were derived from the population rather than a sample it would account for approximately 0.5% less variance in the outcome.</w:t>
      </w:r>
      <w:r w:rsidR="007D15D7" w:rsidRPr="003513F7">
        <w:t xml:space="preserve"> The F-statistic is 94.42 with a p-value &lt; 2.2e-16, indicating that the model is significantly correlated.</w:t>
      </w:r>
    </w:p>
    <w:p w14:paraId="4D4ECD8A" w14:textId="69322A06" w:rsidR="001928C4" w:rsidRPr="003513F7" w:rsidRDefault="001928C4" w:rsidP="005923D9">
      <w:pPr>
        <w:pStyle w:val="ListParagraph"/>
        <w:ind w:firstLine="0"/>
        <w:rPr>
          <w:b/>
          <w:bCs/>
        </w:rPr>
      </w:pPr>
      <w:r w:rsidRPr="003513F7">
        <w:rPr>
          <w:b/>
          <w:bCs/>
        </w:rPr>
        <w:t xml:space="preserve">Model </w:t>
      </w:r>
      <w:r w:rsidR="00EB3055" w:rsidRPr="003513F7">
        <w:rPr>
          <w:b/>
          <w:bCs/>
        </w:rPr>
        <w:t>parameters</w:t>
      </w:r>
    </w:p>
    <w:p w14:paraId="157B5054" w14:textId="482A4833" w:rsidR="00E259D1" w:rsidRPr="003513F7" w:rsidRDefault="00E259D1" w:rsidP="00E259D1">
      <w:pPr>
        <w:pStyle w:val="ListParagraph"/>
        <w:ind w:firstLine="0"/>
      </w:pPr>
      <w:r w:rsidRPr="003513F7">
        <w:t>satisfaction</w:t>
      </w:r>
      <w:r w:rsidRPr="003513F7">
        <w:rPr>
          <w:vertAlign w:val="subscript"/>
        </w:rPr>
        <w:t>i</w:t>
      </w:r>
      <w:r w:rsidRPr="003513F7">
        <w:t xml:space="preserve"> = b</w:t>
      </w:r>
      <w:r w:rsidRPr="003513F7">
        <w:rPr>
          <w:vertAlign w:val="subscript"/>
        </w:rPr>
        <w:t>0</w:t>
      </w:r>
      <w:r w:rsidRPr="003513F7">
        <w:t xml:space="preserve"> + (b</w:t>
      </w:r>
      <w:r w:rsidRPr="003513F7">
        <w:rPr>
          <w:vertAlign w:val="subscript"/>
        </w:rPr>
        <w:t>1</w:t>
      </w:r>
      <w:r w:rsidRPr="003513F7">
        <w:t xml:space="preserve"> * quality of recommendations</w:t>
      </w:r>
      <w:r w:rsidRPr="003513F7">
        <w:rPr>
          <w:vertAlign w:val="subscript"/>
        </w:rPr>
        <w:t>i</w:t>
      </w:r>
      <w:r w:rsidRPr="003513F7">
        <w:t>) + (b</w:t>
      </w:r>
      <w:r w:rsidR="00F56329" w:rsidRPr="003513F7">
        <w:rPr>
          <w:vertAlign w:val="subscript"/>
        </w:rPr>
        <w:t>2</w:t>
      </w:r>
      <w:r w:rsidRPr="003513F7">
        <w:t xml:space="preserve"> * </w:t>
      </w:r>
      <w:r w:rsidR="00F56329" w:rsidRPr="003513F7">
        <w:t>perceived control</w:t>
      </w:r>
      <w:r w:rsidRPr="003513F7">
        <w:rPr>
          <w:vertAlign w:val="subscript"/>
        </w:rPr>
        <w:t>i</w:t>
      </w:r>
      <w:r w:rsidRPr="003513F7">
        <w:t>) + (b</w:t>
      </w:r>
      <w:r w:rsidR="00F56329" w:rsidRPr="003513F7">
        <w:rPr>
          <w:vertAlign w:val="subscript"/>
        </w:rPr>
        <w:t>3</w:t>
      </w:r>
      <w:r w:rsidRPr="003513F7">
        <w:t xml:space="preserve"> * </w:t>
      </w:r>
      <w:r w:rsidR="00F56329" w:rsidRPr="003513F7">
        <w:t>understandabi</w:t>
      </w:r>
      <w:r w:rsidR="005C680B" w:rsidRPr="003513F7">
        <w:t>lity</w:t>
      </w:r>
      <w:r w:rsidRPr="003513F7">
        <w:rPr>
          <w:vertAlign w:val="subscript"/>
        </w:rPr>
        <w:t>i</w:t>
      </w:r>
      <w:r w:rsidRPr="003513F7">
        <w:t>)</w:t>
      </w:r>
    </w:p>
    <w:p w14:paraId="73D6EA1F" w14:textId="30C5DFBC" w:rsidR="00EB3055" w:rsidRPr="003513F7" w:rsidRDefault="005C680B" w:rsidP="005923D9">
      <w:pPr>
        <w:pStyle w:val="ListParagraph"/>
        <w:ind w:firstLine="0"/>
      </w:pPr>
      <w:r w:rsidRPr="003513F7">
        <w:t xml:space="preserve">= </w:t>
      </w:r>
      <w:r w:rsidR="00DD7A85" w:rsidRPr="003513F7">
        <w:t>2.354</w:t>
      </w:r>
      <w:r w:rsidRPr="003513F7">
        <w:t xml:space="preserve"> + (</w:t>
      </w:r>
      <w:r w:rsidR="00776B03" w:rsidRPr="003513F7">
        <w:t>0.402</w:t>
      </w:r>
      <w:r w:rsidRPr="003513F7">
        <w:t xml:space="preserve"> </w:t>
      </w:r>
      <w:r w:rsidR="003F66BE" w:rsidRPr="003513F7">
        <w:t>*</w:t>
      </w:r>
      <w:r w:rsidRPr="003513F7">
        <w:t xml:space="preserve"> quality of </w:t>
      </w:r>
      <w:r w:rsidR="00DD7A85" w:rsidRPr="003513F7">
        <w:t>recommendations</w:t>
      </w:r>
      <w:r w:rsidR="00DD7A85" w:rsidRPr="003513F7">
        <w:rPr>
          <w:vertAlign w:val="subscript"/>
        </w:rPr>
        <w:t>i</w:t>
      </w:r>
      <w:r w:rsidRPr="003513F7">
        <w:t>)</w:t>
      </w:r>
      <w:r w:rsidR="00776B03" w:rsidRPr="003513F7">
        <w:t xml:space="preserve"> + (0.742 </w:t>
      </w:r>
      <w:r w:rsidR="003F66BE" w:rsidRPr="003513F7">
        <w:t>*</w:t>
      </w:r>
      <w:r w:rsidR="00776B03" w:rsidRPr="003513F7">
        <w:t xml:space="preserve"> perceived control</w:t>
      </w:r>
      <w:r w:rsidR="00776B03" w:rsidRPr="003513F7">
        <w:rPr>
          <w:vertAlign w:val="subscript"/>
        </w:rPr>
        <w:t>i</w:t>
      </w:r>
      <w:r w:rsidR="00776B03" w:rsidRPr="003513F7">
        <w:t>) + (0.</w:t>
      </w:r>
      <w:r w:rsidR="00572E9E" w:rsidRPr="003513F7">
        <w:t>119</w:t>
      </w:r>
      <w:r w:rsidR="00776B03" w:rsidRPr="003513F7">
        <w:t xml:space="preserve"> </w:t>
      </w:r>
      <w:r w:rsidR="003F66BE" w:rsidRPr="003513F7">
        <w:t>*</w:t>
      </w:r>
      <w:r w:rsidR="00776B03" w:rsidRPr="003513F7">
        <w:t xml:space="preserve"> understandability</w:t>
      </w:r>
      <w:r w:rsidR="00776B03" w:rsidRPr="003513F7">
        <w:rPr>
          <w:vertAlign w:val="subscript"/>
        </w:rPr>
        <w:t>i</w:t>
      </w:r>
      <w:r w:rsidR="00776B03" w:rsidRPr="003513F7">
        <w:t>)</w:t>
      </w:r>
    </w:p>
    <w:p w14:paraId="4D5D2F10" w14:textId="77777777" w:rsidR="002D52ED" w:rsidRPr="003513F7" w:rsidRDefault="002D52ED" w:rsidP="002D52ED">
      <w:pPr>
        <w:pStyle w:val="ListParagraph"/>
        <w:ind w:firstLine="0"/>
      </w:pPr>
      <w:r w:rsidRPr="003513F7">
        <w:t>There is a positive correlation between satisfaction and the other predictor variables, due to the positive values obtained.</w:t>
      </w:r>
    </w:p>
    <w:p w14:paraId="3FE26E8F" w14:textId="628CBBA7" w:rsidR="00C631C7" w:rsidRPr="003513F7" w:rsidRDefault="009C348F" w:rsidP="002D52ED">
      <w:pPr>
        <w:pStyle w:val="ListParagraph"/>
        <w:ind w:firstLine="0"/>
      </w:pPr>
      <w:r w:rsidRPr="003513F7">
        <w:rPr>
          <w:b/>
          <w:bCs/>
        </w:rPr>
        <w:t>Quality of recommendations</w:t>
      </w:r>
      <w:r w:rsidRPr="003513F7">
        <w:t xml:space="preserve"> (b = 0.402): This value indicates that a</w:t>
      </w:r>
      <w:r w:rsidR="002D52ED" w:rsidRPr="003513F7">
        <w:t>s the quality of recommendations increases by 1 unit, the participants’ satisfaction increases by 0.402. This is true only if perceived control and understandability are held constant.</w:t>
      </w:r>
      <w:r w:rsidR="00A236B2" w:rsidRPr="003513F7">
        <w:t xml:space="preserve"> </w:t>
      </w:r>
    </w:p>
    <w:p w14:paraId="0AE34ADD" w14:textId="524CE143" w:rsidR="002D52ED" w:rsidRPr="003513F7" w:rsidRDefault="00C631C7" w:rsidP="002D52ED">
      <w:pPr>
        <w:pStyle w:val="ListParagraph"/>
        <w:ind w:firstLine="0"/>
      </w:pPr>
      <w:r w:rsidRPr="003513F7">
        <w:t xml:space="preserve">t(263) = </w:t>
      </w:r>
      <w:r w:rsidR="008E1105" w:rsidRPr="003513F7">
        <w:t>6.632</w:t>
      </w:r>
      <w:r w:rsidRPr="003513F7">
        <w:t>, p = 1.87e-10. T value is high and p-value is less than 0.05</w:t>
      </w:r>
      <w:r w:rsidR="00E64081" w:rsidRPr="003513F7">
        <w:t xml:space="preserve"> which indicates that </w:t>
      </w:r>
      <w:r w:rsidR="0082583D" w:rsidRPr="003513F7">
        <w:t xml:space="preserve">the quality of recommendations </w:t>
      </w:r>
      <w:r w:rsidR="00733326" w:rsidRPr="003513F7">
        <w:t>makes a significant contribution to the model</w:t>
      </w:r>
      <w:r w:rsidR="000B57E6" w:rsidRPr="003513F7">
        <w:t xml:space="preserve"> and is a significant predictor of participants’ satisfaction</w:t>
      </w:r>
      <w:r w:rsidR="00733326" w:rsidRPr="003513F7">
        <w:t>.</w:t>
      </w:r>
    </w:p>
    <w:p w14:paraId="673CAB85" w14:textId="77777777" w:rsidR="008E1105" w:rsidRPr="003513F7" w:rsidRDefault="00CC76DB" w:rsidP="00C631C7">
      <w:pPr>
        <w:pStyle w:val="ListParagraph"/>
        <w:ind w:firstLine="0"/>
      </w:pPr>
      <w:r w:rsidRPr="003513F7">
        <w:rPr>
          <w:b/>
          <w:bCs/>
        </w:rPr>
        <w:t>Perceived control</w:t>
      </w:r>
      <w:r w:rsidRPr="003513F7">
        <w:t xml:space="preserve"> (b = 0.742): This value indicates that as </w:t>
      </w:r>
      <w:r w:rsidR="002D52ED" w:rsidRPr="003513F7">
        <w:t xml:space="preserve">the </w:t>
      </w:r>
      <w:r w:rsidRPr="003513F7">
        <w:t>perceived control</w:t>
      </w:r>
      <w:r w:rsidR="002D52ED" w:rsidRPr="003513F7">
        <w:t xml:space="preserve"> increases by 1 unit, the participants’ satisfaction increases by 0.</w:t>
      </w:r>
      <w:r w:rsidR="004A7317" w:rsidRPr="003513F7">
        <w:t>74</w:t>
      </w:r>
      <w:r w:rsidR="002D52ED" w:rsidRPr="003513F7">
        <w:t xml:space="preserve">2. This is true only if </w:t>
      </w:r>
      <w:r w:rsidR="004A7317" w:rsidRPr="003513F7">
        <w:t>quality of recommendations</w:t>
      </w:r>
      <w:r w:rsidR="002D52ED" w:rsidRPr="003513F7">
        <w:t xml:space="preserve"> and understandability are held constant.</w:t>
      </w:r>
      <w:r w:rsidR="00733326" w:rsidRPr="003513F7">
        <w:t xml:space="preserve"> </w:t>
      </w:r>
    </w:p>
    <w:p w14:paraId="4CBBAFCA" w14:textId="4C07EDDA" w:rsidR="002D52ED" w:rsidRPr="003513F7" w:rsidRDefault="003B670C" w:rsidP="00C631C7">
      <w:pPr>
        <w:pStyle w:val="ListParagraph"/>
        <w:ind w:firstLine="0"/>
      </w:pPr>
      <w:r w:rsidRPr="003513F7">
        <w:t xml:space="preserve">t(263) = </w:t>
      </w:r>
      <w:r w:rsidR="00845188" w:rsidRPr="003513F7">
        <w:t>8.836</w:t>
      </w:r>
      <w:r w:rsidRPr="003513F7">
        <w:t xml:space="preserve">, p </w:t>
      </w:r>
      <w:r w:rsidR="00845188" w:rsidRPr="003513F7">
        <w:t>&lt; 2e-16</w:t>
      </w:r>
      <w:r w:rsidR="00C631C7" w:rsidRPr="003513F7">
        <w:t xml:space="preserve">. T value is high and p-value </w:t>
      </w:r>
      <w:r w:rsidR="00733326" w:rsidRPr="003513F7">
        <w:t xml:space="preserve">is less than 0.05 which indicates that </w:t>
      </w:r>
      <w:r w:rsidR="00B41349" w:rsidRPr="003513F7">
        <w:t>perceived control</w:t>
      </w:r>
      <w:r w:rsidR="00733326" w:rsidRPr="003513F7">
        <w:t xml:space="preserve"> makes a significant contribution to the model</w:t>
      </w:r>
      <w:r w:rsidR="00691F35" w:rsidRPr="003513F7">
        <w:t xml:space="preserve"> and is a significant predictor of </w:t>
      </w:r>
      <w:r w:rsidR="000B57E6" w:rsidRPr="003513F7">
        <w:t>participants’ satisfaction</w:t>
      </w:r>
      <w:r w:rsidR="00733326" w:rsidRPr="003513F7">
        <w:t>.</w:t>
      </w:r>
    </w:p>
    <w:p w14:paraId="4452BB42" w14:textId="77777777" w:rsidR="008E1105" w:rsidRPr="003513F7" w:rsidRDefault="004A7317" w:rsidP="004A7317">
      <w:pPr>
        <w:pStyle w:val="ListParagraph"/>
        <w:ind w:firstLine="0"/>
      </w:pPr>
      <w:r w:rsidRPr="003513F7">
        <w:rPr>
          <w:b/>
          <w:bCs/>
        </w:rPr>
        <w:t>Understandability</w:t>
      </w:r>
      <w:r w:rsidRPr="003513F7">
        <w:t xml:space="preserve"> (b = 0.119): This value indicates that as the understandability increases by 1 unit, the participants’ satisfaction increases by 0.119. This is true only if quality of recommendations and perceived control are held constant.</w:t>
      </w:r>
      <w:r w:rsidR="00082834" w:rsidRPr="003513F7">
        <w:t xml:space="preserve"> </w:t>
      </w:r>
    </w:p>
    <w:p w14:paraId="669320ED" w14:textId="1D8CF9AA" w:rsidR="004A7317" w:rsidRPr="003513F7" w:rsidRDefault="003B670C" w:rsidP="004A7317">
      <w:pPr>
        <w:pStyle w:val="ListParagraph"/>
        <w:ind w:firstLine="0"/>
      </w:pPr>
      <w:r w:rsidRPr="003513F7">
        <w:lastRenderedPageBreak/>
        <w:t>t(263) = 1.467, p = 0.144</w:t>
      </w:r>
      <w:r w:rsidR="00082834" w:rsidRPr="003513F7">
        <w:t xml:space="preserve">. </w:t>
      </w:r>
      <w:r w:rsidRPr="003513F7">
        <w:t>t value is low and p-value</w:t>
      </w:r>
      <w:r w:rsidR="00082834" w:rsidRPr="003513F7">
        <w:t xml:space="preserve"> is </w:t>
      </w:r>
      <w:r w:rsidR="00691F35" w:rsidRPr="003513F7">
        <w:t>greater</w:t>
      </w:r>
      <w:r w:rsidR="00082834" w:rsidRPr="003513F7">
        <w:t xml:space="preserve"> than 0.05 which indicates that perceived control makes a non-significant contribution to the model.</w:t>
      </w:r>
      <w:r w:rsidR="00F9326E" w:rsidRPr="003513F7">
        <w:t xml:space="preserve"> </w:t>
      </w:r>
    </w:p>
    <w:p w14:paraId="125E7939" w14:textId="77777777" w:rsidR="002D52ED" w:rsidRPr="003513F7" w:rsidRDefault="002D52ED" w:rsidP="005923D9">
      <w:pPr>
        <w:pStyle w:val="ListParagraph"/>
        <w:ind w:firstLine="0"/>
      </w:pPr>
    </w:p>
    <w:p w14:paraId="199D448C" w14:textId="3C7016A3" w:rsidR="00C5213A" w:rsidRPr="003513F7" w:rsidRDefault="005D3818" w:rsidP="00A63AA4">
      <w:pPr>
        <w:pStyle w:val="ListParagraph"/>
        <w:numPr>
          <w:ilvl w:val="0"/>
          <w:numId w:val="4"/>
        </w:numPr>
      </w:pPr>
      <w:r w:rsidRPr="003513F7">
        <w:t>Input:</w:t>
      </w:r>
    </w:p>
    <w:p w14:paraId="1F4051CD" w14:textId="30507EED" w:rsidR="005D3818" w:rsidRPr="003513F7" w:rsidRDefault="00E33E93" w:rsidP="005D3818">
      <w:pPr>
        <w:pStyle w:val="ListParagraph"/>
        <w:ind w:firstLine="0"/>
      </w:pPr>
      <w:r w:rsidRPr="003513F7">
        <w:t>anova(model1, model2)</w:t>
      </w:r>
    </w:p>
    <w:p w14:paraId="6E66A6EC" w14:textId="77777777" w:rsidR="00055D3E" w:rsidRPr="003513F7" w:rsidRDefault="00055D3E" w:rsidP="005D3818">
      <w:pPr>
        <w:pStyle w:val="ListParagraph"/>
        <w:ind w:firstLine="0"/>
      </w:pPr>
    </w:p>
    <w:p w14:paraId="4169BEB8" w14:textId="2F87D067" w:rsidR="005D3818" w:rsidRPr="003513F7" w:rsidRDefault="00A36D23" w:rsidP="005D3818">
      <w:pPr>
        <w:pStyle w:val="ListParagraph"/>
        <w:ind w:firstLine="0"/>
      </w:pPr>
      <w:r w:rsidRPr="003513F7">
        <w:rPr>
          <w:noProof/>
        </w:rPr>
        <w:drawing>
          <wp:inline distT="0" distB="0" distL="0" distR="0" wp14:anchorId="0852B9CA" wp14:editId="58D929A9">
            <wp:extent cx="3703498" cy="914400"/>
            <wp:effectExtent l="0" t="0" r="0" b="0"/>
            <wp:docPr id="239295726"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95726" name="Picture 1" descr="A computer screen shot of a number&#10;&#10;Description automatically generated"/>
                    <pic:cNvPicPr/>
                  </pic:nvPicPr>
                  <pic:blipFill>
                    <a:blip r:embed="rId12"/>
                    <a:stretch>
                      <a:fillRect/>
                    </a:stretch>
                  </pic:blipFill>
                  <pic:spPr>
                    <a:xfrm>
                      <a:off x="0" y="0"/>
                      <a:ext cx="3740030" cy="923420"/>
                    </a:xfrm>
                    <a:prstGeom prst="rect">
                      <a:avLst/>
                    </a:prstGeom>
                  </pic:spPr>
                </pic:pic>
              </a:graphicData>
            </a:graphic>
          </wp:inline>
        </w:drawing>
      </w:r>
    </w:p>
    <w:p w14:paraId="28A60FB0" w14:textId="1E201169" w:rsidR="005D3818" w:rsidRPr="003513F7" w:rsidRDefault="00E4147A" w:rsidP="00055D3E">
      <w:pPr>
        <w:pStyle w:val="ListParagraph"/>
        <w:ind w:firstLine="0"/>
      </w:pPr>
      <w:r w:rsidRPr="003513F7">
        <w:t>Model</w:t>
      </w:r>
      <w:r w:rsidR="00A36D23" w:rsidRPr="003513F7">
        <w:t xml:space="preserve"> </w:t>
      </w:r>
      <w:r w:rsidRPr="003513F7">
        <w:t>2 significantly improved the fit of the model compared to Model 1</w:t>
      </w:r>
      <w:r w:rsidR="00055D3E" w:rsidRPr="003513F7">
        <w:t xml:space="preserve">, </w:t>
      </w:r>
      <w:r w:rsidR="00A77388" w:rsidRPr="003513F7">
        <w:t>F(2, 263) = 44.514, p &lt; .001</w:t>
      </w:r>
    </w:p>
    <w:p w14:paraId="67D53127" w14:textId="60FDF0E7" w:rsidR="00C5213A" w:rsidRPr="003513F7" w:rsidRDefault="00AF67EF" w:rsidP="00A63AA4">
      <w:pPr>
        <w:pStyle w:val="ListParagraph"/>
        <w:numPr>
          <w:ilvl w:val="0"/>
          <w:numId w:val="4"/>
        </w:numPr>
      </w:pPr>
      <w:r w:rsidRPr="003513F7">
        <w:t>Input:</w:t>
      </w:r>
    </w:p>
    <w:p w14:paraId="39EE2047" w14:textId="0DDBA9B9" w:rsidR="00AF67EF" w:rsidRPr="003513F7" w:rsidRDefault="00AF67EF" w:rsidP="00AF67EF">
      <w:pPr>
        <w:pStyle w:val="ListParagraph"/>
        <w:ind w:firstLine="0"/>
      </w:pPr>
      <w:r w:rsidRPr="003513F7">
        <w:t>rcorr(as.matrix(tw[,c("satisfaction","perceived_control","understandability","rating","known","time")]))</w:t>
      </w:r>
    </w:p>
    <w:p w14:paraId="4554F4B1" w14:textId="77777777" w:rsidR="004C26A1" w:rsidRPr="003513F7" w:rsidRDefault="004C26A1" w:rsidP="00AF67EF">
      <w:pPr>
        <w:pStyle w:val="ListParagraph"/>
        <w:ind w:firstLine="0"/>
        <w:rPr>
          <w:noProof/>
        </w:rPr>
      </w:pPr>
    </w:p>
    <w:p w14:paraId="1B54CCAF" w14:textId="5A713D99" w:rsidR="00AF67EF" w:rsidRPr="003513F7" w:rsidRDefault="00732717" w:rsidP="00AF67EF">
      <w:pPr>
        <w:pStyle w:val="ListParagraph"/>
        <w:ind w:firstLine="0"/>
      </w:pPr>
      <w:r w:rsidRPr="003513F7">
        <w:rPr>
          <w:noProof/>
        </w:rPr>
        <w:drawing>
          <wp:inline distT="0" distB="0" distL="0" distR="0" wp14:anchorId="3C8157AD" wp14:editId="62CBAD97">
            <wp:extent cx="4781525" cy="997527"/>
            <wp:effectExtent l="0" t="0" r="635" b="0"/>
            <wp:docPr id="8818021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0211" name="Picture 1" descr="A screen shot of a computer&#10;&#10;Description automatically generated"/>
                    <pic:cNvPicPr/>
                  </pic:nvPicPr>
                  <pic:blipFill rotWithShape="1">
                    <a:blip r:embed="rId13"/>
                    <a:srcRect t="3428"/>
                    <a:stretch/>
                  </pic:blipFill>
                  <pic:spPr bwMode="auto">
                    <a:xfrm>
                      <a:off x="0" y="0"/>
                      <a:ext cx="4814134" cy="1004330"/>
                    </a:xfrm>
                    <a:prstGeom prst="rect">
                      <a:avLst/>
                    </a:prstGeom>
                    <a:ln>
                      <a:noFill/>
                    </a:ln>
                    <a:extLst>
                      <a:ext uri="{53640926-AAD7-44D8-BBD7-CCE9431645EC}">
                        <a14:shadowObscured xmlns:a14="http://schemas.microsoft.com/office/drawing/2010/main"/>
                      </a:ext>
                    </a:extLst>
                  </pic:spPr>
                </pic:pic>
              </a:graphicData>
            </a:graphic>
          </wp:inline>
        </w:drawing>
      </w:r>
    </w:p>
    <w:p w14:paraId="3B22C629" w14:textId="77777777" w:rsidR="00960433" w:rsidRPr="003513F7" w:rsidRDefault="00960433" w:rsidP="00960433">
      <w:pPr>
        <w:pStyle w:val="ListParagraph"/>
        <w:ind w:firstLine="0"/>
      </w:pPr>
      <w:r w:rsidRPr="003513F7">
        <w:t>In selecting my variables, I checked for variables that are correlated with Y but not X (increases precision) and variables that are correlated with both X and Y.</w:t>
      </w:r>
    </w:p>
    <w:p w14:paraId="03578BFC" w14:textId="191C9149" w:rsidR="00AF67EF" w:rsidRPr="003513F7" w:rsidRDefault="00960433" w:rsidP="00960433">
      <w:pPr>
        <w:pStyle w:val="ListParagraph"/>
        <w:ind w:firstLine="0"/>
      </w:pPr>
      <w:r w:rsidRPr="003513F7">
        <w:t xml:space="preserve">None of the variables fall into the category: "correlated with Y but not X" as all variables have some level of correlation with satisfaction. All variables fall into the category "correlated with both X and Y", however, some variables have a stronger correlation. </w:t>
      </w:r>
      <w:r w:rsidR="002A7EC8" w:rsidRPr="003513F7">
        <w:t>p</w:t>
      </w:r>
      <w:r w:rsidRPr="003513F7">
        <w:t>erceived</w:t>
      </w:r>
      <w:r w:rsidR="002A7EC8" w:rsidRPr="003513F7">
        <w:t xml:space="preserve"> </w:t>
      </w:r>
      <w:r w:rsidRPr="003513F7">
        <w:t>control (0.66), rating (0.40), known (0.22), understandability (0.28), time (0.09).</w:t>
      </w:r>
      <w:r w:rsidR="006F035D" w:rsidRPr="003513F7">
        <w:t xml:space="preserve"> So,</w:t>
      </w:r>
      <w:r w:rsidRPr="003513F7">
        <w:t xml:space="preserve"> I would include the other variables except time.</w:t>
      </w:r>
    </w:p>
    <w:p w14:paraId="4D69BA9E" w14:textId="7BE055D9" w:rsidR="00C5213A" w:rsidRPr="003513F7" w:rsidRDefault="008420DC" w:rsidP="00A63AA4">
      <w:pPr>
        <w:pStyle w:val="ListParagraph"/>
        <w:numPr>
          <w:ilvl w:val="0"/>
          <w:numId w:val="4"/>
        </w:numPr>
      </w:pPr>
      <w:r w:rsidRPr="003513F7">
        <w:t>Input:</w:t>
      </w:r>
    </w:p>
    <w:p w14:paraId="77FF184C" w14:textId="77777777" w:rsidR="008420DC" w:rsidRPr="003513F7" w:rsidRDefault="008420DC" w:rsidP="008420DC">
      <w:pPr>
        <w:pStyle w:val="ListParagraph"/>
        <w:ind w:firstLine="0"/>
      </w:pPr>
      <w:r w:rsidRPr="003513F7">
        <w:t>model3 &lt;- lm(satisfaction ~ quality + perceived_control + understandability + rating + known, data = tw)</w:t>
      </w:r>
    </w:p>
    <w:p w14:paraId="0A362DA4" w14:textId="105423D5" w:rsidR="008420DC" w:rsidRPr="003513F7" w:rsidRDefault="008420DC" w:rsidP="008420DC">
      <w:pPr>
        <w:pStyle w:val="ListParagraph"/>
        <w:ind w:firstLine="0"/>
      </w:pPr>
      <w:r w:rsidRPr="003513F7">
        <w:t>summary(model3)</w:t>
      </w:r>
    </w:p>
    <w:p w14:paraId="7A025865" w14:textId="7346C3B0" w:rsidR="008420DC" w:rsidRPr="003513F7" w:rsidRDefault="00BE27FB" w:rsidP="008420DC">
      <w:pPr>
        <w:pStyle w:val="ListParagraph"/>
        <w:ind w:firstLine="0"/>
      </w:pPr>
      <w:r w:rsidRPr="003513F7">
        <w:rPr>
          <w:noProof/>
        </w:rPr>
        <w:lastRenderedPageBreak/>
        <w:drawing>
          <wp:inline distT="0" distB="0" distL="0" distR="0" wp14:anchorId="7CCE1B57" wp14:editId="0F2E4E7C">
            <wp:extent cx="4565521" cy="2552497"/>
            <wp:effectExtent l="0" t="0" r="6985" b="635"/>
            <wp:docPr id="798968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68405" name="Picture 1" descr="A screenshot of a computer&#10;&#10;Description automatically generated"/>
                    <pic:cNvPicPr/>
                  </pic:nvPicPr>
                  <pic:blipFill>
                    <a:blip r:embed="rId14"/>
                    <a:stretch>
                      <a:fillRect/>
                    </a:stretch>
                  </pic:blipFill>
                  <pic:spPr>
                    <a:xfrm>
                      <a:off x="0" y="0"/>
                      <a:ext cx="4586414" cy="2564178"/>
                    </a:xfrm>
                    <a:prstGeom prst="rect">
                      <a:avLst/>
                    </a:prstGeom>
                  </pic:spPr>
                </pic:pic>
              </a:graphicData>
            </a:graphic>
          </wp:inline>
        </w:drawing>
      </w:r>
    </w:p>
    <w:p w14:paraId="440BD1C3" w14:textId="77777777" w:rsidR="00A01F63" w:rsidRPr="003513F7" w:rsidRDefault="00A01F63" w:rsidP="00A01F63">
      <w:pPr>
        <w:pStyle w:val="ListParagraph"/>
        <w:ind w:firstLine="0"/>
        <w:rPr>
          <w:b/>
          <w:bCs/>
        </w:rPr>
      </w:pPr>
      <w:r w:rsidRPr="003513F7">
        <w:rPr>
          <w:b/>
          <w:bCs/>
        </w:rPr>
        <w:t>Model summary</w:t>
      </w:r>
    </w:p>
    <w:p w14:paraId="502B95F9" w14:textId="5E46479C" w:rsidR="008420DC" w:rsidRPr="003513F7" w:rsidRDefault="00A01F63" w:rsidP="00A01F63">
      <w:pPr>
        <w:pStyle w:val="ListParagraph"/>
        <w:ind w:firstLine="0"/>
      </w:pPr>
      <w:r w:rsidRPr="003513F7">
        <w:t xml:space="preserve">In our first model, the quality of recommendations accounted for 35.56% of the variation in participants’ overall satisfaction with the TasteWeights system. In the second model, perceived control and understandability accounted for an additional 16.29% of variance in satisfaction. In </w:t>
      </w:r>
      <w:r w:rsidR="00133C8F" w:rsidRPr="003513F7">
        <w:t xml:space="preserve">the third </w:t>
      </w:r>
      <w:r w:rsidRPr="003513F7">
        <w:t>model, R</w:t>
      </w:r>
      <w:r w:rsidRPr="003513F7">
        <w:rPr>
          <w:vertAlign w:val="superscript"/>
        </w:rPr>
        <w:t>2</w:t>
      </w:r>
      <w:r w:rsidRPr="003513F7">
        <w:t xml:space="preserve"> increased from 0.5185 to 0.5228. This indicates that rating and known account for an additional 0.43% in participants' satisfaction.</w:t>
      </w:r>
      <w:r w:rsidR="008A6E26" w:rsidRPr="003513F7">
        <w:t xml:space="preserve"> The F-statistic is 57.19 with a p-value &lt; 2.2e-16, indicating that the model is significant</w:t>
      </w:r>
      <w:r w:rsidR="0048235B" w:rsidRPr="003513F7">
        <w:t>ly correlated</w:t>
      </w:r>
      <w:r w:rsidR="008A6E26" w:rsidRPr="003513F7">
        <w:t>.</w:t>
      </w:r>
    </w:p>
    <w:p w14:paraId="1DA421CC" w14:textId="2BF24875" w:rsidR="00DE1F17" w:rsidRPr="003513F7" w:rsidRDefault="00DE1F17" w:rsidP="00A01F63">
      <w:pPr>
        <w:pStyle w:val="ListParagraph"/>
        <w:ind w:firstLine="0"/>
        <w:rPr>
          <w:b/>
          <w:bCs/>
        </w:rPr>
      </w:pPr>
      <w:r w:rsidRPr="003513F7">
        <w:rPr>
          <w:b/>
          <w:bCs/>
        </w:rPr>
        <w:t>Model parameters</w:t>
      </w:r>
    </w:p>
    <w:p w14:paraId="38DA69B7" w14:textId="6D25C428" w:rsidR="00DE1F17" w:rsidRPr="003513F7" w:rsidRDefault="00DE1F17" w:rsidP="00DE1F17">
      <w:pPr>
        <w:pStyle w:val="ListParagraph"/>
        <w:ind w:firstLine="0"/>
      </w:pPr>
      <w:r w:rsidRPr="003513F7">
        <w:t>satisfaction</w:t>
      </w:r>
      <w:r w:rsidRPr="003513F7">
        <w:rPr>
          <w:vertAlign w:val="subscript"/>
        </w:rPr>
        <w:t>i</w:t>
      </w:r>
      <w:r w:rsidRPr="003513F7">
        <w:t xml:space="preserve"> = b</w:t>
      </w:r>
      <w:r w:rsidRPr="003513F7">
        <w:rPr>
          <w:vertAlign w:val="subscript"/>
        </w:rPr>
        <w:t>0</w:t>
      </w:r>
      <w:r w:rsidRPr="003513F7">
        <w:t xml:space="preserve"> + (b</w:t>
      </w:r>
      <w:r w:rsidRPr="003513F7">
        <w:rPr>
          <w:vertAlign w:val="subscript"/>
        </w:rPr>
        <w:t>1</w:t>
      </w:r>
      <w:r w:rsidRPr="003513F7">
        <w:t xml:space="preserve"> * quality of recommendations</w:t>
      </w:r>
      <w:r w:rsidRPr="003513F7">
        <w:rPr>
          <w:vertAlign w:val="subscript"/>
        </w:rPr>
        <w:t>i</w:t>
      </w:r>
      <w:r w:rsidRPr="003513F7">
        <w:t>) + (b</w:t>
      </w:r>
      <w:r w:rsidRPr="003513F7">
        <w:rPr>
          <w:vertAlign w:val="subscript"/>
        </w:rPr>
        <w:t>2</w:t>
      </w:r>
      <w:r w:rsidRPr="003513F7">
        <w:t xml:space="preserve"> * perceived control</w:t>
      </w:r>
      <w:r w:rsidRPr="003513F7">
        <w:rPr>
          <w:vertAlign w:val="subscript"/>
        </w:rPr>
        <w:t>i</w:t>
      </w:r>
      <w:r w:rsidRPr="003513F7">
        <w:t>) + (b</w:t>
      </w:r>
      <w:r w:rsidRPr="003513F7">
        <w:rPr>
          <w:vertAlign w:val="subscript"/>
        </w:rPr>
        <w:t>3</w:t>
      </w:r>
      <w:r w:rsidRPr="003513F7">
        <w:t xml:space="preserve"> * understandability</w:t>
      </w:r>
      <w:r w:rsidRPr="003513F7">
        <w:rPr>
          <w:vertAlign w:val="subscript"/>
        </w:rPr>
        <w:t>i</w:t>
      </w:r>
      <w:r w:rsidRPr="003513F7">
        <w:t>)</w:t>
      </w:r>
      <w:r w:rsidR="004678E5" w:rsidRPr="003513F7">
        <w:t xml:space="preserve"> + (b</w:t>
      </w:r>
      <w:r w:rsidR="004678E5" w:rsidRPr="003513F7">
        <w:rPr>
          <w:vertAlign w:val="subscript"/>
        </w:rPr>
        <w:t>4</w:t>
      </w:r>
      <w:r w:rsidR="004678E5" w:rsidRPr="003513F7">
        <w:t xml:space="preserve"> </w:t>
      </w:r>
      <w:bookmarkStart w:id="0" w:name="_Hlk159010258"/>
      <w:r w:rsidR="004678E5" w:rsidRPr="003513F7">
        <w:t>*</w:t>
      </w:r>
      <w:bookmarkEnd w:id="0"/>
      <w:r w:rsidR="004678E5" w:rsidRPr="003513F7">
        <w:t xml:space="preserve"> rating</w:t>
      </w:r>
      <w:r w:rsidR="004678E5" w:rsidRPr="003513F7">
        <w:rPr>
          <w:vertAlign w:val="subscript"/>
        </w:rPr>
        <w:t>i</w:t>
      </w:r>
      <w:r w:rsidR="004678E5" w:rsidRPr="003513F7">
        <w:t>) + (b</w:t>
      </w:r>
      <w:r w:rsidR="004678E5" w:rsidRPr="003513F7">
        <w:rPr>
          <w:vertAlign w:val="subscript"/>
        </w:rPr>
        <w:t>5</w:t>
      </w:r>
      <w:r w:rsidR="004678E5" w:rsidRPr="003513F7">
        <w:t xml:space="preserve"> * known</w:t>
      </w:r>
      <w:r w:rsidR="004678E5" w:rsidRPr="003513F7">
        <w:rPr>
          <w:vertAlign w:val="subscript"/>
        </w:rPr>
        <w:t>i</w:t>
      </w:r>
      <w:r w:rsidR="004678E5" w:rsidRPr="003513F7">
        <w:t>)</w:t>
      </w:r>
    </w:p>
    <w:p w14:paraId="2E16567E" w14:textId="04010C9A" w:rsidR="00DE1F17" w:rsidRPr="003513F7" w:rsidRDefault="00DE1F17" w:rsidP="00DE1F17">
      <w:pPr>
        <w:pStyle w:val="ListParagraph"/>
        <w:ind w:firstLine="0"/>
      </w:pPr>
      <w:r w:rsidRPr="003513F7">
        <w:t xml:space="preserve">= </w:t>
      </w:r>
      <w:r w:rsidR="008F568F" w:rsidRPr="003513F7">
        <w:t>4.555</w:t>
      </w:r>
      <w:r w:rsidRPr="003513F7">
        <w:t xml:space="preserve"> + (</w:t>
      </w:r>
      <w:r w:rsidR="008F568F" w:rsidRPr="003513F7">
        <w:t>0.43</w:t>
      </w:r>
      <w:r w:rsidR="00B05A32" w:rsidRPr="003513F7">
        <w:t>7</w:t>
      </w:r>
      <w:r w:rsidRPr="003513F7">
        <w:t xml:space="preserve"> </w:t>
      </w:r>
      <w:r w:rsidR="0026260D" w:rsidRPr="003513F7">
        <w:t>*</w:t>
      </w:r>
      <w:r w:rsidRPr="003513F7">
        <w:t xml:space="preserve"> quality of recommendations</w:t>
      </w:r>
      <w:r w:rsidRPr="003513F7">
        <w:rPr>
          <w:vertAlign w:val="subscript"/>
        </w:rPr>
        <w:t>i</w:t>
      </w:r>
      <w:r w:rsidRPr="003513F7">
        <w:t>) + (0.7</w:t>
      </w:r>
      <w:r w:rsidR="00B05A32" w:rsidRPr="003513F7">
        <w:t>58</w:t>
      </w:r>
      <w:r w:rsidRPr="003513F7">
        <w:t xml:space="preserve"> </w:t>
      </w:r>
      <w:r w:rsidR="0026260D" w:rsidRPr="003513F7">
        <w:t>*</w:t>
      </w:r>
      <w:r w:rsidRPr="003513F7">
        <w:t xml:space="preserve"> perceived control</w:t>
      </w:r>
      <w:r w:rsidRPr="003513F7">
        <w:rPr>
          <w:vertAlign w:val="subscript"/>
        </w:rPr>
        <w:t>i</w:t>
      </w:r>
      <w:r w:rsidRPr="003513F7">
        <w:t>) + (0.11</w:t>
      </w:r>
      <w:r w:rsidR="00B05A32" w:rsidRPr="003513F7">
        <w:t>8</w:t>
      </w:r>
      <w:r w:rsidRPr="003513F7">
        <w:t xml:space="preserve"> </w:t>
      </w:r>
      <w:r w:rsidR="0026260D" w:rsidRPr="003513F7">
        <w:t>*</w:t>
      </w:r>
      <w:r w:rsidRPr="003513F7">
        <w:t xml:space="preserve"> understandability</w:t>
      </w:r>
      <w:r w:rsidRPr="003513F7">
        <w:rPr>
          <w:vertAlign w:val="subscript"/>
        </w:rPr>
        <w:t>i</w:t>
      </w:r>
      <w:r w:rsidRPr="003513F7">
        <w:t>)</w:t>
      </w:r>
      <w:r w:rsidR="004559B6" w:rsidRPr="003513F7">
        <w:t xml:space="preserve"> + (</w:t>
      </w:r>
      <w:r w:rsidR="0026260D" w:rsidRPr="003513F7">
        <w:t xml:space="preserve">-0.087 * </w:t>
      </w:r>
      <w:r w:rsidR="00F2610E" w:rsidRPr="003513F7">
        <w:t>rating</w:t>
      </w:r>
      <w:r w:rsidR="00F2610E" w:rsidRPr="003513F7">
        <w:rPr>
          <w:vertAlign w:val="subscript"/>
        </w:rPr>
        <w:t>i</w:t>
      </w:r>
      <w:r w:rsidR="0026260D" w:rsidRPr="003513F7">
        <w:t>)</w:t>
      </w:r>
      <w:r w:rsidR="003F66BE" w:rsidRPr="003513F7">
        <w:t xml:space="preserve"> + (-0.2</w:t>
      </w:r>
      <w:r w:rsidR="00786727" w:rsidRPr="003513F7">
        <w:t>50 * known</w:t>
      </w:r>
      <w:r w:rsidR="00786727" w:rsidRPr="003513F7">
        <w:rPr>
          <w:vertAlign w:val="subscript"/>
        </w:rPr>
        <w:t>i</w:t>
      </w:r>
      <w:r w:rsidR="00786727" w:rsidRPr="003513F7">
        <w:t>)</w:t>
      </w:r>
    </w:p>
    <w:p w14:paraId="2651AC87" w14:textId="43C902A0" w:rsidR="00F2610E" w:rsidRPr="003513F7" w:rsidRDefault="00DE1F17" w:rsidP="00DE1F17">
      <w:pPr>
        <w:pStyle w:val="ListParagraph"/>
        <w:ind w:firstLine="0"/>
      </w:pPr>
      <w:r w:rsidRPr="003513F7">
        <w:t xml:space="preserve">There is a positive correlation between satisfaction and </w:t>
      </w:r>
      <w:r w:rsidR="003B4702" w:rsidRPr="003513F7">
        <w:t xml:space="preserve">quality, perceived control, and understandability. However, there is a negative correlation between satisfaction and </w:t>
      </w:r>
      <w:r w:rsidR="009A7AD3" w:rsidRPr="003513F7">
        <w:t>rating and known.</w:t>
      </w:r>
    </w:p>
    <w:p w14:paraId="7E615CA6" w14:textId="5082554C" w:rsidR="00DE1F17" w:rsidRPr="003513F7" w:rsidRDefault="00DE1F17" w:rsidP="00DE1F17">
      <w:pPr>
        <w:pStyle w:val="ListParagraph"/>
        <w:ind w:firstLine="0"/>
      </w:pPr>
      <w:r w:rsidRPr="003513F7">
        <w:rPr>
          <w:b/>
          <w:bCs/>
        </w:rPr>
        <w:t>Quality of recommendations</w:t>
      </w:r>
      <w:r w:rsidRPr="003513F7">
        <w:t xml:space="preserve"> (b = 0.4</w:t>
      </w:r>
      <w:r w:rsidR="001A1928" w:rsidRPr="003513F7">
        <w:t>37</w:t>
      </w:r>
      <w:r w:rsidRPr="003513F7">
        <w:t>): This value indicates that as the quality of recommendations increases by 1 unit, the participants’ satisfaction increases by 0.4</w:t>
      </w:r>
      <w:r w:rsidR="001A1928" w:rsidRPr="003513F7">
        <w:t>37</w:t>
      </w:r>
      <w:r w:rsidRPr="003513F7">
        <w:t>. This is true only if perceived control</w:t>
      </w:r>
      <w:r w:rsidR="00373692" w:rsidRPr="003513F7">
        <w:t xml:space="preserve">, </w:t>
      </w:r>
      <w:r w:rsidRPr="003513F7">
        <w:t>understandability</w:t>
      </w:r>
      <w:r w:rsidR="00373692" w:rsidRPr="003513F7">
        <w:t>, rating and known</w:t>
      </w:r>
      <w:r w:rsidRPr="003513F7">
        <w:t xml:space="preserve"> are held constant. </w:t>
      </w:r>
    </w:p>
    <w:p w14:paraId="782C4BD4" w14:textId="00A77AB0" w:rsidR="00DE1F17" w:rsidRPr="003513F7" w:rsidRDefault="00DE1F17" w:rsidP="00DE1F17">
      <w:pPr>
        <w:pStyle w:val="ListParagraph"/>
        <w:ind w:firstLine="0"/>
      </w:pPr>
      <w:r w:rsidRPr="003513F7">
        <w:t>t(26</w:t>
      </w:r>
      <w:r w:rsidR="00270F3F" w:rsidRPr="003513F7">
        <w:t>1</w:t>
      </w:r>
      <w:r w:rsidRPr="003513F7">
        <w:t xml:space="preserve">) = </w:t>
      </w:r>
      <w:r w:rsidR="00270F3F" w:rsidRPr="003513F7">
        <w:t>5.848</w:t>
      </w:r>
      <w:r w:rsidRPr="003513F7">
        <w:t xml:space="preserve">, p = </w:t>
      </w:r>
      <w:r w:rsidR="007F77E3" w:rsidRPr="003513F7">
        <w:t>1.48e-08</w:t>
      </w:r>
      <w:r w:rsidRPr="003513F7">
        <w:t xml:space="preserve">. T value is </w:t>
      </w:r>
      <w:r w:rsidR="00DE491E" w:rsidRPr="003513F7">
        <w:t>high,</w:t>
      </w:r>
      <w:r w:rsidRPr="003513F7">
        <w:t xml:space="preserve"> and p-value is less than 0.05 which indicates that the quality of recommendations makes a significant contribution to the model and is a significant predictor of participants’ satisfaction.</w:t>
      </w:r>
    </w:p>
    <w:p w14:paraId="24518AFA" w14:textId="58B3A424" w:rsidR="00DB346B" w:rsidRPr="003513F7" w:rsidRDefault="00DB346B" w:rsidP="00DB346B">
      <w:pPr>
        <w:pStyle w:val="ListParagraph"/>
        <w:ind w:firstLine="0"/>
      </w:pPr>
      <w:r w:rsidRPr="003513F7">
        <w:rPr>
          <w:b/>
          <w:bCs/>
        </w:rPr>
        <w:t>Perceived control</w:t>
      </w:r>
      <w:r w:rsidRPr="003513F7">
        <w:t xml:space="preserve"> (b = 0.758): This value indicates that as the </w:t>
      </w:r>
      <w:r w:rsidR="00BF641A" w:rsidRPr="003513F7">
        <w:t>perceived control</w:t>
      </w:r>
      <w:r w:rsidRPr="003513F7">
        <w:t xml:space="preserve"> increases by 1 unit, the participants’ satisfaction increases by 0.</w:t>
      </w:r>
      <w:r w:rsidR="00BF641A" w:rsidRPr="003513F7">
        <w:t>758</w:t>
      </w:r>
      <w:r w:rsidRPr="003513F7">
        <w:t xml:space="preserve">. This is true only if </w:t>
      </w:r>
      <w:r w:rsidR="00BF641A" w:rsidRPr="003513F7">
        <w:t>quality of recommendations</w:t>
      </w:r>
      <w:r w:rsidRPr="003513F7">
        <w:t xml:space="preserve">, understandability, rating and known are held constant. </w:t>
      </w:r>
    </w:p>
    <w:p w14:paraId="674D6A7D" w14:textId="47CF7924" w:rsidR="00DB346B" w:rsidRPr="003513F7" w:rsidRDefault="00DB346B" w:rsidP="00DB346B">
      <w:pPr>
        <w:pStyle w:val="ListParagraph"/>
        <w:ind w:firstLine="0"/>
      </w:pPr>
      <w:r w:rsidRPr="003513F7">
        <w:t xml:space="preserve">t(261) = </w:t>
      </w:r>
      <w:r w:rsidR="004F37BB" w:rsidRPr="003513F7">
        <w:t>8.925</w:t>
      </w:r>
      <w:r w:rsidRPr="003513F7">
        <w:t xml:space="preserve">, p </w:t>
      </w:r>
      <w:r w:rsidR="004F37BB" w:rsidRPr="003513F7">
        <w:t>&lt;</w:t>
      </w:r>
      <w:r w:rsidRPr="003513F7">
        <w:t xml:space="preserve"> </w:t>
      </w:r>
      <w:r w:rsidR="004F37BB" w:rsidRPr="003513F7">
        <w:t>2e-16</w:t>
      </w:r>
      <w:r w:rsidRPr="003513F7">
        <w:t xml:space="preserve">. T value is high, and p-value is less than 0.05 which indicates that </w:t>
      </w:r>
      <w:r w:rsidR="00D2743E" w:rsidRPr="003513F7">
        <w:t>perceived control</w:t>
      </w:r>
      <w:r w:rsidRPr="003513F7">
        <w:t xml:space="preserve"> makes a significant contribution to the model and is a significant predictor of participants’ satisfaction.</w:t>
      </w:r>
    </w:p>
    <w:p w14:paraId="2E5C1447" w14:textId="641712AF" w:rsidR="002779FB" w:rsidRPr="003513F7" w:rsidRDefault="002779FB" w:rsidP="002779FB">
      <w:pPr>
        <w:pStyle w:val="ListParagraph"/>
        <w:ind w:firstLine="0"/>
      </w:pPr>
      <w:r w:rsidRPr="003513F7">
        <w:rPr>
          <w:b/>
          <w:bCs/>
        </w:rPr>
        <w:t>Understandability</w:t>
      </w:r>
      <w:r w:rsidRPr="003513F7">
        <w:t xml:space="preserve"> (b = 0.118): This value indicates that as the understandability increases by 1 unit, the participants’ satisfaction increases by 0.118. This is true only if quality of recommendations, perceived control, rating and known are held constant. </w:t>
      </w:r>
    </w:p>
    <w:p w14:paraId="1D82B0DA" w14:textId="0DECDAA3" w:rsidR="002779FB" w:rsidRPr="003513F7" w:rsidRDefault="002779FB" w:rsidP="002779FB">
      <w:pPr>
        <w:pStyle w:val="ListParagraph"/>
        <w:ind w:firstLine="0"/>
      </w:pPr>
      <w:r w:rsidRPr="003513F7">
        <w:lastRenderedPageBreak/>
        <w:t xml:space="preserve">t(261) = </w:t>
      </w:r>
      <w:r w:rsidR="00BF43D2" w:rsidRPr="003513F7">
        <w:t>1.443</w:t>
      </w:r>
      <w:r w:rsidRPr="003513F7">
        <w:t xml:space="preserve">, p </w:t>
      </w:r>
      <w:r w:rsidR="00BF43D2" w:rsidRPr="003513F7">
        <w:t>= 0.1501</w:t>
      </w:r>
      <w:r w:rsidRPr="003513F7">
        <w:t xml:space="preserve">. T value is </w:t>
      </w:r>
      <w:r w:rsidR="00BF43D2" w:rsidRPr="003513F7">
        <w:t>low</w:t>
      </w:r>
      <w:r w:rsidRPr="003513F7">
        <w:t xml:space="preserve">, and p-value is </w:t>
      </w:r>
      <w:r w:rsidR="00BF43D2" w:rsidRPr="003513F7">
        <w:t>greater</w:t>
      </w:r>
      <w:r w:rsidRPr="003513F7">
        <w:t xml:space="preserve"> than 0.05 which indicates that the </w:t>
      </w:r>
      <w:r w:rsidR="00D2743E" w:rsidRPr="003513F7">
        <w:t>understandability</w:t>
      </w:r>
      <w:r w:rsidRPr="003513F7">
        <w:t xml:space="preserve"> makes a </w:t>
      </w:r>
      <w:r w:rsidR="00D2743E" w:rsidRPr="003513F7">
        <w:t>non-</w:t>
      </w:r>
      <w:r w:rsidRPr="003513F7">
        <w:t xml:space="preserve">significant contribution to the model and is </w:t>
      </w:r>
      <w:r w:rsidR="00D2743E" w:rsidRPr="003513F7">
        <w:t xml:space="preserve">not </w:t>
      </w:r>
      <w:r w:rsidRPr="003513F7">
        <w:t>a significant predictor of participants’ satisfaction.</w:t>
      </w:r>
    </w:p>
    <w:p w14:paraId="4791A04D" w14:textId="1D4AC8F3" w:rsidR="00CC3E3B" w:rsidRPr="003513F7" w:rsidRDefault="00CC3E3B" w:rsidP="00CC3E3B">
      <w:pPr>
        <w:pStyle w:val="ListParagraph"/>
        <w:ind w:firstLine="0"/>
      </w:pPr>
      <w:bookmarkStart w:id="1" w:name="_Hlk159011369"/>
      <w:r w:rsidRPr="003513F7">
        <w:rPr>
          <w:b/>
          <w:bCs/>
        </w:rPr>
        <w:t>Rating</w:t>
      </w:r>
      <w:r w:rsidRPr="003513F7">
        <w:t xml:space="preserve"> (b = -0.087): This value indicates that as the </w:t>
      </w:r>
      <w:r w:rsidR="006F0EC8" w:rsidRPr="003513F7">
        <w:t>rating</w:t>
      </w:r>
      <w:r w:rsidRPr="003513F7">
        <w:t xml:space="preserve"> increases by 1 unit, the participants’ satisfaction increases by -0.087. This is true only if quality of recommendations, perceived control, </w:t>
      </w:r>
      <w:r w:rsidR="006F0EC8" w:rsidRPr="003513F7">
        <w:t>understandability</w:t>
      </w:r>
      <w:r w:rsidRPr="003513F7">
        <w:t xml:space="preserve"> and known are held constant. </w:t>
      </w:r>
    </w:p>
    <w:p w14:paraId="0C327043" w14:textId="181CF811" w:rsidR="00DE1F17" w:rsidRPr="003513F7" w:rsidRDefault="00CC3E3B" w:rsidP="00CC3E3B">
      <w:pPr>
        <w:pStyle w:val="ListParagraph"/>
        <w:ind w:firstLine="0"/>
      </w:pPr>
      <w:r w:rsidRPr="003513F7">
        <w:t xml:space="preserve">t(261) = </w:t>
      </w:r>
      <w:r w:rsidR="00F733F4" w:rsidRPr="003513F7">
        <w:t>-0.180</w:t>
      </w:r>
      <w:r w:rsidRPr="003513F7">
        <w:t xml:space="preserve">, p = </w:t>
      </w:r>
      <w:r w:rsidR="00F733F4" w:rsidRPr="003513F7">
        <w:t>0.8574</w:t>
      </w:r>
      <w:r w:rsidRPr="003513F7">
        <w:t xml:space="preserve">. T value is low, and p-value is greater than 0.05 which indicates that the </w:t>
      </w:r>
      <w:r w:rsidR="00F733F4" w:rsidRPr="003513F7">
        <w:t>rating</w:t>
      </w:r>
      <w:r w:rsidRPr="003513F7">
        <w:t xml:space="preserve"> makes a non-significant contribution to the model and is not a significant predictor of participants’ satisfaction.</w:t>
      </w:r>
    </w:p>
    <w:bookmarkEnd w:id="1"/>
    <w:p w14:paraId="6A77FB3E" w14:textId="39F32C4A" w:rsidR="00852ACF" w:rsidRPr="003513F7" w:rsidRDefault="00852ACF" w:rsidP="00852ACF">
      <w:pPr>
        <w:pStyle w:val="ListParagraph"/>
        <w:ind w:firstLine="0"/>
      </w:pPr>
      <w:r w:rsidRPr="003513F7">
        <w:rPr>
          <w:b/>
          <w:bCs/>
        </w:rPr>
        <w:t>Known</w:t>
      </w:r>
      <w:r w:rsidRPr="003513F7">
        <w:t xml:space="preserve"> (b = </w:t>
      </w:r>
      <w:r w:rsidR="00BD271B" w:rsidRPr="003513F7">
        <w:t>-0.249</w:t>
      </w:r>
      <w:r w:rsidRPr="003513F7">
        <w:t>): This value indicates that as the rating increases by 1 unit, the participants’ satisfaction increases by -</w:t>
      </w:r>
      <w:r w:rsidR="00BD271B" w:rsidRPr="003513F7">
        <w:t xml:space="preserve"> 0.249</w:t>
      </w:r>
      <w:r w:rsidRPr="003513F7">
        <w:t xml:space="preserve">. This is true only if quality of recommendations, perceived control, understandability and </w:t>
      </w:r>
      <w:r w:rsidR="00BD271B" w:rsidRPr="003513F7">
        <w:t>rating</w:t>
      </w:r>
      <w:r w:rsidRPr="003513F7">
        <w:t xml:space="preserve"> are held constant. </w:t>
      </w:r>
    </w:p>
    <w:p w14:paraId="5E6A8991" w14:textId="01D0E512" w:rsidR="00852ACF" w:rsidRPr="003513F7" w:rsidRDefault="00852ACF" w:rsidP="00CC3E3B">
      <w:pPr>
        <w:pStyle w:val="ListParagraph"/>
        <w:ind w:firstLine="0"/>
      </w:pPr>
      <w:r w:rsidRPr="003513F7">
        <w:t>t(261) = -</w:t>
      </w:r>
      <w:r w:rsidR="00E129A5" w:rsidRPr="003513F7">
        <w:t>1.467</w:t>
      </w:r>
      <w:r w:rsidRPr="003513F7">
        <w:t>, p = 0</w:t>
      </w:r>
      <w:r w:rsidR="00E129A5" w:rsidRPr="003513F7">
        <w:t xml:space="preserve"> .1436</w:t>
      </w:r>
      <w:r w:rsidRPr="003513F7">
        <w:t>. T value is low, and p-value is greater than 0.05 which indicates that the rating makes a non-significant contribution to the model and is not a significant predictor of participants’ satisfaction.</w:t>
      </w:r>
    </w:p>
    <w:p w14:paraId="01C68478" w14:textId="0957079E" w:rsidR="00C5213A" w:rsidRPr="003513F7" w:rsidRDefault="00573B9D" w:rsidP="00A63AA4">
      <w:pPr>
        <w:pStyle w:val="ListParagraph"/>
        <w:numPr>
          <w:ilvl w:val="0"/>
          <w:numId w:val="4"/>
        </w:numPr>
      </w:pPr>
      <w:r w:rsidRPr="003513F7">
        <w:t>Input:</w:t>
      </w:r>
    </w:p>
    <w:p w14:paraId="26DC7975" w14:textId="5E29146E" w:rsidR="00573B9D" w:rsidRPr="003513F7" w:rsidRDefault="00C12D65" w:rsidP="00573B9D">
      <w:pPr>
        <w:pStyle w:val="ListParagraph"/>
        <w:ind w:firstLine="0"/>
      </w:pPr>
      <w:r w:rsidRPr="003513F7">
        <w:t>anova(model3, model2)</w:t>
      </w:r>
    </w:p>
    <w:p w14:paraId="2D97915E" w14:textId="40A2EC32" w:rsidR="00573B9D" w:rsidRPr="003513F7" w:rsidRDefault="00573B9D" w:rsidP="00573B9D">
      <w:pPr>
        <w:pStyle w:val="ListParagraph"/>
        <w:ind w:firstLine="0"/>
      </w:pPr>
      <w:r w:rsidRPr="003513F7">
        <w:rPr>
          <w:noProof/>
        </w:rPr>
        <w:drawing>
          <wp:inline distT="0" distB="0" distL="0" distR="0" wp14:anchorId="454C1A99" wp14:editId="0E87F6C9">
            <wp:extent cx="4586785" cy="1000664"/>
            <wp:effectExtent l="0" t="0" r="4445" b="9525"/>
            <wp:docPr id="448283425"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83425" name="Picture 1" descr="A computer screen shot of a number&#10;&#10;Description automatically generated"/>
                    <pic:cNvPicPr/>
                  </pic:nvPicPr>
                  <pic:blipFill>
                    <a:blip r:embed="rId15"/>
                    <a:stretch>
                      <a:fillRect/>
                    </a:stretch>
                  </pic:blipFill>
                  <pic:spPr>
                    <a:xfrm>
                      <a:off x="0" y="0"/>
                      <a:ext cx="4618682" cy="1007623"/>
                    </a:xfrm>
                    <a:prstGeom prst="rect">
                      <a:avLst/>
                    </a:prstGeom>
                  </pic:spPr>
                </pic:pic>
              </a:graphicData>
            </a:graphic>
          </wp:inline>
        </w:drawing>
      </w:r>
    </w:p>
    <w:p w14:paraId="16671452" w14:textId="7293C3B3" w:rsidR="00573B9D" w:rsidRPr="003513F7" w:rsidRDefault="00C12D65" w:rsidP="00573B9D">
      <w:pPr>
        <w:pStyle w:val="ListParagraph"/>
        <w:ind w:firstLine="0"/>
      </w:pPr>
      <w:r w:rsidRPr="003513F7">
        <w:t xml:space="preserve">Model 3 did not significantly improve the fit of the model compared to Model 2, F(2, 263) = </w:t>
      </w:r>
      <w:r w:rsidR="009A4336" w:rsidRPr="003513F7">
        <w:t>1.172</w:t>
      </w:r>
      <w:r w:rsidRPr="003513F7">
        <w:t xml:space="preserve">, p </w:t>
      </w:r>
      <w:r w:rsidR="00783B39" w:rsidRPr="003513F7">
        <w:t>&gt;</w:t>
      </w:r>
      <w:r w:rsidRPr="003513F7">
        <w:t xml:space="preserve"> .001</w:t>
      </w:r>
    </w:p>
    <w:p w14:paraId="3EFE1842" w14:textId="29C799D2" w:rsidR="00C5213A" w:rsidRPr="003513F7" w:rsidRDefault="00C073CC" w:rsidP="00F95BAD">
      <w:pPr>
        <w:pStyle w:val="ListParagraph"/>
        <w:numPr>
          <w:ilvl w:val="0"/>
          <w:numId w:val="4"/>
        </w:numPr>
      </w:pPr>
      <w:r w:rsidRPr="003513F7">
        <w:t>Correlation does not control for other variables</w:t>
      </w:r>
      <w:r w:rsidR="00AE7E66">
        <w:t>,</w:t>
      </w:r>
      <w:r w:rsidRPr="003513F7">
        <w:t xml:space="preserve"> while regression controls for other variables.</w:t>
      </w:r>
      <w:r w:rsidR="00BA01E7" w:rsidRPr="003513F7">
        <w:t xml:space="preserve"> </w:t>
      </w:r>
      <w:r w:rsidR="001D3577" w:rsidRPr="003513F7">
        <w:t>Also, c</w:t>
      </w:r>
      <w:r w:rsidR="00BA01E7" w:rsidRPr="003513F7">
        <w:t>orrelation tests the strength of linear relationship between variables, while regression tests the effects of predictor variables on an outcome variable.</w:t>
      </w:r>
    </w:p>
    <w:p w14:paraId="44122AB6" w14:textId="77777777" w:rsidR="004E3FBF" w:rsidRPr="003513F7" w:rsidRDefault="004E3FBF" w:rsidP="00F95BAD">
      <w:pPr>
        <w:pStyle w:val="ListParagraph"/>
        <w:numPr>
          <w:ilvl w:val="0"/>
          <w:numId w:val="4"/>
        </w:numPr>
      </w:pPr>
    </w:p>
    <w:tbl>
      <w:tblPr>
        <w:tblW w:w="8093" w:type="dxa"/>
        <w:tblInd w:w="720" w:type="dxa"/>
        <w:tblLook w:val="04A0" w:firstRow="1" w:lastRow="0" w:firstColumn="1" w:lastColumn="0" w:noHBand="0" w:noVBand="1"/>
      </w:tblPr>
      <w:tblGrid>
        <w:gridCol w:w="2298"/>
        <w:gridCol w:w="1159"/>
        <w:gridCol w:w="1159"/>
        <w:gridCol w:w="1159"/>
        <w:gridCol w:w="1159"/>
        <w:gridCol w:w="1159"/>
      </w:tblGrid>
      <w:tr w:rsidR="00C53779" w:rsidRPr="003513F7" w14:paraId="0EEA0D68" w14:textId="77777777" w:rsidTr="00C53779">
        <w:trPr>
          <w:trHeight w:val="277"/>
        </w:trPr>
        <w:tc>
          <w:tcPr>
            <w:tcW w:w="2298" w:type="dxa"/>
            <w:tcBorders>
              <w:top w:val="nil"/>
              <w:left w:val="nil"/>
              <w:bottom w:val="single" w:sz="12" w:space="0" w:color="FFFFFF"/>
              <w:right w:val="single" w:sz="4" w:space="0" w:color="FFFFFF"/>
            </w:tcBorders>
            <w:shd w:val="clear" w:color="ED7D31" w:fill="ED7D31"/>
            <w:noWrap/>
            <w:vAlign w:val="bottom"/>
            <w:hideMark/>
          </w:tcPr>
          <w:p w14:paraId="5BBB056D" w14:textId="77777777" w:rsidR="00F938DE" w:rsidRPr="003513F7" w:rsidRDefault="00F938DE" w:rsidP="00F938DE">
            <w:pPr>
              <w:spacing w:after="0" w:line="240" w:lineRule="auto"/>
              <w:ind w:left="0" w:firstLine="0"/>
              <w:jc w:val="left"/>
              <w:rPr>
                <w:rFonts w:ascii="Calibri" w:eastAsia="Times New Roman" w:hAnsi="Calibri" w:cs="Calibri"/>
                <w:b/>
                <w:bCs/>
                <w:color w:val="FFFFFF"/>
                <w:kern w:val="0"/>
                <w14:ligatures w14:val="none"/>
              </w:rPr>
            </w:pPr>
          </w:p>
        </w:tc>
        <w:tc>
          <w:tcPr>
            <w:tcW w:w="1159" w:type="dxa"/>
            <w:tcBorders>
              <w:top w:val="nil"/>
              <w:left w:val="single" w:sz="4" w:space="0" w:color="FFFFFF"/>
              <w:bottom w:val="single" w:sz="12" w:space="0" w:color="FFFFFF"/>
              <w:right w:val="single" w:sz="4" w:space="0" w:color="FFFFFF"/>
            </w:tcBorders>
            <w:shd w:val="clear" w:color="ED7D31" w:fill="ED7D31"/>
            <w:noWrap/>
            <w:hideMark/>
          </w:tcPr>
          <w:p w14:paraId="30CC157E" w14:textId="68610752" w:rsidR="00F938DE" w:rsidRPr="003513F7" w:rsidRDefault="00F938DE" w:rsidP="00F938DE">
            <w:pPr>
              <w:spacing w:after="0" w:line="240" w:lineRule="auto"/>
              <w:ind w:left="0" w:firstLine="0"/>
              <w:jc w:val="left"/>
              <w:rPr>
                <w:rFonts w:ascii="Calibri" w:eastAsia="Times New Roman" w:hAnsi="Calibri" w:cs="Calibri"/>
                <w:b/>
                <w:bCs/>
                <w:color w:val="FFFFFF"/>
                <w:kern w:val="0"/>
                <w14:ligatures w14:val="none"/>
              </w:rPr>
            </w:pPr>
            <w:r w:rsidRPr="003513F7">
              <w:rPr>
                <w:rFonts w:ascii="Calibri" w:eastAsia="Times New Roman" w:hAnsi="Calibri" w:cs="Calibri"/>
                <w:b/>
                <w:bCs/>
                <w:color w:val="FFFFFF"/>
                <w:kern w:val="0"/>
                <w14:ligatures w14:val="none"/>
              </w:rPr>
              <w:t>∆R2</w:t>
            </w:r>
            <w:r w:rsidR="00DA4786" w:rsidRPr="003513F7">
              <w:rPr>
                <w:rFonts w:ascii="Calibri" w:eastAsia="Times New Roman" w:hAnsi="Calibri" w:cs="Calibri"/>
                <w:b/>
                <w:bCs/>
                <w:color w:val="FFFFFF"/>
                <w:kern w:val="0"/>
                <w14:ligatures w14:val="none"/>
              </w:rPr>
              <w:t xml:space="preserve"> </w:t>
            </w:r>
          </w:p>
        </w:tc>
        <w:tc>
          <w:tcPr>
            <w:tcW w:w="1159" w:type="dxa"/>
            <w:tcBorders>
              <w:top w:val="nil"/>
              <w:left w:val="single" w:sz="4" w:space="0" w:color="FFFFFF"/>
              <w:bottom w:val="single" w:sz="12" w:space="0" w:color="FFFFFF"/>
              <w:right w:val="single" w:sz="4" w:space="0" w:color="FFFFFF"/>
            </w:tcBorders>
            <w:shd w:val="clear" w:color="ED7D31" w:fill="ED7D31"/>
            <w:noWrap/>
            <w:vAlign w:val="bottom"/>
            <w:hideMark/>
          </w:tcPr>
          <w:p w14:paraId="20615605" w14:textId="77777777" w:rsidR="00F938DE" w:rsidRPr="003513F7" w:rsidRDefault="00F938DE" w:rsidP="00F938DE">
            <w:pPr>
              <w:spacing w:after="0" w:line="240" w:lineRule="auto"/>
              <w:ind w:left="0" w:firstLine="0"/>
              <w:jc w:val="left"/>
              <w:rPr>
                <w:rFonts w:ascii="Calibri" w:eastAsia="Times New Roman" w:hAnsi="Calibri" w:cs="Calibri"/>
                <w:b/>
                <w:bCs/>
                <w:color w:val="FFFFFF"/>
                <w:kern w:val="0"/>
                <w14:ligatures w14:val="none"/>
              </w:rPr>
            </w:pPr>
            <w:r w:rsidRPr="003513F7">
              <w:rPr>
                <w:rFonts w:ascii="Calibri" w:eastAsia="Times New Roman" w:hAnsi="Calibri" w:cs="Calibri"/>
                <w:b/>
                <w:bCs/>
                <w:color w:val="FFFFFF"/>
                <w:kern w:val="0"/>
                <w14:ligatures w14:val="none"/>
              </w:rPr>
              <w:t>B</w:t>
            </w:r>
          </w:p>
        </w:tc>
        <w:tc>
          <w:tcPr>
            <w:tcW w:w="1159" w:type="dxa"/>
            <w:tcBorders>
              <w:top w:val="nil"/>
              <w:left w:val="single" w:sz="4" w:space="0" w:color="FFFFFF"/>
              <w:bottom w:val="single" w:sz="12" w:space="0" w:color="FFFFFF"/>
              <w:right w:val="single" w:sz="4" w:space="0" w:color="FFFFFF"/>
            </w:tcBorders>
            <w:shd w:val="clear" w:color="ED7D31" w:fill="ED7D31"/>
            <w:noWrap/>
            <w:vAlign w:val="bottom"/>
            <w:hideMark/>
          </w:tcPr>
          <w:p w14:paraId="512DD016" w14:textId="77777777" w:rsidR="00F938DE" w:rsidRPr="003513F7" w:rsidRDefault="00F938DE" w:rsidP="00F938DE">
            <w:pPr>
              <w:spacing w:after="0" w:line="240" w:lineRule="auto"/>
              <w:ind w:left="0" w:firstLine="0"/>
              <w:jc w:val="left"/>
              <w:rPr>
                <w:rFonts w:ascii="Calibri" w:eastAsia="Times New Roman" w:hAnsi="Calibri" w:cs="Calibri"/>
                <w:b/>
                <w:bCs/>
                <w:color w:val="FFFFFF"/>
                <w:kern w:val="0"/>
                <w14:ligatures w14:val="none"/>
              </w:rPr>
            </w:pPr>
            <w:r w:rsidRPr="003513F7">
              <w:rPr>
                <w:rFonts w:ascii="Calibri" w:eastAsia="Times New Roman" w:hAnsi="Calibri" w:cs="Calibri"/>
                <w:b/>
                <w:bCs/>
                <w:color w:val="FFFFFF"/>
                <w:kern w:val="0"/>
                <w14:ligatures w14:val="none"/>
              </w:rPr>
              <w:t>SE B</w:t>
            </w:r>
          </w:p>
        </w:tc>
        <w:tc>
          <w:tcPr>
            <w:tcW w:w="1159" w:type="dxa"/>
            <w:tcBorders>
              <w:top w:val="nil"/>
              <w:left w:val="single" w:sz="4" w:space="0" w:color="FFFFFF"/>
              <w:bottom w:val="single" w:sz="12" w:space="0" w:color="FFFFFF"/>
              <w:right w:val="single" w:sz="4" w:space="0" w:color="FFFFFF"/>
            </w:tcBorders>
            <w:shd w:val="clear" w:color="ED7D31" w:fill="ED7D31"/>
            <w:noWrap/>
            <w:vAlign w:val="bottom"/>
            <w:hideMark/>
          </w:tcPr>
          <w:p w14:paraId="6594C6C3" w14:textId="77777777" w:rsidR="00F938DE" w:rsidRPr="003513F7" w:rsidRDefault="00F938DE" w:rsidP="00F938DE">
            <w:pPr>
              <w:spacing w:after="0" w:line="240" w:lineRule="auto"/>
              <w:ind w:left="0" w:firstLine="0"/>
              <w:jc w:val="left"/>
              <w:rPr>
                <w:rFonts w:ascii="Calibri" w:eastAsia="Times New Roman" w:hAnsi="Calibri" w:cs="Calibri"/>
                <w:b/>
                <w:bCs/>
                <w:color w:val="FFFFFF"/>
                <w:kern w:val="0"/>
                <w14:ligatures w14:val="none"/>
              </w:rPr>
            </w:pPr>
            <w:r w:rsidRPr="003513F7">
              <w:rPr>
                <w:rFonts w:ascii="Calibri" w:eastAsia="Times New Roman" w:hAnsi="Calibri" w:cs="Calibri"/>
                <w:b/>
                <w:bCs/>
                <w:color w:val="FFFFFF"/>
                <w:kern w:val="0"/>
                <w14:ligatures w14:val="none"/>
              </w:rPr>
              <w:t>β</w:t>
            </w:r>
          </w:p>
        </w:tc>
        <w:tc>
          <w:tcPr>
            <w:tcW w:w="1159" w:type="dxa"/>
            <w:tcBorders>
              <w:top w:val="nil"/>
              <w:left w:val="single" w:sz="4" w:space="0" w:color="FFFFFF"/>
              <w:bottom w:val="single" w:sz="12" w:space="0" w:color="FFFFFF"/>
              <w:right w:val="nil"/>
            </w:tcBorders>
            <w:shd w:val="clear" w:color="ED7D31" w:fill="ED7D31"/>
            <w:noWrap/>
            <w:vAlign w:val="bottom"/>
            <w:hideMark/>
          </w:tcPr>
          <w:p w14:paraId="179A20D3" w14:textId="77777777" w:rsidR="00F938DE" w:rsidRPr="003513F7" w:rsidRDefault="00F938DE" w:rsidP="00F938DE">
            <w:pPr>
              <w:spacing w:after="0" w:line="240" w:lineRule="auto"/>
              <w:ind w:left="0" w:firstLine="0"/>
              <w:jc w:val="left"/>
              <w:rPr>
                <w:rFonts w:ascii="Calibri" w:eastAsia="Times New Roman" w:hAnsi="Calibri" w:cs="Calibri"/>
                <w:b/>
                <w:bCs/>
                <w:color w:val="FFFFFF"/>
                <w:kern w:val="0"/>
                <w14:ligatures w14:val="none"/>
              </w:rPr>
            </w:pPr>
            <w:r w:rsidRPr="003513F7">
              <w:rPr>
                <w:rFonts w:ascii="Calibri" w:eastAsia="Times New Roman" w:hAnsi="Calibri" w:cs="Calibri"/>
                <w:b/>
                <w:bCs/>
                <w:color w:val="FFFFFF"/>
                <w:kern w:val="0"/>
                <w14:ligatures w14:val="none"/>
              </w:rPr>
              <w:t>P</w:t>
            </w:r>
          </w:p>
        </w:tc>
      </w:tr>
      <w:tr w:rsidR="00C53779" w:rsidRPr="003513F7" w14:paraId="58A3191F"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8CBAD" w:fill="F8CBAD"/>
            <w:noWrap/>
            <w:vAlign w:val="bottom"/>
            <w:hideMark/>
          </w:tcPr>
          <w:p w14:paraId="4410FE96" w14:textId="77777777" w:rsidR="00F938DE" w:rsidRPr="003513F7" w:rsidRDefault="00F938DE" w:rsidP="00F938DE">
            <w:pPr>
              <w:spacing w:after="0" w:line="240" w:lineRule="auto"/>
              <w:ind w:left="0" w:firstLine="0"/>
              <w:jc w:val="left"/>
              <w:rPr>
                <w:rFonts w:ascii="Calibri" w:eastAsia="Times New Roman" w:hAnsi="Calibri" w:cs="Calibri"/>
                <w:b/>
                <w:bCs/>
                <w:color w:val="000000"/>
                <w:kern w:val="0"/>
                <w14:ligatures w14:val="none"/>
              </w:rPr>
            </w:pPr>
            <w:r w:rsidRPr="003513F7">
              <w:rPr>
                <w:rFonts w:ascii="Calibri" w:eastAsia="Times New Roman" w:hAnsi="Calibri" w:cs="Calibri"/>
                <w:b/>
                <w:bCs/>
                <w:color w:val="000000"/>
                <w:kern w:val="0"/>
                <w14:ligatures w14:val="none"/>
              </w:rPr>
              <w:t>Model 1</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5B0395FC" w14:textId="6437FD83"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0.35</w:t>
            </w:r>
            <w:r w:rsidR="00706FCD" w:rsidRPr="003513F7">
              <w:rPr>
                <w:rFonts w:ascii="Calibri" w:eastAsia="Times New Roman" w:hAnsi="Calibri" w:cs="Calibri"/>
                <w:color w:val="000000"/>
                <w:kern w:val="0"/>
                <w14:ligatures w14:val="none"/>
              </w:rPr>
              <w:t>5</w:t>
            </w:r>
            <w:r w:rsidRPr="003513F7">
              <w:rPr>
                <w:rFonts w:ascii="Calibri" w:eastAsia="Times New Roman" w:hAnsi="Calibri" w:cs="Calibri"/>
                <w:color w:val="000000"/>
                <w:kern w:val="0"/>
                <w14:ligatures w14:val="none"/>
              </w:rPr>
              <w:t>6</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339DC80D"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47107CF4"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5E967B80"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c>
          <w:tcPr>
            <w:tcW w:w="1159" w:type="dxa"/>
            <w:tcBorders>
              <w:top w:val="single" w:sz="4" w:space="0" w:color="FFFFFF"/>
              <w:left w:val="single" w:sz="4" w:space="0" w:color="FFFFFF"/>
              <w:bottom w:val="single" w:sz="4" w:space="0" w:color="FFFFFF"/>
              <w:right w:val="nil"/>
            </w:tcBorders>
            <w:shd w:val="clear" w:color="F8CBAD" w:fill="F8CBAD"/>
            <w:noWrap/>
            <w:vAlign w:val="bottom"/>
            <w:hideMark/>
          </w:tcPr>
          <w:p w14:paraId="4E0CB5B1"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r>
      <w:tr w:rsidR="00C53779" w:rsidRPr="003513F7" w14:paraId="6D019A75"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CE4D6" w:fill="FCE4D6"/>
            <w:noWrap/>
            <w:vAlign w:val="bottom"/>
            <w:hideMark/>
          </w:tcPr>
          <w:p w14:paraId="0407A198"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Constant</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33CEE3D7"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23077B9C"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0.00535</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711DD49A"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0.4734</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20721C59"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nil"/>
            </w:tcBorders>
            <w:shd w:val="clear" w:color="FCE4D6" w:fill="FCE4D6"/>
            <w:noWrap/>
            <w:vAlign w:val="bottom"/>
            <w:hideMark/>
          </w:tcPr>
          <w:p w14:paraId="54B6344F"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0.991</w:t>
            </w:r>
          </w:p>
        </w:tc>
      </w:tr>
      <w:tr w:rsidR="00C53779" w:rsidRPr="003513F7" w14:paraId="1FC57565"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8CBAD" w:fill="F8CBAD"/>
            <w:noWrap/>
            <w:vAlign w:val="bottom"/>
            <w:hideMark/>
          </w:tcPr>
          <w:p w14:paraId="718F5996"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Quality</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236CBCAA"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1D8E9243"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0.7099</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018DD947"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0.0587</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39D53077" w14:textId="513A26D2" w:rsidR="00F938DE" w:rsidRPr="003513F7" w:rsidRDefault="00F741E9"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0.596</w:t>
            </w:r>
          </w:p>
        </w:tc>
        <w:tc>
          <w:tcPr>
            <w:tcW w:w="1159" w:type="dxa"/>
            <w:tcBorders>
              <w:top w:val="single" w:sz="4" w:space="0" w:color="FFFFFF"/>
              <w:left w:val="single" w:sz="4" w:space="0" w:color="FFFFFF"/>
              <w:bottom w:val="single" w:sz="4" w:space="0" w:color="FFFFFF"/>
              <w:right w:val="nil"/>
            </w:tcBorders>
            <w:shd w:val="clear" w:color="F8CBAD" w:fill="F8CBAD"/>
            <w:noWrap/>
            <w:vAlign w:val="bottom"/>
            <w:hideMark/>
          </w:tcPr>
          <w:p w14:paraId="42B11D7F"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&lt;.001</w:t>
            </w:r>
          </w:p>
        </w:tc>
      </w:tr>
      <w:tr w:rsidR="00C53779" w:rsidRPr="003513F7" w14:paraId="29A7FE3A"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CE4D6" w:fill="FCE4D6"/>
            <w:noWrap/>
            <w:vAlign w:val="bottom"/>
            <w:hideMark/>
          </w:tcPr>
          <w:p w14:paraId="75355883" w14:textId="77777777" w:rsidR="00F938DE" w:rsidRPr="003513F7" w:rsidRDefault="00F938DE" w:rsidP="00F938DE">
            <w:pPr>
              <w:spacing w:after="0" w:line="240" w:lineRule="auto"/>
              <w:ind w:left="0" w:firstLine="0"/>
              <w:jc w:val="left"/>
              <w:rPr>
                <w:rFonts w:ascii="Calibri" w:eastAsia="Times New Roman" w:hAnsi="Calibri" w:cs="Calibri"/>
                <w:b/>
                <w:bCs/>
                <w:color w:val="000000"/>
                <w:kern w:val="0"/>
                <w14:ligatures w14:val="none"/>
              </w:rPr>
            </w:pPr>
            <w:r w:rsidRPr="003513F7">
              <w:rPr>
                <w:rFonts w:ascii="Calibri" w:eastAsia="Times New Roman" w:hAnsi="Calibri" w:cs="Calibri"/>
                <w:b/>
                <w:bCs/>
                <w:color w:val="000000"/>
                <w:kern w:val="0"/>
                <w14:ligatures w14:val="none"/>
              </w:rPr>
              <w:t>Model 2</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1A919BF8" w14:textId="7A399969"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w:t>
            </w:r>
            <w:r w:rsidR="004E5046" w:rsidRPr="003513F7">
              <w:rPr>
                <w:rFonts w:ascii="Calibri" w:eastAsia="Times New Roman" w:hAnsi="Calibri" w:cs="Calibri"/>
                <w:color w:val="000000"/>
                <w:kern w:val="0"/>
                <w14:ligatures w14:val="none"/>
              </w:rPr>
              <w:t>5185</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5F192EAA"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64202B17"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4121EA72"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c>
          <w:tcPr>
            <w:tcW w:w="1159" w:type="dxa"/>
            <w:tcBorders>
              <w:top w:val="single" w:sz="4" w:space="0" w:color="FFFFFF"/>
              <w:left w:val="single" w:sz="4" w:space="0" w:color="FFFFFF"/>
              <w:bottom w:val="single" w:sz="4" w:space="0" w:color="FFFFFF"/>
              <w:right w:val="nil"/>
            </w:tcBorders>
            <w:shd w:val="clear" w:color="FCE4D6" w:fill="FCE4D6"/>
            <w:noWrap/>
            <w:vAlign w:val="bottom"/>
            <w:hideMark/>
          </w:tcPr>
          <w:p w14:paraId="4D2BF021"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r>
      <w:tr w:rsidR="00C53779" w:rsidRPr="003513F7" w14:paraId="5B63DF56"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8CBAD" w:fill="F8CBAD"/>
            <w:noWrap/>
            <w:vAlign w:val="bottom"/>
            <w:hideMark/>
          </w:tcPr>
          <w:p w14:paraId="2CD0C18D"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Constant</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5F9E06D4"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4C78CD3B"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2.354</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51661E95"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0.507</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55B02546"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nil"/>
            </w:tcBorders>
            <w:shd w:val="clear" w:color="F8CBAD" w:fill="F8CBAD"/>
            <w:noWrap/>
            <w:vAlign w:val="bottom"/>
            <w:hideMark/>
          </w:tcPr>
          <w:p w14:paraId="6192E4E4"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&lt;.001</w:t>
            </w:r>
          </w:p>
        </w:tc>
      </w:tr>
      <w:tr w:rsidR="00C53779" w:rsidRPr="003513F7" w14:paraId="79F0D696"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CE4D6" w:fill="FCE4D6"/>
            <w:noWrap/>
            <w:vAlign w:val="bottom"/>
            <w:hideMark/>
          </w:tcPr>
          <w:p w14:paraId="217BBE49"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Quality</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233FBA68"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5EDEF0FC"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0.402</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29CFDF25"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0.0605</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26B061FD" w14:textId="318FB6C5" w:rsidR="00F938DE" w:rsidRPr="003513F7" w:rsidRDefault="002D3413"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0.337</w:t>
            </w:r>
          </w:p>
        </w:tc>
        <w:tc>
          <w:tcPr>
            <w:tcW w:w="1159" w:type="dxa"/>
            <w:tcBorders>
              <w:top w:val="single" w:sz="4" w:space="0" w:color="FFFFFF"/>
              <w:left w:val="single" w:sz="4" w:space="0" w:color="FFFFFF"/>
              <w:bottom w:val="single" w:sz="4" w:space="0" w:color="FFFFFF"/>
              <w:right w:val="nil"/>
            </w:tcBorders>
            <w:shd w:val="clear" w:color="FCE4D6" w:fill="FCE4D6"/>
            <w:noWrap/>
            <w:vAlign w:val="bottom"/>
            <w:hideMark/>
          </w:tcPr>
          <w:p w14:paraId="57ABEEB1"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&lt;.001</w:t>
            </w:r>
          </w:p>
        </w:tc>
      </w:tr>
      <w:tr w:rsidR="00C53779" w:rsidRPr="003513F7" w14:paraId="4BC3480C"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8CBAD" w:fill="F8CBAD"/>
            <w:noWrap/>
            <w:vAlign w:val="bottom"/>
            <w:hideMark/>
          </w:tcPr>
          <w:p w14:paraId="276533FA"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Perceived Control</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7087BE7B"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22A36B86"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0.742</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7260AA73"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0.084</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0177F584" w14:textId="256A21C3" w:rsidR="00F938DE" w:rsidRPr="003513F7" w:rsidRDefault="00D712A8"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0.456</w:t>
            </w:r>
          </w:p>
        </w:tc>
        <w:tc>
          <w:tcPr>
            <w:tcW w:w="1159" w:type="dxa"/>
            <w:tcBorders>
              <w:top w:val="single" w:sz="4" w:space="0" w:color="FFFFFF"/>
              <w:left w:val="single" w:sz="4" w:space="0" w:color="FFFFFF"/>
              <w:bottom w:val="single" w:sz="4" w:space="0" w:color="FFFFFF"/>
              <w:right w:val="nil"/>
            </w:tcBorders>
            <w:shd w:val="clear" w:color="F8CBAD" w:fill="F8CBAD"/>
            <w:noWrap/>
            <w:vAlign w:val="bottom"/>
            <w:hideMark/>
          </w:tcPr>
          <w:p w14:paraId="7212869E"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&lt;.001</w:t>
            </w:r>
          </w:p>
        </w:tc>
      </w:tr>
      <w:tr w:rsidR="00C53779" w:rsidRPr="003513F7" w14:paraId="5807D219"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CE4D6" w:fill="FCE4D6"/>
            <w:noWrap/>
            <w:vAlign w:val="bottom"/>
            <w:hideMark/>
          </w:tcPr>
          <w:p w14:paraId="1DAFC1EA"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Understandability</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7AAEE168"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220A43DA"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0.119</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7ED9B96A"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0.0814</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01AB12B2" w14:textId="3D9750F8" w:rsidR="00F938DE" w:rsidRPr="003513F7" w:rsidRDefault="00D712A8"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0.0661</w:t>
            </w:r>
          </w:p>
        </w:tc>
        <w:tc>
          <w:tcPr>
            <w:tcW w:w="1159" w:type="dxa"/>
            <w:tcBorders>
              <w:top w:val="single" w:sz="4" w:space="0" w:color="FFFFFF"/>
              <w:left w:val="single" w:sz="4" w:space="0" w:color="FFFFFF"/>
              <w:bottom w:val="single" w:sz="4" w:space="0" w:color="FFFFFF"/>
              <w:right w:val="nil"/>
            </w:tcBorders>
            <w:shd w:val="clear" w:color="FCE4D6" w:fill="FCE4D6"/>
            <w:noWrap/>
            <w:vAlign w:val="bottom"/>
            <w:hideMark/>
          </w:tcPr>
          <w:p w14:paraId="1AF8DB75"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0.144</w:t>
            </w:r>
          </w:p>
        </w:tc>
      </w:tr>
      <w:tr w:rsidR="00C53779" w:rsidRPr="003513F7" w14:paraId="26094442"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8CBAD" w:fill="F8CBAD"/>
            <w:noWrap/>
            <w:vAlign w:val="bottom"/>
            <w:hideMark/>
          </w:tcPr>
          <w:p w14:paraId="3F13FB93" w14:textId="77777777" w:rsidR="00F938DE" w:rsidRPr="003513F7" w:rsidRDefault="00F938DE" w:rsidP="00F938DE">
            <w:pPr>
              <w:spacing w:after="0" w:line="240" w:lineRule="auto"/>
              <w:ind w:left="0" w:firstLine="0"/>
              <w:jc w:val="left"/>
              <w:rPr>
                <w:rFonts w:ascii="Calibri" w:eastAsia="Times New Roman" w:hAnsi="Calibri" w:cs="Calibri"/>
                <w:b/>
                <w:bCs/>
                <w:color w:val="000000"/>
                <w:kern w:val="0"/>
                <w14:ligatures w14:val="none"/>
              </w:rPr>
            </w:pPr>
            <w:r w:rsidRPr="003513F7">
              <w:rPr>
                <w:rFonts w:ascii="Calibri" w:eastAsia="Times New Roman" w:hAnsi="Calibri" w:cs="Calibri"/>
                <w:b/>
                <w:bCs/>
                <w:color w:val="000000"/>
                <w:kern w:val="0"/>
                <w14:ligatures w14:val="none"/>
              </w:rPr>
              <w:t>Model 3</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7CA6FEDB" w14:textId="537D9B0F"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w:t>
            </w:r>
            <w:r w:rsidR="004E5046" w:rsidRPr="003513F7">
              <w:rPr>
                <w:rFonts w:ascii="Calibri" w:eastAsia="Times New Roman" w:hAnsi="Calibri" w:cs="Calibri"/>
                <w:color w:val="000000"/>
                <w:kern w:val="0"/>
                <w14:ligatures w14:val="none"/>
              </w:rPr>
              <w:t>5228</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2D8C0A33"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70701D11"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18180D83"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c>
          <w:tcPr>
            <w:tcW w:w="1159" w:type="dxa"/>
            <w:tcBorders>
              <w:top w:val="single" w:sz="4" w:space="0" w:color="FFFFFF"/>
              <w:left w:val="single" w:sz="4" w:space="0" w:color="FFFFFF"/>
              <w:bottom w:val="single" w:sz="4" w:space="0" w:color="FFFFFF"/>
              <w:right w:val="nil"/>
            </w:tcBorders>
            <w:shd w:val="clear" w:color="F8CBAD" w:fill="F8CBAD"/>
            <w:noWrap/>
            <w:vAlign w:val="bottom"/>
            <w:hideMark/>
          </w:tcPr>
          <w:p w14:paraId="6DCB29A3" w14:textId="77777777" w:rsidR="00F938DE" w:rsidRPr="003513F7" w:rsidRDefault="00F938DE" w:rsidP="00F938DE">
            <w:pPr>
              <w:spacing w:after="0" w:line="240" w:lineRule="auto"/>
              <w:ind w:left="0" w:firstLine="0"/>
              <w:jc w:val="left"/>
              <w:rPr>
                <w:rFonts w:eastAsia="Times New Roman" w:cs="Times New Roman"/>
                <w:kern w:val="0"/>
                <w:sz w:val="20"/>
                <w:szCs w:val="20"/>
                <w14:ligatures w14:val="none"/>
              </w:rPr>
            </w:pPr>
          </w:p>
        </w:tc>
      </w:tr>
      <w:tr w:rsidR="00C53779" w:rsidRPr="003513F7" w14:paraId="3D39CB07"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CE4D6" w:fill="FCE4D6"/>
            <w:noWrap/>
            <w:vAlign w:val="bottom"/>
            <w:hideMark/>
          </w:tcPr>
          <w:p w14:paraId="4C8C5D23"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Constant</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3FDDD44B"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3C260D26"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4.555</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1AD344B9"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1.792</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36001F7C"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nil"/>
            </w:tcBorders>
            <w:shd w:val="clear" w:color="FCE4D6" w:fill="FCE4D6"/>
            <w:noWrap/>
            <w:vAlign w:val="bottom"/>
            <w:hideMark/>
          </w:tcPr>
          <w:p w14:paraId="3DC4AD51"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0.0116</w:t>
            </w:r>
          </w:p>
        </w:tc>
      </w:tr>
      <w:tr w:rsidR="00C53779" w:rsidRPr="003513F7" w14:paraId="4A3F41E3"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8CBAD" w:fill="F8CBAD"/>
            <w:noWrap/>
            <w:vAlign w:val="bottom"/>
            <w:hideMark/>
          </w:tcPr>
          <w:p w14:paraId="6D2E93C5"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Quality</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2EE7F0AB"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13088C97"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0.437</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4A0646BC"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0.075</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6DD477E1" w14:textId="3F7AF52B" w:rsidR="00F938DE" w:rsidRPr="003513F7" w:rsidRDefault="00213920"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0.367</w:t>
            </w:r>
          </w:p>
        </w:tc>
        <w:tc>
          <w:tcPr>
            <w:tcW w:w="1159" w:type="dxa"/>
            <w:tcBorders>
              <w:top w:val="single" w:sz="4" w:space="0" w:color="FFFFFF"/>
              <w:left w:val="single" w:sz="4" w:space="0" w:color="FFFFFF"/>
              <w:bottom w:val="single" w:sz="4" w:space="0" w:color="FFFFFF"/>
              <w:right w:val="nil"/>
            </w:tcBorders>
            <w:shd w:val="clear" w:color="F8CBAD" w:fill="F8CBAD"/>
            <w:noWrap/>
            <w:vAlign w:val="bottom"/>
            <w:hideMark/>
          </w:tcPr>
          <w:p w14:paraId="0B07EDED"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&lt;.001</w:t>
            </w:r>
          </w:p>
        </w:tc>
      </w:tr>
      <w:tr w:rsidR="00C53779" w:rsidRPr="003513F7" w14:paraId="616BE91B"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CE4D6" w:fill="FCE4D6"/>
            <w:noWrap/>
            <w:vAlign w:val="bottom"/>
            <w:hideMark/>
          </w:tcPr>
          <w:p w14:paraId="77CF826B"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Perceived Control</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6ECB44B8"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07183ECF"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0.758</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482E3755"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0.085</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300D9132" w14:textId="7D42C977" w:rsidR="00F938DE" w:rsidRPr="003513F7" w:rsidRDefault="00213920"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0.465</w:t>
            </w:r>
          </w:p>
        </w:tc>
        <w:tc>
          <w:tcPr>
            <w:tcW w:w="1159" w:type="dxa"/>
            <w:tcBorders>
              <w:top w:val="single" w:sz="4" w:space="0" w:color="FFFFFF"/>
              <w:left w:val="single" w:sz="4" w:space="0" w:color="FFFFFF"/>
              <w:bottom w:val="single" w:sz="4" w:space="0" w:color="FFFFFF"/>
              <w:right w:val="nil"/>
            </w:tcBorders>
            <w:shd w:val="clear" w:color="FCE4D6" w:fill="FCE4D6"/>
            <w:noWrap/>
            <w:vAlign w:val="bottom"/>
            <w:hideMark/>
          </w:tcPr>
          <w:p w14:paraId="1387F26D"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&lt;.001</w:t>
            </w:r>
          </w:p>
        </w:tc>
      </w:tr>
      <w:tr w:rsidR="00C53779" w:rsidRPr="003513F7" w14:paraId="40757465"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8CBAD" w:fill="F8CBAD"/>
            <w:noWrap/>
            <w:vAlign w:val="bottom"/>
            <w:hideMark/>
          </w:tcPr>
          <w:p w14:paraId="03DAA2C7"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Understandability</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75A36A55"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19332802"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0.118</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5A928235"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0.082</w:t>
            </w:r>
          </w:p>
        </w:tc>
        <w:tc>
          <w:tcPr>
            <w:tcW w:w="1159" w:type="dxa"/>
            <w:tcBorders>
              <w:top w:val="single" w:sz="4" w:space="0" w:color="FFFFFF"/>
              <w:left w:val="single" w:sz="4" w:space="0" w:color="FFFFFF"/>
              <w:bottom w:val="single" w:sz="4" w:space="0" w:color="FFFFFF"/>
              <w:right w:val="single" w:sz="4" w:space="0" w:color="FFFFFF"/>
            </w:tcBorders>
            <w:shd w:val="clear" w:color="F8CBAD" w:fill="F8CBAD"/>
            <w:noWrap/>
            <w:vAlign w:val="bottom"/>
            <w:hideMark/>
          </w:tcPr>
          <w:p w14:paraId="419A0EE9" w14:textId="09DCD422" w:rsidR="00F938DE" w:rsidRPr="003513F7" w:rsidRDefault="00213920"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0.0654</w:t>
            </w:r>
          </w:p>
        </w:tc>
        <w:tc>
          <w:tcPr>
            <w:tcW w:w="1159" w:type="dxa"/>
            <w:tcBorders>
              <w:top w:val="single" w:sz="4" w:space="0" w:color="FFFFFF"/>
              <w:left w:val="single" w:sz="4" w:space="0" w:color="FFFFFF"/>
              <w:bottom w:val="single" w:sz="4" w:space="0" w:color="FFFFFF"/>
              <w:right w:val="nil"/>
            </w:tcBorders>
            <w:shd w:val="clear" w:color="F8CBAD" w:fill="F8CBAD"/>
            <w:noWrap/>
            <w:vAlign w:val="bottom"/>
            <w:hideMark/>
          </w:tcPr>
          <w:p w14:paraId="4E3ACA73"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0.1501</w:t>
            </w:r>
          </w:p>
        </w:tc>
      </w:tr>
      <w:tr w:rsidR="00C53779" w:rsidRPr="003513F7" w14:paraId="756E726D" w14:textId="77777777" w:rsidTr="00C53779">
        <w:trPr>
          <w:trHeight w:val="277"/>
        </w:trPr>
        <w:tc>
          <w:tcPr>
            <w:tcW w:w="2298" w:type="dxa"/>
            <w:tcBorders>
              <w:top w:val="single" w:sz="4" w:space="0" w:color="FFFFFF"/>
              <w:left w:val="nil"/>
              <w:bottom w:val="single" w:sz="4" w:space="0" w:color="FFFFFF"/>
              <w:right w:val="single" w:sz="4" w:space="0" w:color="FFFFFF"/>
            </w:tcBorders>
            <w:shd w:val="clear" w:color="FCE4D6" w:fill="FCE4D6"/>
            <w:noWrap/>
            <w:vAlign w:val="bottom"/>
            <w:hideMark/>
          </w:tcPr>
          <w:p w14:paraId="74FF1FA1"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Rating</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7A6D54A0"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4F54891E"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-0.0868</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791D1BA3"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0.483</w:t>
            </w:r>
          </w:p>
        </w:tc>
        <w:tc>
          <w:tcPr>
            <w:tcW w:w="1159" w:type="dxa"/>
            <w:tcBorders>
              <w:top w:val="single" w:sz="4" w:space="0" w:color="FFFFFF"/>
              <w:left w:val="single" w:sz="4" w:space="0" w:color="FFFFFF"/>
              <w:bottom w:val="single" w:sz="4" w:space="0" w:color="FFFFFF"/>
              <w:right w:val="single" w:sz="4" w:space="0" w:color="FFFFFF"/>
            </w:tcBorders>
            <w:shd w:val="clear" w:color="FCE4D6" w:fill="FCE4D6"/>
            <w:noWrap/>
            <w:vAlign w:val="bottom"/>
            <w:hideMark/>
          </w:tcPr>
          <w:p w14:paraId="6CBA30F3" w14:textId="029B9F82" w:rsidR="00F938DE" w:rsidRPr="003513F7" w:rsidRDefault="00397E78"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-0.0105</w:t>
            </w:r>
          </w:p>
        </w:tc>
        <w:tc>
          <w:tcPr>
            <w:tcW w:w="1159" w:type="dxa"/>
            <w:tcBorders>
              <w:top w:val="single" w:sz="4" w:space="0" w:color="FFFFFF"/>
              <w:left w:val="single" w:sz="4" w:space="0" w:color="FFFFFF"/>
              <w:bottom w:val="single" w:sz="4" w:space="0" w:color="FFFFFF"/>
              <w:right w:val="nil"/>
            </w:tcBorders>
            <w:shd w:val="clear" w:color="FCE4D6" w:fill="FCE4D6"/>
            <w:noWrap/>
            <w:vAlign w:val="bottom"/>
            <w:hideMark/>
          </w:tcPr>
          <w:p w14:paraId="3DF4DA7B"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0.8574</w:t>
            </w:r>
          </w:p>
        </w:tc>
      </w:tr>
      <w:tr w:rsidR="00C53779" w:rsidRPr="003513F7" w14:paraId="32FF2698" w14:textId="77777777" w:rsidTr="00C53779">
        <w:trPr>
          <w:trHeight w:val="277"/>
        </w:trPr>
        <w:tc>
          <w:tcPr>
            <w:tcW w:w="2298" w:type="dxa"/>
            <w:tcBorders>
              <w:top w:val="single" w:sz="4" w:space="0" w:color="FFFFFF"/>
              <w:left w:val="nil"/>
              <w:bottom w:val="nil"/>
              <w:right w:val="single" w:sz="4" w:space="0" w:color="FFFFFF"/>
            </w:tcBorders>
            <w:shd w:val="clear" w:color="F8CBAD" w:fill="F8CBAD"/>
            <w:noWrap/>
            <w:vAlign w:val="bottom"/>
            <w:hideMark/>
          </w:tcPr>
          <w:p w14:paraId="2928C652"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Known</w:t>
            </w:r>
          </w:p>
        </w:tc>
        <w:tc>
          <w:tcPr>
            <w:tcW w:w="1159" w:type="dxa"/>
            <w:tcBorders>
              <w:top w:val="single" w:sz="4" w:space="0" w:color="FFFFFF"/>
              <w:left w:val="single" w:sz="4" w:space="0" w:color="FFFFFF"/>
              <w:bottom w:val="nil"/>
              <w:right w:val="single" w:sz="4" w:space="0" w:color="FFFFFF"/>
            </w:tcBorders>
            <w:shd w:val="clear" w:color="F8CBAD" w:fill="F8CBAD"/>
            <w:noWrap/>
            <w:vAlign w:val="bottom"/>
            <w:hideMark/>
          </w:tcPr>
          <w:p w14:paraId="1C4D020C" w14:textId="77777777" w:rsidR="00F938DE" w:rsidRPr="003513F7" w:rsidRDefault="00F938DE" w:rsidP="00F938DE">
            <w:pPr>
              <w:spacing w:after="0" w:line="240" w:lineRule="auto"/>
              <w:ind w:left="0" w:firstLineChars="100" w:firstLine="220"/>
              <w:jc w:val="left"/>
              <w:rPr>
                <w:rFonts w:ascii="Calibri" w:eastAsia="Times New Roman" w:hAnsi="Calibri" w:cs="Calibri"/>
                <w:color w:val="000000"/>
                <w:kern w:val="0"/>
                <w14:ligatures w14:val="none"/>
              </w:rPr>
            </w:pPr>
          </w:p>
        </w:tc>
        <w:tc>
          <w:tcPr>
            <w:tcW w:w="1159" w:type="dxa"/>
            <w:tcBorders>
              <w:top w:val="single" w:sz="4" w:space="0" w:color="FFFFFF"/>
              <w:left w:val="single" w:sz="4" w:space="0" w:color="FFFFFF"/>
              <w:bottom w:val="nil"/>
              <w:right w:val="single" w:sz="4" w:space="0" w:color="FFFFFF"/>
            </w:tcBorders>
            <w:shd w:val="clear" w:color="F8CBAD" w:fill="F8CBAD"/>
            <w:noWrap/>
            <w:vAlign w:val="bottom"/>
            <w:hideMark/>
          </w:tcPr>
          <w:p w14:paraId="51543A0F"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-0.2494</w:t>
            </w:r>
          </w:p>
        </w:tc>
        <w:tc>
          <w:tcPr>
            <w:tcW w:w="1159" w:type="dxa"/>
            <w:tcBorders>
              <w:top w:val="single" w:sz="4" w:space="0" w:color="FFFFFF"/>
              <w:left w:val="single" w:sz="4" w:space="0" w:color="FFFFFF"/>
              <w:bottom w:val="nil"/>
              <w:right w:val="single" w:sz="4" w:space="0" w:color="FFFFFF"/>
            </w:tcBorders>
            <w:shd w:val="clear" w:color="F8CBAD" w:fill="F8CBAD"/>
            <w:noWrap/>
            <w:vAlign w:val="bottom"/>
            <w:hideMark/>
          </w:tcPr>
          <w:p w14:paraId="27443807"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0.17</w:t>
            </w:r>
          </w:p>
        </w:tc>
        <w:tc>
          <w:tcPr>
            <w:tcW w:w="1159" w:type="dxa"/>
            <w:tcBorders>
              <w:top w:val="single" w:sz="4" w:space="0" w:color="FFFFFF"/>
              <w:left w:val="single" w:sz="4" w:space="0" w:color="FFFFFF"/>
              <w:bottom w:val="nil"/>
              <w:right w:val="single" w:sz="4" w:space="0" w:color="FFFFFF"/>
            </w:tcBorders>
            <w:shd w:val="clear" w:color="F8CBAD" w:fill="F8CBAD"/>
            <w:noWrap/>
            <w:vAlign w:val="bottom"/>
            <w:hideMark/>
          </w:tcPr>
          <w:p w14:paraId="7F263191" w14:textId="0A8DF45C" w:rsidR="00F938DE" w:rsidRPr="003513F7" w:rsidRDefault="00397E78"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-0.0697</w:t>
            </w:r>
          </w:p>
        </w:tc>
        <w:tc>
          <w:tcPr>
            <w:tcW w:w="1159" w:type="dxa"/>
            <w:tcBorders>
              <w:top w:val="single" w:sz="4" w:space="0" w:color="FFFFFF"/>
              <w:left w:val="single" w:sz="4" w:space="0" w:color="FFFFFF"/>
              <w:bottom w:val="nil"/>
              <w:right w:val="nil"/>
            </w:tcBorders>
            <w:shd w:val="clear" w:color="F8CBAD" w:fill="F8CBAD"/>
            <w:noWrap/>
            <w:vAlign w:val="bottom"/>
            <w:hideMark/>
          </w:tcPr>
          <w:p w14:paraId="77487D63" w14:textId="77777777" w:rsidR="00F938DE" w:rsidRPr="003513F7" w:rsidRDefault="00F938DE" w:rsidP="00F938DE">
            <w:pPr>
              <w:spacing w:after="0" w:line="240" w:lineRule="auto"/>
              <w:ind w:left="0" w:firstLine="0"/>
              <w:jc w:val="right"/>
              <w:rPr>
                <w:rFonts w:ascii="Calibri" w:eastAsia="Times New Roman" w:hAnsi="Calibri" w:cs="Calibri"/>
                <w:color w:val="000000"/>
                <w:kern w:val="0"/>
                <w14:ligatures w14:val="none"/>
              </w:rPr>
            </w:pPr>
            <w:r w:rsidRPr="003513F7">
              <w:rPr>
                <w:rFonts w:ascii="Calibri" w:eastAsia="Times New Roman" w:hAnsi="Calibri" w:cs="Calibri"/>
                <w:color w:val="000000"/>
                <w:kern w:val="0"/>
                <w14:ligatures w14:val="none"/>
              </w:rPr>
              <w:t>0.1436</w:t>
            </w:r>
          </w:p>
        </w:tc>
      </w:tr>
    </w:tbl>
    <w:p w14:paraId="494584B2" w14:textId="36523518" w:rsidR="00097A52" w:rsidRPr="003513F7" w:rsidRDefault="00471BB3" w:rsidP="00097A52">
      <w:pPr>
        <w:pStyle w:val="ListParagraph"/>
        <w:ind w:firstLine="0"/>
      </w:pPr>
      <w:r w:rsidRPr="003513F7">
        <w:lastRenderedPageBreak/>
        <w:t>The quality of recommendations and perceived control are the most significant predictors of satisfaction of participants. Including understandability, rating and known does not significantly improve the model.</w:t>
      </w:r>
    </w:p>
    <w:p w14:paraId="4D99709A" w14:textId="6F1D7692" w:rsidR="00C5213A" w:rsidRPr="003513F7" w:rsidRDefault="00466931" w:rsidP="00A63AA4">
      <w:pPr>
        <w:pStyle w:val="ListParagraph"/>
        <w:numPr>
          <w:ilvl w:val="0"/>
          <w:numId w:val="4"/>
        </w:numPr>
      </w:pPr>
      <w:r w:rsidRPr="003513F7">
        <w:t>Input:</w:t>
      </w:r>
    </w:p>
    <w:p w14:paraId="2B2FC3EB" w14:textId="77777777" w:rsidR="00D9285E" w:rsidRPr="003513F7" w:rsidRDefault="00D9285E" w:rsidP="00D9285E">
      <w:pPr>
        <w:pStyle w:val="ListParagraph"/>
        <w:ind w:firstLine="0"/>
      </w:pPr>
      <w:r w:rsidRPr="003513F7">
        <w:t>ggplot(tw,aes(satisfaction)) + geom_histogram(aes(y = ..density..),</w:t>
      </w:r>
    </w:p>
    <w:p w14:paraId="627BD8B3" w14:textId="77777777" w:rsidR="00D9285E" w:rsidRPr="003513F7" w:rsidRDefault="00D9285E" w:rsidP="00D9285E">
      <w:pPr>
        <w:pStyle w:val="ListParagraph"/>
        <w:ind w:firstLine="0"/>
      </w:pPr>
      <w:r w:rsidRPr="003513F7">
        <w:t xml:space="preserve">  color="black", fill="white") + stat_function(fun = dnorm, args=list(mean = mean(tw$satisfaction), </w:t>
      </w:r>
    </w:p>
    <w:p w14:paraId="48B5033B" w14:textId="44352C0F" w:rsidR="00D9285E" w:rsidRPr="003513F7" w:rsidRDefault="00D9285E" w:rsidP="00D9285E">
      <w:pPr>
        <w:pStyle w:val="ListParagraph"/>
        <w:ind w:firstLine="0"/>
      </w:pPr>
      <w:r w:rsidRPr="003513F7">
        <w:t xml:space="preserve">    sd = sd(tw$satisfaction)))</w:t>
      </w:r>
    </w:p>
    <w:p w14:paraId="3A1610C1" w14:textId="77777777" w:rsidR="00D9285E" w:rsidRPr="003513F7" w:rsidRDefault="00D9285E" w:rsidP="00D9285E">
      <w:pPr>
        <w:pStyle w:val="ListParagraph"/>
        <w:ind w:firstLine="0"/>
      </w:pPr>
    </w:p>
    <w:p w14:paraId="76386D09" w14:textId="77777777" w:rsidR="00DD3657" w:rsidRPr="003513F7" w:rsidRDefault="00DD3657" w:rsidP="00DD3657">
      <w:pPr>
        <w:pStyle w:val="ListParagraph"/>
        <w:ind w:firstLine="0"/>
      </w:pPr>
      <w:r w:rsidRPr="003513F7">
        <w:t>round(stat.desc(tw$satisfaction, basic = F, norm = T), digits = 3)</w:t>
      </w:r>
    </w:p>
    <w:p w14:paraId="28540E24" w14:textId="6DBBD985" w:rsidR="00466931" w:rsidRPr="003513F7" w:rsidRDefault="00DD3657" w:rsidP="00DD3657">
      <w:pPr>
        <w:pStyle w:val="ListParagraph"/>
        <w:ind w:firstLine="0"/>
      </w:pPr>
      <w:r w:rsidRPr="003513F7">
        <w:t>shapiro.test(tw$satisfaction)</w:t>
      </w:r>
    </w:p>
    <w:p w14:paraId="7FD2B4F2" w14:textId="7F1A38EA" w:rsidR="00DD3657" w:rsidRPr="003513F7" w:rsidRDefault="00091BFA" w:rsidP="00DD3657">
      <w:pPr>
        <w:pStyle w:val="ListParagraph"/>
        <w:ind w:firstLine="0"/>
      </w:pPr>
      <w:r w:rsidRPr="003513F7">
        <w:rPr>
          <w:noProof/>
        </w:rPr>
        <w:drawing>
          <wp:inline distT="0" distB="0" distL="0" distR="0" wp14:anchorId="2C06605F" wp14:editId="490586ED">
            <wp:extent cx="2681785" cy="1668666"/>
            <wp:effectExtent l="0" t="0" r="4445" b="8255"/>
            <wp:docPr id="1744768500" name="Picture 1"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68500" name="Picture 1" descr="A graph with a line graph&#10;&#10;Description automatically generated"/>
                    <pic:cNvPicPr/>
                  </pic:nvPicPr>
                  <pic:blipFill>
                    <a:blip r:embed="rId16"/>
                    <a:stretch>
                      <a:fillRect/>
                    </a:stretch>
                  </pic:blipFill>
                  <pic:spPr>
                    <a:xfrm>
                      <a:off x="0" y="0"/>
                      <a:ext cx="2705046" cy="1683140"/>
                    </a:xfrm>
                    <a:prstGeom prst="rect">
                      <a:avLst/>
                    </a:prstGeom>
                  </pic:spPr>
                </pic:pic>
              </a:graphicData>
            </a:graphic>
          </wp:inline>
        </w:drawing>
      </w:r>
    </w:p>
    <w:p w14:paraId="04B86956" w14:textId="6DB47AB0" w:rsidR="00DD3657" w:rsidRPr="003513F7" w:rsidRDefault="00CE512A" w:rsidP="00DD3657">
      <w:pPr>
        <w:pStyle w:val="ListParagraph"/>
        <w:ind w:firstLine="0"/>
      </w:pPr>
      <w:r w:rsidRPr="003513F7">
        <w:t>The s</w:t>
      </w:r>
      <w:r w:rsidR="00140A16" w:rsidRPr="003513F7">
        <w:t>atisfaction</w:t>
      </w:r>
      <w:r w:rsidRPr="003513F7">
        <w:t xml:space="preserve"> of the participants’ with the TasteWeights system</w:t>
      </w:r>
      <w:r w:rsidR="00140A16" w:rsidRPr="003513F7">
        <w:t xml:space="preserve">, W = 0.953, p-value = </w:t>
      </w:r>
      <w:r w:rsidR="00EE5D32" w:rsidRPr="003513F7">
        <w:t>1.336e-07</w:t>
      </w:r>
      <w:r w:rsidR="00140A16" w:rsidRPr="003513F7">
        <w:t xml:space="preserve">, is </w:t>
      </w:r>
      <w:r w:rsidR="00140A16" w:rsidRPr="003513F7">
        <w:rPr>
          <w:b/>
          <w:bCs/>
        </w:rPr>
        <w:t>significantly non-normal</w:t>
      </w:r>
      <w:r w:rsidR="00140A16" w:rsidRPr="003513F7">
        <w:t>, with a skewness value of -0.</w:t>
      </w:r>
      <w:r w:rsidR="00EE5D32" w:rsidRPr="003513F7">
        <w:t>651</w:t>
      </w:r>
      <w:r w:rsidR="00140A16" w:rsidRPr="003513F7">
        <w:t xml:space="preserve"> and a kurtosis value of -0.</w:t>
      </w:r>
      <w:r w:rsidR="00C41409" w:rsidRPr="003513F7">
        <w:t>240</w:t>
      </w:r>
      <w:r w:rsidR="00140A16" w:rsidRPr="003513F7">
        <w:t>.</w:t>
      </w:r>
    </w:p>
    <w:p w14:paraId="6F86EB18" w14:textId="69D6B92D" w:rsidR="00C5213A" w:rsidRPr="003513F7" w:rsidRDefault="00E57413" w:rsidP="00A63AA4">
      <w:pPr>
        <w:pStyle w:val="ListParagraph"/>
        <w:numPr>
          <w:ilvl w:val="0"/>
          <w:numId w:val="4"/>
        </w:numPr>
      </w:pPr>
      <w:r>
        <w:t>No</w:t>
      </w:r>
      <w:r w:rsidR="007C640F">
        <w:t>,</w:t>
      </w:r>
      <w:r>
        <w:t xml:space="preserve"> we shouldn’t. </w:t>
      </w:r>
      <w:r w:rsidR="007C640F">
        <w:t>We already tested for normality earlier in the model,</w:t>
      </w:r>
      <w:r w:rsidR="00E675F0">
        <w:t xml:space="preserve"> and</w:t>
      </w:r>
      <w:r w:rsidR="007C640F">
        <w:t xml:space="preserve"> these other variables are not significant to the model, so there’s no need to test them for normality.</w:t>
      </w:r>
    </w:p>
    <w:p w14:paraId="38101282" w14:textId="7D852B5E" w:rsidR="00C5213A" w:rsidRPr="003513F7" w:rsidRDefault="0009495B" w:rsidP="00A63AA4">
      <w:pPr>
        <w:pStyle w:val="ListParagraph"/>
        <w:numPr>
          <w:ilvl w:val="0"/>
          <w:numId w:val="4"/>
        </w:numPr>
      </w:pPr>
      <w:r w:rsidRPr="003513F7">
        <w:t>Input:</w:t>
      </w:r>
    </w:p>
    <w:p w14:paraId="4B0363DF" w14:textId="77777777" w:rsidR="006521F7" w:rsidRPr="003513F7" w:rsidRDefault="006521F7" w:rsidP="006521F7">
      <w:pPr>
        <w:pStyle w:val="ListParagraph"/>
        <w:ind w:firstLine="0"/>
      </w:pPr>
      <w:r w:rsidRPr="003513F7">
        <w:t>tw$rstand &lt;- rstandard(model2)</w:t>
      </w:r>
    </w:p>
    <w:p w14:paraId="5C1B4E22" w14:textId="77777777" w:rsidR="006521F7" w:rsidRPr="003513F7" w:rsidRDefault="006521F7" w:rsidP="006521F7">
      <w:pPr>
        <w:pStyle w:val="ListParagraph"/>
        <w:ind w:firstLine="0"/>
      </w:pPr>
      <w:r w:rsidRPr="003513F7">
        <w:t>tw$rstand.large &lt;- (tw$rstand &gt; 1.96 | tw$rstand &lt; -1.96)</w:t>
      </w:r>
    </w:p>
    <w:p w14:paraId="6E717932" w14:textId="1E914C50" w:rsidR="0009495B" w:rsidRPr="003513F7" w:rsidRDefault="006521F7" w:rsidP="006521F7">
      <w:pPr>
        <w:pStyle w:val="ListParagraph"/>
        <w:ind w:firstLine="0"/>
      </w:pPr>
      <w:r w:rsidRPr="003513F7">
        <w:t>tw[tw$rstand.large,c("quality", "perceived_control", "understandability","rstand")]</w:t>
      </w:r>
    </w:p>
    <w:p w14:paraId="319AED45" w14:textId="1C7DC15E" w:rsidR="006521F7" w:rsidRPr="003513F7" w:rsidRDefault="00703EBD" w:rsidP="0009495B">
      <w:pPr>
        <w:pStyle w:val="ListParagraph"/>
        <w:ind w:firstLine="0"/>
      </w:pPr>
      <w:r w:rsidRPr="003513F7">
        <w:rPr>
          <w:noProof/>
        </w:rPr>
        <w:drawing>
          <wp:inline distT="0" distB="0" distL="0" distR="0" wp14:anchorId="1F7004E6" wp14:editId="294A81B4">
            <wp:extent cx="3356658" cy="1492207"/>
            <wp:effectExtent l="0" t="0" r="0" b="0"/>
            <wp:docPr id="179416830" name="Picture 1" descr="A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830" name="Picture 1" descr="A screen shot of a number&#10;&#10;Description automatically generated"/>
                    <pic:cNvPicPr/>
                  </pic:nvPicPr>
                  <pic:blipFill>
                    <a:blip r:embed="rId17"/>
                    <a:stretch>
                      <a:fillRect/>
                    </a:stretch>
                  </pic:blipFill>
                  <pic:spPr>
                    <a:xfrm>
                      <a:off x="0" y="0"/>
                      <a:ext cx="3375257" cy="1500475"/>
                    </a:xfrm>
                    <a:prstGeom prst="rect">
                      <a:avLst/>
                    </a:prstGeom>
                  </pic:spPr>
                </pic:pic>
              </a:graphicData>
            </a:graphic>
          </wp:inline>
        </w:drawing>
      </w:r>
    </w:p>
    <w:p w14:paraId="77CDED43" w14:textId="52A9B0A3" w:rsidR="00E55EDC" w:rsidRPr="003513F7" w:rsidRDefault="00E55EDC" w:rsidP="00E55EDC">
      <w:pPr>
        <w:pStyle w:val="ListParagraph"/>
        <w:ind w:firstLine="0"/>
      </w:pPr>
      <w:r w:rsidRPr="003513F7">
        <w:t>1.96 is the 5% cutoff, and all the data points except rstand(104) are &gt;1.96 or &lt; -1.96. So, we check against 1% cutoff of 2.58 and clear outliers of 3.29.</w:t>
      </w:r>
    </w:p>
    <w:p w14:paraId="3214220B" w14:textId="77777777" w:rsidR="00E55EDC" w:rsidRPr="003513F7" w:rsidRDefault="00E55EDC" w:rsidP="00E55EDC">
      <w:pPr>
        <w:pStyle w:val="ListParagraph"/>
        <w:ind w:firstLine="0"/>
      </w:pPr>
      <w:r w:rsidRPr="003513F7">
        <w:t>Data points rstand(8) = -2.63, rstand(225) = -2.84 and rstand(252) = -2.81 are &gt;2.58 or &lt; -2.58.</w:t>
      </w:r>
    </w:p>
    <w:p w14:paraId="3EED4312" w14:textId="496ADFD4" w:rsidR="0009495B" w:rsidRPr="003513F7" w:rsidRDefault="00E55EDC" w:rsidP="00E55EDC">
      <w:pPr>
        <w:pStyle w:val="ListParagraph"/>
        <w:ind w:firstLine="0"/>
      </w:pPr>
      <w:r w:rsidRPr="003513F7">
        <w:t>Data points rstand(57) =-4.21 , and rstand(235) = -3.77, are greater &gt;3.29 or &lt; -3.29.</w:t>
      </w:r>
    </w:p>
    <w:p w14:paraId="71F36BFF" w14:textId="0A578A38" w:rsidR="004861EB" w:rsidRPr="003513F7" w:rsidRDefault="004861EB" w:rsidP="00E55EDC">
      <w:pPr>
        <w:pStyle w:val="ListParagraph"/>
        <w:ind w:firstLine="0"/>
      </w:pPr>
      <w:r w:rsidRPr="003513F7">
        <w:t xml:space="preserve">The data points that may be of concern, are those that </w:t>
      </w:r>
      <w:r w:rsidR="00810E1C" w:rsidRPr="003513F7">
        <w:t xml:space="preserve">significantly deviate from model predictions, namely </w:t>
      </w:r>
      <w:r w:rsidR="00C0396E" w:rsidRPr="003513F7">
        <w:t>rstand(57) =-4.21 , and rstand(235) = -3.77.</w:t>
      </w:r>
    </w:p>
    <w:p w14:paraId="070C5A84" w14:textId="45F6B7F9" w:rsidR="00C5213A" w:rsidRPr="003513F7" w:rsidRDefault="00D51CB7" w:rsidP="00A63AA4">
      <w:pPr>
        <w:pStyle w:val="ListParagraph"/>
        <w:numPr>
          <w:ilvl w:val="0"/>
          <w:numId w:val="4"/>
        </w:numPr>
      </w:pPr>
      <w:r w:rsidRPr="003513F7">
        <w:t>Input:</w:t>
      </w:r>
    </w:p>
    <w:p w14:paraId="4BC9CFB6" w14:textId="77777777" w:rsidR="00FD0FF8" w:rsidRPr="003513F7" w:rsidRDefault="00FD0FF8" w:rsidP="00FD0FF8">
      <w:pPr>
        <w:pStyle w:val="ListParagraph"/>
        <w:ind w:firstLine="0"/>
      </w:pPr>
      <w:r w:rsidRPr="003513F7">
        <w:t>tw$cook &lt;-cooks.distance(model2)</w:t>
      </w:r>
    </w:p>
    <w:p w14:paraId="18326877" w14:textId="77777777" w:rsidR="00FD0FF8" w:rsidRPr="003513F7" w:rsidRDefault="00FD0FF8" w:rsidP="00FD0FF8">
      <w:pPr>
        <w:pStyle w:val="ListParagraph"/>
        <w:ind w:firstLine="0"/>
      </w:pPr>
      <w:r w:rsidRPr="003513F7">
        <w:t xml:space="preserve">tw$leverage &lt;- hatvalues(model2) </w:t>
      </w:r>
    </w:p>
    <w:p w14:paraId="60DE4D8F" w14:textId="77777777" w:rsidR="00FD0FF8" w:rsidRPr="003513F7" w:rsidRDefault="00FD0FF8" w:rsidP="00FD0FF8">
      <w:pPr>
        <w:pStyle w:val="ListParagraph"/>
        <w:ind w:firstLine="0"/>
      </w:pPr>
      <w:r w:rsidRPr="003513F7">
        <w:t>tw$covratio &lt;- covratio(model2)</w:t>
      </w:r>
    </w:p>
    <w:p w14:paraId="09DCF79D" w14:textId="4B5246DB" w:rsidR="00D51CB7" w:rsidRPr="003513F7" w:rsidRDefault="00FD0FF8" w:rsidP="00FD0FF8">
      <w:pPr>
        <w:pStyle w:val="ListParagraph"/>
        <w:ind w:firstLine="0"/>
      </w:pPr>
      <w:r w:rsidRPr="003513F7">
        <w:lastRenderedPageBreak/>
        <w:t>tw[tw$rstand.large,c("cook", "leverage", "covratio")]</w:t>
      </w:r>
    </w:p>
    <w:p w14:paraId="650EA929" w14:textId="00433123" w:rsidR="00FD0FF8" w:rsidRPr="003513F7" w:rsidRDefault="00C174FB" w:rsidP="00FD0FF8">
      <w:pPr>
        <w:pStyle w:val="ListParagraph"/>
        <w:ind w:firstLine="0"/>
      </w:pPr>
      <w:r w:rsidRPr="003513F7">
        <w:rPr>
          <w:noProof/>
        </w:rPr>
        <w:drawing>
          <wp:inline distT="0" distB="0" distL="0" distR="0" wp14:anchorId="2CC0AD5C" wp14:editId="68C02C4F">
            <wp:extent cx="2997843" cy="2022100"/>
            <wp:effectExtent l="0" t="0" r="0" b="0"/>
            <wp:docPr id="102934281"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281" name="Picture 1" descr="A number of numbers on a white background&#10;&#10;Description automatically generated"/>
                    <pic:cNvPicPr/>
                  </pic:nvPicPr>
                  <pic:blipFill>
                    <a:blip r:embed="rId18"/>
                    <a:stretch>
                      <a:fillRect/>
                    </a:stretch>
                  </pic:blipFill>
                  <pic:spPr>
                    <a:xfrm>
                      <a:off x="0" y="0"/>
                      <a:ext cx="3012991" cy="2032317"/>
                    </a:xfrm>
                    <a:prstGeom prst="rect">
                      <a:avLst/>
                    </a:prstGeom>
                  </pic:spPr>
                </pic:pic>
              </a:graphicData>
            </a:graphic>
          </wp:inline>
        </w:drawing>
      </w:r>
    </w:p>
    <w:p w14:paraId="126AB632" w14:textId="77777777" w:rsidR="004054F9" w:rsidRPr="003513F7" w:rsidRDefault="004054F9" w:rsidP="004054F9">
      <w:pPr>
        <w:pStyle w:val="ListParagraph"/>
        <w:ind w:firstLine="0"/>
        <w:rPr>
          <w:b/>
          <w:bCs/>
        </w:rPr>
      </w:pPr>
      <w:r w:rsidRPr="003513F7">
        <w:rPr>
          <w:b/>
          <w:bCs/>
        </w:rPr>
        <w:t>Cook's distance</w:t>
      </w:r>
    </w:p>
    <w:p w14:paraId="22DC5304" w14:textId="77777777" w:rsidR="004054F9" w:rsidRPr="003513F7" w:rsidRDefault="004054F9" w:rsidP="004054F9">
      <w:pPr>
        <w:pStyle w:val="ListParagraph"/>
        <w:ind w:firstLine="0"/>
      </w:pPr>
      <w:r w:rsidRPr="003513F7">
        <w:t xml:space="preserve">Cook's distance &gt;1 is a cause for concern, and there are no data points with values &gt; 1 so that's a good thing. </w:t>
      </w:r>
    </w:p>
    <w:p w14:paraId="7969726D" w14:textId="77777777" w:rsidR="004054F9" w:rsidRPr="003513F7" w:rsidRDefault="004054F9" w:rsidP="004054F9">
      <w:pPr>
        <w:pStyle w:val="ListParagraph"/>
        <w:ind w:firstLine="0"/>
        <w:rPr>
          <w:b/>
          <w:bCs/>
        </w:rPr>
      </w:pPr>
      <w:r w:rsidRPr="003513F7">
        <w:rPr>
          <w:b/>
          <w:bCs/>
        </w:rPr>
        <w:t>Hat value</w:t>
      </w:r>
    </w:p>
    <w:p w14:paraId="5D57C5B8" w14:textId="232973E3" w:rsidR="004054F9" w:rsidRPr="003513F7" w:rsidRDefault="004054F9" w:rsidP="004054F9">
      <w:pPr>
        <w:pStyle w:val="ListParagraph"/>
        <w:ind w:firstLine="0"/>
      </w:pPr>
      <w:r w:rsidRPr="003513F7">
        <w:t xml:space="preserve">Average Influence (leverage) should be zero. However, every data point will have some influence </w:t>
      </w:r>
      <w:r w:rsidR="00B1173F" w:rsidRPr="003513F7">
        <w:t>calculated by</w:t>
      </w:r>
      <w:r w:rsidRPr="003513F7">
        <w:t xml:space="preserve"> (k+1)/n</w:t>
      </w:r>
      <w:r w:rsidR="00B1173F" w:rsidRPr="003513F7">
        <w:t xml:space="preserve"> where k is the number of predictors and n is the number of data</w:t>
      </w:r>
      <w:r w:rsidR="00D6713A" w:rsidRPr="003513F7">
        <w:t xml:space="preserve"> points in the model,</w:t>
      </w:r>
      <w:r w:rsidRPr="003513F7">
        <w:t xml:space="preserve"> which is (3+1)/267 which is </w:t>
      </w:r>
      <w:r w:rsidRPr="003513F7">
        <w:rPr>
          <w:b/>
          <w:bCs/>
        </w:rPr>
        <w:t>.015</w:t>
      </w:r>
      <w:r w:rsidRPr="003513F7">
        <w:t>. anything twice (.03) or thrice (.045) that</w:t>
      </w:r>
      <w:r w:rsidR="00D6713A" w:rsidRPr="003513F7">
        <w:t xml:space="preserve"> value</w:t>
      </w:r>
      <w:r w:rsidRPr="003513F7">
        <w:t xml:space="preserve"> is </w:t>
      </w:r>
      <w:r w:rsidR="00D6713A" w:rsidRPr="003513F7">
        <w:t xml:space="preserve">a </w:t>
      </w:r>
      <w:r w:rsidRPr="003513F7">
        <w:t>cause for concern. lev(145) = 0.039, and lev(254) = 0.035 are twice the cutoff value, but they are not thrice the value so they</w:t>
      </w:r>
      <w:r w:rsidR="00D6713A" w:rsidRPr="003513F7">
        <w:t xml:space="preserve"> a</w:t>
      </w:r>
      <w:r w:rsidRPr="003513F7">
        <w:t>re not cause for concern.</w:t>
      </w:r>
    </w:p>
    <w:p w14:paraId="0B490315" w14:textId="77777777" w:rsidR="004054F9" w:rsidRPr="003513F7" w:rsidRDefault="004054F9" w:rsidP="004054F9">
      <w:pPr>
        <w:pStyle w:val="ListParagraph"/>
        <w:ind w:firstLine="0"/>
        <w:rPr>
          <w:b/>
          <w:bCs/>
        </w:rPr>
      </w:pPr>
      <w:r w:rsidRPr="003513F7">
        <w:rPr>
          <w:b/>
          <w:bCs/>
        </w:rPr>
        <w:t>Covariance ratio</w:t>
      </w:r>
    </w:p>
    <w:p w14:paraId="08552F14" w14:textId="425B288E" w:rsidR="00FD0FF8" w:rsidRPr="003513F7" w:rsidRDefault="004054F9" w:rsidP="004054F9">
      <w:pPr>
        <w:pStyle w:val="ListParagraph"/>
        <w:ind w:firstLine="0"/>
      </w:pPr>
      <w:r w:rsidRPr="003513F7">
        <w:t xml:space="preserve">Covariance ratio calculates how much the data point influenced the predictors, and should be &lt; 1+(3(k+1)/n) which is 1.05 and &gt; 1-(3(k+1)/n) which is .95, All our data points are less than 1.05, however, some are less than .95, namely cov(57) = .78, cov(225) = .91, cov(235) = .84 and cov(252) = .91. Their Cook's </w:t>
      </w:r>
      <w:r w:rsidR="00D6713A" w:rsidRPr="003513F7">
        <w:t>distance</w:t>
      </w:r>
      <w:r w:rsidRPr="003513F7">
        <w:t xml:space="preserve"> are &lt; 1, so they are not cause for concern.</w:t>
      </w:r>
    </w:p>
    <w:p w14:paraId="42F7B3D2" w14:textId="63DEBFBD" w:rsidR="00C5213A" w:rsidRPr="003513F7" w:rsidRDefault="002461C7" w:rsidP="00A63AA4">
      <w:pPr>
        <w:pStyle w:val="ListParagraph"/>
        <w:numPr>
          <w:ilvl w:val="0"/>
          <w:numId w:val="4"/>
        </w:numPr>
      </w:pPr>
      <w:r w:rsidRPr="003513F7">
        <w:t>Input:</w:t>
      </w:r>
    </w:p>
    <w:p w14:paraId="774CA796" w14:textId="52922138" w:rsidR="002461C7" w:rsidRPr="003513F7" w:rsidRDefault="00582ECB" w:rsidP="002461C7">
      <w:pPr>
        <w:pStyle w:val="ListParagraph"/>
        <w:ind w:firstLine="0"/>
      </w:pPr>
      <w:r w:rsidRPr="003513F7">
        <w:t>vif(model2)</w:t>
      </w:r>
    </w:p>
    <w:p w14:paraId="7259E63D" w14:textId="5F0A9EEC" w:rsidR="00582ECB" w:rsidRPr="003513F7" w:rsidRDefault="00582ECB" w:rsidP="002461C7">
      <w:pPr>
        <w:pStyle w:val="ListParagraph"/>
        <w:ind w:firstLine="0"/>
      </w:pPr>
      <w:r w:rsidRPr="003513F7">
        <w:rPr>
          <w:noProof/>
        </w:rPr>
        <w:drawing>
          <wp:inline distT="0" distB="0" distL="0" distR="0" wp14:anchorId="357FB1E1" wp14:editId="31EC4DAB">
            <wp:extent cx="3281426" cy="300942"/>
            <wp:effectExtent l="0" t="0" r="0" b="4445"/>
            <wp:docPr id="593579730"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79730" name="Picture 1" descr="A close up of numbers&#10;&#10;Description automatically generated"/>
                    <pic:cNvPicPr/>
                  </pic:nvPicPr>
                  <pic:blipFill>
                    <a:blip r:embed="rId19"/>
                    <a:stretch>
                      <a:fillRect/>
                    </a:stretch>
                  </pic:blipFill>
                  <pic:spPr>
                    <a:xfrm>
                      <a:off x="0" y="0"/>
                      <a:ext cx="3379152" cy="309904"/>
                    </a:xfrm>
                    <a:prstGeom prst="rect">
                      <a:avLst/>
                    </a:prstGeom>
                  </pic:spPr>
                </pic:pic>
              </a:graphicData>
            </a:graphic>
          </wp:inline>
        </w:drawing>
      </w:r>
    </w:p>
    <w:p w14:paraId="45EDF6C9" w14:textId="69AA40BB" w:rsidR="00582ECB" w:rsidRPr="003513F7" w:rsidRDefault="00A02A24" w:rsidP="002461C7">
      <w:pPr>
        <w:pStyle w:val="ListParagraph"/>
        <w:ind w:firstLine="0"/>
      </w:pPr>
      <w:r w:rsidRPr="003513F7">
        <w:t xml:space="preserve">The variance inflation factor should be </w:t>
      </w:r>
      <w:r w:rsidR="00366736" w:rsidRPr="003513F7">
        <w:t xml:space="preserve">lower than 10 (or 5) </w:t>
      </w:r>
      <w:r w:rsidR="00353068" w:rsidRPr="003513F7">
        <w:t xml:space="preserve">and these values are well below 10 (and even 5) so they </w:t>
      </w:r>
      <w:r w:rsidR="00E67B8F" w:rsidRPr="003513F7">
        <w:t>are not problematic.</w:t>
      </w:r>
    </w:p>
    <w:p w14:paraId="1B528246" w14:textId="18980AB2" w:rsidR="00C5213A" w:rsidRPr="003513F7" w:rsidRDefault="00C90B35" w:rsidP="00A63AA4">
      <w:pPr>
        <w:pStyle w:val="ListParagraph"/>
        <w:numPr>
          <w:ilvl w:val="0"/>
          <w:numId w:val="4"/>
        </w:numPr>
      </w:pPr>
      <w:r w:rsidRPr="003513F7">
        <w:t>Input:</w:t>
      </w:r>
    </w:p>
    <w:p w14:paraId="5924E56D" w14:textId="7E3B5EC6" w:rsidR="00C90B35" w:rsidRPr="003513F7" w:rsidRDefault="00C90B35" w:rsidP="00C90B35">
      <w:pPr>
        <w:pStyle w:val="ListParagraph"/>
        <w:ind w:firstLine="0"/>
      </w:pPr>
      <w:r w:rsidRPr="003513F7">
        <w:t>plot(model2)</w:t>
      </w:r>
    </w:p>
    <w:p w14:paraId="1026A488" w14:textId="77777777" w:rsidR="00F5422D" w:rsidRPr="003513F7" w:rsidRDefault="00F5422D" w:rsidP="00C90B35">
      <w:pPr>
        <w:pStyle w:val="ListParagraph"/>
        <w:ind w:firstLine="0"/>
        <w:rPr>
          <w:noProof/>
        </w:rPr>
        <w:sectPr w:rsidR="00F5422D" w:rsidRPr="003513F7" w:rsidSect="0086171B">
          <w:pgSz w:w="12240" w:h="15840"/>
          <w:pgMar w:top="1440" w:right="1440" w:bottom="1440" w:left="1440" w:header="720" w:footer="720" w:gutter="0"/>
          <w:cols w:space="720"/>
          <w:docGrid w:linePitch="360"/>
        </w:sectPr>
      </w:pPr>
    </w:p>
    <w:p w14:paraId="797E05D7" w14:textId="77777777" w:rsidR="00D53B65" w:rsidRPr="003513F7" w:rsidRDefault="00B665B2" w:rsidP="00C90B35">
      <w:pPr>
        <w:pStyle w:val="ListParagraph"/>
        <w:ind w:firstLine="0"/>
      </w:pPr>
      <w:r w:rsidRPr="003513F7">
        <w:rPr>
          <w:noProof/>
        </w:rPr>
        <w:drawing>
          <wp:inline distT="0" distB="0" distL="0" distR="0" wp14:anchorId="394802DE" wp14:editId="258BBBD3">
            <wp:extent cx="2877122" cy="1657110"/>
            <wp:effectExtent l="0" t="0" r="0" b="635"/>
            <wp:docPr id="384425637" name="Picture 1" descr="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25637" name="Picture 1" descr="A graph of a number of dots&#10;&#10;Description automatically generated with medium confidence"/>
                    <pic:cNvPicPr/>
                  </pic:nvPicPr>
                  <pic:blipFill>
                    <a:blip r:embed="rId20"/>
                    <a:stretch>
                      <a:fillRect/>
                    </a:stretch>
                  </pic:blipFill>
                  <pic:spPr>
                    <a:xfrm>
                      <a:off x="0" y="0"/>
                      <a:ext cx="2917459" cy="1680343"/>
                    </a:xfrm>
                    <a:prstGeom prst="rect">
                      <a:avLst/>
                    </a:prstGeom>
                  </pic:spPr>
                </pic:pic>
              </a:graphicData>
            </a:graphic>
          </wp:inline>
        </w:drawing>
      </w:r>
    </w:p>
    <w:p w14:paraId="567F2FCB" w14:textId="77777777" w:rsidR="00D53B65" w:rsidRPr="003513F7" w:rsidRDefault="00D53B65" w:rsidP="00C90B35">
      <w:pPr>
        <w:pStyle w:val="ListParagraph"/>
        <w:ind w:firstLine="0"/>
      </w:pPr>
    </w:p>
    <w:p w14:paraId="63A7878C" w14:textId="6CB6DEF3" w:rsidR="00D53B65" w:rsidRPr="003513F7" w:rsidRDefault="00DD41DF" w:rsidP="00C90B35">
      <w:pPr>
        <w:pStyle w:val="ListParagraph"/>
        <w:ind w:firstLine="0"/>
        <w:sectPr w:rsidR="00D53B65" w:rsidRPr="003513F7" w:rsidSect="0086171B">
          <w:type w:val="continuous"/>
          <w:pgSz w:w="12240" w:h="15840"/>
          <w:pgMar w:top="1440" w:right="1440" w:bottom="1440" w:left="1440" w:header="720" w:footer="720" w:gutter="0"/>
          <w:cols w:space="720"/>
          <w:docGrid w:linePitch="360"/>
        </w:sectPr>
      </w:pPr>
      <w:r w:rsidRPr="003513F7">
        <w:t xml:space="preserve">This plots the residuals by the estimated value of Y (fitted </w:t>
      </w:r>
      <w:r w:rsidR="00A36176" w:rsidRPr="003513F7">
        <w:t>value). It looks random so this is good.</w:t>
      </w:r>
      <w:r w:rsidR="009148FC" w:rsidRPr="003513F7">
        <w:t xml:space="preserve"> It indicates absence of heteroscedasticity or non-linearity.</w:t>
      </w:r>
    </w:p>
    <w:p w14:paraId="2D08046A" w14:textId="77777777" w:rsidR="00D53B65" w:rsidRPr="003513F7" w:rsidRDefault="00F5422D" w:rsidP="00C90B35">
      <w:pPr>
        <w:pStyle w:val="ListParagraph"/>
        <w:ind w:firstLine="0"/>
        <w:sectPr w:rsidR="00D53B65" w:rsidRPr="003513F7" w:rsidSect="0086171B">
          <w:type w:val="continuous"/>
          <w:pgSz w:w="12240" w:h="15840"/>
          <w:pgMar w:top="1440" w:right="1440" w:bottom="1440" w:left="1440" w:header="720" w:footer="720" w:gutter="0"/>
          <w:cols w:num="2" w:space="720"/>
          <w:docGrid w:linePitch="360"/>
        </w:sectPr>
      </w:pPr>
      <w:r w:rsidRPr="003513F7">
        <w:lastRenderedPageBreak/>
        <w:t xml:space="preserve"> </w:t>
      </w:r>
    </w:p>
    <w:p w14:paraId="4DBF9918" w14:textId="77777777" w:rsidR="00F5422D" w:rsidRPr="003513F7" w:rsidRDefault="00F5422D" w:rsidP="00C90B35">
      <w:pPr>
        <w:pStyle w:val="ListParagraph"/>
        <w:ind w:firstLine="0"/>
        <w:rPr>
          <w:noProof/>
        </w:rPr>
      </w:pPr>
      <w:r w:rsidRPr="003513F7">
        <w:rPr>
          <w:noProof/>
        </w:rPr>
        <w:drawing>
          <wp:inline distT="0" distB="0" distL="0" distR="0" wp14:anchorId="401AA4A4" wp14:editId="6DD8EDBC">
            <wp:extent cx="2702964" cy="1589148"/>
            <wp:effectExtent l="0" t="0" r="2540" b="0"/>
            <wp:docPr id="2122984313" name="Picture 1" descr="A graph of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4313" name="Picture 1" descr="A graph of a number of points&#10;&#10;Description automatically generated with medium confidence"/>
                    <pic:cNvPicPr/>
                  </pic:nvPicPr>
                  <pic:blipFill>
                    <a:blip r:embed="rId21"/>
                    <a:stretch>
                      <a:fillRect/>
                    </a:stretch>
                  </pic:blipFill>
                  <pic:spPr>
                    <a:xfrm>
                      <a:off x="0" y="0"/>
                      <a:ext cx="2754027" cy="1619169"/>
                    </a:xfrm>
                    <a:prstGeom prst="rect">
                      <a:avLst/>
                    </a:prstGeom>
                  </pic:spPr>
                </pic:pic>
              </a:graphicData>
            </a:graphic>
          </wp:inline>
        </w:drawing>
      </w:r>
    </w:p>
    <w:p w14:paraId="066BF623" w14:textId="77777777" w:rsidR="009148FC" w:rsidRPr="003513F7" w:rsidRDefault="009148FC" w:rsidP="00C90B35">
      <w:pPr>
        <w:pStyle w:val="ListParagraph"/>
        <w:ind w:firstLine="0"/>
        <w:rPr>
          <w:noProof/>
        </w:rPr>
      </w:pPr>
    </w:p>
    <w:p w14:paraId="3582A237" w14:textId="189C8ED1" w:rsidR="009148FC" w:rsidRPr="003513F7" w:rsidRDefault="00B82801" w:rsidP="00C90B35">
      <w:pPr>
        <w:pStyle w:val="ListParagraph"/>
        <w:ind w:firstLine="0"/>
        <w:rPr>
          <w:noProof/>
        </w:rPr>
        <w:sectPr w:rsidR="009148FC" w:rsidRPr="003513F7" w:rsidSect="0086171B">
          <w:type w:val="continuous"/>
          <w:pgSz w:w="12240" w:h="15840"/>
          <w:pgMar w:top="1440" w:right="1440" w:bottom="1440" w:left="1440" w:header="720" w:footer="720" w:gutter="0"/>
          <w:cols w:space="720"/>
          <w:docGrid w:linePitch="360"/>
        </w:sectPr>
      </w:pPr>
      <w:r w:rsidRPr="003513F7">
        <w:rPr>
          <w:noProof/>
        </w:rPr>
        <w:t>It is an almost straight line with some outliers.</w:t>
      </w:r>
    </w:p>
    <w:p w14:paraId="6F95E348" w14:textId="1A0DBE5C" w:rsidR="00F5422D" w:rsidRPr="003513F7" w:rsidRDefault="00F5422D" w:rsidP="00C90B35">
      <w:pPr>
        <w:pStyle w:val="ListParagraph"/>
        <w:ind w:firstLine="0"/>
        <w:rPr>
          <w:noProof/>
        </w:rPr>
        <w:sectPr w:rsidR="00F5422D" w:rsidRPr="003513F7" w:rsidSect="0086171B">
          <w:type w:val="continuous"/>
          <w:pgSz w:w="12240" w:h="15840"/>
          <w:pgMar w:top="1440" w:right="1440" w:bottom="1440" w:left="1440" w:header="720" w:footer="720" w:gutter="0"/>
          <w:cols w:space="720"/>
          <w:docGrid w:linePitch="360"/>
        </w:sectPr>
      </w:pPr>
      <w:r w:rsidRPr="003513F7">
        <w:rPr>
          <w:noProof/>
        </w:rPr>
        <w:t xml:space="preserve"> </w:t>
      </w:r>
      <w:r w:rsidR="00DB0CBB" w:rsidRPr="003513F7">
        <w:rPr>
          <w:noProof/>
        </w:rPr>
        <w:drawing>
          <wp:inline distT="0" distB="0" distL="0" distR="0" wp14:anchorId="1C4C92C9" wp14:editId="28EC2B5F">
            <wp:extent cx="2669343" cy="1556795"/>
            <wp:effectExtent l="0" t="0" r="0" b="5715"/>
            <wp:docPr id="264972274"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72274" name="Picture 1" descr="A diagram of a graph&#10;&#10;Description automatically generated with medium confidence"/>
                    <pic:cNvPicPr/>
                  </pic:nvPicPr>
                  <pic:blipFill>
                    <a:blip r:embed="rId22"/>
                    <a:stretch>
                      <a:fillRect/>
                    </a:stretch>
                  </pic:blipFill>
                  <pic:spPr>
                    <a:xfrm>
                      <a:off x="0" y="0"/>
                      <a:ext cx="2685230" cy="1566060"/>
                    </a:xfrm>
                    <a:prstGeom prst="rect">
                      <a:avLst/>
                    </a:prstGeom>
                  </pic:spPr>
                </pic:pic>
              </a:graphicData>
            </a:graphic>
          </wp:inline>
        </w:drawing>
      </w:r>
    </w:p>
    <w:p w14:paraId="202E9FDE" w14:textId="77777777" w:rsidR="006C5385" w:rsidRPr="003513F7" w:rsidRDefault="0081704B" w:rsidP="006C5385">
      <w:pPr>
        <w:pStyle w:val="ListParagraph"/>
        <w:ind w:firstLine="0"/>
      </w:pPr>
      <w:r w:rsidRPr="003513F7">
        <w:rPr>
          <w:noProof/>
        </w:rPr>
        <w:drawing>
          <wp:inline distT="0" distB="0" distL="0" distR="0" wp14:anchorId="2885C37A" wp14:editId="27B1F4BD">
            <wp:extent cx="2743200" cy="1469390"/>
            <wp:effectExtent l="0" t="0" r="0" b="0"/>
            <wp:docPr id="1066800934" name="Picture 1" descr="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0934" name="Picture 1" descr="A graph of a number of dots&#10;&#10;Description automatically generated with medium confidence"/>
                    <pic:cNvPicPr/>
                  </pic:nvPicPr>
                  <pic:blipFill>
                    <a:blip r:embed="rId23"/>
                    <a:stretch>
                      <a:fillRect/>
                    </a:stretch>
                  </pic:blipFill>
                  <pic:spPr>
                    <a:xfrm>
                      <a:off x="0" y="0"/>
                      <a:ext cx="2743200" cy="1469390"/>
                    </a:xfrm>
                    <a:prstGeom prst="rect">
                      <a:avLst/>
                    </a:prstGeom>
                  </pic:spPr>
                </pic:pic>
              </a:graphicData>
            </a:graphic>
          </wp:inline>
        </w:drawing>
      </w:r>
    </w:p>
    <w:p w14:paraId="7E5BDE7C" w14:textId="2234C0BD" w:rsidR="00C90B35" w:rsidRPr="003513F7" w:rsidRDefault="006C5385" w:rsidP="006C5385">
      <w:pPr>
        <w:pStyle w:val="ListParagraph"/>
        <w:ind w:firstLine="0"/>
      </w:pPr>
      <w:r w:rsidRPr="003513F7">
        <w:t>The residual plots are not problematic.</w:t>
      </w:r>
    </w:p>
    <w:p w14:paraId="0498540E" w14:textId="2FB1AC71" w:rsidR="00C5213A" w:rsidRPr="003513F7" w:rsidRDefault="00AF0B75" w:rsidP="00A63AA4">
      <w:pPr>
        <w:pStyle w:val="ListParagraph"/>
        <w:numPr>
          <w:ilvl w:val="0"/>
          <w:numId w:val="4"/>
        </w:numPr>
      </w:pPr>
      <w:r w:rsidRPr="003513F7">
        <w:t>Input:</w:t>
      </w:r>
    </w:p>
    <w:p w14:paraId="27EAE894" w14:textId="77777777" w:rsidR="00AF0B75" w:rsidRPr="003513F7" w:rsidRDefault="00AF0B75" w:rsidP="00AF0B75">
      <w:pPr>
        <w:pStyle w:val="ListParagraph"/>
        <w:ind w:firstLine="0"/>
      </w:pPr>
      <w:r w:rsidRPr="003513F7">
        <w:t xml:space="preserve">bootSatisfaction &lt;- function(samples, i){ </w:t>
      </w:r>
    </w:p>
    <w:p w14:paraId="79E94BC8" w14:textId="77777777" w:rsidR="00AF0B75" w:rsidRPr="003513F7" w:rsidRDefault="00AF0B75" w:rsidP="00AF0B75">
      <w:pPr>
        <w:pStyle w:val="ListParagraph"/>
        <w:ind w:firstLine="0"/>
      </w:pPr>
      <w:r w:rsidRPr="003513F7">
        <w:t xml:space="preserve">  fit &lt;-lm(satisfaction ~ quality + perceived_control + understandability, data=tw[i,]) </w:t>
      </w:r>
    </w:p>
    <w:p w14:paraId="060D2594" w14:textId="77777777" w:rsidR="00AF0B75" w:rsidRPr="003513F7" w:rsidRDefault="00AF0B75" w:rsidP="00AF0B75">
      <w:pPr>
        <w:pStyle w:val="ListParagraph"/>
        <w:ind w:firstLine="0"/>
      </w:pPr>
      <w:r w:rsidRPr="003513F7">
        <w:t xml:space="preserve">  return(coef(fit)) </w:t>
      </w:r>
    </w:p>
    <w:p w14:paraId="41676439" w14:textId="77777777" w:rsidR="00AF0B75" w:rsidRPr="003513F7" w:rsidRDefault="00AF0B75" w:rsidP="00AF0B75">
      <w:pPr>
        <w:pStyle w:val="ListParagraph"/>
        <w:ind w:firstLine="0"/>
      </w:pPr>
      <w:r w:rsidRPr="003513F7">
        <w:t>}</w:t>
      </w:r>
    </w:p>
    <w:p w14:paraId="367CC728" w14:textId="77777777" w:rsidR="00AF0B75" w:rsidRPr="003513F7" w:rsidRDefault="00AF0B75" w:rsidP="00AF0B75">
      <w:pPr>
        <w:pStyle w:val="ListParagraph"/>
        <w:ind w:firstLine="0"/>
      </w:pPr>
      <w:r w:rsidRPr="003513F7">
        <w:t xml:space="preserve">bootResults &lt;- boot(tw, bootSatisfaction, 2000) </w:t>
      </w:r>
    </w:p>
    <w:p w14:paraId="53776D23" w14:textId="6BF12B4F" w:rsidR="00AF0B75" w:rsidRPr="003513F7" w:rsidRDefault="00AF0B75" w:rsidP="00AF0B75">
      <w:pPr>
        <w:pStyle w:val="ListParagraph"/>
        <w:ind w:firstLine="0"/>
      </w:pPr>
      <w:r w:rsidRPr="003513F7">
        <w:t>bootResults</w:t>
      </w:r>
    </w:p>
    <w:p w14:paraId="420B7E66" w14:textId="1FD9FA37" w:rsidR="00AF0B75" w:rsidRPr="003513F7" w:rsidRDefault="004F56F8" w:rsidP="00AF0B75">
      <w:pPr>
        <w:pStyle w:val="ListParagraph"/>
        <w:ind w:firstLine="0"/>
      </w:pPr>
      <w:r w:rsidRPr="003513F7">
        <w:rPr>
          <w:noProof/>
        </w:rPr>
        <w:drawing>
          <wp:inline distT="0" distB="0" distL="0" distR="0" wp14:anchorId="0860CFF9" wp14:editId="04370FAF">
            <wp:extent cx="3084653" cy="1463521"/>
            <wp:effectExtent l="0" t="0" r="1905" b="3810"/>
            <wp:docPr id="1847513243" name="Picture 1" descr="A computer cod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13243" name="Picture 1" descr="A computer code with numbers and letters&#10;&#10;Description automatically generated with medium confidence"/>
                    <pic:cNvPicPr/>
                  </pic:nvPicPr>
                  <pic:blipFill>
                    <a:blip r:embed="rId24"/>
                    <a:stretch>
                      <a:fillRect/>
                    </a:stretch>
                  </pic:blipFill>
                  <pic:spPr>
                    <a:xfrm>
                      <a:off x="0" y="0"/>
                      <a:ext cx="3104276" cy="1472831"/>
                    </a:xfrm>
                    <a:prstGeom prst="rect">
                      <a:avLst/>
                    </a:prstGeom>
                  </pic:spPr>
                </pic:pic>
              </a:graphicData>
            </a:graphic>
          </wp:inline>
        </w:drawing>
      </w:r>
    </w:p>
    <w:p w14:paraId="7CD82FD5" w14:textId="20C70BC0" w:rsidR="00AF0B75" w:rsidRPr="003513F7" w:rsidRDefault="002F5274" w:rsidP="00AF0B75">
      <w:pPr>
        <w:pStyle w:val="ListParagraph"/>
        <w:ind w:firstLine="0"/>
      </w:pPr>
      <w:r w:rsidRPr="003513F7">
        <w:lastRenderedPageBreak/>
        <w:t xml:space="preserve">T1 to t4 corresponds to </w:t>
      </w:r>
      <w:r w:rsidR="00534CB5" w:rsidRPr="003513F7">
        <w:t xml:space="preserve">Satisfaction, quality, perceived control and understandability. </w:t>
      </w:r>
      <w:r w:rsidRPr="003513F7">
        <w:t>We</w:t>
      </w:r>
      <w:r w:rsidR="00534CB5" w:rsidRPr="003513F7">
        <w:t xml:space="preserve"> can compare the results of bootstrapping to the </w:t>
      </w:r>
      <w:r w:rsidR="00D87298" w:rsidRPr="003513F7">
        <w:t>results of our model 2, as shown in the figure below.</w:t>
      </w:r>
    </w:p>
    <w:p w14:paraId="585DA6EF" w14:textId="1BDA0D0C" w:rsidR="002F5274" w:rsidRPr="003513F7" w:rsidRDefault="002F5274" w:rsidP="00AF0B75">
      <w:pPr>
        <w:pStyle w:val="ListParagraph"/>
        <w:ind w:firstLine="0"/>
      </w:pPr>
      <w:r w:rsidRPr="003513F7">
        <w:rPr>
          <w:noProof/>
        </w:rPr>
        <w:drawing>
          <wp:inline distT="0" distB="0" distL="0" distR="0" wp14:anchorId="17334041" wp14:editId="2434CE9D">
            <wp:extent cx="3338708" cy="1756410"/>
            <wp:effectExtent l="0" t="0" r="0" b="0"/>
            <wp:docPr id="157802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5439" name="Picture 1" descr="A screenshot of a computer&#10;&#10;Description automatically generated"/>
                    <pic:cNvPicPr/>
                  </pic:nvPicPr>
                  <pic:blipFill rotWithShape="1">
                    <a:blip r:embed="rId11"/>
                    <a:srcRect l="1301"/>
                    <a:stretch/>
                  </pic:blipFill>
                  <pic:spPr bwMode="auto">
                    <a:xfrm>
                      <a:off x="0" y="0"/>
                      <a:ext cx="3339748" cy="1756957"/>
                    </a:xfrm>
                    <a:prstGeom prst="rect">
                      <a:avLst/>
                    </a:prstGeom>
                    <a:ln>
                      <a:noFill/>
                    </a:ln>
                    <a:extLst>
                      <a:ext uri="{53640926-AAD7-44D8-BBD7-CCE9431645EC}">
                        <a14:shadowObscured xmlns:a14="http://schemas.microsoft.com/office/drawing/2010/main"/>
                      </a:ext>
                    </a:extLst>
                  </pic:spPr>
                </pic:pic>
              </a:graphicData>
            </a:graphic>
          </wp:inline>
        </w:drawing>
      </w:r>
    </w:p>
    <w:p w14:paraId="45FB2827" w14:textId="7539FCE9" w:rsidR="00F5434E" w:rsidRPr="003513F7" w:rsidRDefault="00D87298" w:rsidP="00605FE8">
      <w:pPr>
        <w:pStyle w:val="ListParagraph"/>
        <w:ind w:firstLine="0"/>
      </w:pPr>
      <w:r w:rsidRPr="003513F7">
        <w:t xml:space="preserve">We can notice that our results are </w:t>
      </w:r>
      <w:r w:rsidR="00192ADC" w:rsidRPr="003513F7">
        <w:t>similar</w:t>
      </w:r>
      <w:r w:rsidR="00A66A49" w:rsidRPr="003513F7">
        <w:t xml:space="preserve"> for quality, perceived control and understandability, with just a tiny bit </w:t>
      </w:r>
      <w:r w:rsidR="006218F6" w:rsidRPr="003513F7">
        <w:t>of bias across all variables</w:t>
      </w:r>
      <w:r w:rsidR="00192ADC" w:rsidRPr="003513F7">
        <w:t>.</w:t>
      </w:r>
      <w:r w:rsidR="006218F6" w:rsidRPr="003513F7">
        <w:t xml:space="preserve"> </w:t>
      </w:r>
      <w:r w:rsidR="00631D30" w:rsidRPr="003513F7">
        <w:t>It informs us that we didn’t get different parameters because we are now taking non-normality into account.</w:t>
      </w:r>
    </w:p>
    <w:p w14:paraId="4EACFD65" w14:textId="31E63F49" w:rsidR="00E07ADF" w:rsidRPr="003513F7" w:rsidRDefault="00E07ADF" w:rsidP="00AF0B75">
      <w:pPr>
        <w:pStyle w:val="ListParagraph"/>
        <w:ind w:firstLine="0"/>
      </w:pPr>
    </w:p>
    <w:p w14:paraId="32582B8E" w14:textId="7D29A342" w:rsidR="0021602B" w:rsidRPr="003513F7" w:rsidRDefault="0021602B" w:rsidP="004B5FD3">
      <w:pPr>
        <w:pStyle w:val="Heading1"/>
      </w:pPr>
      <w:r w:rsidRPr="003513F7">
        <w:t xml:space="preserve">Question 4. </w:t>
      </w:r>
      <w:r w:rsidR="000A7AE1" w:rsidRPr="003513F7">
        <w:t>Regression of understandability</w:t>
      </w:r>
    </w:p>
    <w:p w14:paraId="72B3D94E" w14:textId="76129ED3" w:rsidR="005E064D" w:rsidRPr="003513F7" w:rsidRDefault="005568A7" w:rsidP="005E064D">
      <w:pPr>
        <w:pStyle w:val="ListParagraph"/>
        <w:numPr>
          <w:ilvl w:val="0"/>
          <w:numId w:val="5"/>
        </w:numPr>
      </w:pPr>
      <w:r w:rsidRPr="003513F7">
        <w:t>The experimental hypothesis H</w:t>
      </w:r>
      <w:r w:rsidRPr="003513F7">
        <w:rPr>
          <w:vertAlign w:val="subscript"/>
        </w:rPr>
        <w:t>1</w:t>
      </w:r>
      <w:r w:rsidRPr="003513F7">
        <w:t xml:space="preserve"> is that the inspectability manipulation has a significant effect on users' understandability such that the graph view increases users' understandability compared to the list view.</w:t>
      </w:r>
      <w:r w:rsidR="00EE5602" w:rsidRPr="003513F7">
        <w:t xml:space="preserve"> As we believe that graph view increases users' understandability, thus we will check if the understandability in graph view is higher than understandability in the list view (hypothesis).</w:t>
      </w:r>
    </w:p>
    <w:p w14:paraId="4C2CC2CF" w14:textId="0C581FF5" w:rsidR="00931CEE" w:rsidRPr="003513F7" w:rsidRDefault="005568A7" w:rsidP="005E064D">
      <w:pPr>
        <w:pStyle w:val="ListParagraph"/>
        <w:numPr>
          <w:ilvl w:val="0"/>
          <w:numId w:val="5"/>
        </w:numPr>
      </w:pPr>
      <w:r w:rsidRPr="003513F7">
        <w:t xml:space="preserve">The null hypothesis </w:t>
      </w:r>
      <w:r w:rsidR="001B1FB6" w:rsidRPr="003513F7">
        <w:t>H</w:t>
      </w:r>
      <w:r w:rsidR="001B1FB6" w:rsidRPr="003513F7">
        <w:rPr>
          <w:vertAlign w:val="subscript"/>
        </w:rPr>
        <w:t>0</w:t>
      </w:r>
      <w:r w:rsidR="001B1FB6" w:rsidRPr="003513F7">
        <w:t xml:space="preserve"> is </w:t>
      </w:r>
      <w:r w:rsidR="00771AF0" w:rsidRPr="003513F7">
        <w:t>that there is no significant effect of the inspectability manipulation on users' understandability. Thus, there is no difference in understandability between the graph view and the list view.</w:t>
      </w:r>
    </w:p>
    <w:p w14:paraId="3471B57F" w14:textId="1AEF907B" w:rsidR="00931CEE" w:rsidRPr="003513F7" w:rsidRDefault="0023189C" w:rsidP="005E064D">
      <w:pPr>
        <w:pStyle w:val="ListParagraph"/>
        <w:numPr>
          <w:ilvl w:val="0"/>
          <w:numId w:val="5"/>
        </w:numPr>
      </w:pPr>
      <w:r w:rsidRPr="003513F7">
        <w:t>Input:</w:t>
      </w:r>
    </w:p>
    <w:p w14:paraId="70B0B55F" w14:textId="77777777" w:rsidR="0023189C" w:rsidRPr="003513F7" w:rsidRDefault="0023189C" w:rsidP="0023189C">
      <w:pPr>
        <w:pStyle w:val="ListParagraph"/>
        <w:ind w:firstLine="0"/>
      </w:pPr>
      <w:r w:rsidRPr="003513F7">
        <w:t>tw$inspectability &lt;- factor(tw$inspectability)</w:t>
      </w:r>
    </w:p>
    <w:p w14:paraId="462B03A2" w14:textId="77777777" w:rsidR="0023189C" w:rsidRPr="003513F7" w:rsidRDefault="0023189C" w:rsidP="0023189C">
      <w:pPr>
        <w:pStyle w:val="ListParagraph"/>
        <w:ind w:firstLine="0"/>
      </w:pPr>
      <w:r w:rsidRPr="003513F7">
        <w:t>levels(tw$inspectability)</w:t>
      </w:r>
    </w:p>
    <w:p w14:paraId="7B373D15" w14:textId="77777777" w:rsidR="0023189C" w:rsidRPr="003513F7" w:rsidRDefault="0023189C" w:rsidP="0023189C">
      <w:pPr>
        <w:pStyle w:val="ListParagraph"/>
        <w:ind w:firstLine="0"/>
      </w:pPr>
      <w:r w:rsidRPr="003513F7">
        <w:t>graph_v_list &lt;- c(1,0)</w:t>
      </w:r>
    </w:p>
    <w:p w14:paraId="0BFB10D9" w14:textId="112F49AA" w:rsidR="0023189C" w:rsidRPr="003513F7" w:rsidRDefault="0023189C" w:rsidP="0023189C">
      <w:pPr>
        <w:pStyle w:val="ListParagraph"/>
        <w:ind w:firstLine="0"/>
      </w:pPr>
      <w:r w:rsidRPr="003513F7">
        <w:t>contrasts(tw$inspectability) &lt;- cbind(graph_v_list)</w:t>
      </w:r>
    </w:p>
    <w:p w14:paraId="37415BC0" w14:textId="3E6D8188" w:rsidR="00931CEE" w:rsidRPr="003513F7" w:rsidRDefault="002E189E" w:rsidP="005E064D">
      <w:pPr>
        <w:pStyle w:val="ListParagraph"/>
        <w:numPr>
          <w:ilvl w:val="0"/>
          <w:numId w:val="5"/>
        </w:numPr>
      </w:pPr>
      <w:r w:rsidRPr="003513F7">
        <w:t>Input:</w:t>
      </w:r>
    </w:p>
    <w:p w14:paraId="270D4191" w14:textId="77777777" w:rsidR="002E189E" w:rsidRPr="003513F7" w:rsidRDefault="002E189E" w:rsidP="002E189E">
      <w:pPr>
        <w:pStyle w:val="ListParagraph"/>
        <w:ind w:firstLine="0"/>
      </w:pPr>
      <w:r w:rsidRPr="003513F7">
        <w:t xml:space="preserve">dummyModel &lt;- lm(understandability ~ inspectability, data=tw) </w:t>
      </w:r>
    </w:p>
    <w:p w14:paraId="7CBDE19D" w14:textId="42992779" w:rsidR="002E189E" w:rsidRPr="003513F7" w:rsidRDefault="002E189E" w:rsidP="002E189E">
      <w:pPr>
        <w:pStyle w:val="ListParagraph"/>
        <w:ind w:firstLine="0"/>
      </w:pPr>
      <w:r w:rsidRPr="003513F7">
        <w:t>summary(dummyModel)</w:t>
      </w:r>
    </w:p>
    <w:p w14:paraId="7CA11C04" w14:textId="782EFC62" w:rsidR="002E189E" w:rsidRPr="003513F7" w:rsidRDefault="00925BE4" w:rsidP="002E189E">
      <w:pPr>
        <w:pStyle w:val="ListParagraph"/>
        <w:ind w:firstLine="0"/>
      </w:pPr>
      <w:r w:rsidRPr="003513F7">
        <w:rPr>
          <w:noProof/>
        </w:rPr>
        <w:drawing>
          <wp:inline distT="0" distB="0" distL="0" distR="0" wp14:anchorId="3D9542EC" wp14:editId="19D91639">
            <wp:extent cx="4448867" cy="2286000"/>
            <wp:effectExtent l="0" t="0" r="8890" b="0"/>
            <wp:docPr id="105714012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40121" name="Picture 1" descr="A screenshot of a computer error&#10;&#10;Description automatically generated"/>
                    <pic:cNvPicPr/>
                  </pic:nvPicPr>
                  <pic:blipFill>
                    <a:blip r:embed="rId25"/>
                    <a:stretch>
                      <a:fillRect/>
                    </a:stretch>
                  </pic:blipFill>
                  <pic:spPr>
                    <a:xfrm>
                      <a:off x="0" y="0"/>
                      <a:ext cx="4499673" cy="2312106"/>
                    </a:xfrm>
                    <a:prstGeom prst="rect">
                      <a:avLst/>
                    </a:prstGeom>
                  </pic:spPr>
                </pic:pic>
              </a:graphicData>
            </a:graphic>
          </wp:inline>
        </w:drawing>
      </w:r>
    </w:p>
    <w:p w14:paraId="678449EF" w14:textId="77777777" w:rsidR="001533A8" w:rsidRPr="003513F7" w:rsidRDefault="001533A8" w:rsidP="001533A8">
      <w:pPr>
        <w:pStyle w:val="ListParagraph"/>
        <w:ind w:firstLine="0"/>
        <w:rPr>
          <w:b/>
          <w:bCs/>
        </w:rPr>
      </w:pPr>
      <w:r w:rsidRPr="003513F7">
        <w:rPr>
          <w:b/>
          <w:bCs/>
        </w:rPr>
        <w:t>Overall fit of the object model</w:t>
      </w:r>
    </w:p>
    <w:p w14:paraId="5915429E" w14:textId="63FC171C" w:rsidR="001533A8" w:rsidRPr="003513F7" w:rsidRDefault="001533A8" w:rsidP="001533A8">
      <w:pPr>
        <w:pStyle w:val="ListParagraph"/>
        <w:ind w:firstLine="0"/>
      </w:pPr>
      <w:r w:rsidRPr="003513F7">
        <w:lastRenderedPageBreak/>
        <w:t>The multiple R-squared value is 0.04946, indicating that about 4.946% of the variance in understandability can be explained by inspectability. The F-statistic is 13.79 with p-value = .000249. This suggests that the model is statistically significant.</w:t>
      </w:r>
      <w:r w:rsidR="00D136D1" w:rsidRPr="003513F7">
        <w:t xml:space="preserve"> </w:t>
      </w:r>
    </w:p>
    <w:p w14:paraId="491421B0" w14:textId="77777777" w:rsidR="001533A8" w:rsidRPr="003513F7" w:rsidRDefault="001533A8" w:rsidP="001533A8">
      <w:pPr>
        <w:pStyle w:val="ListParagraph"/>
        <w:ind w:firstLine="0"/>
        <w:rPr>
          <w:b/>
          <w:bCs/>
        </w:rPr>
      </w:pPr>
      <w:r w:rsidRPr="003513F7">
        <w:rPr>
          <w:b/>
          <w:bCs/>
        </w:rPr>
        <w:t>Model parameters</w:t>
      </w:r>
    </w:p>
    <w:p w14:paraId="21BB8971" w14:textId="21E29B10" w:rsidR="002E189E" w:rsidRPr="003513F7" w:rsidRDefault="001533A8" w:rsidP="001533A8">
      <w:pPr>
        <w:pStyle w:val="ListParagraph"/>
        <w:ind w:firstLine="0"/>
      </w:pPr>
      <w:r w:rsidRPr="003513F7">
        <w:t>The mean change for list view is 1.084. The difference between graph view and list view is 1.49. This suggests that understandability is 1.49 times higher when inspectability is in graph view, than when it is in list view.</w:t>
      </w:r>
      <w:r w:rsidR="004F416E" w:rsidRPr="003513F7">
        <w:t xml:space="preserve"> </w:t>
      </w:r>
      <w:r w:rsidR="005F4729" w:rsidRPr="003513F7">
        <w:t>The one-sided p-value for the effect of inspectability (graph view vs. list view) on understandability is p = 0.000249. This suggests that inspectability and understandability are significantly correlated.</w:t>
      </w:r>
    </w:p>
    <w:p w14:paraId="0CDC5FA7" w14:textId="6CEAE4B6" w:rsidR="00931CEE" w:rsidRPr="003513F7" w:rsidRDefault="004346F8" w:rsidP="008D36A9">
      <w:pPr>
        <w:pStyle w:val="ListParagraph"/>
        <w:numPr>
          <w:ilvl w:val="0"/>
          <w:numId w:val="5"/>
        </w:numPr>
      </w:pPr>
      <w:r w:rsidRPr="003513F7">
        <w:t>No, we cannot; just because two variables are correlated, doesn’t mean that one causes the other. While these variables are significantly correlated, we would need to perform experimental studies to establish causation.</w:t>
      </w:r>
      <w:r w:rsidR="004E6811" w:rsidRPr="003513F7">
        <w:t xml:space="preserve"> In an experiment, where we carefully construct the manipulations, so that the effect of one experimental condition can easily be understood, we can make a causal statement</w:t>
      </w:r>
    </w:p>
    <w:p w14:paraId="4D3C310D" w14:textId="01FC87B3" w:rsidR="00931CEE" w:rsidRPr="003513F7" w:rsidRDefault="00551860" w:rsidP="005E064D">
      <w:pPr>
        <w:pStyle w:val="ListParagraph"/>
        <w:numPr>
          <w:ilvl w:val="0"/>
          <w:numId w:val="5"/>
        </w:numPr>
      </w:pPr>
      <w:r w:rsidRPr="003513F7">
        <w:t>Input:</w:t>
      </w:r>
    </w:p>
    <w:p w14:paraId="024451FA" w14:textId="47651DE0" w:rsidR="00F26157" w:rsidRPr="003513F7" w:rsidRDefault="00C151E1" w:rsidP="00C151E1">
      <w:pPr>
        <w:pStyle w:val="ListParagraph"/>
        <w:ind w:firstLine="0"/>
      </w:pPr>
      <w:r w:rsidRPr="003513F7">
        <w:t>ggplot(tw,aes(inspectability,</w:t>
      </w:r>
      <w:r w:rsidR="00B723CC" w:rsidRPr="00B723CC">
        <w:t xml:space="preserve"> </w:t>
      </w:r>
      <w:r w:rsidR="00B723CC" w:rsidRPr="00B723CC">
        <w:t>understandability</w:t>
      </w:r>
      <w:r w:rsidRPr="003513F7">
        <w:t>))+geom_boxplot()</w:t>
      </w:r>
    </w:p>
    <w:p w14:paraId="42E9FA23" w14:textId="66B80F9B" w:rsidR="00C151E1" w:rsidRPr="003513F7" w:rsidRDefault="00350148" w:rsidP="00C151E1">
      <w:pPr>
        <w:pStyle w:val="ListParagraph"/>
        <w:ind w:firstLine="0"/>
      </w:pPr>
      <w:r w:rsidRPr="00350148">
        <w:drawing>
          <wp:inline distT="0" distB="0" distL="0" distR="0" wp14:anchorId="3E3B8CA7" wp14:editId="47A69FA8">
            <wp:extent cx="2535767" cy="1612987"/>
            <wp:effectExtent l="0" t="0" r="0" b="6350"/>
            <wp:docPr id="1407334184" name="Picture 1" descr="A graph showing a graph showing a graph showing a graph showing a graph showing a graph showing a graph showing a graph showing a graph showing a graph showing a graph showing a graph showing a graph sho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34184" name="Picture 1" descr="A graph showing a graph showing a graph showing a graph showing a graph showing a graph showing a graph showing a graph showing a graph showing a graph showing a graph showing a graph showing a graph showing&#10;&#10;Description automatically generated"/>
                    <pic:cNvPicPr/>
                  </pic:nvPicPr>
                  <pic:blipFill>
                    <a:blip r:embed="rId26"/>
                    <a:stretch>
                      <a:fillRect/>
                    </a:stretch>
                  </pic:blipFill>
                  <pic:spPr>
                    <a:xfrm>
                      <a:off x="0" y="0"/>
                      <a:ext cx="2549089" cy="1621461"/>
                    </a:xfrm>
                    <a:prstGeom prst="rect">
                      <a:avLst/>
                    </a:prstGeom>
                  </pic:spPr>
                </pic:pic>
              </a:graphicData>
            </a:graphic>
          </wp:inline>
        </w:drawing>
      </w:r>
    </w:p>
    <w:p w14:paraId="1365E2A7" w14:textId="33E73730" w:rsidR="00F26157" w:rsidRPr="003513F7" w:rsidRDefault="003C27A8" w:rsidP="00F26157">
      <w:pPr>
        <w:pStyle w:val="ListParagraph"/>
        <w:ind w:firstLine="0"/>
      </w:pPr>
      <w:r w:rsidRPr="003513F7">
        <w:t>There isn't much difference in the width of both boxes which suggests that there isn't difference in variability of residuals between graph view and list view. There are also no outliers in both boxes.</w:t>
      </w:r>
      <w:r w:rsidR="0027049F" w:rsidRPr="003513F7">
        <w:t xml:space="preserve"> </w:t>
      </w:r>
      <w:r w:rsidR="00E13763" w:rsidRPr="003513F7">
        <w:t xml:space="preserve">However, the </w:t>
      </w:r>
      <w:r w:rsidR="00B25C6E" w:rsidRPr="003513F7">
        <w:t xml:space="preserve">tail length is different so we can’t be certain. </w:t>
      </w:r>
      <w:r w:rsidR="0027049F" w:rsidRPr="003513F7">
        <w:t>We can test further with the Levene’s test.</w:t>
      </w:r>
    </w:p>
    <w:p w14:paraId="190954CC" w14:textId="78C7A83B" w:rsidR="00733C96" w:rsidRPr="003513F7" w:rsidRDefault="00733C96" w:rsidP="00F26157">
      <w:pPr>
        <w:pStyle w:val="ListParagraph"/>
        <w:ind w:firstLine="0"/>
      </w:pPr>
      <w:r w:rsidRPr="003513F7">
        <w:t>Input:</w:t>
      </w:r>
    </w:p>
    <w:p w14:paraId="312508FA" w14:textId="1C6DA044" w:rsidR="00733C96" w:rsidRPr="003513F7" w:rsidRDefault="00733C96" w:rsidP="00F26157">
      <w:pPr>
        <w:pStyle w:val="ListParagraph"/>
        <w:ind w:firstLine="0"/>
      </w:pPr>
      <w:r w:rsidRPr="003513F7">
        <w:t>leveneTest(tw$understandability,tw$inspectability)</w:t>
      </w:r>
    </w:p>
    <w:p w14:paraId="7B71B33B" w14:textId="63E3B658" w:rsidR="00733C96" w:rsidRPr="003513F7" w:rsidRDefault="00857951" w:rsidP="00F26157">
      <w:pPr>
        <w:pStyle w:val="ListParagraph"/>
        <w:ind w:firstLine="0"/>
      </w:pPr>
      <w:r w:rsidRPr="003513F7">
        <w:rPr>
          <w:noProof/>
        </w:rPr>
        <w:drawing>
          <wp:inline distT="0" distB="0" distL="0" distR="0" wp14:anchorId="31D73FC9" wp14:editId="2F98317F">
            <wp:extent cx="4218972" cy="800333"/>
            <wp:effectExtent l="0" t="0" r="0" b="0"/>
            <wp:docPr id="88663933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39337" name="Picture 1" descr="A white background with black text&#10;&#10;Description automatically generated"/>
                    <pic:cNvPicPr/>
                  </pic:nvPicPr>
                  <pic:blipFill>
                    <a:blip r:embed="rId27"/>
                    <a:stretch>
                      <a:fillRect/>
                    </a:stretch>
                  </pic:blipFill>
                  <pic:spPr>
                    <a:xfrm>
                      <a:off x="0" y="0"/>
                      <a:ext cx="4250811" cy="806373"/>
                    </a:xfrm>
                    <a:prstGeom prst="rect">
                      <a:avLst/>
                    </a:prstGeom>
                  </pic:spPr>
                </pic:pic>
              </a:graphicData>
            </a:graphic>
          </wp:inline>
        </w:drawing>
      </w:r>
    </w:p>
    <w:p w14:paraId="3B97E90A" w14:textId="71F24083" w:rsidR="0027049F" w:rsidRPr="003513F7" w:rsidRDefault="00857951" w:rsidP="00F26157">
      <w:pPr>
        <w:pStyle w:val="ListParagraph"/>
        <w:ind w:firstLine="0"/>
      </w:pPr>
      <w:r w:rsidRPr="003513F7">
        <w:t>F(1,</w:t>
      </w:r>
      <w:r w:rsidR="00A57822" w:rsidRPr="003513F7">
        <w:t>265) = 11.133, p = .00097</w:t>
      </w:r>
      <w:r w:rsidR="000D0465" w:rsidRPr="003513F7">
        <w:t xml:space="preserve">. P &lt; .05 </w:t>
      </w:r>
      <w:r w:rsidR="00815CB6" w:rsidRPr="003513F7">
        <w:t>which indicates heterogeneity</w:t>
      </w:r>
      <w:r w:rsidR="00AF3944" w:rsidRPr="003513F7">
        <w:t xml:space="preserve"> i.e the variances are significantly different in different groups</w:t>
      </w:r>
      <w:r w:rsidR="00815CB6" w:rsidRPr="003513F7">
        <w:t>.</w:t>
      </w:r>
      <w:r w:rsidR="00F76519" w:rsidRPr="003513F7">
        <w:t xml:space="preserve"> We can test further with the variance ratio test.</w:t>
      </w:r>
    </w:p>
    <w:p w14:paraId="15A95E04" w14:textId="650CA93E" w:rsidR="00F76519" w:rsidRPr="003513F7" w:rsidRDefault="00F76519" w:rsidP="00F26157">
      <w:pPr>
        <w:pStyle w:val="ListParagraph"/>
        <w:ind w:firstLine="0"/>
      </w:pPr>
      <w:r w:rsidRPr="003513F7">
        <w:t>Input:</w:t>
      </w:r>
    </w:p>
    <w:p w14:paraId="426BAABE" w14:textId="13A89A19" w:rsidR="00F76519" w:rsidRPr="003513F7" w:rsidRDefault="00CC3CD4" w:rsidP="00F26157">
      <w:pPr>
        <w:pStyle w:val="ListParagraph"/>
        <w:ind w:firstLine="0"/>
      </w:pPr>
      <w:r w:rsidRPr="003513F7">
        <w:t>var.test(dummyModel, model2)</w:t>
      </w:r>
    </w:p>
    <w:p w14:paraId="6B6CD65C" w14:textId="0F87F34B" w:rsidR="00B969CF" w:rsidRPr="003513F7" w:rsidRDefault="006B2AEA" w:rsidP="00F26157">
      <w:pPr>
        <w:pStyle w:val="ListParagraph"/>
        <w:ind w:firstLine="0"/>
      </w:pPr>
      <w:r w:rsidRPr="003513F7">
        <w:rPr>
          <w:noProof/>
        </w:rPr>
        <w:drawing>
          <wp:inline distT="0" distB="0" distL="0" distR="0" wp14:anchorId="6D8D3090" wp14:editId="1954AA67">
            <wp:extent cx="3263426" cy="1018572"/>
            <wp:effectExtent l="0" t="0" r="0" b="0"/>
            <wp:docPr id="28751641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16417" name="Picture 1" descr="A black text on a white background&#10;&#10;Description automatically generated"/>
                    <pic:cNvPicPr/>
                  </pic:nvPicPr>
                  <pic:blipFill>
                    <a:blip r:embed="rId28"/>
                    <a:stretch>
                      <a:fillRect/>
                    </a:stretch>
                  </pic:blipFill>
                  <pic:spPr>
                    <a:xfrm>
                      <a:off x="0" y="0"/>
                      <a:ext cx="3277913" cy="1023094"/>
                    </a:xfrm>
                    <a:prstGeom prst="rect">
                      <a:avLst/>
                    </a:prstGeom>
                  </pic:spPr>
                </pic:pic>
              </a:graphicData>
            </a:graphic>
          </wp:inline>
        </w:drawing>
      </w:r>
    </w:p>
    <w:p w14:paraId="6464CFD8" w14:textId="4CF3865C" w:rsidR="00B969CF" w:rsidRPr="003513F7" w:rsidRDefault="00C16CBA" w:rsidP="00B969CF">
      <w:pPr>
        <w:pStyle w:val="ListParagraph"/>
        <w:ind w:firstLine="0"/>
      </w:pPr>
      <w:r w:rsidRPr="003513F7">
        <w:t>The relationship between inspectability and understandability with F=</w:t>
      </w:r>
      <w:r w:rsidR="00E974A5" w:rsidRPr="003513F7">
        <w:t>.0265</w:t>
      </w:r>
      <w:r w:rsidRPr="003513F7">
        <w:t xml:space="preserve">, </w:t>
      </w:r>
      <w:r w:rsidR="00DB43DF" w:rsidRPr="003513F7">
        <w:t xml:space="preserve">p-value &lt; 2.2e-16 </w:t>
      </w:r>
      <w:r w:rsidRPr="003513F7">
        <w:t>is statistically significant.</w:t>
      </w:r>
      <w:r w:rsidR="004700DC" w:rsidRPr="003513F7">
        <w:t xml:space="preserve"> </w:t>
      </w:r>
      <w:r w:rsidR="00A547B8" w:rsidRPr="003513F7">
        <w:t xml:space="preserve">The </w:t>
      </w:r>
      <w:r w:rsidR="006C5111" w:rsidRPr="003513F7">
        <w:t>95% confidence interval 0.0197</w:t>
      </w:r>
      <w:r w:rsidR="00CD6436" w:rsidRPr="003513F7">
        <w:t>, 0.0364 provides a range of possible values where the true ratio of variance lies.</w:t>
      </w:r>
    </w:p>
    <w:p w14:paraId="7198EDB3" w14:textId="149736BB" w:rsidR="005568A7" w:rsidRPr="003513F7" w:rsidRDefault="00610E5F" w:rsidP="005E064D">
      <w:pPr>
        <w:pStyle w:val="ListParagraph"/>
        <w:numPr>
          <w:ilvl w:val="0"/>
          <w:numId w:val="5"/>
        </w:numPr>
      </w:pPr>
      <w:r w:rsidRPr="003513F7">
        <w:lastRenderedPageBreak/>
        <w:t xml:space="preserve">Given our experimental hypothesis, we can conclude that there is evidence to support the experimental hypothesis, </w:t>
      </w:r>
      <w:r w:rsidR="00735E15" w:rsidRPr="003513F7">
        <w:t>which suggests</w:t>
      </w:r>
      <w:r w:rsidRPr="003513F7">
        <w:t xml:space="preserve"> that </w:t>
      </w:r>
      <w:r w:rsidR="00735E15" w:rsidRPr="003513F7">
        <w:t>that the inspectability manipulation has a significant effect on users' understandability</w:t>
      </w:r>
      <w:r w:rsidRPr="003513F7">
        <w:t>.</w:t>
      </w:r>
    </w:p>
    <w:p w14:paraId="36E79244" w14:textId="196B9851" w:rsidR="004B5FD3" w:rsidRPr="003513F7" w:rsidRDefault="004B5FD3" w:rsidP="004B5FD3">
      <w:pPr>
        <w:pStyle w:val="Heading1"/>
      </w:pPr>
      <w:r w:rsidRPr="003513F7">
        <w:t xml:space="preserve">Question </w:t>
      </w:r>
      <w:r w:rsidR="001A4612" w:rsidRPr="003513F7">
        <w:t>5</w:t>
      </w:r>
      <w:r w:rsidRPr="003513F7">
        <w:t xml:space="preserve">. </w:t>
      </w:r>
      <w:r w:rsidR="001A4612" w:rsidRPr="003513F7">
        <w:t>Regression of perceived control</w:t>
      </w:r>
    </w:p>
    <w:p w14:paraId="1DB87484" w14:textId="5EDC8ACA" w:rsidR="00735E15" w:rsidRPr="003513F7" w:rsidRDefault="0018106F" w:rsidP="00735E15">
      <w:pPr>
        <w:pStyle w:val="ListParagraph"/>
        <w:numPr>
          <w:ilvl w:val="0"/>
          <w:numId w:val="6"/>
        </w:numPr>
      </w:pPr>
      <w:r w:rsidRPr="003513F7">
        <w:t>Input:</w:t>
      </w:r>
    </w:p>
    <w:p w14:paraId="4EF8EC3D" w14:textId="77777777" w:rsidR="0018106F" w:rsidRPr="003513F7" w:rsidRDefault="0018106F" w:rsidP="0018106F">
      <w:pPr>
        <w:pStyle w:val="ListParagraph"/>
        <w:ind w:firstLine="0"/>
      </w:pPr>
      <w:r w:rsidRPr="003513F7">
        <w:t>tw$control &lt;- factor(tw$control)</w:t>
      </w:r>
    </w:p>
    <w:p w14:paraId="3E8BC982" w14:textId="77777777" w:rsidR="0018106F" w:rsidRPr="003513F7" w:rsidRDefault="0018106F" w:rsidP="0018106F">
      <w:pPr>
        <w:pStyle w:val="ListParagraph"/>
        <w:ind w:firstLine="0"/>
      </w:pPr>
      <w:r w:rsidRPr="003513F7">
        <w:t>levels(tw$control)</w:t>
      </w:r>
    </w:p>
    <w:p w14:paraId="13BE68E8" w14:textId="5F9353CB" w:rsidR="0018106F" w:rsidRPr="003513F7" w:rsidRDefault="0018106F" w:rsidP="0018106F">
      <w:pPr>
        <w:pStyle w:val="ListParagraph"/>
        <w:ind w:firstLine="0"/>
      </w:pPr>
      <w:r w:rsidRPr="003513F7">
        <w:t>item_v_none &lt;- c(</w:t>
      </w:r>
      <w:r w:rsidR="007A3EFA" w:rsidRPr="003513F7">
        <w:t>0</w:t>
      </w:r>
      <w:r w:rsidRPr="003513F7">
        <w:t>,</w:t>
      </w:r>
      <w:r w:rsidR="007A3EFA" w:rsidRPr="003513F7">
        <w:t>1</w:t>
      </w:r>
      <w:r w:rsidRPr="003513F7">
        <w:t>, 0)</w:t>
      </w:r>
    </w:p>
    <w:p w14:paraId="0ACB363F" w14:textId="2196AD78" w:rsidR="0018106F" w:rsidRPr="003513F7" w:rsidRDefault="0018106F" w:rsidP="0018106F">
      <w:pPr>
        <w:pStyle w:val="ListParagraph"/>
        <w:ind w:firstLine="0"/>
      </w:pPr>
      <w:r w:rsidRPr="003513F7">
        <w:t xml:space="preserve">friend_v_none &lt;- c(0, </w:t>
      </w:r>
      <w:r w:rsidR="006A4E91" w:rsidRPr="003513F7">
        <w:t>0</w:t>
      </w:r>
      <w:r w:rsidRPr="003513F7">
        <w:t>, 1)</w:t>
      </w:r>
    </w:p>
    <w:p w14:paraId="47F97C01" w14:textId="2A8C16E0" w:rsidR="0018106F" w:rsidRPr="003513F7" w:rsidRDefault="0018106F" w:rsidP="0018106F">
      <w:pPr>
        <w:pStyle w:val="ListParagraph"/>
        <w:ind w:firstLine="0"/>
      </w:pPr>
      <w:r w:rsidRPr="003513F7">
        <w:t>contrasts(tw$control) &lt;- cbind(item_v_none, friend_v_none)</w:t>
      </w:r>
    </w:p>
    <w:p w14:paraId="6C40E1A7" w14:textId="1C7103C6" w:rsidR="0018106F" w:rsidRPr="003513F7" w:rsidRDefault="004A634E" w:rsidP="00735E15">
      <w:pPr>
        <w:pStyle w:val="ListParagraph"/>
        <w:numPr>
          <w:ilvl w:val="0"/>
          <w:numId w:val="6"/>
        </w:numPr>
      </w:pPr>
      <w:r w:rsidRPr="003513F7">
        <w:t>Input:</w:t>
      </w:r>
    </w:p>
    <w:p w14:paraId="671EA449" w14:textId="77777777" w:rsidR="004A634E" w:rsidRPr="003513F7" w:rsidRDefault="004A634E" w:rsidP="004A634E">
      <w:pPr>
        <w:pStyle w:val="ListParagraph"/>
        <w:ind w:firstLine="0"/>
      </w:pPr>
      <w:r w:rsidRPr="003513F7">
        <w:t xml:space="preserve">controlModel &lt;- lm(perceived_control ~ control, data=tw) </w:t>
      </w:r>
    </w:p>
    <w:p w14:paraId="4678CF57" w14:textId="1D9172D1" w:rsidR="004A634E" w:rsidRPr="003513F7" w:rsidRDefault="004A634E" w:rsidP="004A634E">
      <w:pPr>
        <w:pStyle w:val="ListParagraph"/>
        <w:ind w:firstLine="0"/>
      </w:pPr>
      <w:r w:rsidRPr="003513F7">
        <w:t>summary(controlModel)</w:t>
      </w:r>
    </w:p>
    <w:p w14:paraId="6C04C748" w14:textId="511A9C6E" w:rsidR="004A634E" w:rsidRPr="003513F7" w:rsidRDefault="00510145" w:rsidP="004A634E">
      <w:pPr>
        <w:pStyle w:val="ListParagraph"/>
        <w:ind w:firstLine="0"/>
      </w:pPr>
      <w:r w:rsidRPr="003513F7">
        <w:rPr>
          <w:noProof/>
        </w:rPr>
        <w:drawing>
          <wp:inline distT="0" distB="0" distL="0" distR="0" wp14:anchorId="04F000AE" wp14:editId="2F21B671">
            <wp:extent cx="3235124" cy="1846887"/>
            <wp:effectExtent l="0" t="0" r="3810" b="1270"/>
            <wp:docPr id="139905784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57849" name="Picture 1" descr="A screenshot of a computer code&#10;&#10;Description automatically generated"/>
                    <pic:cNvPicPr/>
                  </pic:nvPicPr>
                  <pic:blipFill>
                    <a:blip r:embed="rId29"/>
                    <a:stretch>
                      <a:fillRect/>
                    </a:stretch>
                  </pic:blipFill>
                  <pic:spPr>
                    <a:xfrm>
                      <a:off x="0" y="0"/>
                      <a:ext cx="3252171" cy="1856619"/>
                    </a:xfrm>
                    <a:prstGeom prst="rect">
                      <a:avLst/>
                    </a:prstGeom>
                  </pic:spPr>
                </pic:pic>
              </a:graphicData>
            </a:graphic>
          </wp:inline>
        </w:drawing>
      </w:r>
    </w:p>
    <w:p w14:paraId="75F848B4" w14:textId="77777777" w:rsidR="00B67ACF" w:rsidRPr="003513F7" w:rsidRDefault="00B67ACF" w:rsidP="00B67ACF">
      <w:pPr>
        <w:pStyle w:val="ListParagraph"/>
        <w:ind w:firstLine="0"/>
        <w:rPr>
          <w:b/>
          <w:bCs/>
        </w:rPr>
      </w:pPr>
      <w:r w:rsidRPr="003513F7">
        <w:rPr>
          <w:b/>
          <w:bCs/>
        </w:rPr>
        <w:t>Overall fit of the object model</w:t>
      </w:r>
    </w:p>
    <w:p w14:paraId="510A16CD" w14:textId="2278911E" w:rsidR="00B67ACF" w:rsidRPr="003513F7" w:rsidRDefault="00B67ACF" w:rsidP="00B67ACF">
      <w:pPr>
        <w:pStyle w:val="ListParagraph"/>
        <w:ind w:firstLine="0"/>
      </w:pPr>
      <w:r w:rsidRPr="003513F7">
        <w:t xml:space="preserve">The multiple R-squared value is </w:t>
      </w:r>
      <w:r w:rsidR="004E0CF8" w:rsidRPr="003513F7">
        <w:t>0.00</w:t>
      </w:r>
      <w:r w:rsidR="007E269D" w:rsidRPr="003513F7">
        <w:t>975</w:t>
      </w:r>
      <w:r w:rsidRPr="003513F7">
        <w:t xml:space="preserve">, indicating that about </w:t>
      </w:r>
      <w:r w:rsidR="00F04E1F" w:rsidRPr="003513F7">
        <w:t>.</w:t>
      </w:r>
      <w:r w:rsidR="007E269D" w:rsidRPr="003513F7">
        <w:t>98</w:t>
      </w:r>
      <w:r w:rsidR="00F04E1F" w:rsidRPr="003513F7">
        <w:t>%</w:t>
      </w:r>
      <w:r w:rsidRPr="003513F7">
        <w:t xml:space="preserve"> of the variance in </w:t>
      </w:r>
      <w:r w:rsidR="00F04E1F" w:rsidRPr="003513F7">
        <w:t>perceived control</w:t>
      </w:r>
      <w:r w:rsidRPr="003513F7">
        <w:t xml:space="preserve"> can be explained by </w:t>
      </w:r>
      <w:r w:rsidR="007A1863" w:rsidRPr="003513F7">
        <w:t>control</w:t>
      </w:r>
      <w:r w:rsidRPr="003513F7">
        <w:t xml:space="preserve">. The F-statistic is </w:t>
      </w:r>
      <w:r w:rsidR="00014225" w:rsidRPr="003513F7">
        <w:t>1.3</w:t>
      </w:r>
      <w:r w:rsidRPr="003513F7">
        <w:t xml:space="preserve"> with p-value = .</w:t>
      </w:r>
      <w:r w:rsidR="00C90F8B" w:rsidRPr="003513F7">
        <w:t>274</w:t>
      </w:r>
      <w:r w:rsidRPr="003513F7">
        <w:t xml:space="preserve">. This suggests that the model is statistically </w:t>
      </w:r>
      <w:r w:rsidR="00500165" w:rsidRPr="003513F7">
        <w:t>non-</w:t>
      </w:r>
      <w:r w:rsidRPr="003513F7">
        <w:t>significant.</w:t>
      </w:r>
    </w:p>
    <w:p w14:paraId="0B19A898" w14:textId="77777777" w:rsidR="00B67ACF" w:rsidRPr="003513F7" w:rsidRDefault="00B67ACF" w:rsidP="00B67ACF">
      <w:pPr>
        <w:pStyle w:val="ListParagraph"/>
        <w:ind w:firstLine="0"/>
        <w:rPr>
          <w:b/>
          <w:bCs/>
        </w:rPr>
      </w:pPr>
      <w:r w:rsidRPr="003513F7">
        <w:rPr>
          <w:b/>
          <w:bCs/>
        </w:rPr>
        <w:t>Model parameters</w:t>
      </w:r>
    </w:p>
    <w:p w14:paraId="493589E0" w14:textId="2B388E50" w:rsidR="004A634E" w:rsidRPr="003513F7" w:rsidRDefault="00B67ACF" w:rsidP="004A634E">
      <w:pPr>
        <w:pStyle w:val="ListParagraph"/>
        <w:ind w:firstLine="0"/>
      </w:pPr>
      <w:r w:rsidRPr="003513F7">
        <w:t xml:space="preserve">The mean change for </w:t>
      </w:r>
      <w:r w:rsidR="00367E50" w:rsidRPr="003513F7">
        <w:t>none</w:t>
      </w:r>
      <w:r w:rsidRPr="003513F7">
        <w:t xml:space="preserve"> is </w:t>
      </w:r>
      <w:r w:rsidR="00936A8F" w:rsidRPr="003513F7">
        <w:t>-1.</w:t>
      </w:r>
      <w:r w:rsidR="006510BD" w:rsidRPr="003513F7">
        <w:t>283</w:t>
      </w:r>
      <w:r w:rsidRPr="003513F7">
        <w:t xml:space="preserve">. The difference between </w:t>
      </w:r>
      <w:r w:rsidR="00936A8F" w:rsidRPr="003513F7">
        <w:t>none and item</w:t>
      </w:r>
      <w:r w:rsidRPr="003513F7">
        <w:t xml:space="preserve"> is </w:t>
      </w:r>
      <w:r w:rsidR="007338DF" w:rsidRPr="003513F7">
        <w:t>0.</w:t>
      </w:r>
      <w:r w:rsidR="003E3FD9" w:rsidRPr="003513F7">
        <w:t>8894</w:t>
      </w:r>
      <w:r w:rsidRPr="003513F7">
        <w:t xml:space="preserve">. This suggests that </w:t>
      </w:r>
      <w:r w:rsidR="007338DF" w:rsidRPr="003513F7">
        <w:t>perceived control</w:t>
      </w:r>
      <w:r w:rsidRPr="003513F7">
        <w:t xml:space="preserve"> is </w:t>
      </w:r>
      <w:r w:rsidR="003E3FD9" w:rsidRPr="003513F7">
        <w:t>0</w:t>
      </w:r>
      <w:r w:rsidR="007338DF" w:rsidRPr="003513F7">
        <w:t>.</w:t>
      </w:r>
      <w:r w:rsidR="003E3FD9" w:rsidRPr="003513F7">
        <w:t>8894</w:t>
      </w:r>
      <w:r w:rsidRPr="003513F7">
        <w:t xml:space="preserve"> times higher </w:t>
      </w:r>
      <w:r w:rsidR="00D6700A" w:rsidRPr="003513F7">
        <w:t>in items</w:t>
      </w:r>
      <w:r w:rsidRPr="003513F7">
        <w:t xml:space="preserve">. The one-sided p-value for the effect of </w:t>
      </w:r>
      <w:r w:rsidR="00AE71EE" w:rsidRPr="003513F7">
        <w:t>control on perceived control</w:t>
      </w:r>
      <w:r w:rsidRPr="003513F7">
        <w:t xml:space="preserve"> is p = </w:t>
      </w:r>
      <w:r w:rsidR="00AE71EE" w:rsidRPr="003513F7">
        <w:t>0.</w:t>
      </w:r>
      <w:r w:rsidR="003E3FD9" w:rsidRPr="003513F7">
        <w:t>274</w:t>
      </w:r>
      <w:r w:rsidRPr="003513F7">
        <w:t xml:space="preserve">. This suggests that </w:t>
      </w:r>
      <w:r w:rsidR="00783561" w:rsidRPr="003513F7">
        <w:t>control and perceived control</w:t>
      </w:r>
      <w:r w:rsidRPr="003513F7">
        <w:t xml:space="preserve"> are </w:t>
      </w:r>
      <w:r w:rsidR="00783561" w:rsidRPr="003513F7">
        <w:t>non-</w:t>
      </w:r>
      <w:r w:rsidRPr="003513F7">
        <w:t>significantly correlated.</w:t>
      </w:r>
    </w:p>
    <w:p w14:paraId="5FAD277C" w14:textId="77777777" w:rsidR="00A5334D" w:rsidRDefault="00A5334D" w:rsidP="00471F8F">
      <w:pPr>
        <w:pStyle w:val="ListParagraph"/>
        <w:numPr>
          <w:ilvl w:val="0"/>
          <w:numId w:val="6"/>
        </w:numPr>
      </w:pPr>
    </w:p>
    <w:p w14:paraId="4C88F3D6" w14:textId="43278F31" w:rsidR="0018106F" w:rsidRPr="003513F7" w:rsidRDefault="00E5604D" w:rsidP="00471F8F">
      <w:pPr>
        <w:pStyle w:val="ListParagraph"/>
        <w:numPr>
          <w:ilvl w:val="0"/>
          <w:numId w:val="6"/>
        </w:numPr>
      </w:pPr>
      <w:r w:rsidRPr="003513F7">
        <w:t>Family-wise error.</w:t>
      </w:r>
    </w:p>
    <w:p w14:paraId="7D4576FF" w14:textId="691C3BAF" w:rsidR="009B40B7" w:rsidRPr="00C908A7" w:rsidRDefault="009B40B7" w:rsidP="005C01B3">
      <w:pPr>
        <w:rPr>
          <w:b/>
          <w:bCs/>
        </w:rPr>
      </w:pPr>
      <w:r w:rsidRPr="00C908A7">
        <w:rPr>
          <w:b/>
          <w:bCs/>
        </w:rPr>
        <w:t>Contributorship Statement:</w:t>
      </w:r>
    </w:p>
    <w:p w14:paraId="2D325C22" w14:textId="6088D692" w:rsidR="009B40B7" w:rsidRPr="005C01B3" w:rsidRDefault="009B40B7" w:rsidP="005C01B3">
      <w:r w:rsidRPr="003513F7">
        <w:t>“</w:t>
      </w:r>
      <w:r w:rsidR="00C908A7">
        <w:t>I crosschecked the correctness of my values with Hansen Lee</w:t>
      </w:r>
      <w:r w:rsidR="00371A45">
        <w:t xml:space="preserve"> and Christopher Lawson</w:t>
      </w:r>
      <w:r w:rsidRPr="003513F7">
        <w:t>”.</w:t>
      </w:r>
    </w:p>
    <w:sectPr w:rsidR="009B40B7" w:rsidRPr="005C01B3" w:rsidSect="0086171B">
      <w:type w:val="continuous"/>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1083C"/>
    <w:multiLevelType w:val="hybridMultilevel"/>
    <w:tmpl w:val="79A059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EB719B"/>
    <w:multiLevelType w:val="hybridMultilevel"/>
    <w:tmpl w:val="CB7CEA5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B837F6D"/>
    <w:multiLevelType w:val="hybridMultilevel"/>
    <w:tmpl w:val="76086E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40CC2"/>
    <w:multiLevelType w:val="hybridMultilevel"/>
    <w:tmpl w:val="724428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D3402F"/>
    <w:multiLevelType w:val="hybridMultilevel"/>
    <w:tmpl w:val="9AA432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8E7A08"/>
    <w:multiLevelType w:val="hybridMultilevel"/>
    <w:tmpl w:val="CB7CEA5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8789631">
    <w:abstractNumId w:val="4"/>
  </w:num>
  <w:num w:numId="2" w16cid:durableId="7607828">
    <w:abstractNumId w:val="2"/>
  </w:num>
  <w:num w:numId="3" w16cid:durableId="733623155">
    <w:abstractNumId w:val="3"/>
  </w:num>
  <w:num w:numId="4" w16cid:durableId="62997349">
    <w:abstractNumId w:val="0"/>
  </w:num>
  <w:num w:numId="5" w16cid:durableId="1374619420">
    <w:abstractNumId w:val="5"/>
  </w:num>
  <w:num w:numId="6" w16cid:durableId="480000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711"/>
    <w:rsid w:val="00014225"/>
    <w:rsid w:val="0001691C"/>
    <w:rsid w:val="000176F5"/>
    <w:rsid w:val="00020068"/>
    <w:rsid w:val="00021D0E"/>
    <w:rsid w:val="00024D6A"/>
    <w:rsid w:val="00034CD1"/>
    <w:rsid w:val="000405D4"/>
    <w:rsid w:val="00045C24"/>
    <w:rsid w:val="00046AB7"/>
    <w:rsid w:val="000525F0"/>
    <w:rsid w:val="00055D3E"/>
    <w:rsid w:val="00063E6D"/>
    <w:rsid w:val="00073EB8"/>
    <w:rsid w:val="00076997"/>
    <w:rsid w:val="00082834"/>
    <w:rsid w:val="00083C73"/>
    <w:rsid w:val="00091BFA"/>
    <w:rsid w:val="0009495B"/>
    <w:rsid w:val="00097A52"/>
    <w:rsid w:val="000A7AE1"/>
    <w:rsid w:val="000B57E6"/>
    <w:rsid w:val="000B5F19"/>
    <w:rsid w:val="000C0099"/>
    <w:rsid w:val="000C1883"/>
    <w:rsid w:val="000D0347"/>
    <w:rsid w:val="000D0465"/>
    <w:rsid w:val="000D7352"/>
    <w:rsid w:val="000E093D"/>
    <w:rsid w:val="000F17AB"/>
    <w:rsid w:val="000F6C1A"/>
    <w:rsid w:val="001118CC"/>
    <w:rsid w:val="00112A2A"/>
    <w:rsid w:val="0013161A"/>
    <w:rsid w:val="00133C8F"/>
    <w:rsid w:val="00140A16"/>
    <w:rsid w:val="00146B39"/>
    <w:rsid w:val="00147781"/>
    <w:rsid w:val="00151F93"/>
    <w:rsid w:val="001533A8"/>
    <w:rsid w:val="001736F2"/>
    <w:rsid w:val="0018106F"/>
    <w:rsid w:val="00190C5B"/>
    <w:rsid w:val="001928C4"/>
    <w:rsid w:val="00192ADC"/>
    <w:rsid w:val="001A1928"/>
    <w:rsid w:val="001A4612"/>
    <w:rsid w:val="001B1B8F"/>
    <w:rsid w:val="001B1FB6"/>
    <w:rsid w:val="001B302E"/>
    <w:rsid w:val="001B314D"/>
    <w:rsid w:val="001D047B"/>
    <w:rsid w:val="001D3577"/>
    <w:rsid w:val="001D6886"/>
    <w:rsid w:val="001F05CA"/>
    <w:rsid w:val="001F660E"/>
    <w:rsid w:val="001F6DFB"/>
    <w:rsid w:val="00213920"/>
    <w:rsid w:val="0021602B"/>
    <w:rsid w:val="0023189C"/>
    <w:rsid w:val="00232534"/>
    <w:rsid w:val="00234160"/>
    <w:rsid w:val="00241B2F"/>
    <w:rsid w:val="002461C7"/>
    <w:rsid w:val="00252956"/>
    <w:rsid w:val="0026260D"/>
    <w:rsid w:val="0027049F"/>
    <w:rsid w:val="002708B8"/>
    <w:rsid w:val="00270F3F"/>
    <w:rsid w:val="002742C8"/>
    <w:rsid w:val="00274956"/>
    <w:rsid w:val="002779FB"/>
    <w:rsid w:val="00283C4D"/>
    <w:rsid w:val="00284B57"/>
    <w:rsid w:val="0029624E"/>
    <w:rsid w:val="002A5485"/>
    <w:rsid w:val="002A7EC8"/>
    <w:rsid w:val="002B5DA4"/>
    <w:rsid w:val="002D3413"/>
    <w:rsid w:val="002D52ED"/>
    <w:rsid w:val="002E189E"/>
    <w:rsid w:val="002E482C"/>
    <w:rsid w:val="002E79C6"/>
    <w:rsid w:val="002F5274"/>
    <w:rsid w:val="00306078"/>
    <w:rsid w:val="00307FB0"/>
    <w:rsid w:val="00334237"/>
    <w:rsid w:val="00342690"/>
    <w:rsid w:val="00344B00"/>
    <w:rsid w:val="00350148"/>
    <w:rsid w:val="003513F7"/>
    <w:rsid w:val="00353068"/>
    <w:rsid w:val="00366736"/>
    <w:rsid w:val="00367E50"/>
    <w:rsid w:val="00371A45"/>
    <w:rsid w:val="00373692"/>
    <w:rsid w:val="00397E78"/>
    <w:rsid w:val="003B4702"/>
    <w:rsid w:val="003B670C"/>
    <w:rsid w:val="003C27A8"/>
    <w:rsid w:val="003C6545"/>
    <w:rsid w:val="003C71A8"/>
    <w:rsid w:val="003D470E"/>
    <w:rsid w:val="003D78EE"/>
    <w:rsid w:val="003E3FD9"/>
    <w:rsid w:val="003E502C"/>
    <w:rsid w:val="003F2A92"/>
    <w:rsid w:val="003F66BE"/>
    <w:rsid w:val="00403007"/>
    <w:rsid w:val="004038D1"/>
    <w:rsid w:val="0040434F"/>
    <w:rsid w:val="0040437C"/>
    <w:rsid w:val="004054F9"/>
    <w:rsid w:val="004346F8"/>
    <w:rsid w:val="00447B17"/>
    <w:rsid w:val="00451A3B"/>
    <w:rsid w:val="00453E57"/>
    <w:rsid w:val="00454111"/>
    <w:rsid w:val="004559B6"/>
    <w:rsid w:val="00465769"/>
    <w:rsid w:val="00466931"/>
    <w:rsid w:val="004678E5"/>
    <w:rsid w:val="004700DC"/>
    <w:rsid w:val="00471BB3"/>
    <w:rsid w:val="00476703"/>
    <w:rsid w:val="0048235B"/>
    <w:rsid w:val="00483753"/>
    <w:rsid w:val="00483772"/>
    <w:rsid w:val="004861EB"/>
    <w:rsid w:val="0048694E"/>
    <w:rsid w:val="00490D8A"/>
    <w:rsid w:val="004A01F5"/>
    <w:rsid w:val="004A634E"/>
    <w:rsid w:val="004A7317"/>
    <w:rsid w:val="004B23E6"/>
    <w:rsid w:val="004B5FD3"/>
    <w:rsid w:val="004B60D9"/>
    <w:rsid w:val="004C26A1"/>
    <w:rsid w:val="004D4B8F"/>
    <w:rsid w:val="004E0CF8"/>
    <w:rsid w:val="004E3FBF"/>
    <w:rsid w:val="004E4C5F"/>
    <w:rsid w:val="004E5046"/>
    <w:rsid w:val="004E6811"/>
    <w:rsid w:val="004F37BB"/>
    <w:rsid w:val="004F416E"/>
    <w:rsid w:val="004F56F8"/>
    <w:rsid w:val="00500165"/>
    <w:rsid w:val="005040CB"/>
    <w:rsid w:val="00507609"/>
    <w:rsid w:val="00510145"/>
    <w:rsid w:val="0051737D"/>
    <w:rsid w:val="00526592"/>
    <w:rsid w:val="00530E67"/>
    <w:rsid w:val="00533745"/>
    <w:rsid w:val="00534CB5"/>
    <w:rsid w:val="0053746A"/>
    <w:rsid w:val="00551860"/>
    <w:rsid w:val="00556713"/>
    <w:rsid w:val="005568A7"/>
    <w:rsid w:val="005702D3"/>
    <w:rsid w:val="00571F4C"/>
    <w:rsid w:val="00572E9E"/>
    <w:rsid w:val="00573B9D"/>
    <w:rsid w:val="00577381"/>
    <w:rsid w:val="00581259"/>
    <w:rsid w:val="00582ECB"/>
    <w:rsid w:val="005850B6"/>
    <w:rsid w:val="005923D9"/>
    <w:rsid w:val="00594977"/>
    <w:rsid w:val="005C01B3"/>
    <w:rsid w:val="005C680B"/>
    <w:rsid w:val="005C6A66"/>
    <w:rsid w:val="005D3818"/>
    <w:rsid w:val="005D3B89"/>
    <w:rsid w:val="005D50D2"/>
    <w:rsid w:val="005E064D"/>
    <w:rsid w:val="005F4729"/>
    <w:rsid w:val="00605FE8"/>
    <w:rsid w:val="0061020D"/>
    <w:rsid w:val="00610E5F"/>
    <w:rsid w:val="006141F2"/>
    <w:rsid w:val="006218F6"/>
    <w:rsid w:val="006241DB"/>
    <w:rsid w:val="00631D30"/>
    <w:rsid w:val="00632B34"/>
    <w:rsid w:val="00637D3D"/>
    <w:rsid w:val="006510BD"/>
    <w:rsid w:val="006521F7"/>
    <w:rsid w:val="006563C9"/>
    <w:rsid w:val="006856A0"/>
    <w:rsid w:val="006875CE"/>
    <w:rsid w:val="006902DD"/>
    <w:rsid w:val="00691F35"/>
    <w:rsid w:val="006A4E91"/>
    <w:rsid w:val="006B08EE"/>
    <w:rsid w:val="006B2AEA"/>
    <w:rsid w:val="006C2828"/>
    <w:rsid w:val="006C5111"/>
    <w:rsid w:val="006C5385"/>
    <w:rsid w:val="006E0220"/>
    <w:rsid w:val="006F035D"/>
    <w:rsid w:val="006F0EC8"/>
    <w:rsid w:val="00700CF8"/>
    <w:rsid w:val="0070119B"/>
    <w:rsid w:val="00703EBD"/>
    <w:rsid w:val="00706FCD"/>
    <w:rsid w:val="00731556"/>
    <w:rsid w:val="00732717"/>
    <w:rsid w:val="00733326"/>
    <w:rsid w:val="007338DF"/>
    <w:rsid w:val="00733C96"/>
    <w:rsid w:val="00735E15"/>
    <w:rsid w:val="007473CC"/>
    <w:rsid w:val="0075273E"/>
    <w:rsid w:val="00771AF0"/>
    <w:rsid w:val="00776B03"/>
    <w:rsid w:val="0078099C"/>
    <w:rsid w:val="00783561"/>
    <w:rsid w:val="00783B39"/>
    <w:rsid w:val="00785080"/>
    <w:rsid w:val="00786727"/>
    <w:rsid w:val="0079391D"/>
    <w:rsid w:val="007A1863"/>
    <w:rsid w:val="007A3EFA"/>
    <w:rsid w:val="007A774E"/>
    <w:rsid w:val="007C640F"/>
    <w:rsid w:val="007D15D7"/>
    <w:rsid w:val="007D4ECB"/>
    <w:rsid w:val="007E269D"/>
    <w:rsid w:val="007F0B8C"/>
    <w:rsid w:val="007F77E3"/>
    <w:rsid w:val="0080167A"/>
    <w:rsid w:val="00802684"/>
    <w:rsid w:val="00810E1C"/>
    <w:rsid w:val="00815CB6"/>
    <w:rsid w:val="0081704B"/>
    <w:rsid w:val="0082583D"/>
    <w:rsid w:val="008262CF"/>
    <w:rsid w:val="00832EDC"/>
    <w:rsid w:val="008420DC"/>
    <w:rsid w:val="00845188"/>
    <w:rsid w:val="008473E0"/>
    <w:rsid w:val="00850D8E"/>
    <w:rsid w:val="00852ACF"/>
    <w:rsid w:val="00857951"/>
    <w:rsid w:val="0086171B"/>
    <w:rsid w:val="00865404"/>
    <w:rsid w:val="00865D77"/>
    <w:rsid w:val="00880C83"/>
    <w:rsid w:val="00890712"/>
    <w:rsid w:val="008A6E26"/>
    <w:rsid w:val="008B61CE"/>
    <w:rsid w:val="008E1105"/>
    <w:rsid w:val="008F568F"/>
    <w:rsid w:val="008F74C0"/>
    <w:rsid w:val="00905844"/>
    <w:rsid w:val="00906E7F"/>
    <w:rsid w:val="009148FC"/>
    <w:rsid w:val="00915A19"/>
    <w:rsid w:val="00922E58"/>
    <w:rsid w:val="00925BE4"/>
    <w:rsid w:val="00925F33"/>
    <w:rsid w:val="0092753C"/>
    <w:rsid w:val="00927893"/>
    <w:rsid w:val="00931CEE"/>
    <w:rsid w:val="0093583A"/>
    <w:rsid w:val="00936A8F"/>
    <w:rsid w:val="009569B9"/>
    <w:rsid w:val="00960433"/>
    <w:rsid w:val="00962F55"/>
    <w:rsid w:val="00993D25"/>
    <w:rsid w:val="009A05F6"/>
    <w:rsid w:val="009A4336"/>
    <w:rsid w:val="009A7AD3"/>
    <w:rsid w:val="009B40B7"/>
    <w:rsid w:val="009B7140"/>
    <w:rsid w:val="009C348F"/>
    <w:rsid w:val="009D5C5F"/>
    <w:rsid w:val="009E0179"/>
    <w:rsid w:val="009E0C9F"/>
    <w:rsid w:val="009F30BC"/>
    <w:rsid w:val="009F34ED"/>
    <w:rsid w:val="00A001B6"/>
    <w:rsid w:val="00A01F63"/>
    <w:rsid w:val="00A02A24"/>
    <w:rsid w:val="00A168C0"/>
    <w:rsid w:val="00A236B2"/>
    <w:rsid w:val="00A24DB0"/>
    <w:rsid w:val="00A30430"/>
    <w:rsid w:val="00A31C79"/>
    <w:rsid w:val="00A34A64"/>
    <w:rsid w:val="00A34B50"/>
    <w:rsid w:val="00A36176"/>
    <w:rsid w:val="00A36D23"/>
    <w:rsid w:val="00A41EE0"/>
    <w:rsid w:val="00A519BA"/>
    <w:rsid w:val="00A5334D"/>
    <w:rsid w:val="00A547B8"/>
    <w:rsid w:val="00A57822"/>
    <w:rsid w:val="00A63AA4"/>
    <w:rsid w:val="00A66A49"/>
    <w:rsid w:val="00A77388"/>
    <w:rsid w:val="00A86711"/>
    <w:rsid w:val="00AC2E15"/>
    <w:rsid w:val="00AD33D2"/>
    <w:rsid w:val="00AD7183"/>
    <w:rsid w:val="00AE3725"/>
    <w:rsid w:val="00AE71EE"/>
    <w:rsid w:val="00AE7E66"/>
    <w:rsid w:val="00AF0B75"/>
    <w:rsid w:val="00AF3944"/>
    <w:rsid w:val="00AF67EF"/>
    <w:rsid w:val="00B04EA9"/>
    <w:rsid w:val="00B05A32"/>
    <w:rsid w:val="00B1173F"/>
    <w:rsid w:val="00B162B4"/>
    <w:rsid w:val="00B16CB3"/>
    <w:rsid w:val="00B20750"/>
    <w:rsid w:val="00B244AD"/>
    <w:rsid w:val="00B25C6E"/>
    <w:rsid w:val="00B33440"/>
    <w:rsid w:val="00B41349"/>
    <w:rsid w:val="00B419D6"/>
    <w:rsid w:val="00B50C84"/>
    <w:rsid w:val="00B578DB"/>
    <w:rsid w:val="00B63146"/>
    <w:rsid w:val="00B65FEC"/>
    <w:rsid w:val="00B665B2"/>
    <w:rsid w:val="00B67ACF"/>
    <w:rsid w:val="00B723CC"/>
    <w:rsid w:val="00B72DBF"/>
    <w:rsid w:val="00B769F4"/>
    <w:rsid w:val="00B82801"/>
    <w:rsid w:val="00B82964"/>
    <w:rsid w:val="00B84286"/>
    <w:rsid w:val="00B9082E"/>
    <w:rsid w:val="00B969CF"/>
    <w:rsid w:val="00BA01E7"/>
    <w:rsid w:val="00BA3CFD"/>
    <w:rsid w:val="00BC4D4F"/>
    <w:rsid w:val="00BD271B"/>
    <w:rsid w:val="00BE27FB"/>
    <w:rsid w:val="00BE363F"/>
    <w:rsid w:val="00BF43D2"/>
    <w:rsid w:val="00BF641A"/>
    <w:rsid w:val="00C0396E"/>
    <w:rsid w:val="00C073CC"/>
    <w:rsid w:val="00C11416"/>
    <w:rsid w:val="00C12D65"/>
    <w:rsid w:val="00C151E1"/>
    <w:rsid w:val="00C16CBA"/>
    <w:rsid w:val="00C174FB"/>
    <w:rsid w:val="00C36F58"/>
    <w:rsid w:val="00C401FE"/>
    <w:rsid w:val="00C40FCE"/>
    <w:rsid w:val="00C41409"/>
    <w:rsid w:val="00C5213A"/>
    <w:rsid w:val="00C53779"/>
    <w:rsid w:val="00C602FF"/>
    <w:rsid w:val="00C631C7"/>
    <w:rsid w:val="00C6673E"/>
    <w:rsid w:val="00C908A7"/>
    <w:rsid w:val="00C90B35"/>
    <w:rsid w:val="00C90F8B"/>
    <w:rsid w:val="00C918FA"/>
    <w:rsid w:val="00CA11A4"/>
    <w:rsid w:val="00CB3F28"/>
    <w:rsid w:val="00CC3CD4"/>
    <w:rsid w:val="00CC3E3B"/>
    <w:rsid w:val="00CC76DB"/>
    <w:rsid w:val="00CD144C"/>
    <w:rsid w:val="00CD50D9"/>
    <w:rsid w:val="00CD6436"/>
    <w:rsid w:val="00CE512A"/>
    <w:rsid w:val="00CF2BBA"/>
    <w:rsid w:val="00D06401"/>
    <w:rsid w:val="00D136D1"/>
    <w:rsid w:val="00D16644"/>
    <w:rsid w:val="00D24667"/>
    <w:rsid w:val="00D2743E"/>
    <w:rsid w:val="00D46C12"/>
    <w:rsid w:val="00D50A85"/>
    <w:rsid w:val="00D50EAE"/>
    <w:rsid w:val="00D51CB7"/>
    <w:rsid w:val="00D53B65"/>
    <w:rsid w:val="00D6471F"/>
    <w:rsid w:val="00D64B42"/>
    <w:rsid w:val="00D6700A"/>
    <w:rsid w:val="00D6702A"/>
    <w:rsid w:val="00D6713A"/>
    <w:rsid w:val="00D67793"/>
    <w:rsid w:val="00D712A8"/>
    <w:rsid w:val="00D86980"/>
    <w:rsid w:val="00D87298"/>
    <w:rsid w:val="00D90CFA"/>
    <w:rsid w:val="00D9285E"/>
    <w:rsid w:val="00D93C02"/>
    <w:rsid w:val="00D976FB"/>
    <w:rsid w:val="00DA4786"/>
    <w:rsid w:val="00DB0CBB"/>
    <w:rsid w:val="00DB346B"/>
    <w:rsid w:val="00DB3C7D"/>
    <w:rsid w:val="00DB43DF"/>
    <w:rsid w:val="00DB6379"/>
    <w:rsid w:val="00DC56F2"/>
    <w:rsid w:val="00DD3657"/>
    <w:rsid w:val="00DD41DF"/>
    <w:rsid w:val="00DD6B92"/>
    <w:rsid w:val="00DD7A85"/>
    <w:rsid w:val="00DE14BA"/>
    <w:rsid w:val="00DE1F17"/>
    <w:rsid w:val="00DE31A5"/>
    <w:rsid w:val="00DE491E"/>
    <w:rsid w:val="00DF419B"/>
    <w:rsid w:val="00DF591C"/>
    <w:rsid w:val="00DF72C9"/>
    <w:rsid w:val="00E01718"/>
    <w:rsid w:val="00E02292"/>
    <w:rsid w:val="00E07ADF"/>
    <w:rsid w:val="00E07E52"/>
    <w:rsid w:val="00E129A5"/>
    <w:rsid w:val="00E13763"/>
    <w:rsid w:val="00E20F00"/>
    <w:rsid w:val="00E259D1"/>
    <w:rsid w:val="00E2731E"/>
    <w:rsid w:val="00E33E93"/>
    <w:rsid w:val="00E350F9"/>
    <w:rsid w:val="00E3726A"/>
    <w:rsid w:val="00E374AF"/>
    <w:rsid w:val="00E4133B"/>
    <w:rsid w:val="00E4147A"/>
    <w:rsid w:val="00E41ADD"/>
    <w:rsid w:val="00E4261B"/>
    <w:rsid w:val="00E42AFB"/>
    <w:rsid w:val="00E55EDC"/>
    <w:rsid w:val="00E5604D"/>
    <w:rsid w:val="00E57413"/>
    <w:rsid w:val="00E64081"/>
    <w:rsid w:val="00E64FA3"/>
    <w:rsid w:val="00E675F0"/>
    <w:rsid w:val="00E67B8F"/>
    <w:rsid w:val="00E73704"/>
    <w:rsid w:val="00E8075D"/>
    <w:rsid w:val="00E90AFF"/>
    <w:rsid w:val="00E974A5"/>
    <w:rsid w:val="00EB3055"/>
    <w:rsid w:val="00EC3BAB"/>
    <w:rsid w:val="00EE5602"/>
    <w:rsid w:val="00EE5D32"/>
    <w:rsid w:val="00F0050B"/>
    <w:rsid w:val="00F03CB1"/>
    <w:rsid w:val="00F04E1F"/>
    <w:rsid w:val="00F24CA2"/>
    <w:rsid w:val="00F2610E"/>
    <w:rsid w:val="00F26157"/>
    <w:rsid w:val="00F27011"/>
    <w:rsid w:val="00F27798"/>
    <w:rsid w:val="00F460B9"/>
    <w:rsid w:val="00F5422D"/>
    <w:rsid w:val="00F5434E"/>
    <w:rsid w:val="00F56329"/>
    <w:rsid w:val="00F7052F"/>
    <w:rsid w:val="00F733F4"/>
    <w:rsid w:val="00F741E9"/>
    <w:rsid w:val="00F76519"/>
    <w:rsid w:val="00F90737"/>
    <w:rsid w:val="00F90A51"/>
    <w:rsid w:val="00F9326E"/>
    <w:rsid w:val="00F938DE"/>
    <w:rsid w:val="00F97D69"/>
    <w:rsid w:val="00FB090C"/>
    <w:rsid w:val="00FB6ECE"/>
    <w:rsid w:val="00FC17E2"/>
    <w:rsid w:val="00FC6B8F"/>
    <w:rsid w:val="00FD0FF8"/>
    <w:rsid w:val="00FE4DCD"/>
    <w:rsid w:val="00FE6EAC"/>
    <w:rsid w:val="00FF0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29737"/>
  <w15:chartTrackingRefBased/>
  <w15:docId w15:val="{9A9C0838-B6C9-4518-A204-A982C0FD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ind w:left="36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0E"/>
  </w:style>
  <w:style w:type="paragraph" w:styleId="Heading1">
    <w:name w:val="heading 1"/>
    <w:basedOn w:val="Normal"/>
    <w:next w:val="Normal"/>
    <w:link w:val="Heading1Char"/>
    <w:autoRedefine/>
    <w:uiPriority w:val="9"/>
    <w:qFormat/>
    <w:rsid w:val="004B5FD3"/>
    <w:pPr>
      <w:keepNext/>
      <w:keepLines/>
      <w:spacing w:before="240" w:after="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D3"/>
    <w:rPr>
      <w:rFonts w:eastAsiaTheme="majorEastAsia" w:cstheme="majorBidi"/>
      <w:b/>
      <w:sz w:val="28"/>
      <w:szCs w:val="32"/>
    </w:rPr>
  </w:style>
  <w:style w:type="paragraph" w:styleId="ListParagraph">
    <w:name w:val="List Paragraph"/>
    <w:basedOn w:val="Normal"/>
    <w:uiPriority w:val="34"/>
    <w:qFormat/>
    <w:rsid w:val="000405D4"/>
    <w:pPr>
      <w:ind w:left="720"/>
      <w:contextualSpacing/>
    </w:pPr>
  </w:style>
  <w:style w:type="paragraph" w:styleId="HTMLPreformatted">
    <w:name w:val="HTML Preformatted"/>
    <w:basedOn w:val="Normal"/>
    <w:link w:val="HTMLPreformattedChar"/>
    <w:uiPriority w:val="99"/>
    <w:unhideWhenUsed/>
    <w:rsid w:val="00FF0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F0C11"/>
    <w:rPr>
      <w:rFonts w:ascii="Courier New" w:eastAsia="Times New Roman" w:hAnsi="Courier New" w:cs="Courier New"/>
      <w:kern w:val="0"/>
      <w:sz w:val="20"/>
      <w:szCs w:val="20"/>
      <w14:ligatures w14:val="none"/>
    </w:rPr>
  </w:style>
  <w:style w:type="character" w:customStyle="1" w:styleId="gnvwddmdn3b">
    <w:name w:val="gnvwddmdn3b"/>
    <w:basedOn w:val="DefaultParagraphFont"/>
    <w:rsid w:val="00FF0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246259">
      <w:bodyDiv w:val="1"/>
      <w:marLeft w:val="0"/>
      <w:marRight w:val="0"/>
      <w:marTop w:val="0"/>
      <w:marBottom w:val="0"/>
      <w:divBdr>
        <w:top w:val="none" w:sz="0" w:space="0" w:color="auto"/>
        <w:left w:val="none" w:sz="0" w:space="0" w:color="auto"/>
        <w:bottom w:val="none" w:sz="0" w:space="0" w:color="auto"/>
        <w:right w:val="none" w:sz="0" w:space="0" w:color="auto"/>
      </w:divBdr>
    </w:div>
    <w:div w:id="441992685">
      <w:bodyDiv w:val="1"/>
      <w:marLeft w:val="0"/>
      <w:marRight w:val="0"/>
      <w:marTop w:val="0"/>
      <w:marBottom w:val="0"/>
      <w:divBdr>
        <w:top w:val="none" w:sz="0" w:space="0" w:color="auto"/>
        <w:left w:val="none" w:sz="0" w:space="0" w:color="auto"/>
        <w:bottom w:val="none" w:sz="0" w:space="0" w:color="auto"/>
        <w:right w:val="none" w:sz="0" w:space="0" w:color="auto"/>
      </w:divBdr>
    </w:div>
    <w:div w:id="524096166">
      <w:bodyDiv w:val="1"/>
      <w:marLeft w:val="0"/>
      <w:marRight w:val="0"/>
      <w:marTop w:val="0"/>
      <w:marBottom w:val="0"/>
      <w:divBdr>
        <w:top w:val="none" w:sz="0" w:space="0" w:color="auto"/>
        <w:left w:val="none" w:sz="0" w:space="0" w:color="auto"/>
        <w:bottom w:val="none" w:sz="0" w:space="0" w:color="auto"/>
        <w:right w:val="none" w:sz="0" w:space="0" w:color="auto"/>
      </w:divBdr>
    </w:div>
    <w:div w:id="1059134710">
      <w:bodyDiv w:val="1"/>
      <w:marLeft w:val="0"/>
      <w:marRight w:val="0"/>
      <w:marTop w:val="0"/>
      <w:marBottom w:val="0"/>
      <w:divBdr>
        <w:top w:val="none" w:sz="0" w:space="0" w:color="auto"/>
        <w:left w:val="none" w:sz="0" w:space="0" w:color="auto"/>
        <w:bottom w:val="none" w:sz="0" w:space="0" w:color="auto"/>
        <w:right w:val="none" w:sz="0" w:space="0" w:color="auto"/>
      </w:divBdr>
    </w:div>
    <w:div w:id="1299645366">
      <w:bodyDiv w:val="1"/>
      <w:marLeft w:val="0"/>
      <w:marRight w:val="0"/>
      <w:marTop w:val="0"/>
      <w:marBottom w:val="0"/>
      <w:divBdr>
        <w:top w:val="none" w:sz="0" w:space="0" w:color="auto"/>
        <w:left w:val="none" w:sz="0" w:space="0" w:color="auto"/>
        <w:bottom w:val="none" w:sz="0" w:space="0" w:color="auto"/>
        <w:right w:val="none" w:sz="0" w:space="0" w:color="auto"/>
      </w:divBdr>
    </w:div>
    <w:div w:id="1426072747">
      <w:bodyDiv w:val="1"/>
      <w:marLeft w:val="0"/>
      <w:marRight w:val="0"/>
      <w:marTop w:val="0"/>
      <w:marBottom w:val="0"/>
      <w:divBdr>
        <w:top w:val="none" w:sz="0" w:space="0" w:color="auto"/>
        <w:left w:val="none" w:sz="0" w:space="0" w:color="auto"/>
        <w:bottom w:val="none" w:sz="0" w:space="0" w:color="auto"/>
        <w:right w:val="none" w:sz="0" w:space="0" w:color="auto"/>
      </w:divBdr>
    </w:div>
    <w:div w:id="1470395007">
      <w:bodyDiv w:val="1"/>
      <w:marLeft w:val="0"/>
      <w:marRight w:val="0"/>
      <w:marTop w:val="0"/>
      <w:marBottom w:val="0"/>
      <w:divBdr>
        <w:top w:val="none" w:sz="0" w:space="0" w:color="auto"/>
        <w:left w:val="none" w:sz="0" w:space="0" w:color="auto"/>
        <w:bottom w:val="none" w:sz="0" w:space="0" w:color="auto"/>
        <w:right w:val="none" w:sz="0" w:space="0" w:color="auto"/>
      </w:divBdr>
    </w:div>
    <w:div w:id="1683779873">
      <w:bodyDiv w:val="1"/>
      <w:marLeft w:val="0"/>
      <w:marRight w:val="0"/>
      <w:marTop w:val="0"/>
      <w:marBottom w:val="0"/>
      <w:divBdr>
        <w:top w:val="none" w:sz="0" w:space="0" w:color="auto"/>
        <w:left w:val="none" w:sz="0" w:space="0" w:color="auto"/>
        <w:bottom w:val="none" w:sz="0" w:space="0" w:color="auto"/>
        <w:right w:val="none" w:sz="0" w:space="0" w:color="auto"/>
      </w:divBdr>
    </w:div>
    <w:div w:id="1696424675">
      <w:bodyDiv w:val="1"/>
      <w:marLeft w:val="0"/>
      <w:marRight w:val="0"/>
      <w:marTop w:val="0"/>
      <w:marBottom w:val="0"/>
      <w:divBdr>
        <w:top w:val="none" w:sz="0" w:space="0" w:color="auto"/>
        <w:left w:val="none" w:sz="0" w:space="0" w:color="auto"/>
        <w:bottom w:val="none" w:sz="0" w:space="0" w:color="auto"/>
        <w:right w:val="none" w:sz="0" w:space="0" w:color="auto"/>
      </w:divBdr>
    </w:div>
    <w:div w:id="1729256771">
      <w:bodyDiv w:val="1"/>
      <w:marLeft w:val="0"/>
      <w:marRight w:val="0"/>
      <w:marTop w:val="0"/>
      <w:marBottom w:val="0"/>
      <w:divBdr>
        <w:top w:val="none" w:sz="0" w:space="0" w:color="auto"/>
        <w:left w:val="none" w:sz="0" w:space="0" w:color="auto"/>
        <w:bottom w:val="none" w:sz="0" w:space="0" w:color="auto"/>
        <w:right w:val="none" w:sz="0" w:space="0" w:color="auto"/>
      </w:divBdr>
    </w:div>
    <w:div w:id="1990789486">
      <w:bodyDiv w:val="1"/>
      <w:marLeft w:val="0"/>
      <w:marRight w:val="0"/>
      <w:marTop w:val="0"/>
      <w:marBottom w:val="0"/>
      <w:divBdr>
        <w:top w:val="none" w:sz="0" w:space="0" w:color="auto"/>
        <w:left w:val="none" w:sz="0" w:space="0" w:color="auto"/>
        <w:bottom w:val="none" w:sz="0" w:space="0" w:color="auto"/>
        <w:right w:val="none" w:sz="0" w:space="0" w:color="auto"/>
      </w:divBdr>
    </w:div>
    <w:div w:id="202304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2534</TotalTime>
  <Pages>14</Pages>
  <Words>3258</Words>
  <Characters>18344</Characters>
  <Application>Microsoft Office Word</Application>
  <DocSecurity>0</DocSecurity>
  <Lines>482</Lines>
  <Paragraphs>304</Paragraphs>
  <ScaleCrop>false</ScaleCrop>
  <Company/>
  <LinksUpToDate>false</LinksUpToDate>
  <CharactersWithSpaces>21298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Ugboko</dc:creator>
  <cp:keywords/>
  <dc:description/>
  <cp:lastModifiedBy>Raphael Ugboko</cp:lastModifiedBy>
  <cp:revision>472</cp:revision>
  <cp:lastPrinted>2024-02-20T21:28:00Z</cp:lastPrinted>
  <dcterms:created xsi:type="dcterms:W3CDTF">2024-01-22T23:41:00Z</dcterms:created>
  <dcterms:modified xsi:type="dcterms:W3CDTF">2024-02-20T21:30:00Z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546d41bc01be57d1b48e27b1ad86f6ffe65bde538fa4b2213906e5501b794f07</vt:lpwstr>
  </property>
</Properties>
</file>