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D0A2" w14:textId="77777777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t>Documento de Requerimientos: Sistema de Gestión Clínica</w:t>
      </w:r>
    </w:p>
    <w:p w14:paraId="377BC9B8" w14:textId="406BE10E" w:rsidR="001B7C4F" w:rsidRPr="001B7C4F" w:rsidRDefault="001B7C4F" w:rsidP="001B7C4F">
      <w:p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Fecha:</w:t>
      </w:r>
      <w:r w:rsidRPr="001B7C4F">
        <w:rPr>
          <w:rFonts w:ascii="Arial" w:hAnsi="Arial" w:cs="Arial"/>
        </w:rPr>
        <w:t xml:space="preserve"> 24 de </w:t>
      </w:r>
      <w:proofErr w:type="gramStart"/>
      <w:r w:rsidRPr="001B7C4F">
        <w:rPr>
          <w:rFonts w:ascii="Arial" w:hAnsi="Arial" w:cs="Arial"/>
        </w:rPr>
        <w:t>Enero</w:t>
      </w:r>
      <w:proofErr w:type="gramEnd"/>
      <w:r w:rsidRPr="001B7C4F">
        <w:rPr>
          <w:rFonts w:ascii="Arial" w:hAnsi="Arial" w:cs="Arial"/>
        </w:rPr>
        <w:t xml:space="preserve"> de 2026 </w:t>
      </w:r>
      <w:r w:rsidRPr="001B7C4F">
        <w:rPr>
          <w:rFonts w:ascii="Arial" w:hAnsi="Arial" w:cs="Arial"/>
          <w:b/>
          <w:bCs/>
        </w:rPr>
        <w:t>Responsable:</w:t>
      </w:r>
      <w:r w:rsidRPr="001B7C4F">
        <w:rPr>
          <w:rFonts w:ascii="Arial" w:hAnsi="Arial" w:cs="Arial"/>
        </w:rPr>
        <w:t xml:space="preserve"> Carlos Alberto Gonzalez Becerra </w:t>
      </w:r>
      <w:r w:rsidRPr="001B7C4F">
        <w:rPr>
          <w:rFonts w:ascii="Arial" w:hAnsi="Arial" w:cs="Arial"/>
          <w:b/>
          <w:bCs/>
        </w:rPr>
        <w:t>Cliente:</w:t>
      </w:r>
      <w:r w:rsidRPr="001B7C4F">
        <w:rPr>
          <w:rFonts w:ascii="Arial" w:hAnsi="Arial" w:cs="Arial"/>
        </w:rPr>
        <w:t xml:space="preserve"> Consultorio Psicológico </w:t>
      </w:r>
      <w:r>
        <w:rPr>
          <w:rFonts w:ascii="Arial" w:hAnsi="Arial" w:cs="Arial"/>
        </w:rPr>
        <w:t>Intra</w:t>
      </w:r>
    </w:p>
    <w:p w14:paraId="22F65CC8" w14:textId="77777777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t>1. Objetivo General</w:t>
      </w:r>
    </w:p>
    <w:p w14:paraId="60521C54" w14:textId="77777777" w:rsidR="001B7C4F" w:rsidRPr="001B7C4F" w:rsidRDefault="001B7C4F" w:rsidP="001B7C4F">
      <w:pPr>
        <w:rPr>
          <w:rFonts w:ascii="Arial" w:hAnsi="Arial" w:cs="Arial"/>
        </w:rPr>
      </w:pPr>
      <w:r w:rsidRPr="001B7C4F">
        <w:rPr>
          <w:rFonts w:ascii="Arial" w:hAnsi="Arial" w:cs="Arial"/>
        </w:rPr>
        <w:t xml:space="preserve">Desarrollar una aplicación web para la administración de expedientes de pacientes y seguimiento de citas, que funcione como interfaz de captura </w:t>
      </w:r>
      <w:proofErr w:type="gramStart"/>
      <w:r w:rsidRPr="001B7C4F">
        <w:rPr>
          <w:rFonts w:ascii="Arial" w:hAnsi="Arial" w:cs="Arial"/>
        </w:rPr>
        <w:t>principal</w:t>
      </w:r>
      <w:proofErr w:type="gramEnd"/>
      <w:r w:rsidRPr="001B7C4F">
        <w:rPr>
          <w:rFonts w:ascii="Arial" w:hAnsi="Arial" w:cs="Arial"/>
        </w:rPr>
        <w:t xml:space="preserve"> pero mantenga una sincronización automática con la hoja de cálculo actual ("Reporte General") para no interrumpir los procesos administrativos existentes (nómina y estadísticas).</w:t>
      </w:r>
    </w:p>
    <w:p w14:paraId="49159AC8" w14:textId="5E3CD192" w:rsidR="001B7C4F" w:rsidRPr="001B7C4F" w:rsidRDefault="001B7C4F" w:rsidP="001B7C4F">
      <w:pPr>
        <w:rPr>
          <w:rFonts w:ascii="Arial" w:hAnsi="Arial" w:cs="Arial"/>
        </w:rPr>
      </w:pPr>
    </w:p>
    <w:p w14:paraId="5CDFC372" w14:textId="77777777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t>2. Requerimientos Funcionales (Lo que hará el sistema)</w:t>
      </w:r>
    </w:p>
    <w:p w14:paraId="0F59CF9F" w14:textId="77777777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t>Módulo 1: Registro y Perfil del Paciente</w:t>
      </w:r>
    </w:p>
    <w:p w14:paraId="037ECD20" w14:textId="77777777" w:rsidR="001B7C4F" w:rsidRPr="001B7C4F" w:rsidRDefault="001B7C4F" w:rsidP="001B7C4F">
      <w:pPr>
        <w:rPr>
          <w:rFonts w:ascii="Arial" w:hAnsi="Arial" w:cs="Arial"/>
        </w:rPr>
      </w:pPr>
      <w:r w:rsidRPr="001B7C4F">
        <w:rPr>
          <w:rFonts w:ascii="Arial" w:hAnsi="Arial" w:cs="Arial"/>
        </w:rPr>
        <w:t>El sistema permitirá crear y visualizar fichas de pacientes con los siguientes campos y características:</w:t>
      </w:r>
    </w:p>
    <w:p w14:paraId="328FE73E" w14:textId="77777777" w:rsidR="001B7C4F" w:rsidRPr="001B7C4F" w:rsidRDefault="001B7C4F" w:rsidP="001B7C4F">
      <w:pPr>
        <w:numPr>
          <w:ilvl w:val="0"/>
          <w:numId w:val="1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Datos Generales:</w:t>
      </w:r>
      <w:r w:rsidRPr="001B7C4F">
        <w:rPr>
          <w:rFonts w:ascii="Arial" w:hAnsi="Arial" w:cs="Arial"/>
        </w:rPr>
        <w:t xml:space="preserve"> Nombre del paciente, edad y número de contacto (WhatsApp).</w:t>
      </w:r>
    </w:p>
    <w:p w14:paraId="55A70C37" w14:textId="77777777" w:rsidR="001B7C4F" w:rsidRPr="001B7C4F" w:rsidRDefault="001B7C4F" w:rsidP="001B7C4F">
      <w:pPr>
        <w:numPr>
          <w:ilvl w:val="0"/>
          <w:numId w:val="1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Identidad de Contacto:</w:t>
      </w:r>
      <w:r w:rsidRPr="001B7C4F">
        <w:rPr>
          <w:rFonts w:ascii="Arial" w:hAnsi="Arial" w:cs="Arial"/>
        </w:rPr>
        <w:t xml:space="preserve"> Especificar de quién es el número registrado (propio, mamá, pareja, etc.).</w:t>
      </w:r>
    </w:p>
    <w:p w14:paraId="048C79E5" w14:textId="77777777" w:rsidR="001B7C4F" w:rsidRPr="001B7C4F" w:rsidRDefault="001B7C4F" w:rsidP="001B7C4F">
      <w:pPr>
        <w:numPr>
          <w:ilvl w:val="0"/>
          <w:numId w:val="1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Servicios:</w:t>
      </w:r>
      <w:r w:rsidRPr="001B7C4F">
        <w:rPr>
          <w:rFonts w:ascii="Arial" w:hAnsi="Arial" w:cs="Arial"/>
        </w:rPr>
        <w:t xml:space="preserve"> Selección múltiple del tipo de servicio que recibe (Medicina, Rehabilitación, etc.), basado en un catálogo proporcionado por el cliente.</w:t>
      </w:r>
    </w:p>
    <w:p w14:paraId="1C2CE67D" w14:textId="77777777" w:rsidR="001B7C4F" w:rsidRPr="001B7C4F" w:rsidRDefault="001B7C4F" w:rsidP="001B7C4F">
      <w:pPr>
        <w:numPr>
          <w:ilvl w:val="0"/>
          <w:numId w:val="1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Pacientes Relacionados:</w:t>
      </w:r>
      <w:r w:rsidRPr="001B7C4F">
        <w:rPr>
          <w:rFonts w:ascii="Arial" w:hAnsi="Arial" w:cs="Arial"/>
        </w:rPr>
        <w:t xml:space="preserve"> Capacidad de vincular el expediente con familiares o parejas que también tomen terapia en el consultorio.</w:t>
      </w:r>
    </w:p>
    <w:p w14:paraId="019307E8" w14:textId="77777777" w:rsidR="001B7C4F" w:rsidRPr="001B7C4F" w:rsidRDefault="001B7C4F" w:rsidP="001B7C4F">
      <w:pPr>
        <w:numPr>
          <w:ilvl w:val="0"/>
          <w:numId w:val="1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Enlaces Externos:</w:t>
      </w:r>
      <w:r w:rsidRPr="001B7C4F">
        <w:rPr>
          <w:rFonts w:ascii="Arial" w:hAnsi="Arial" w:cs="Arial"/>
        </w:rPr>
        <w:t xml:space="preserve"> Campo para vincular la URL de los resultados de pruebas (actualmente en Google Sheets).</w:t>
      </w:r>
    </w:p>
    <w:p w14:paraId="00A2EF21" w14:textId="77777777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t>Módulo 2: Historial de Citas</w:t>
      </w:r>
    </w:p>
    <w:p w14:paraId="05BC8009" w14:textId="77777777" w:rsidR="001B7C4F" w:rsidRPr="001B7C4F" w:rsidRDefault="001B7C4F" w:rsidP="001B7C4F">
      <w:pPr>
        <w:rPr>
          <w:rFonts w:ascii="Arial" w:hAnsi="Arial" w:cs="Arial"/>
        </w:rPr>
      </w:pPr>
      <w:r w:rsidRPr="001B7C4F">
        <w:rPr>
          <w:rFonts w:ascii="Arial" w:hAnsi="Arial" w:cs="Arial"/>
        </w:rPr>
        <w:t>Se visualizará un listado histórico de las sesiones del paciente.</w:t>
      </w:r>
    </w:p>
    <w:p w14:paraId="2B889D57" w14:textId="77777777" w:rsidR="001B7C4F" w:rsidRPr="001B7C4F" w:rsidRDefault="001B7C4F" w:rsidP="001B7C4F">
      <w:pPr>
        <w:numPr>
          <w:ilvl w:val="0"/>
          <w:numId w:val="2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Vista General:</w:t>
      </w:r>
      <w:r w:rsidRPr="001B7C4F">
        <w:rPr>
          <w:rFonts w:ascii="Arial" w:hAnsi="Arial" w:cs="Arial"/>
        </w:rPr>
        <w:t xml:space="preserve"> Al dar clic en "Historial", se desplegarán todas las citas con: Nombre del terapeuta, ubicación, fecha, hora y estatus.</w:t>
      </w:r>
    </w:p>
    <w:p w14:paraId="3308E96C" w14:textId="77777777" w:rsidR="001B7C4F" w:rsidRPr="001B7C4F" w:rsidRDefault="001B7C4F" w:rsidP="001B7C4F">
      <w:pPr>
        <w:numPr>
          <w:ilvl w:val="0"/>
          <w:numId w:val="2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Detalle de Cita:</w:t>
      </w:r>
      <w:r w:rsidRPr="001B7C4F">
        <w:rPr>
          <w:rFonts w:ascii="Arial" w:hAnsi="Arial" w:cs="Arial"/>
        </w:rPr>
        <w:t xml:space="preserve"> Al seleccionar una cita específica, se mostrarán detalles administrativos:</w:t>
      </w:r>
    </w:p>
    <w:p w14:paraId="77EF944C" w14:textId="77777777" w:rsidR="001B7C4F" w:rsidRPr="001B7C4F" w:rsidRDefault="001B7C4F" w:rsidP="001B7C4F">
      <w:pPr>
        <w:numPr>
          <w:ilvl w:val="1"/>
          <w:numId w:val="2"/>
        </w:numPr>
        <w:rPr>
          <w:rFonts w:ascii="Arial" w:hAnsi="Arial" w:cs="Arial"/>
        </w:rPr>
      </w:pPr>
      <w:r w:rsidRPr="001B7C4F">
        <w:rPr>
          <w:rFonts w:ascii="Arial" w:hAnsi="Arial" w:cs="Arial"/>
        </w:rPr>
        <w:t>Costo y forma de pago.</w:t>
      </w:r>
    </w:p>
    <w:p w14:paraId="3D190D10" w14:textId="77777777" w:rsidR="001B7C4F" w:rsidRPr="001B7C4F" w:rsidRDefault="001B7C4F" w:rsidP="001B7C4F">
      <w:pPr>
        <w:numPr>
          <w:ilvl w:val="1"/>
          <w:numId w:val="2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lastRenderedPageBreak/>
        <w:t>Carga de Comprobante:</w:t>
      </w:r>
      <w:r w:rsidRPr="001B7C4F">
        <w:rPr>
          <w:rFonts w:ascii="Arial" w:hAnsi="Arial" w:cs="Arial"/>
        </w:rPr>
        <w:t xml:space="preserve"> Opción para subir imagen del comprobante de pago.</w:t>
      </w:r>
    </w:p>
    <w:p w14:paraId="0516F68F" w14:textId="77777777" w:rsidR="001B7C4F" w:rsidRPr="001B7C4F" w:rsidRDefault="001B7C4F" w:rsidP="001B7C4F">
      <w:pPr>
        <w:numPr>
          <w:ilvl w:val="1"/>
          <w:numId w:val="2"/>
        </w:numPr>
        <w:rPr>
          <w:rFonts w:ascii="Arial" w:hAnsi="Arial" w:cs="Arial"/>
        </w:rPr>
      </w:pPr>
      <w:r w:rsidRPr="001B7C4F">
        <w:rPr>
          <w:rFonts w:ascii="Arial" w:hAnsi="Arial" w:cs="Arial"/>
        </w:rPr>
        <w:t>Estatus de la cita (Llegó, Reagendó, Canceló, No llegó).</w:t>
      </w:r>
    </w:p>
    <w:p w14:paraId="5CFD73F6" w14:textId="77777777" w:rsidR="001B7C4F" w:rsidRPr="001B7C4F" w:rsidRDefault="001B7C4F" w:rsidP="001B7C4F">
      <w:pPr>
        <w:numPr>
          <w:ilvl w:val="1"/>
          <w:numId w:val="2"/>
        </w:numPr>
        <w:rPr>
          <w:rFonts w:ascii="Arial" w:hAnsi="Arial" w:cs="Arial"/>
        </w:rPr>
      </w:pPr>
      <w:r w:rsidRPr="001B7C4F">
        <w:rPr>
          <w:rFonts w:ascii="Arial" w:hAnsi="Arial" w:cs="Arial"/>
        </w:rPr>
        <w:t>Observaciones generales.</w:t>
      </w:r>
    </w:p>
    <w:p w14:paraId="02567E0F" w14:textId="77777777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t>Módulo 3: Documentación Digital</w:t>
      </w:r>
    </w:p>
    <w:p w14:paraId="4B2EC92F" w14:textId="77777777" w:rsidR="001B7C4F" w:rsidRPr="001B7C4F" w:rsidRDefault="001B7C4F" w:rsidP="001B7C4F">
      <w:pPr>
        <w:rPr>
          <w:rFonts w:ascii="Arial" w:hAnsi="Arial" w:cs="Arial"/>
        </w:rPr>
      </w:pPr>
      <w:r w:rsidRPr="001B7C4F">
        <w:rPr>
          <w:rFonts w:ascii="Arial" w:hAnsi="Arial" w:cs="Arial"/>
        </w:rPr>
        <w:t>Cada paciente tendrá una sección ("repositorio") para gestionar documentos legales y clínicos.</w:t>
      </w:r>
    </w:p>
    <w:p w14:paraId="5CE8F1B5" w14:textId="77777777" w:rsidR="001B7C4F" w:rsidRPr="001B7C4F" w:rsidRDefault="001B7C4F" w:rsidP="001B7C4F">
      <w:pPr>
        <w:numPr>
          <w:ilvl w:val="0"/>
          <w:numId w:val="3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Carga de Archivos:</w:t>
      </w:r>
      <w:r w:rsidRPr="001B7C4F">
        <w:rPr>
          <w:rFonts w:ascii="Arial" w:hAnsi="Arial" w:cs="Arial"/>
        </w:rPr>
        <w:t xml:space="preserve"> Botones para subir documentos escaneados como Contrato, Estudio Socioeconómico y constancias varias.</w:t>
      </w:r>
    </w:p>
    <w:p w14:paraId="6F8D913B" w14:textId="77777777" w:rsidR="001B7C4F" w:rsidRPr="001B7C4F" w:rsidRDefault="001B7C4F" w:rsidP="001B7C4F">
      <w:pPr>
        <w:numPr>
          <w:ilvl w:val="0"/>
          <w:numId w:val="3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Firmas y Formularios Digitales:</w:t>
      </w:r>
    </w:p>
    <w:p w14:paraId="25097487" w14:textId="77777777" w:rsidR="001B7C4F" w:rsidRPr="001B7C4F" w:rsidRDefault="001B7C4F" w:rsidP="001B7C4F">
      <w:pPr>
        <w:numPr>
          <w:ilvl w:val="1"/>
          <w:numId w:val="3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Consentimiento Informado:</w:t>
      </w:r>
      <w:r w:rsidRPr="001B7C4F">
        <w:rPr>
          <w:rFonts w:ascii="Arial" w:hAnsi="Arial" w:cs="Arial"/>
        </w:rPr>
        <w:t xml:space="preserve"> Debe permitir firma digital dentro de la </w:t>
      </w:r>
      <w:proofErr w:type="gramStart"/>
      <w:r w:rsidRPr="001B7C4F">
        <w:rPr>
          <w:rFonts w:ascii="Arial" w:hAnsi="Arial" w:cs="Arial"/>
        </w:rPr>
        <w:t>app</w:t>
      </w:r>
      <w:proofErr w:type="gramEnd"/>
      <w:r w:rsidRPr="001B7C4F">
        <w:rPr>
          <w:rFonts w:ascii="Arial" w:hAnsi="Arial" w:cs="Arial"/>
        </w:rPr>
        <w:t>.</w:t>
      </w:r>
    </w:p>
    <w:p w14:paraId="76C82EB0" w14:textId="77777777" w:rsidR="001B7C4F" w:rsidRPr="001B7C4F" w:rsidRDefault="001B7C4F" w:rsidP="001B7C4F">
      <w:pPr>
        <w:numPr>
          <w:ilvl w:val="1"/>
          <w:numId w:val="3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Apertura de Expediente:</w:t>
      </w:r>
      <w:r w:rsidRPr="001B7C4F">
        <w:rPr>
          <w:rFonts w:ascii="Arial" w:hAnsi="Arial" w:cs="Arial"/>
        </w:rPr>
        <w:t xml:space="preserve"> Digitalización del formulario de toma de datos generales (sustituyendo el papel/Word actual).</w:t>
      </w:r>
    </w:p>
    <w:p w14:paraId="78B4195C" w14:textId="77777777" w:rsidR="001B7C4F" w:rsidRPr="001B7C4F" w:rsidRDefault="001B7C4F" w:rsidP="001B7C4F">
      <w:pPr>
        <w:numPr>
          <w:ilvl w:val="1"/>
          <w:numId w:val="3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Resumen Clínico:</w:t>
      </w:r>
      <w:r w:rsidRPr="001B7C4F">
        <w:rPr>
          <w:rFonts w:ascii="Arial" w:hAnsi="Arial" w:cs="Arial"/>
        </w:rPr>
        <w:t xml:space="preserve"> Espacio para notas sobre el caso, medicamentos, </w:t>
      </w:r>
      <w:proofErr w:type="gramStart"/>
      <w:r w:rsidRPr="001B7C4F">
        <w:rPr>
          <w:rFonts w:ascii="Arial" w:hAnsi="Arial" w:cs="Arial"/>
        </w:rPr>
        <w:t>etc..</w:t>
      </w:r>
      <w:proofErr w:type="gramEnd"/>
    </w:p>
    <w:p w14:paraId="303DCF57" w14:textId="2F31049D" w:rsidR="001B7C4F" w:rsidRPr="001B7C4F" w:rsidRDefault="001B7C4F" w:rsidP="001B7C4F">
      <w:pPr>
        <w:rPr>
          <w:rFonts w:ascii="Arial" w:hAnsi="Arial" w:cs="Arial"/>
        </w:rPr>
      </w:pPr>
    </w:p>
    <w:p w14:paraId="4E480C41" w14:textId="77777777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t>3. Requerimientos de Integración (Crucial)</w:t>
      </w:r>
    </w:p>
    <w:p w14:paraId="3D0AF6AD" w14:textId="77777777" w:rsidR="001B7C4F" w:rsidRPr="001B7C4F" w:rsidRDefault="001B7C4F" w:rsidP="001B7C4F">
      <w:pPr>
        <w:rPr>
          <w:rFonts w:ascii="Arial" w:hAnsi="Arial" w:cs="Arial"/>
        </w:rPr>
      </w:pPr>
      <w:r w:rsidRPr="001B7C4F">
        <w:rPr>
          <w:rFonts w:ascii="Arial" w:hAnsi="Arial" w:cs="Arial"/>
        </w:rPr>
        <w:t xml:space="preserve">El sistema </w:t>
      </w:r>
      <w:r w:rsidRPr="001B7C4F">
        <w:rPr>
          <w:rFonts w:ascii="Arial" w:hAnsi="Arial" w:cs="Arial"/>
          <w:b/>
          <w:bCs/>
        </w:rPr>
        <w:t>no reemplazará</w:t>
      </w:r>
      <w:r w:rsidRPr="001B7C4F">
        <w:rPr>
          <w:rFonts w:ascii="Arial" w:hAnsi="Arial" w:cs="Arial"/>
        </w:rPr>
        <w:t xml:space="preserve"> la base de datos en Excel actual de inmediato, sino que la alimentará.</w:t>
      </w:r>
    </w:p>
    <w:p w14:paraId="68A61540" w14:textId="77777777" w:rsidR="001B7C4F" w:rsidRPr="001B7C4F" w:rsidRDefault="001B7C4F" w:rsidP="001B7C4F">
      <w:pPr>
        <w:numPr>
          <w:ilvl w:val="0"/>
          <w:numId w:val="4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Sincronización Bidireccional/Escritura:</w:t>
      </w:r>
      <w:r w:rsidRPr="001B7C4F">
        <w:rPr>
          <w:rFonts w:ascii="Arial" w:hAnsi="Arial" w:cs="Arial"/>
        </w:rPr>
        <w:t xml:space="preserve"> Cuando el usuario capture una cita o paciente nuevo en la Web App, el sistema debe escribir automáticamente esa información en el archivo de Excel existente ("Reporte General").</w:t>
      </w:r>
    </w:p>
    <w:p w14:paraId="468A2040" w14:textId="77777777" w:rsidR="001B7C4F" w:rsidRPr="001B7C4F" w:rsidRDefault="001B7C4F" w:rsidP="001B7C4F">
      <w:pPr>
        <w:numPr>
          <w:ilvl w:val="0"/>
          <w:numId w:val="4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Objetivo:</w:t>
      </w:r>
      <w:r w:rsidRPr="001B7C4F">
        <w:rPr>
          <w:rFonts w:ascii="Arial" w:hAnsi="Arial" w:cs="Arial"/>
        </w:rPr>
        <w:t xml:space="preserve"> Garantizar que los reportes de nómina, ingresos por consultorio y estadísticas que ya genera el Excel sigan funcionando sin cambios manuales.</w:t>
      </w:r>
    </w:p>
    <w:p w14:paraId="3C041596" w14:textId="77777777" w:rsidR="001B7C4F" w:rsidRPr="001B7C4F" w:rsidRDefault="001B7C4F" w:rsidP="001B7C4F">
      <w:pPr>
        <w:numPr>
          <w:ilvl w:val="0"/>
          <w:numId w:val="4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Respaldo Dual:</w:t>
      </w:r>
      <w:r w:rsidRPr="001B7C4F">
        <w:rPr>
          <w:rFonts w:ascii="Arial" w:hAnsi="Arial" w:cs="Arial"/>
        </w:rPr>
        <w:t xml:space="preserve"> La información debe guardarse tanto en la base de datos nueva del sistema (seguridad) como en el Excel (continuidad del negocio).</w:t>
      </w:r>
    </w:p>
    <w:p w14:paraId="03BCE946" w14:textId="06BA5343" w:rsidR="001B7C4F" w:rsidRPr="001B7C4F" w:rsidRDefault="001B7C4F" w:rsidP="001B7C4F">
      <w:pPr>
        <w:rPr>
          <w:rFonts w:ascii="Arial" w:hAnsi="Arial" w:cs="Arial"/>
        </w:rPr>
      </w:pPr>
    </w:p>
    <w:p w14:paraId="15264D96" w14:textId="77777777" w:rsidR="001B7C4F" w:rsidRDefault="001B7C4F" w:rsidP="001B7C4F">
      <w:pPr>
        <w:rPr>
          <w:rFonts w:ascii="Arial" w:hAnsi="Arial" w:cs="Arial"/>
          <w:b/>
          <w:bCs/>
        </w:rPr>
      </w:pPr>
    </w:p>
    <w:p w14:paraId="014DC460" w14:textId="3518D814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lastRenderedPageBreak/>
        <w:t>4. Requerimientos No Funcionales</w:t>
      </w:r>
    </w:p>
    <w:p w14:paraId="1F735538" w14:textId="77777777" w:rsidR="001B7C4F" w:rsidRPr="001B7C4F" w:rsidRDefault="001B7C4F" w:rsidP="001B7C4F">
      <w:pPr>
        <w:numPr>
          <w:ilvl w:val="0"/>
          <w:numId w:val="5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Plataforma:</w:t>
      </w:r>
      <w:r w:rsidRPr="001B7C4F">
        <w:rPr>
          <w:rFonts w:ascii="Arial" w:hAnsi="Arial" w:cs="Arial"/>
        </w:rPr>
        <w:t xml:space="preserve"> Aplicación Web accesible vía navegador.</w:t>
      </w:r>
    </w:p>
    <w:p w14:paraId="2698FD9E" w14:textId="77777777" w:rsidR="001B7C4F" w:rsidRPr="001B7C4F" w:rsidRDefault="001B7C4F" w:rsidP="001B7C4F">
      <w:pPr>
        <w:numPr>
          <w:ilvl w:val="0"/>
          <w:numId w:val="5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Interfaz (UI/UX):</w:t>
      </w:r>
      <w:r w:rsidRPr="001B7C4F">
        <w:rPr>
          <w:rFonts w:ascii="Arial" w:hAnsi="Arial" w:cs="Arial"/>
        </w:rPr>
        <w:t xml:space="preserve"> Diseño estético y agradable ("Hazlo chido").</w:t>
      </w:r>
    </w:p>
    <w:p w14:paraId="5646652F" w14:textId="77777777" w:rsidR="001B7C4F" w:rsidRPr="001B7C4F" w:rsidRDefault="001B7C4F" w:rsidP="001B7C4F">
      <w:pPr>
        <w:numPr>
          <w:ilvl w:val="0"/>
          <w:numId w:val="5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Seguridad:</w:t>
      </w:r>
      <w:r w:rsidRPr="001B7C4F">
        <w:rPr>
          <w:rFonts w:ascii="Arial" w:hAnsi="Arial" w:cs="Arial"/>
        </w:rPr>
        <w:t xml:space="preserve"> Integridad de los datos asegurada ante posibles fallos del archivo Excel.</w:t>
      </w:r>
    </w:p>
    <w:p w14:paraId="65A4A8E8" w14:textId="0EFD18FA" w:rsidR="001B7C4F" w:rsidRPr="001B7C4F" w:rsidRDefault="001B7C4F" w:rsidP="001B7C4F">
      <w:pPr>
        <w:rPr>
          <w:rFonts w:ascii="Arial" w:hAnsi="Arial" w:cs="Arial"/>
        </w:rPr>
      </w:pPr>
    </w:p>
    <w:p w14:paraId="78F0B2EE" w14:textId="77777777" w:rsidR="001B7C4F" w:rsidRPr="001B7C4F" w:rsidRDefault="001B7C4F" w:rsidP="001B7C4F">
      <w:pPr>
        <w:rPr>
          <w:rFonts w:ascii="Arial" w:hAnsi="Arial" w:cs="Arial"/>
          <w:b/>
          <w:bCs/>
        </w:rPr>
      </w:pPr>
      <w:r w:rsidRPr="001B7C4F">
        <w:rPr>
          <w:rFonts w:ascii="Arial" w:hAnsi="Arial" w:cs="Arial"/>
          <w:b/>
          <w:bCs/>
        </w:rPr>
        <w:t>5. Cronograma Tentativo</w:t>
      </w:r>
    </w:p>
    <w:p w14:paraId="450D4ED2" w14:textId="77777777" w:rsidR="001B7C4F" w:rsidRPr="001B7C4F" w:rsidRDefault="001B7C4F" w:rsidP="001B7C4F">
      <w:pPr>
        <w:numPr>
          <w:ilvl w:val="0"/>
          <w:numId w:val="6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Tiempo estimado de desarrollo:</w:t>
      </w:r>
      <w:r w:rsidRPr="001B7C4F">
        <w:rPr>
          <w:rFonts w:ascii="Arial" w:hAnsi="Arial" w:cs="Arial"/>
        </w:rPr>
        <w:t xml:space="preserve"> 2 semanas para el 100% del proyecto.</w:t>
      </w:r>
    </w:p>
    <w:p w14:paraId="2A959998" w14:textId="77777777" w:rsidR="001B7C4F" w:rsidRPr="001B7C4F" w:rsidRDefault="001B7C4F" w:rsidP="001B7C4F">
      <w:pPr>
        <w:numPr>
          <w:ilvl w:val="0"/>
          <w:numId w:val="6"/>
        </w:numPr>
        <w:rPr>
          <w:rFonts w:ascii="Arial" w:hAnsi="Arial" w:cs="Arial"/>
        </w:rPr>
      </w:pPr>
      <w:r w:rsidRPr="001B7C4F">
        <w:rPr>
          <w:rFonts w:ascii="Arial" w:hAnsi="Arial" w:cs="Arial"/>
          <w:b/>
          <w:bCs/>
        </w:rPr>
        <w:t>Primera Revisión:</w:t>
      </w:r>
      <w:r w:rsidRPr="001B7C4F">
        <w:rPr>
          <w:rFonts w:ascii="Arial" w:hAnsi="Arial" w:cs="Arial"/>
        </w:rPr>
        <w:t xml:space="preserve"> Próximo jueves (para retroalimentación de avances).</w:t>
      </w:r>
    </w:p>
    <w:p w14:paraId="004BE78B" w14:textId="77777777" w:rsidR="002A44EB" w:rsidRPr="001B7C4F" w:rsidRDefault="002A44EB">
      <w:pPr>
        <w:rPr>
          <w:rFonts w:ascii="Arial" w:hAnsi="Arial" w:cs="Arial"/>
        </w:rPr>
      </w:pPr>
    </w:p>
    <w:sectPr w:rsidR="002A44EB" w:rsidRPr="001B7C4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6EBE"/>
    <w:multiLevelType w:val="multilevel"/>
    <w:tmpl w:val="643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1D4C"/>
    <w:multiLevelType w:val="multilevel"/>
    <w:tmpl w:val="401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B73FF"/>
    <w:multiLevelType w:val="multilevel"/>
    <w:tmpl w:val="84D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81390"/>
    <w:multiLevelType w:val="multilevel"/>
    <w:tmpl w:val="54B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201E5"/>
    <w:multiLevelType w:val="multilevel"/>
    <w:tmpl w:val="AE7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E4133"/>
    <w:multiLevelType w:val="multilevel"/>
    <w:tmpl w:val="FEC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937148">
    <w:abstractNumId w:val="1"/>
  </w:num>
  <w:num w:numId="2" w16cid:durableId="1743944318">
    <w:abstractNumId w:val="3"/>
  </w:num>
  <w:num w:numId="3" w16cid:durableId="256523308">
    <w:abstractNumId w:val="4"/>
  </w:num>
  <w:num w:numId="4" w16cid:durableId="310406006">
    <w:abstractNumId w:val="0"/>
  </w:num>
  <w:num w:numId="5" w16cid:durableId="430013314">
    <w:abstractNumId w:val="2"/>
  </w:num>
  <w:num w:numId="6" w16cid:durableId="1590850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4F"/>
    <w:rsid w:val="000B1261"/>
    <w:rsid w:val="001B7C4F"/>
    <w:rsid w:val="002A44EB"/>
    <w:rsid w:val="00831AE6"/>
    <w:rsid w:val="00C5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EC5D"/>
  <w15:chartTrackingRefBased/>
  <w15:docId w15:val="{BBE34E10-D91D-47CA-82FD-10286E25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C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C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C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C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C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C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C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C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C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C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476</Words>
  <Characters>2898</Characters>
  <Application>Microsoft Office Word</Application>
  <DocSecurity>0</DocSecurity>
  <Lines>67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GONZALEZ BECERRA</dc:creator>
  <cp:keywords/>
  <dc:description/>
  <cp:lastModifiedBy>CARLOS ALBERTO GONZALEZ BECERRA</cp:lastModifiedBy>
  <cp:revision>1</cp:revision>
  <dcterms:created xsi:type="dcterms:W3CDTF">2026-01-25T01:45:00Z</dcterms:created>
  <dcterms:modified xsi:type="dcterms:W3CDTF">2026-01-25T02:00:00Z</dcterms:modified>
</cp:coreProperties>
</file>