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4217" w14:textId="77777777" w:rsidR="00E84767" w:rsidRDefault="00000000">
      <w:pPr>
        <w:jc w:val="center"/>
      </w:pPr>
      <w:r>
        <w:rPr>
          <w:noProof/>
        </w:rPr>
        <w:drawing>
          <wp:inline distT="0" distB="0" distL="0" distR="0" wp14:anchorId="66433170" wp14:editId="3ACC7213">
            <wp:extent cx="2160000" cy="1129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_logo.png"/>
                    <pic:cNvPicPr/>
                  </pic:nvPicPr>
                  <pic:blipFill>
                    <a:blip r:embed="rId8"/>
                    <a:stretch>
                      <a:fillRect/>
                    </a:stretch>
                  </pic:blipFill>
                  <pic:spPr>
                    <a:xfrm>
                      <a:off x="0" y="0"/>
                      <a:ext cx="2160000" cy="1129091"/>
                    </a:xfrm>
                    <a:prstGeom prst="rect">
                      <a:avLst/>
                    </a:prstGeom>
                  </pic:spPr>
                </pic:pic>
              </a:graphicData>
            </a:graphic>
          </wp:inline>
        </w:drawing>
      </w:r>
    </w:p>
    <w:p w14:paraId="63A6431F" w14:textId="77777777" w:rsidR="00E84767" w:rsidRPr="00AB45E6" w:rsidRDefault="00000000">
      <w:pPr>
        <w:spacing w:before="480"/>
        <w:jc w:val="center"/>
        <w:rPr>
          <w:sz w:val="24"/>
          <w:szCs w:val="24"/>
          <w:lang w:val="es-MX"/>
        </w:rPr>
      </w:pPr>
      <w:r w:rsidRPr="00AB45E6">
        <w:rPr>
          <w:b/>
          <w:sz w:val="72"/>
          <w:szCs w:val="24"/>
          <w:lang w:val="es-MX"/>
        </w:rPr>
        <w:t>INFORME DIAGNÓSTICO</w:t>
      </w:r>
    </w:p>
    <w:p w14:paraId="7C69E323" w14:textId="4AB632C6" w:rsidR="00E84767" w:rsidRPr="00AB45E6" w:rsidRDefault="00E84767">
      <w:pPr>
        <w:jc w:val="center"/>
        <w:rPr>
          <w:sz w:val="24"/>
          <w:szCs w:val="24"/>
          <w:lang w:val="es-MX"/>
        </w:rPr>
      </w:pPr>
    </w:p>
    <w:p w14:paraId="053B9E9E" w14:textId="77777777" w:rsidR="00E84767" w:rsidRPr="00AB45E6" w:rsidRDefault="00000000">
      <w:pPr>
        <w:jc w:val="center"/>
        <w:rPr>
          <w:sz w:val="24"/>
          <w:szCs w:val="24"/>
          <w:lang w:val="es-MX"/>
        </w:rPr>
      </w:pPr>
      <w:r w:rsidRPr="00AB45E6">
        <w:rPr>
          <w:b/>
          <w:color w:val="C8102E"/>
          <w:sz w:val="32"/>
          <w:szCs w:val="24"/>
          <w:lang w:val="es-MX"/>
        </w:rPr>
        <w:t>NOM-035-STPS-2018</w:t>
      </w:r>
    </w:p>
    <w:p w14:paraId="11785324" w14:textId="3AB29B42" w:rsidR="00C57DEC" w:rsidRDefault="00C57DEC">
      <w:pPr>
        <w:spacing w:before="320"/>
        <w:jc w:val="center"/>
        <w:rPr>
          <w:b/>
          <w:sz w:val="28"/>
          <w:szCs w:val="24"/>
          <w:lang w:val="es-MX"/>
        </w:rPr>
      </w:pPr>
      <w:r>
        <w:rPr>
          <w:b/>
          <w:sz w:val="28"/>
          <w:szCs w:val="24"/>
          <w:lang w:val="es-MX"/>
        </w:rPr>
        <w:t>PLANTA:</w:t>
      </w:r>
    </w:p>
    <w:p w14:paraId="5B40D243" w14:textId="7B01DC96" w:rsidR="00E84767" w:rsidRPr="00AB45E6" w:rsidRDefault="00000000">
      <w:pPr>
        <w:spacing w:before="320"/>
        <w:jc w:val="center"/>
        <w:rPr>
          <w:sz w:val="24"/>
          <w:szCs w:val="24"/>
          <w:lang w:val="es-MX"/>
        </w:rPr>
      </w:pPr>
      <w:r w:rsidRPr="00AB45E6">
        <w:rPr>
          <w:b/>
          <w:sz w:val="28"/>
          <w:szCs w:val="24"/>
          <w:lang w:val="es-MX"/>
        </w:rPr>
        <w:t>San Luis</w:t>
      </w:r>
    </w:p>
    <w:p w14:paraId="60CF3D63" w14:textId="77777777" w:rsidR="00E84767" w:rsidRPr="00AB45E6" w:rsidRDefault="00000000">
      <w:pPr>
        <w:jc w:val="center"/>
        <w:rPr>
          <w:sz w:val="24"/>
          <w:szCs w:val="24"/>
          <w:lang w:val="es-MX"/>
        </w:rPr>
      </w:pPr>
      <w:r w:rsidRPr="00AB45E6">
        <w:rPr>
          <w:sz w:val="24"/>
          <w:szCs w:val="24"/>
          <w:lang w:val="es-MX"/>
        </w:rPr>
        <w:t>Generado el 14 de julio de 2026</w:t>
      </w:r>
    </w:p>
    <w:p w14:paraId="0972F222" w14:textId="7751057D" w:rsidR="00E84767" w:rsidRDefault="00E84767">
      <w:pPr>
        <w:spacing w:before="240"/>
      </w:pPr>
    </w:p>
    <w:p w14:paraId="19BFBCCC" w14:textId="77777777" w:rsidR="00E84767" w:rsidRDefault="00000000">
      <w:r>
        <w:br w:type="page"/>
      </w:r>
    </w:p>
    <w:p w14:paraId="6BBAABA8" w14:textId="77777777" w:rsidR="00E84767" w:rsidRDefault="00000000">
      <w:pPr>
        <w:pStyle w:val="Ttulo1"/>
      </w:pPr>
      <w:bookmarkStart w:id="0" w:name="_Toc234949922"/>
      <w:r>
        <w:lastRenderedPageBreak/>
        <w:t>1. Índice</w:t>
      </w:r>
      <w:bookmarkEnd w:id="0"/>
    </w:p>
    <w:p w14:paraId="73584C28" w14:textId="77777777" w:rsidR="00773474" w:rsidRDefault="00000000">
      <w:pPr>
        <w:pStyle w:val="TDC1"/>
        <w:tabs>
          <w:tab w:val="right" w:leader="dot" w:pos="8630"/>
        </w:tabs>
        <w:rPr>
          <w:noProof/>
        </w:rPr>
      </w:pPr>
      <w:r>
        <w:fldChar w:fldCharType="begin"/>
      </w:r>
      <w:r>
        <w:instrText xml:space="preserve"> TOC \o "1-3" \h \z \u </w:instrText>
      </w:r>
      <w:r>
        <w:fldChar w:fldCharType="separate"/>
      </w:r>
      <w:hyperlink w:anchor="_Toc234949922" w:history="1">
        <w:r w:rsidR="00773474" w:rsidRPr="00EB51E0">
          <w:rPr>
            <w:rStyle w:val="Hipervnculo"/>
            <w:noProof/>
          </w:rPr>
          <w:t>1. Índice</w:t>
        </w:r>
        <w:r w:rsidR="00773474">
          <w:rPr>
            <w:noProof/>
            <w:webHidden/>
          </w:rPr>
          <w:tab/>
        </w:r>
        <w:r w:rsidR="00773474">
          <w:rPr>
            <w:noProof/>
            <w:webHidden/>
          </w:rPr>
          <w:fldChar w:fldCharType="begin"/>
        </w:r>
        <w:r w:rsidR="00773474">
          <w:rPr>
            <w:noProof/>
            <w:webHidden/>
          </w:rPr>
          <w:instrText xml:space="preserve"> PAGEREF _Toc234949922 \h </w:instrText>
        </w:r>
        <w:r w:rsidR="00773474">
          <w:rPr>
            <w:noProof/>
            <w:webHidden/>
          </w:rPr>
        </w:r>
        <w:r w:rsidR="00773474">
          <w:rPr>
            <w:noProof/>
            <w:webHidden/>
          </w:rPr>
          <w:fldChar w:fldCharType="separate"/>
        </w:r>
        <w:r w:rsidR="00773474">
          <w:rPr>
            <w:noProof/>
            <w:webHidden/>
          </w:rPr>
          <w:t>1</w:t>
        </w:r>
        <w:r w:rsidR="00773474">
          <w:rPr>
            <w:noProof/>
            <w:webHidden/>
          </w:rPr>
          <w:fldChar w:fldCharType="end"/>
        </w:r>
      </w:hyperlink>
    </w:p>
    <w:p w14:paraId="1D6E8BC0" w14:textId="77777777" w:rsidR="00773474" w:rsidRDefault="00773474">
      <w:pPr>
        <w:pStyle w:val="TDC1"/>
        <w:tabs>
          <w:tab w:val="right" w:leader="dot" w:pos="8630"/>
        </w:tabs>
        <w:rPr>
          <w:noProof/>
        </w:rPr>
      </w:pPr>
      <w:hyperlink w:anchor="_Toc234949923" w:history="1">
        <w:r w:rsidRPr="00EB51E0">
          <w:rPr>
            <w:rStyle w:val="Hipervnculo"/>
            <w:noProof/>
          </w:rPr>
          <w:t>Panel ejecutivo</w:t>
        </w:r>
        <w:r>
          <w:rPr>
            <w:noProof/>
            <w:webHidden/>
          </w:rPr>
          <w:tab/>
        </w:r>
        <w:r>
          <w:rPr>
            <w:noProof/>
            <w:webHidden/>
          </w:rPr>
          <w:fldChar w:fldCharType="begin"/>
        </w:r>
        <w:r>
          <w:rPr>
            <w:noProof/>
            <w:webHidden/>
          </w:rPr>
          <w:instrText xml:space="preserve"> PAGEREF _Toc234949923 \h </w:instrText>
        </w:r>
        <w:r>
          <w:rPr>
            <w:noProof/>
            <w:webHidden/>
          </w:rPr>
        </w:r>
        <w:r>
          <w:rPr>
            <w:noProof/>
            <w:webHidden/>
          </w:rPr>
          <w:fldChar w:fldCharType="separate"/>
        </w:r>
        <w:r>
          <w:rPr>
            <w:noProof/>
            <w:webHidden/>
          </w:rPr>
          <w:t>1</w:t>
        </w:r>
        <w:r>
          <w:rPr>
            <w:noProof/>
            <w:webHidden/>
          </w:rPr>
          <w:fldChar w:fldCharType="end"/>
        </w:r>
      </w:hyperlink>
    </w:p>
    <w:p w14:paraId="34F409E9" w14:textId="77777777" w:rsidR="00773474" w:rsidRDefault="00773474">
      <w:pPr>
        <w:pStyle w:val="TDC1"/>
        <w:tabs>
          <w:tab w:val="right" w:leader="dot" w:pos="8630"/>
        </w:tabs>
        <w:rPr>
          <w:noProof/>
        </w:rPr>
      </w:pPr>
      <w:hyperlink w:anchor="_Toc234949924" w:history="1">
        <w:r w:rsidRPr="00EB51E0">
          <w:rPr>
            <w:rStyle w:val="Hipervnculo"/>
            <w:noProof/>
          </w:rPr>
          <w:t>2. Datos del centro de trabajo</w:t>
        </w:r>
        <w:r>
          <w:rPr>
            <w:noProof/>
            <w:webHidden/>
          </w:rPr>
          <w:tab/>
        </w:r>
        <w:r>
          <w:rPr>
            <w:noProof/>
            <w:webHidden/>
          </w:rPr>
          <w:fldChar w:fldCharType="begin"/>
        </w:r>
        <w:r>
          <w:rPr>
            <w:noProof/>
            <w:webHidden/>
          </w:rPr>
          <w:instrText xml:space="preserve"> PAGEREF _Toc234949924 \h </w:instrText>
        </w:r>
        <w:r>
          <w:rPr>
            <w:noProof/>
            <w:webHidden/>
          </w:rPr>
        </w:r>
        <w:r>
          <w:rPr>
            <w:noProof/>
            <w:webHidden/>
          </w:rPr>
          <w:fldChar w:fldCharType="separate"/>
        </w:r>
        <w:r>
          <w:rPr>
            <w:noProof/>
            <w:webHidden/>
          </w:rPr>
          <w:t>1</w:t>
        </w:r>
        <w:r>
          <w:rPr>
            <w:noProof/>
            <w:webHidden/>
          </w:rPr>
          <w:fldChar w:fldCharType="end"/>
        </w:r>
      </w:hyperlink>
    </w:p>
    <w:p w14:paraId="112CFC39" w14:textId="77777777" w:rsidR="00773474" w:rsidRDefault="00773474">
      <w:pPr>
        <w:pStyle w:val="TDC3"/>
        <w:tabs>
          <w:tab w:val="right" w:leader="dot" w:pos="8630"/>
        </w:tabs>
        <w:rPr>
          <w:noProof/>
        </w:rPr>
      </w:pPr>
      <w:hyperlink w:anchor="_Toc234949925" w:history="1">
        <w:r w:rsidRPr="00EB51E0">
          <w:rPr>
            <w:rStyle w:val="Hipervnculo"/>
            <w:noProof/>
          </w:rPr>
          <w:t>2.1. Centro de trabajo</w:t>
        </w:r>
        <w:r>
          <w:rPr>
            <w:noProof/>
            <w:webHidden/>
          </w:rPr>
          <w:tab/>
        </w:r>
        <w:r>
          <w:rPr>
            <w:noProof/>
            <w:webHidden/>
          </w:rPr>
          <w:fldChar w:fldCharType="begin"/>
        </w:r>
        <w:r>
          <w:rPr>
            <w:noProof/>
            <w:webHidden/>
          </w:rPr>
          <w:instrText xml:space="preserve"> PAGEREF _Toc234949925 \h </w:instrText>
        </w:r>
        <w:r>
          <w:rPr>
            <w:noProof/>
            <w:webHidden/>
          </w:rPr>
        </w:r>
        <w:r>
          <w:rPr>
            <w:noProof/>
            <w:webHidden/>
          </w:rPr>
          <w:fldChar w:fldCharType="separate"/>
        </w:r>
        <w:r>
          <w:rPr>
            <w:noProof/>
            <w:webHidden/>
          </w:rPr>
          <w:t>1</w:t>
        </w:r>
        <w:r>
          <w:rPr>
            <w:noProof/>
            <w:webHidden/>
          </w:rPr>
          <w:fldChar w:fldCharType="end"/>
        </w:r>
      </w:hyperlink>
    </w:p>
    <w:p w14:paraId="05D4E29D" w14:textId="77777777" w:rsidR="00773474" w:rsidRDefault="00773474">
      <w:pPr>
        <w:pStyle w:val="TDC3"/>
        <w:tabs>
          <w:tab w:val="right" w:leader="dot" w:pos="8630"/>
        </w:tabs>
        <w:rPr>
          <w:noProof/>
        </w:rPr>
      </w:pPr>
      <w:hyperlink w:anchor="_Toc234949926" w:history="1">
        <w:r w:rsidRPr="00EB51E0">
          <w:rPr>
            <w:rStyle w:val="Hipervnculo"/>
            <w:noProof/>
          </w:rPr>
          <w:t>2.2. Domicilio</w:t>
        </w:r>
        <w:r>
          <w:rPr>
            <w:noProof/>
            <w:webHidden/>
          </w:rPr>
          <w:tab/>
        </w:r>
        <w:r>
          <w:rPr>
            <w:noProof/>
            <w:webHidden/>
          </w:rPr>
          <w:fldChar w:fldCharType="begin"/>
        </w:r>
        <w:r>
          <w:rPr>
            <w:noProof/>
            <w:webHidden/>
          </w:rPr>
          <w:instrText xml:space="preserve"> PAGEREF _Toc234949926 \h </w:instrText>
        </w:r>
        <w:r>
          <w:rPr>
            <w:noProof/>
            <w:webHidden/>
          </w:rPr>
        </w:r>
        <w:r>
          <w:rPr>
            <w:noProof/>
            <w:webHidden/>
          </w:rPr>
          <w:fldChar w:fldCharType="separate"/>
        </w:r>
        <w:r>
          <w:rPr>
            <w:noProof/>
            <w:webHidden/>
          </w:rPr>
          <w:t>1</w:t>
        </w:r>
        <w:r>
          <w:rPr>
            <w:noProof/>
            <w:webHidden/>
          </w:rPr>
          <w:fldChar w:fldCharType="end"/>
        </w:r>
      </w:hyperlink>
    </w:p>
    <w:p w14:paraId="53065496" w14:textId="77777777" w:rsidR="00773474" w:rsidRDefault="00773474">
      <w:pPr>
        <w:pStyle w:val="TDC3"/>
        <w:tabs>
          <w:tab w:val="right" w:leader="dot" w:pos="8630"/>
        </w:tabs>
        <w:rPr>
          <w:noProof/>
        </w:rPr>
      </w:pPr>
      <w:hyperlink w:anchor="_Toc234949927" w:history="1">
        <w:r w:rsidRPr="00EB51E0">
          <w:rPr>
            <w:rStyle w:val="Hipervnculo"/>
            <w:noProof/>
          </w:rPr>
          <w:t>2.3. Actividad principal</w:t>
        </w:r>
        <w:r>
          <w:rPr>
            <w:noProof/>
            <w:webHidden/>
          </w:rPr>
          <w:tab/>
        </w:r>
        <w:r>
          <w:rPr>
            <w:noProof/>
            <w:webHidden/>
          </w:rPr>
          <w:fldChar w:fldCharType="begin"/>
        </w:r>
        <w:r>
          <w:rPr>
            <w:noProof/>
            <w:webHidden/>
          </w:rPr>
          <w:instrText xml:space="preserve"> PAGEREF _Toc234949927 \h </w:instrText>
        </w:r>
        <w:r>
          <w:rPr>
            <w:noProof/>
            <w:webHidden/>
          </w:rPr>
        </w:r>
        <w:r>
          <w:rPr>
            <w:noProof/>
            <w:webHidden/>
          </w:rPr>
          <w:fldChar w:fldCharType="separate"/>
        </w:r>
        <w:r>
          <w:rPr>
            <w:noProof/>
            <w:webHidden/>
          </w:rPr>
          <w:t>1</w:t>
        </w:r>
        <w:r>
          <w:rPr>
            <w:noProof/>
            <w:webHidden/>
          </w:rPr>
          <w:fldChar w:fldCharType="end"/>
        </w:r>
      </w:hyperlink>
    </w:p>
    <w:p w14:paraId="34E7D722" w14:textId="77777777" w:rsidR="00773474" w:rsidRDefault="00773474">
      <w:pPr>
        <w:pStyle w:val="TDC1"/>
        <w:tabs>
          <w:tab w:val="right" w:leader="dot" w:pos="8630"/>
        </w:tabs>
        <w:rPr>
          <w:noProof/>
        </w:rPr>
      </w:pPr>
      <w:hyperlink w:anchor="_Toc234949928" w:history="1">
        <w:r w:rsidRPr="00EB51E0">
          <w:rPr>
            <w:rStyle w:val="Hipervnculo"/>
            <w:noProof/>
          </w:rPr>
          <w:t>3. Objetivo</w:t>
        </w:r>
        <w:r>
          <w:rPr>
            <w:noProof/>
            <w:webHidden/>
          </w:rPr>
          <w:tab/>
        </w:r>
        <w:r>
          <w:rPr>
            <w:noProof/>
            <w:webHidden/>
          </w:rPr>
          <w:fldChar w:fldCharType="begin"/>
        </w:r>
        <w:r>
          <w:rPr>
            <w:noProof/>
            <w:webHidden/>
          </w:rPr>
          <w:instrText xml:space="preserve"> PAGEREF _Toc234949928 \h </w:instrText>
        </w:r>
        <w:r>
          <w:rPr>
            <w:noProof/>
            <w:webHidden/>
          </w:rPr>
        </w:r>
        <w:r>
          <w:rPr>
            <w:noProof/>
            <w:webHidden/>
          </w:rPr>
          <w:fldChar w:fldCharType="separate"/>
        </w:r>
        <w:r>
          <w:rPr>
            <w:noProof/>
            <w:webHidden/>
          </w:rPr>
          <w:t>1</w:t>
        </w:r>
        <w:r>
          <w:rPr>
            <w:noProof/>
            <w:webHidden/>
          </w:rPr>
          <w:fldChar w:fldCharType="end"/>
        </w:r>
      </w:hyperlink>
    </w:p>
    <w:p w14:paraId="3D35089F" w14:textId="77777777" w:rsidR="00773474" w:rsidRDefault="00773474">
      <w:pPr>
        <w:pStyle w:val="TDC3"/>
        <w:tabs>
          <w:tab w:val="right" w:leader="dot" w:pos="8630"/>
        </w:tabs>
        <w:rPr>
          <w:noProof/>
        </w:rPr>
      </w:pPr>
      <w:hyperlink w:anchor="_Toc234949929" w:history="1">
        <w:r w:rsidRPr="00EB51E0">
          <w:rPr>
            <w:rStyle w:val="Hipervnculo"/>
            <w:noProof/>
          </w:rPr>
          <w:t>3.1. Objetivo general</w:t>
        </w:r>
        <w:r>
          <w:rPr>
            <w:noProof/>
            <w:webHidden/>
          </w:rPr>
          <w:tab/>
        </w:r>
        <w:r>
          <w:rPr>
            <w:noProof/>
            <w:webHidden/>
          </w:rPr>
          <w:fldChar w:fldCharType="begin"/>
        </w:r>
        <w:r>
          <w:rPr>
            <w:noProof/>
            <w:webHidden/>
          </w:rPr>
          <w:instrText xml:space="preserve"> PAGEREF _Toc234949929 \h </w:instrText>
        </w:r>
        <w:r>
          <w:rPr>
            <w:noProof/>
            <w:webHidden/>
          </w:rPr>
        </w:r>
        <w:r>
          <w:rPr>
            <w:noProof/>
            <w:webHidden/>
          </w:rPr>
          <w:fldChar w:fldCharType="separate"/>
        </w:r>
        <w:r>
          <w:rPr>
            <w:noProof/>
            <w:webHidden/>
          </w:rPr>
          <w:t>1</w:t>
        </w:r>
        <w:r>
          <w:rPr>
            <w:noProof/>
            <w:webHidden/>
          </w:rPr>
          <w:fldChar w:fldCharType="end"/>
        </w:r>
      </w:hyperlink>
    </w:p>
    <w:p w14:paraId="36988A5D" w14:textId="77777777" w:rsidR="00773474" w:rsidRDefault="00773474">
      <w:pPr>
        <w:pStyle w:val="TDC3"/>
        <w:tabs>
          <w:tab w:val="right" w:leader="dot" w:pos="8630"/>
        </w:tabs>
        <w:rPr>
          <w:noProof/>
        </w:rPr>
      </w:pPr>
      <w:hyperlink w:anchor="_Toc234949930" w:history="1">
        <w:r w:rsidRPr="00EB51E0">
          <w:rPr>
            <w:rStyle w:val="Hipervnculo"/>
            <w:noProof/>
          </w:rPr>
          <w:t>3.2. Objetivos específicos</w:t>
        </w:r>
        <w:r>
          <w:rPr>
            <w:noProof/>
            <w:webHidden/>
          </w:rPr>
          <w:tab/>
        </w:r>
        <w:r>
          <w:rPr>
            <w:noProof/>
            <w:webHidden/>
          </w:rPr>
          <w:fldChar w:fldCharType="begin"/>
        </w:r>
        <w:r>
          <w:rPr>
            <w:noProof/>
            <w:webHidden/>
          </w:rPr>
          <w:instrText xml:space="preserve"> PAGEREF _Toc234949930 \h </w:instrText>
        </w:r>
        <w:r>
          <w:rPr>
            <w:noProof/>
            <w:webHidden/>
          </w:rPr>
        </w:r>
        <w:r>
          <w:rPr>
            <w:noProof/>
            <w:webHidden/>
          </w:rPr>
          <w:fldChar w:fldCharType="separate"/>
        </w:r>
        <w:r>
          <w:rPr>
            <w:noProof/>
            <w:webHidden/>
          </w:rPr>
          <w:t>1</w:t>
        </w:r>
        <w:r>
          <w:rPr>
            <w:noProof/>
            <w:webHidden/>
          </w:rPr>
          <w:fldChar w:fldCharType="end"/>
        </w:r>
      </w:hyperlink>
    </w:p>
    <w:p w14:paraId="1500DA05" w14:textId="77777777" w:rsidR="00773474" w:rsidRDefault="00773474">
      <w:pPr>
        <w:pStyle w:val="TDC1"/>
        <w:tabs>
          <w:tab w:val="right" w:leader="dot" w:pos="8630"/>
        </w:tabs>
        <w:rPr>
          <w:noProof/>
        </w:rPr>
      </w:pPr>
      <w:hyperlink w:anchor="_Toc234949931" w:history="1">
        <w:r w:rsidRPr="00EB51E0">
          <w:rPr>
            <w:rStyle w:val="Hipervnculo"/>
            <w:noProof/>
          </w:rPr>
          <w:t>4. Definiciones</w:t>
        </w:r>
        <w:r>
          <w:rPr>
            <w:noProof/>
            <w:webHidden/>
          </w:rPr>
          <w:tab/>
        </w:r>
        <w:r>
          <w:rPr>
            <w:noProof/>
            <w:webHidden/>
          </w:rPr>
          <w:fldChar w:fldCharType="begin"/>
        </w:r>
        <w:r>
          <w:rPr>
            <w:noProof/>
            <w:webHidden/>
          </w:rPr>
          <w:instrText xml:space="preserve"> PAGEREF _Toc234949931 \h </w:instrText>
        </w:r>
        <w:r>
          <w:rPr>
            <w:noProof/>
            <w:webHidden/>
          </w:rPr>
        </w:r>
        <w:r>
          <w:rPr>
            <w:noProof/>
            <w:webHidden/>
          </w:rPr>
          <w:fldChar w:fldCharType="separate"/>
        </w:r>
        <w:r>
          <w:rPr>
            <w:noProof/>
            <w:webHidden/>
          </w:rPr>
          <w:t>1</w:t>
        </w:r>
        <w:r>
          <w:rPr>
            <w:noProof/>
            <w:webHidden/>
          </w:rPr>
          <w:fldChar w:fldCharType="end"/>
        </w:r>
      </w:hyperlink>
    </w:p>
    <w:p w14:paraId="5CB8A930" w14:textId="77777777" w:rsidR="00773474" w:rsidRDefault="00773474">
      <w:pPr>
        <w:pStyle w:val="TDC1"/>
        <w:tabs>
          <w:tab w:val="right" w:leader="dot" w:pos="8630"/>
        </w:tabs>
        <w:rPr>
          <w:noProof/>
        </w:rPr>
      </w:pPr>
      <w:hyperlink w:anchor="_Toc234949932" w:history="1">
        <w:r w:rsidRPr="00EB51E0">
          <w:rPr>
            <w:rStyle w:val="Hipervnculo"/>
            <w:noProof/>
          </w:rPr>
          <w:t>5. Justificación de la muestra</w:t>
        </w:r>
        <w:r>
          <w:rPr>
            <w:noProof/>
            <w:webHidden/>
          </w:rPr>
          <w:tab/>
        </w:r>
        <w:r>
          <w:rPr>
            <w:noProof/>
            <w:webHidden/>
          </w:rPr>
          <w:fldChar w:fldCharType="begin"/>
        </w:r>
        <w:r>
          <w:rPr>
            <w:noProof/>
            <w:webHidden/>
          </w:rPr>
          <w:instrText xml:space="preserve"> PAGEREF _Toc234949932 \h </w:instrText>
        </w:r>
        <w:r>
          <w:rPr>
            <w:noProof/>
            <w:webHidden/>
          </w:rPr>
        </w:r>
        <w:r>
          <w:rPr>
            <w:noProof/>
            <w:webHidden/>
          </w:rPr>
          <w:fldChar w:fldCharType="separate"/>
        </w:r>
        <w:r>
          <w:rPr>
            <w:noProof/>
            <w:webHidden/>
          </w:rPr>
          <w:t>1</w:t>
        </w:r>
        <w:r>
          <w:rPr>
            <w:noProof/>
            <w:webHidden/>
          </w:rPr>
          <w:fldChar w:fldCharType="end"/>
        </w:r>
      </w:hyperlink>
    </w:p>
    <w:p w14:paraId="333F7932" w14:textId="77777777" w:rsidR="00773474" w:rsidRDefault="00773474">
      <w:pPr>
        <w:pStyle w:val="TDC1"/>
        <w:tabs>
          <w:tab w:val="right" w:leader="dot" w:pos="8630"/>
        </w:tabs>
        <w:rPr>
          <w:noProof/>
        </w:rPr>
      </w:pPr>
      <w:hyperlink w:anchor="_Toc234949933" w:history="1">
        <w:r w:rsidRPr="00EB51E0">
          <w:rPr>
            <w:rStyle w:val="Hipervnculo"/>
            <w:noProof/>
          </w:rPr>
          <w:t>6. Metodología</w:t>
        </w:r>
        <w:r>
          <w:rPr>
            <w:noProof/>
            <w:webHidden/>
          </w:rPr>
          <w:tab/>
        </w:r>
        <w:r>
          <w:rPr>
            <w:noProof/>
            <w:webHidden/>
          </w:rPr>
          <w:fldChar w:fldCharType="begin"/>
        </w:r>
        <w:r>
          <w:rPr>
            <w:noProof/>
            <w:webHidden/>
          </w:rPr>
          <w:instrText xml:space="preserve"> PAGEREF _Toc234949933 \h </w:instrText>
        </w:r>
        <w:r>
          <w:rPr>
            <w:noProof/>
            <w:webHidden/>
          </w:rPr>
        </w:r>
        <w:r>
          <w:rPr>
            <w:noProof/>
            <w:webHidden/>
          </w:rPr>
          <w:fldChar w:fldCharType="separate"/>
        </w:r>
        <w:r>
          <w:rPr>
            <w:noProof/>
            <w:webHidden/>
          </w:rPr>
          <w:t>1</w:t>
        </w:r>
        <w:r>
          <w:rPr>
            <w:noProof/>
            <w:webHidden/>
          </w:rPr>
          <w:fldChar w:fldCharType="end"/>
        </w:r>
      </w:hyperlink>
    </w:p>
    <w:p w14:paraId="25193614" w14:textId="77777777" w:rsidR="00773474" w:rsidRDefault="00773474">
      <w:pPr>
        <w:pStyle w:val="TDC3"/>
        <w:tabs>
          <w:tab w:val="right" w:leader="dot" w:pos="8630"/>
        </w:tabs>
        <w:rPr>
          <w:noProof/>
        </w:rPr>
      </w:pPr>
      <w:hyperlink w:anchor="_Toc234949934" w:history="1">
        <w:r w:rsidRPr="00EB51E0">
          <w:rPr>
            <w:rStyle w:val="Hipervnculo"/>
            <w:noProof/>
          </w:rPr>
          <w:t>6.1. Objetivo de la evaluación</w:t>
        </w:r>
        <w:r>
          <w:rPr>
            <w:noProof/>
            <w:webHidden/>
          </w:rPr>
          <w:tab/>
        </w:r>
        <w:r>
          <w:rPr>
            <w:noProof/>
            <w:webHidden/>
          </w:rPr>
          <w:fldChar w:fldCharType="begin"/>
        </w:r>
        <w:r>
          <w:rPr>
            <w:noProof/>
            <w:webHidden/>
          </w:rPr>
          <w:instrText xml:space="preserve"> PAGEREF _Toc234949934 \h </w:instrText>
        </w:r>
        <w:r>
          <w:rPr>
            <w:noProof/>
            <w:webHidden/>
          </w:rPr>
        </w:r>
        <w:r>
          <w:rPr>
            <w:noProof/>
            <w:webHidden/>
          </w:rPr>
          <w:fldChar w:fldCharType="separate"/>
        </w:r>
        <w:r>
          <w:rPr>
            <w:noProof/>
            <w:webHidden/>
          </w:rPr>
          <w:t>1</w:t>
        </w:r>
        <w:r>
          <w:rPr>
            <w:noProof/>
            <w:webHidden/>
          </w:rPr>
          <w:fldChar w:fldCharType="end"/>
        </w:r>
      </w:hyperlink>
    </w:p>
    <w:p w14:paraId="533C589C" w14:textId="77777777" w:rsidR="00773474" w:rsidRDefault="00773474">
      <w:pPr>
        <w:pStyle w:val="TDC3"/>
        <w:tabs>
          <w:tab w:val="right" w:leader="dot" w:pos="8630"/>
        </w:tabs>
        <w:rPr>
          <w:noProof/>
        </w:rPr>
      </w:pPr>
      <w:hyperlink w:anchor="_Toc234949935" w:history="1">
        <w:r w:rsidRPr="00EB51E0">
          <w:rPr>
            <w:rStyle w:val="Hipervnculo"/>
            <w:noProof/>
          </w:rPr>
          <w:t>6.2. Instrumentos utilizados</w:t>
        </w:r>
        <w:r>
          <w:rPr>
            <w:noProof/>
            <w:webHidden/>
          </w:rPr>
          <w:tab/>
        </w:r>
        <w:r>
          <w:rPr>
            <w:noProof/>
            <w:webHidden/>
          </w:rPr>
          <w:fldChar w:fldCharType="begin"/>
        </w:r>
        <w:r>
          <w:rPr>
            <w:noProof/>
            <w:webHidden/>
          </w:rPr>
          <w:instrText xml:space="preserve"> PAGEREF _Toc234949935 \h </w:instrText>
        </w:r>
        <w:r>
          <w:rPr>
            <w:noProof/>
            <w:webHidden/>
          </w:rPr>
        </w:r>
        <w:r>
          <w:rPr>
            <w:noProof/>
            <w:webHidden/>
          </w:rPr>
          <w:fldChar w:fldCharType="separate"/>
        </w:r>
        <w:r>
          <w:rPr>
            <w:noProof/>
            <w:webHidden/>
          </w:rPr>
          <w:t>1</w:t>
        </w:r>
        <w:r>
          <w:rPr>
            <w:noProof/>
            <w:webHidden/>
          </w:rPr>
          <w:fldChar w:fldCharType="end"/>
        </w:r>
      </w:hyperlink>
    </w:p>
    <w:p w14:paraId="4D202D1E" w14:textId="77777777" w:rsidR="00773474" w:rsidRDefault="00773474">
      <w:pPr>
        <w:pStyle w:val="TDC3"/>
        <w:tabs>
          <w:tab w:val="right" w:leader="dot" w:pos="8630"/>
        </w:tabs>
        <w:rPr>
          <w:noProof/>
        </w:rPr>
      </w:pPr>
      <w:hyperlink w:anchor="_Toc234949936" w:history="1">
        <w:r w:rsidRPr="00EB51E0">
          <w:rPr>
            <w:rStyle w:val="Hipervnculo"/>
            <w:noProof/>
          </w:rPr>
          <w:t>6.3. Procedimiento de aplicación</w:t>
        </w:r>
        <w:r>
          <w:rPr>
            <w:noProof/>
            <w:webHidden/>
          </w:rPr>
          <w:tab/>
        </w:r>
        <w:r>
          <w:rPr>
            <w:noProof/>
            <w:webHidden/>
          </w:rPr>
          <w:fldChar w:fldCharType="begin"/>
        </w:r>
        <w:r>
          <w:rPr>
            <w:noProof/>
            <w:webHidden/>
          </w:rPr>
          <w:instrText xml:space="preserve"> PAGEREF _Toc234949936 \h </w:instrText>
        </w:r>
        <w:r>
          <w:rPr>
            <w:noProof/>
            <w:webHidden/>
          </w:rPr>
        </w:r>
        <w:r>
          <w:rPr>
            <w:noProof/>
            <w:webHidden/>
          </w:rPr>
          <w:fldChar w:fldCharType="separate"/>
        </w:r>
        <w:r>
          <w:rPr>
            <w:noProof/>
            <w:webHidden/>
          </w:rPr>
          <w:t>1</w:t>
        </w:r>
        <w:r>
          <w:rPr>
            <w:noProof/>
            <w:webHidden/>
          </w:rPr>
          <w:fldChar w:fldCharType="end"/>
        </w:r>
      </w:hyperlink>
    </w:p>
    <w:p w14:paraId="666FA692" w14:textId="77777777" w:rsidR="00773474" w:rsidRDefault="00773474">
      <w:pPr>
        <w:pStyle w:val="TDC3"/>
        <w:tabs>
          <w:tab w:val="right" w:leader="dot" w:pos="8630"/>
        </w:tabs>
        <w:rPr>
          <w:noProof/>
        </w:rPr>
      </w:pPr>
      <w:hyperlink w:anchor="_Toc234949937" w:history="1">
        <w:r w:rsidRPr="00EB51E0">
          <w:rPr>
            <w:rStyle w:val="Hipervnculo"/>
            <w:noProof/>
          </w:rPr>
          <w:t>6.4. Procesamiento a digital</w:t>
        </w:r>
        <w:r>
          <w:rPr>
            <w:noProof/>
            <w:webHidden/>
          </w:rPr>
          <w:tab/>
        </w:r>
        <w:r>
          <w:rPr>
            <w:noProof/>
            <w:webHidden/>
          </w:rPr>
          <w:fldChar w:fldCharType="begin"/>
        </w:r>
        <w:r>
          <w:rPr>
            <w:noProof/>
            <w:webHidden/>
          </w:rPr>
          <w:instrText xml:space="preserve"> PAGEREF _Toc234949937 \h </w:instrText>
        </w:r>
        <w:r>
          <w:rPr>
            <w:noProof/>
            <w:webHidden/>
          </w:rPr>
        </w:r>
        <w:r>
          <w:rPr>
            <w:noProof/>
            <w:webHidden/>
          </w:rPr>
          <w:fldChar w:fldCharType="separate"/>
        </w:r>
        <w:r>
          <w:rPr>
            <w:noProof/>
            <w:webHidden/>
          </w:rPr>
          <w:t>1</w:t>
        </w:r>
        <w:r>
          <w:rPr>
            <w:noProof/>
            <w:webHidden/>
          </w:rPr>
          <w:fldChar w:fldCharType="end"/>
        </w:r>
      </w:hyperlink>
    </w:p>
    <w:p w14:paraId="6456249A" w14:textId="77777777" w:rsidR="00773474" w:rsidRDefault="00773474">
      <w:pPr>
        <w:pStyle w:val="TDC3"/>
        <w:tabs>
          <w:tab w:val="right" w:leader="dot" w:pos="8630"/>
        </w:tabs>
        <w:rPr>
          <w:noProof/>
        </w:rPr>
      </w:pPr>
      <w:hyperlink w:anchor="_Toc234949938" w:history="1">
        <w:r w:rsidRPr="00EB51E0">
          <w:rPr>
            <w:rStyle w:val="Hipervnculo"/>
            <w:noProof/>
          </w:rPr>
          <w:t>6.5. Evaluación y análisis de resultados</w:t>
        </w:r>
        <w:r>
          <w:rPr>
            <w:noProof/>
            <w:webHidden/>
          </w:rPr>
          <w:tab/>
        </w:r>
        <w:r>
          <w:rPr>
            <w:noProof/>
            <w:webHidden/>
          </w:rPr>
          <w:fldChar w:fldCharType="begin"/>
        </w:r>
        <w:r>
          <w:rPr>
            <w:noProof/>
            <w:webHidden/>
          </w:rPr>
          <w:instrText xml:space="preserve"> PAGEREF _Toc234949938 \h </w:instrText>
        </w:r>
        <w:r>
          <w:rPr>
            <w:noProof/>
            <w:webHidden/>
          </w:rPr>
        </w:r>
        <w:r>
          <w:rPr>
            <w:noProof/>
            <w:webHidden/>
          </w:rPr>
          <w:fldChar w:fldCharType="separate"/>
        </w:r>
        <w:r>
          <w:rPr>
            <w:noProof/>
            <w:webHidden/>
          </w:rPr>
          <w:t>1</w:t>
        </w:r>
        <w:r>
          <w:rPr>
            <w:noProof/>
            <w:webHidden/>
          </w:rPr>
          <w:fldChar w:fldCharType="end"/>
        </w:r>
      </w:hyperlink>
    </w:p>
    <w:p w14:paraId="57C7018F" w14:textId="77777777" w:rsidR="00773474" w:rsidRDefault="00773474">
      <w:pPr>
        <w:pStyle w:val="TDC3"/>
        <w:tabs>
          <w:tab w:val="right" w:leader="dot" w:pos="8630"/>
        </w:tabs>
        <w:rPr>
          <w:noProof/>
        </w:rPr>
      </w:pPr>
      <w:hyperlink w:anchor="_Toc234949939" w:history="1">
        <w:r w:rsidRPr="00EB51E0">
          <w:rPr>
            <w:rStyle w:val="Hipervnculo"/>
            <w:noProof/>
          </w:rPr>
          <w:t>Tasa de respuesta por instrumento</w:t>
        </w:r>
        <w:r>
          <w:rPr>
            <w:noProof/>
            <w:webHidden/>
          </w:rPr>
          <w:tab/>
        </w:r>
        <w:r>
          <w:rPr>
            <w:noProof/>
            <w:webHidden/>
          </w:rPr>
          <w:fldChar w:fldCharType="begin"/>
        </w:r>
        <w:r>
          <w:rPr>
            <w:noProof/>
            <w:webHidden/>
          </w:rPr>
          <w:instrText xml:space="preserve"> PAGEREF _Toc234949939 \h </w:instrText>
        </w:r>
        <w:r>
          <w:rPr>
            <w:noProof/>
            <w:webHidden/>
          </w:rPr>
        </w:r>
        <w:r>
          <w:rPr>
            <w:noProof/>
            <w:webHidden/>
          </w:rPr>
          <w:fldChar w:fldCharType="separate"/>
        </w:r>
        <w:r>
          <w:rPr>
            <w:noProof/>
            <w:webHidden/>
          </w:rPr>
          <w:t>1</w:t>
        </w:r>
        <w:r>
          <w:rPr>
            <w:noProof/>
            <w:webHidden/>
          </w:rPr>
          <w:fldChar w:fldCharType="end"/>
        </w:r>
      </w:hyperlink>
    </w:p>
    <w:p w14:paraId="0893AE15" w14:textId="77777777" w:rsidR="00773474" w:rsidRDefault="00773474">
      <w:pPr>
        <w:pStyle w:val="TDC1"/>
        <w:tabs>
          <w:tab w:val="right" w:leader="dot" w:pos="8630"/>
        </w:tabs>
        <w:rPr>
          <w:noProof/>
        </w:rPr>
      </w:pPr>
      <w:hyperlink w:anchor="_Toc234949940" w:history="1">
        <w:r w:rsidRPr="00EB51E0">
          <w:rPr>
            <w:rStyle w:val="Hipervnculo"/>
            <w:noProof/>
          </w:rPr>
          <w:t>7. Informe demográfico</w:t>
        </w:r>
        <w:r>
          <w:rPr>
            <w:noProof/>
            <w:webHidden/>
          </w:rPr>
          <w:tab/>
        </w:r>
        <w:r>
          <w:rPr>
            <w:noProof/>
            <w:webHidden/>
          </w:rPr>
          <w:fldChar w:fldCharType="begin"/>
        </w:r>
        <w:r>
          <w:rPr>
            <w:noProof/>
            <w:webHidden/>
          </w:rPr>
          <w:instrText xml:space="preserve"> PAGEREF _Toc234949940 \h </w:instrText>
        </w:r>
        <w:r>
          <w:rPr>
            <w:noProof/>
            <w:webHidden/>
          </w:rPr>
        </w:r>
        <w:r>
          <w:rPr>
            <w:noProof/>
            <w:webHidden/>
          </w:rPr>
          <w:fldChar w:fldCharType="separate"/>
        </w:r>
        <w:r>
          <w:rPr>
            <w:noProof/>
            <w:webHidden/>
          </w:rPr>
          <w:t>1</w:t>
        </w:r>
        <w:r>
          <w:rPr>
            <w:noProof/>
            <w:webHidden/>
          </w:rPr>
          <w:fldChar w:fldCharType="end"/>
        </w:r>
      </w:hyperlink>
    </w:p>
    <w:p w14:paraId="248A1B05" w14:textId="77777777" w:rsidR="00773474" w:rsidRDefault="00773474">
      <w:pPr>
        <w:pStyle w:val="TDC3"/>
        <w:tabs>
          <w:tab w:val="right" w:leader="dot" w:pos="8630"/>
        </w:tabs>
        <w:rPr>
          <w:noProof/>
        </w:rPr>
      </w:pPr>
      <w:hyperlink w:anchor="_Toc234949941" w:history="1">
        <w:r w:rsidRPr="00EB51E0">
          <w:rPr>
            <w:rStyle w:val="Hipervnculo"/>
            <w:noProof/>
          </w:rPr>
          <w:t>7.1. Informe de datos generales</w:t>
        </w:r>
        <w:r>
          <w:rPr>
            <w:noProof/>
            <w:webHidden/>
          </w:rPr>
          <w:tab/>
        </w:r>
        <w:r>
          <w:rPr>
            <w:noProof/>
            <w:webHidden/>
          </w:rPr>
          <w:fldChar w:fldCharType="begin"/>
        </w:r>
        <w:r>
          <w:rPr>
            <w:noProof/>
            <w:webHidden/>
          </w:rPr>
          <w:instrText xml:space="preserve"> PAGEREF _Toc234949941 \h </w:instrText>
        </w:r>
        <w:r>
          <w:rPr>
            <w:noProof/>
            <w:webHidden/>
          </w:rPr>
        </w:r>
        <w:r>
          <w:rPr>
            <w:noProof/>
            <w:webHidden/>
          </w:rPr>
          <w:fldChar w:fldCharType="separate"/>
        </w:r>
        <w:r>
          <w:rPr>
            <w:noProof/>
            <w:webHidden/>
          </w:rPr>
          <w:t>1</w:t>
        </w:r>
        <w:r>
          <w:rPr>
            <w:noProof/>
            <w:webHidden/>
          </w:rPr>
          <w:fldChar w:fldCharType="end"/>
        </w:r>
      </w:hyperlink>
    </w:p>
    <w:p w14:paraId="613B5BEA" w14:textId="77777777" w:rsidR="00773474" w:rsidRDefault="00773474">
      <w:pPr>
        <w:pStyle w:val="TDC3"/>
        <w:tabs>
          <w:tab w:val="right" w:leader="dot" w:pos="8630"/>
        </w:tabs>
        <w:rPr>
          <w:noProof/>
        </w:rPr>
      </w:pPr>
      <w:hyperlink w:anchor="_Toc234949942" w:history="1">
        <w:r w:rsidRPr="00EB51E0">
          <w:rPr>
            <w:rStyle w:val="Hipervnculo"/>
            <w:noProof/>
          </w:rPr>
          <w:t>7.1.1. Informe de datos laborales</w:t>
        </w:r>
        <w:r>
          <w:rPr>
            <w:noProof/>
            <w:webHidden/>
          </w:rPr>
          <w:tab/>
        </w:r>
        <w:r>
          <w:rPr>
            <w:noProof/>
            <w:webHidden/>
          </w:rPr>
          <w:fldChar w:fldCharType="begin"/>
        </w:r>
        <w:r>
          <w:rPr>
            <w:noProof/>
            <w:webHidden/>
          </w:rPr>
          <w:instrText xml:space="preserve"> PAGEREF _Toc234949942 \h </w:instrText>
        </w:r>
        <w:r>
          <w:rPr>
            <w:noProof/>
            <w:webHidden/>
          </w:rPr>
        </w:r>
        <w:r>
          <w:rPr>
            <w:noProof/>
            <w:webHidden/>
          </w:rPr>
          <w:fldChar w:fldCharType="separate"/>
        </w:r>
        <w:r>
          <w:rPr>
            <w:noProof/>
            <w:webHidden/>
          </w:rPr>
          <w:t>1</w:t>
        </w:r>
        <w:r>
          <w:rPr>
            <w:noProof/>
            <w:webHidden/>
          </w:rPr>
          <w:fldChar w:fldCharType="end"/>
        </w:r>
      </w:hyperlink>
    </w:p>
    <w:p w14:paraId="3D421CB0" w14:textId="77777777" w:rsidR="00773474" w:rsidRDefault="00773474">
      <w:pPr>
        <w:pStyle w:val="TDC1"/>
        <w:tabs>
          <w:tab w:val="right" w:leader="dot" w:pos="8630"/>
        </w:tabs>
        <w:rPr>
          <w:noProof/>
        </w:rPr>
      </w:pPr>
      <w:hyperlink w:anchor="_Toc234949943" w:history="1">
        <w:r w:rsidRPr="00EB51E0">
          <w:rPr>
            <w:rStyle w:val="Hipervnculo"/>
            <w:noProof/>
          </w:rPr>
          <w:t>8. Informe de acontecimientos traumáticos severos (ATS)</w:t>
        </w:r>
        <w:r>
          <w:rPr>
            <w:noProof/>
            <w:webHidden/>
          </w:rPr>
          <w:tab/>
        </w:r>
        <w:r>
          <w:rPr>
            <w:noProof/>
            <w:webHidden/>
          </w:rPr>
          <w:fldChar w:fldCharType="begin"/>
        </w:r>
        <w:r>
          <w:rPr>
            <w:noProof/>
            <w:webHidden/>
          </w:rPr>
          <w:instrText xml:space="preserve"> PAGEREF _Toc234949943 \h </w:instrText>
        </w:r>
        <w:r>
          <w:rPr>
            <w:noProof/>
            <w:webHidden/>
          </w:rPr>
        </w:r>
        <w:r>
          <w:rPr>
            <w:noProof/>
            <w:webHidden/>
          </w:rPr>
          <w:fldChar w:fldCharType="separate"/>
        </w:r>
        <w:r>
          <w:rPr>
            <w:noProof/>
            <w:webHidden/>
          </w:rPr>
          <w:t>1</w:t>
        </w:r>
        <w:r>
          <w:rPr>
            <w:noProof/>
            <w:webHidden/>
          </w:rPr>
          <w:fldChar w:fldCharType="end"/>
        </w:r>
      </w:hyperlink>
    </w:p>
    <w:p w14:paraId="2C536F5E" w14:textId="77777777" w:rsidR="00773474" w:rsidRDefault="00773474">
      <w:pPr>
        <w:pStyle w:val="TDC1"/>
        <w:tabs>
          <w:tab w:val="right" w:leader="dot" w:pos="8630"/>
        </w:tabs>
        <w:rPr>
          <w:noProof/>
        </w:rPr>
      </w:pPr>
      <w:hyperlink w:anchor="_Toc234949944" w:history="1">
        <w:r w:rsidRPr="00EB51E0">
          <w:rPr>
            <w:rStyle w:val="Hipervnculo"/>
            <w:noProof/>
          </w:rPr>
          <w:t>9. Informe diagnóstico sobre los factores de riesgo psicosocial y del entorno organizacional</w:t>
        </w:r>
        <w:r>
          <w:rPr>
            <w:noProof/>
            <w:webHidden/>
          </w:rPr>
          <w:tab/>
        </w:r>
        <w:r>
          <w:rPr>
            <w:noProof/>
            <w:webHidden/>
          </w:rPr>
          <w:fldChar w:fldCharType="begin"/>
        </w:r>
        <w:r>
          <w:rPr>
            <w:noProof/>
            <w:webHidden/>
          </w:rPr>
          <w:instrText xml:space="preserve"> PAGEREF _Toc234949944 \h </w:instrText>
        </w:r>
        <w:r>
          <w:rPr>
            <w:noProof/>
            <w:webHidden/>
          </w:rPr>
        </w:r>
        <w:r>
          <w:rPr>
            <w:noProof/>
            <w:webHidden/>
          </w:rPr>
          <w:fldChar w:fldCharType="separate"/>
        </w:r>
        <w:r>
          <w:rPr>
            <w:noProof/>
            <w:webHidden/>
          </w:rPr>
          <w:t>1</w:t>
        </w:r>
        <w:r>
          <w:rPr>
            <w:noProof/>
            <w:webHidden/>
          </w:rPr>
          <w:fldChar w:fldCharType="end"/>
        </w:r>
      </w:hyperlink>
    </w:p>
    <w:p w14:paraId="17E4446A" w14:textId="77777777" w:rsidR="00773474" w:rsidRDefault="00773474">
      <w:pPr>
        <w:pStyle w:val="TDC3"/>
        <w:tabs>
          <w:tab w:val="right" w:leader="dot" w:pos="8630"/>
        </w:tabs>
        <w:rPr>
          <w:noProof/>
        </w:rPr>
      </w:pPr>
      <w:hyperlink w:anchor="_Toc234949945" w:history="1">
        <w:r w:rsidRPr="00EB51E0">
          <w:rPr>
            <w:rStyle w:val="Hipervnculo"/>
            <w:noProof/>
          </w:rPr>
          <w:t>9.1. Calificación final</w:t>
        </w:r>
        <w:r>
          <w:rPr>
            <w:noProof/>
            <w:webHidden/>
          </w:rPr>
          <w:tab/>
        </w:r>
        <w:r>
          <w:rPr>
            <w:noProof/>
            <w:webHidden/>
          </w:rPr>
          <w:fldChar w:fldCharType="begin"/>
        </w:r>
        <w:r>
          <w:rPr>
            <w:noProof/>
            <w:webHidden/>
          </w:rPr>
          <w:instrText xml:space="preserve"> PAGEREF _Toc234949945 \h </w:instrText>
        </w:r>
        <w:r>
          <w:rPr>
            <w:noProof/>
            <w:webHidden/>
          </w:rPr>
        </w:r>
        <w:r>
          <w:rPr>
            <w:noProof/>
            <w:webHidden/>
          </w:rPr>
          <w:fldChar w:fldCharType="separate"/>
        </w:r>
        <w:r>
          <w:rPr>
            <w:noProof/>
            <w:webHidden/>
          </w:rPr>
          <w:t>1</w:t>
        </w:r>
        <w:r>
          <w:rPr>
            <w:noProof/>
            <w:webHidden/>
          </w:rPr>
          <w:fldChar w:fldCharType="end"/>
        </w:r>
      </w:hyperlink>
    </w:p>
    <w:p w14:paraId="2B215320" w14:textId="77777777" w:rsidR="00773474" w:rsidRDefault="00773474">
      <w:pPr>
        <w:pStyle w:val="TDC3"/>
        <w:tabs>
          <w:tab w:val="right" w:leader="dot" w:pos="8630"/>
        </w:tabs>
        <w:rPr>
          <w:noProof/>
        </w:rPr>
      </w:pPr>
      <w:hyperlink w:anchor="_Toc234949946" w:history="1">
        <w:r w:rsidRPr="00EB51E0">
          <w:rPr>
            <w:rStyle w:val="Hipervnculo"/>
            <w:noProof/>
          </w:rPr>
          <w:t>9.2. Calificaciones por categoría</w:t>
        </w:r>
        <w:r>
          <w:rPr>
            <w:noProof/>
            <w:webHidden/>
          </w:rPr>
          <w:tab/>
        </w:r>
        <w:r>
          <w:rPr>
            <w:noProof/>
            <w:webHidden/>
          </w:rPr>
          <w:fldChar w:fldCharType="begin"/>
        </w:r>
        <w:r>
          <w:rPr>
            <w:noProof/>
            <w:webHidden/>
          </w:rPr>
          <w:instrText xml:space="preserve"> PAGEREF _Toc234949946 \h </w:instrText>
        </w:r>
        <w:r>
          <w:rPr>
            <w:noProof/>
            <w:webHidden/>
          </w:rPr>
        </w:r>
        <w:r>
          <w:rPr>
            <w:noProof/>
            <w:webHidden/>
          </w:rPr>
          <w:fldChar w:fldCharType="separate"/>
        </w:r>
        <w:r>
          <w:rPr>
            <w:noProof/>
            <w:webHidden/>
          </w:rPr>
          <w:t>1</w:t>
        </w:r>
        <w:r>
          <w:rPr>
            <w:noProof/>
            <w:webHidden/>
          </w:rPr>
          <w:fldChar w:fldCharType="end"/>
        </w:r>
      </w:hyperlink>
    </w:p>
    <w:p w14:paraId="387ECA71" w14:textId="77777777" w:rsidR="00773474" w:rsidRDefault="00773474">
      <w:pPr>
        <w:pStyle w:val="TDC3"/>
        <w:tabs>
          <w:tab w:val="right" w:leader="dot" w:pos="8630"/>
        </w:tabs>
        <w:rPr>
          <w:noProof/>
        </w:rPr>
      </w:pPr>
      <w:hyperlink w:anchor="_Toc234949947" w:history="1">
        <w:r w:rsidRPr="00EB51E0">
          <w:rPr>
            <w:rStyle w:val="Hipervnculo"/>
            <w:noProof/>
          </w:rPr>
          <w:t>9.3. Calificaciones por dominio</w:t>
        </w:r>
        <w:r>
          <w:rPr>
            <w:noProof/>
            <w:webHidden/>
          </w:rPr>
          <w:tab/>
        </w:r>
        <w:r>
          <w:rPr>
            <w:noProof/>
            <w:webHidden/>
          </w:rPr>
          <w:fldChar w:fldCharType="begin"/>
        </w:r>
        <w:r>
          <w:rPr>
            <w:noProof/>
            <w:webHidden/>
          </w:rPr>
          <w:instrText xml:space="preserve"> PAGEREF _Toc234949947 \h </w:instrText>
        </w:r>
        <w:r>
          <w:rPr>
            <w:noProof/>
            <w:webHidden/>
          </w:rPr>
        </w:r>
        <w:r>
          <w:rPr>
            <w:noProof/>
            <w:webHidden/>
          </w:rPr>
          <w:fldChar w:fldCharType="separate"/>
        </w:r>
        <w:r>
          <w:rPr>
            <w:noProof/>
            <w:webHidden/>
          </w:rPr>
          <w:t>1</w:t>
        </w:r>
        <w:r>
          <w:rPr>
            <w:noProof/>
            <w:webHidden/>
          </w:rPr>
          <w:fldChar w:fldCharType="end"/>
        </w:r>
      </w:hyperlink>
    </w:p>
    <w:p w14:paraId="73292664" w14:textId="77777777" w:rsidR="00773474" w:rsidRDefault="00773474">
      <w:pPr>
        <w:pStyle w:val="TDC3"/>
        <w:tabs>
          <w:tab w:val="right" w:leader="dot" w:pos="8630"/>
        </w:tabs>
        <w:rPr>
          <w:noProof/>
        </w:rPr>
      </w:pPr>
      <w:hyperlink w:anchor="_Toc234949948" w:history="1">
        <w:r w:rsidRPr="00EB51E0">
          <w:rPr>
            <w:rStyle w:val="Hipervnculo"/>
            <w:noProof/>
          </w:rPr>
          <w:t>9.4. Dimensiones (indicador descriptivo)</w:t>
        </w:r>
        <w:r>
          <w:rPr>
            <w:noProof/>
            <w:webHidden/>
          </w:rPr>
          <w:tab/>
        </w:r>
        <w:r>
          <w:rPr>
            <w:noProof/>
            <w:webHidden/>
          </w:rPr>
          <w:fldChar w:fldCharType="begin"/>
        </w:r>
        <w:r>
          <w:rPr>
            <w:noProof/>
            <w:webHidden/>
          </w:rPr>
          <w:instrText xml:space="preserve"> PAGEREF _Toc234949948 \h </w:instrText>
        </w:r>
        <w:r>
          <w:rPr>
            <w:noProof/>
            <w:webHidden/>
          </w:rPr>
        </w:r>
        <w:r>
          <w:rPr>
            <w:noProof/>
            <w:webHidden/>
          </w:rPr>
          <w:fldChar w:fldCharType="separate"/>
        </w:r>
        <w:r>
          <w:rPr>
            <w:noProof/>
            <w:webHidden/>
          </w:rPr>
          <w:t>1</w:t>
        </w:r>
        <w:r>
          <w:rPr>
            <w:noProof/>
            <w:webHidden/>
          </w:rPr>
          <w:fldChar w:fldCharType="end"/>
        </w:r>
      </w:hyperlink>
    </w:p>
    <w:p w14:paraId="0CB2C643" w14:textId="77777777" w:rsidR="00773474" w:rsidRDefault="00773474">
      <w:pPr>
        <w:pStyle w:val="TDC3"/>
        <w:tabs>
          <w:tab w:val="right" w:leader="dot" w:pos="8630"/>
        </w:tabs>
        <w:rPr>
          <w:noProof/>
        </w:rPr>
      </w:pPr>
      <w:hyperlink w:anchor="_Toc234949949" w:history="1">
        <w:r w:rsidRPr="00EB51E0">
          <w:rPr>
            <w:rStyle w:val="Hipervnculo"/>
            <w:noProof/>
          </w:rPr>
          <w:t>9.5. Áreas prioritarias</w:t>
        </w:r>
        <w:r>
          <w:rPr>
            <w:noProof/>
            <w:webHidden/>
          </w:rPr>
          <w:tab/>
        </w:r>
        <w:r>
          <w:rPr>
            <w:noProof/>
            <w:webHidden/>
          </w:rPr>
          <w:fldChar w:fldCharType="begin"/>
        </w:r>
        <w:r>
          <w:rPr>
            <w:noProof/>
            <w:webHidden/>
          </w:rPr>
          <w:instrText xml:space="preserve"> PAGEREF _Toc234949949 \h </w:instrText>
        </w:r>
        <w:r>
          <w:rPr>
            <w:noProof/>
            <w:webHidden/>
          </w:rPr>
        </w:r>
        <w:r>
          <w:rPr>
            <w:noProof/>
            <w:webHidden/>
          </w:rPr>
          <w:fldChar w:fldCharType="separate"/>
        </w:r>
        <w:r>
          <w:rPr>
            <w:noProof/>
            <w:webHidden/>
          </w:rPr>
          <w:t>1</w:t>
        </w:r>
        <w:r>
          <w:rPr>
            <w:noProof/>
            <w:webHidden/>
          </w:rPr>
          <w:fldChar w:fldCharType="end"/>
        </w:r>
      </w:hyperlink>
    </w:p>
    <w:p w14:paraId="416CBC9A" w14:textId="77777777" w:rsidR="00773474" w:rsidRDefault="00773474">
      <w:pPr>
        <w:pStyle w:val="TDC3"/>
        <w:tabs>
          <w:tab w:val="right" w:leader="dot" w:pos="8630"/>
        </w:tabs>
        <w:rPr>
          <w:noProof/>
        </w:rPr>
      </w:pPr>
      <w:hyperlink w:anchor="_Toc234949950" w:history="1">
        <w:r w:rsidRPr="00EB51E0">
          <w:rPr>
            <w:rStyle w:val="Hipervnculo"/>
            <w:noProof/>
          </w:rPr>
          <w:t>9.6. Violencia laboral (resumen)</w:t>
        </w:r>
        <w:r>
          <w:rPr>
            <w:noProof/>
            <w:webHidden/>
          </w:rPr>
          <w:tab/>
        </w:r>
        <w:r>
          <w:rPr>
            <w:noProof/>
            <w:webHidden/>
          </w:rPr>
          <w:fldChar w:fldCharType="begin"/>
        </w:r>
        <w:r>
          <w:rPr>
            <w:noProof/>
            <w:webHidden/>
          </w:rPr>
          <w:instrText xml:space="preserve"> PAGEREF _Toc234949950 \h </w:instrText>
        </w:r>
        <w:r>
          <w:rPr>
            <w:noProof/>
            <w:webHidden/>
          </w:rPr>
        </w:r>
        <w:r>
          <w:rPr>
            <w:noProof/>
            <w:webHidden/>
          </w:rPr>
          <w:fldChar w:fldCharType="separate"/>
        </w:r>
        <w:r>
          <w:rPr>
            <w:noProof/>
            <w:webHidden/>
          </w:rPr>
          <w:t>1</w:t>
        </w:r>
        <w:r>
          <w:rPr>
            <w:noProof/>
            <w:webHidden/>
          </w:rPr>
          <w:fldChar w:fldCharType="end"/>
        </w:r>
      </w:hyperlink>
    </w:p>
    <w:p w14:paraId="038C25A2" w14:textId="77777777" w:rsidR="00773474" w:rsidRDefault="00773474">
      <w:pPr>
        <w:pStyle w:val="TDC1"/>
        <w:tabs>
          <w:tab w:val="right" w:leader="dot" w:pos="8630"/>
        </w:tabs>
        <w:rPr>
          <w:noProof/>
        </w:rPr>
      </w:pPr>
      <w:hyperlink w:anchor="_Toc234949951" w:history="1">
        <w:r w:rsidRPr="00EB51E0">
          <w:rPr>
            <w:rStyle w:val="Hipervnculo"/>
            <w:noProof/>
          </w:rPr>
          <w:t>10. Conclusiones</w:t>
        </w:r>
        <w:r>
          <w:rPr>
            <w:noProof/>
            <w:webHidden/>
          </w:rPr>
          <w:tab/>
        </w:r>
        <w:r>
          <w:rPr>
            <w:noProof/>
            <w:webHidden/>
          </w:rPr>
          <w:fldChar w:fldCharType="begin"/>
        </w:r>
        <w:r>
          <w:rPr>
            <w:noProof/>
            <w:webHidden/>
          </w:rPr>
          <w:instrText xml:space="preserve"> PAGEREF _Toc234949951 \h </w:instrText>
        </w:r>
        <w:r>
          <w:rPr>
            <w:noProof/>
            <w:webHidden/>
          </w:rPr>
        </w:r>
        <w:r>
          <w:rPr>
            <w:noProof/>
            <w:webHidden/>
          </w:rPr>
          <w:fldChar w:fldCharType="separate"/>
        </w:r>
        <w:r>
          <w:rPr>
            <w:noProof/>
            <w:webHidden/>
          </w:rPr>
          <w:t>1</w:t>
        </w:r>
        <w:r>
          <w:rPr>
            <w:noProof/>
            <w:webHidden/>
          </w:rPr>
          <w:fldChar w:fldCharType="end"/>
        </w:r>
      </w:hyperlink>
    </w:p>
    <w:p w14:paraId="328C687B" w14:textId="77777777" w:rsidR="00773474" w:rsidRDefault="00773474">
      <w:pPr>
        <w:pStyle w:val="TDC3"/>
        <w:tabs>
          <w:tab w:val="right" w:leader="dot" w:pos="8630"/>
        </w:tabs>
        <w:rPr>
          <w:noProof/>
        </w:rPr>
      </w:pPr>
      <w:hyperlink w:anchor="_Toc234949952" w:history="1">
        <w:r w:rsidRPr="00EB51E0">
          <w:rPr>
            <w:rStyle w:val="Hipervnculo"/>
            <w:noProof/>
          </w:rPr>
          <w:t>10.1. Calificación final</w:t>
        </w:r>
        <w:r>
          <w:rPr>
            <w:noProof/>
            <w:webHidden/>
          </w:rPr>
          <w:tab/>
        </w:r>
        <w:r>
          <w:rPr>
            <w:noProof/>
            <w:webHidden/>
          </w:rPr>
          <w:fldChar w:fldCharType="begin"/>
        </w:r>
        <w:r>
          <w:rPr>
            <w:noProof/>
            <w:webHidden/>
          </w:rPr>
          <w:instrText xml:space="preserve"> PAGEREF _Toc234949952 \h </w:instrText>
        </w:r>
        <w:r>
          <w:rPr>
            <w:noProof/>
            <w:webHidden/>
          </w:rPr>
        </w:r>
        <w:r>
          <w:rPr>
            <w:noProof/>
            <w:webHidden/>
          </w:rPr>
          <w:fldChar w:fldCharType="separate"/>
        </w:r>
        <w:r>
          <w:rPr>
            <w:noProof/>
            <w:webHidden/>
          </w:rPr>
          <w:t>1</w:t>
        </w:r>
        <w:r>
          <w:rPr>
            <w:noProof/>
            <w:webHidden/>
          </w:rPr>
          <w:fldChar w:fldCharType="end"/>
        </w:r>
      </w:hyperlink>
    </w:p>
    <w:p w14:paraId="4F910C1A" w14:textId="77777777" w:rsidR="00773474" w:rsidRDefault="00773474">
      <w:pPr>
        <w:pStyle w:val="TDC3"/>
        <w:tabs>
          <w:tab w:val="right" w:leader="dot" w:pos="8630"/>
        </w:tabs>
        <w:rPr>
          <w:noProof/>
        </w:rPr>
      </w:pPr>
      <w:hyperlink w:anchor="_Toc234949953" w:history="1">
        <w:r w:rsidRPr="00EB51E0">
          <w:rPr>
            <w:rStyle w:val="Hipervnculo"/>
            <w:noProof/>
          </w:rPr>
          <w:t>10.2. Análisis por categoría</w:t>
        </w:r>
        <w:r>
          <w:rPr>
            <w:noProof/>
            <w:webHidden/>
          </w:rPr>
          <w:tab/>
        </w:r>
        <w:r>
          <w:rPr>
            <w:noProof/>
            <w:webHidden/>
          </w:rPr>
          <w:fldChar w:fldCharType="begin"/>
        </w:r>
        <w:r>
          <w:rPr>
            <w:noProof/>
            <w:webHidden/>
          </w:rPr>
          <w:instrText xml:space="preserve"> PAGEREF _Toc234949953 \h </w:instrText>
        </w:r>
        <w:r>
          <w:rPr>
            <w:noProof/>
            <w:webHidden/>
          </w:rPr>
        </w:r>
        <w:r>
          <w:rPr>
            <w:noProof/>
            <w:webHidden/>
          </w:rPr>
          <w:fldChar w:fldCharType="separate"/>
        </w:r>
        <w:r>
          <w:rPr>
            <w:noProof/>
            <w:webHidden/>
          </w:rPr>
          <w:t>1</w:t>
        </w:r>
        <w:r>
          <w:rPr>
            <w:noProof/>
            <w:webHidden/>
          </w:rPr>
          <w:fldChar w:fldCharType="end"/>
        </w:r>
      </w:hyperlink>
    </w:p>
    <w:p w14:paraId="0A8A1DFC" w14:textId="77777777" w:rsidR="00773474" w:rsidRDefault="00773474">
      <w:pPr>
        <w:pStyle w:val="TDC3"/>
        <w:tabs>
          <w:tab w:val="right" w:leader="dot" w:pos="8630"/>
        </w:tabs>
        <w:rPr>
          <w:noProof/>
        </w:rPr>
      </w:pPr>
      <w:hyperlink w:anchor="_Toc234949954" w:history="1">
        <w:r w:rsidRPr="00EB51E0">
          <w:rPr>
            <w:rStyle w:val="Hipervnculo"/>
            <w:noProof/>
          </w:rPr>
          <w:t>10.3. Análisis por dominio</w:t>
        </w:r>
        <w:r>
          <w:rPr>
            <w:noProof/>
            <w:webHidden/>
          </w:rPr>
          <w:tab/>
        </w:r>
        <w:r>
          <w:rPr>
            <w:noProof/>
            <w:webHidden/>
          </w:rPr>
          <w:fldChar w:fldCharType="begin"/>
        </w:r>
        <w:r>
          <w:rPr>
            <w:noProof/>
            <w:webHidden/>
          </w:rPr>
          <w:instrText xml:space="preserve"> PAGEREF _Toc234949954 \h </w:instrText>
        </w:r>
        <w:r>
          <w:rPr>
            <w:noProof/>
            <w:webHidden/>
          </w:rPr>
        </w:r>
        <w:r>
          <w:rPr>
            <w:noProof/>
            <w:webHidden/>
          </w:rPr>
          <w:fldChar w:fldCharType="separate"/>
        </w:r>
        <w:r>
          <w:rPr>
            <w:noProof/>
            <w:webHidden/>
          </w:rPr>
          <w:t>1</w:t>
        </w:r>
        <w:r>
          <w:rPr>
            <w:noProof/>
            <w:webHidden/>
          </w:rPr>
          <w:fldChar w:fldCharType="end"/>
        </w:r>
      </w:hyperlink>
    </w:p>
    <w:p w14:paraId="6FAD0C88" w14:textId="77777777" w:rsidR="00773474" w:rsidRDefault="00773474">
      <w:pPr>
        <w:pStyle w:val="TDC1"/>
        <w:tabs>
          <w:tab w:val="right" w:leader="dot" w:pos="8630"/>
        </w:tabs>
        <w:rPr>
          <w:noProof/>
        </w:rPr>
      </w:pPr>
      <w:hyperlink w:anchor="_Toc234949955" w:history="1">
        <w:r w:rsidRPr="00EB51E0">
          <w:rPr>
            <w:rStyle w:val="Hipervnculo"/>
            <w:noProof/>
          </w:rPr>
          <w:t>11. Recomendaciones</w:t>
        </w:r>
        <w:r>
          <w:rPr>
            <w:noProof/>
            <w:webHidden/>
          </w:rPr>
          <w:tab/>
        </w:r>
        <w:r>
          <w:rPr>
            <w:noProof/>
            <w:webHidden/>
          </w:rPr>
          <w:fldChar w:fldCharType="begin"/>
        </w:r>
        <w:r>
          <w:rPr>
            <w:noProof/>
            <w:webHidden/>
          </w:rPr>
          <w:instrText xml:space="preserve"> PAGEREF _Toc234949955 \h </w:instrText>
        </w:r>
        <w:r>
          <w:rPr>
            <w:noProof/>
            <w:webHidden/>
          </w:rPr>
        </w:r>
        <w:r>
          <w:rPr>
            <w:noProof/>
            <w:webHidden/>
          </w:rPr>
          <w:fldChar w:fldCharType="separate"/>
        </w:r>
        <w:r>
          <w:rPr>
            <w:noProof/>
            <w:webHidden/>
          </w:rPr>
          <w:t>1</w:t>
        </w:r>
        <w:r>
          <w:rPr>
            <w:noProof/>
            <w:webHidden/>
          </w:rPr>
          <w:fldChar w:fldCharType="end"/>
        </w:r>
      </w:hyperlink>
    </w:p>
    <w:p w14:paraId="5CC6C241" w14:textId="77777777" w:rsidR="00773474" w:rsidRDefault="00773474">
      <w:pPr>
        <w:pStyle w:val="TDC3"/>
        <w:tabs>
          <w:tab w:val="right" w:leader="dot" w:pos="8630"/>
        </w:tabs>
        <w:rPr>
          <w:noProof/>
        </w:rPr>
      </w:pPr>
      <w:hyperlink w:anchor="_Toc234949956" w:history="1">
        <w:r w:rsidRPr="00EB51E0">
          <w:rPr>
            <w:rStyle w:val="Hipervnculo"/>
            <w:noProof/>
          </w:rPr>
          <w:t>11.1. Recomendaciones generales</w:t>
        </w:r>
        <w:r>
          <w:rPr>
            <w:noProof/>
            <w:webHidden/>
          </w:rPr>
          <w:tab/>
        </w:r>
        <w:r>
          <w:rPr>
            <w:noProof/>
            <w:webHidden/>
          </w:rPr>
          <w:fldChar w:fldCharType="begin"/>
        </w:r>
        <w:r>
          <w:rPr>
            <w:noProof/>
            <w:webHidden/>
          </w:rPr>
          <w:instrText xml:space="preserve"> PAGEREF _Toc234949956 \h </w:instrText>
        </w:r>
        <w:r>
          <w:rPr>
            <w:noProof/>
            <w:webHidden/>
          </w:rPr>
        </w:r>
        <w:r>
          <w:rPr>
            <w:noProof/>
            <w:webHidden/>
          </w:rPr>
          <w:fldChar w:fldCharType="separate"/>
        </w:r>
        <w:r>
          <w:rPr>
            <w:noProof/>
            <w:webHidden/>
          </w:rPr>
          <w:t>1</w:t>
        </w:r>
        <w:r>
          <w:rPr>
            <w:noProof/>
            <w:webHidden/>
          </w:rPr>
          <w:fldChar w:fldCharType="end"/>
        </w:r>
      </w:hyperlink>
    </w:p>
    <w:p w14:paraId="50171366" w14:textId="77777777" w:rsidR="00773474" w:rsidRDefault="00773474">
      <w:pPr>
        <w:pStyle w:val="TDC3"/>
        <w:tabs>
          <w:tab w:val="right" w:leader="dot" w:pos="8630"/>
        </w:tabs>
        <w:rPr>
          <w:noProof/>
        </w:rPr>
      </w:pPr>
      <w:hyperlink w:anchor="_Toc234949957" w:history="1">
        <w:r w:rsidRPr="00EB51E0">
          <w:rPr>
            <w:rStyle w:val="Hipervnculo"/>
            <w:noProof/>
          </w:rPr>
          <w:t>11.2. Recomendaciones específicas</w:t>
        </w:r>
        <w:r>
          <w:rPr>
            <w:noProof/>
            <w:webHidden/>
          </w:rPr>
          <w:tab/>
        </w:r>
        <w:r>
          <w:rPr>
            <w:noProof/>
            <w:webHidden/>
          </w:rPr>
          <w:fldChar w:fldCharType="begin"/>
        </w:r>
        <w:r>
          <w:rPr>
            <w:noProof/>
            <w:webHidden/>
          </w:rPr>
          <w:instrText xml:space="preserve"> PAGEREF _Toc234949957 \h </w:instrText>
        </w:r>
        <w:r>
          <w:rPr>
            <w:noProof/>
            <w:webHidden/>
          </w:rPr>
        </w:r>
        <w:r>
          <w:rPr>
            <w:noProof/>
            <w:webHidden/>
          </w:rPr>
          <w:fldChar w:fldCharType="separate"/>
        </w:r>
        <w:r>
          <w:rPr>
            <w:noProof/>
            <w:webHidden/>
          </w:rPr>
          <w:t>1</w:t>
        </w:r>
        <w:r>
          <w:rPr>
            <w:noProof/>
            <w:webHidden/>
          </w:rPr>
          <w:fldChar w:fldCharType="end"/>
        </w:r>
      </w:hyperlink>
    </w:p>
    <w:p w14:paraId="20501D74" w14:textId="77777777" w:rsidR="00773474" w:rsidRDefault="00773474">
      <w:pPr>
        <w:pStyle w:val="TDC3"/>
        <w:tabs>
          <w:tab w:val="right" w:leader="dot" w:pos="8630"/>
        </w:tabs>
        <w:rPr>
          <w:noProof/>
        </w:rPr>
      </w:pPr>
      <w:hyperlink w:anchor="_Toc234949958" w:history="1">
        <w:r w:rsidRPr="00EB51E0">
          <w:rPr>
            <w:rStyle w:val="Hipervnculo"/>
            <w:noProof/>
          </w:rPr>
          <w:t>Matriz de intervención</w:t>
        </w:r>
        <w:r>
          <w:rPr>
            <w:noProof/>
            <w:webHidden/>
          </w:rPr>
          <w:tab/>
        </w:r>
        <w:r>
          <w:rPr>
            <w:noProof/>
            <w:webHidden/>
          </w:rPr>
          <w:fldChar w:fldCharType="begin"/>
        </w:r>
        <w:r>
          <w:rPr>
            <w:noProof/>
            <w:webHidden/>
          </w:rPr>
          <w:instrText xml:space="preserve"> PAGEREF _Toc234949958 \h </w:instrText>
        </w:r>
        <w:r>
          <w:rPr>
            <w:noProof/>
            <w:webHidden/>
          </w:rPr>
        </w:r>
        <w:r>
          <w:rPr>
            <w:noProof/>
            <w:webHidden/>
          </w:rPr>
          <w:fldChar w:fldCharType="separate"/>
        </w:r>
        <w:r>
          <w:rPr>
            <w:noProof/>
            <w:webHidden/>
          </w:rPr>
          <w:t>1</w:t>
        </w:r>
        <w:r>
          <w:rPr>
            <w:noProof/>
            <w:webHidden/>
          </w:rPr>
          <w:fldChar w:fldCharType="end"/>
        </w:r>
      </w:hyperlink>
    </w:p>
    <w:p w14:paraId="3C86A61C" w14:textId="77777777" w:rsidR="00773474" w:rsidRDefault="00773474">
      <w:pPr>
        <w:pStyle w:val="TDC1"/>
        <w:tabs>
          <w:tab w:val="right" w:leader="dot" w:pos="8630"/>
        </w:tabs>
        <w:rPr>
          <w:noProof/>
        </w:rPr>
      </w:pPr>
      <w:hyperlink w:anchor="_Toc234949959" w:history="1">
        <w:r w:rsidRPr="00EB51E0">
          <w:rPr>
            <w:rStyle w:val="Hipervnculo"/>
            <w:noProof/>
          </w:rPr>
          <w:t>12. Datos del responsable de la evaluación</w:t>
        </w:r>
        <w:r>
          <w:rPr>
            <w:noProof/>
            <w:webHidden/>
          </w:rPr>
          <w:tab/>
        </w:r>
        <w:r>
          <w:rPr>
            <w:noProof/>
            <w:webHidden/>
          </w:rPr>
          <w:fldChar w:fldCharType="begin"/>
        </w:r>
        <w:r>
          <w:rPr>
            <w:noProof/>
            <w:webHidden/>
          </w:rPr>
          <w:instrText xml:space="preserve"> PAGEREF _Toc234949959 \h </w:instrText>
        </w:r>
        <w:r>
          <w:rPr>
            <w:noProof/>
            <w:webHidden/>
          </w:rPr>
        </w:r>
        <w:r>
          <w:rPr>
            <w:noProof/>
            <w:webHidden/>
          </w:rPr>
          <w:fldChar w:fldCharType="separate"/>
        </w:r>
        <w:r>
          <w:rPr>
            <w:noProof/>
            <w:webHidden/>
          </w:rPr>
          <w:t>1</w:t>
        </w:r>
        <w:r>
          <w:rPr>
            <w:noProof/>
            <w:webHidden/>
          </w:rPr>
          <w:fldChar w:fldCharType="end"/>
        </w:r>
      </w:hyperlink>
    </w:p>
    <w:p w14:paraId="149F5824" w14:textId="77777777" w:rsidR="00773474" w:rsidRDefault="00773474">
      <w:pPr>
        <w:pStyle w:val="TDC1"/>
        <w:tabs>
          <w:tab w:val="right" w:leader="dot" w:pos="8630"/>
        </w:tabs>
        <w:rPr>
          <w:noProof/>
        </w:rPr>
      </w:pPr>
      <w:hyperlink w:anchor="_Toc234949960" w:history="1">
        <w:r w:rsidRPr="00EB51E0">
          <w:rPr>
            <w:rStyle w:val="Hipervnculo"/>
            <w:noProof/>
          </w:rPr>
          <w:t>Anexo técnico</w:t>
        </w:r>
        <w:r>
          <w:rPr>
            <w:noProof/>
            <w:webHidden/>
          </w:rPr>
          <w:tab/>
        </w:r>
        <w:r>
          <w:rPr>
            <w:noProof/>
            <w:webHidden/>
          </w:rPr>
          <w:fldChar w:fldCharType="begin"/>
        </w:r>
        <w:r>
          <w:rPr>
            <w:noProof/>
            <w:webHidden/>
          </w:rPr>
          <w:instrText xml:space="preserve"> PAGEREF _Toc234949960 \h </w:instrText>
        </w:r>
        <w:r>
          <w:rPr>
            <w:noProof/>
            <w:webHidden/>
          </w:rPr>
        </w:r>
        <w:r>
          <w:rPr>
            <w:noProof/>
            <w:webHidden/>
          </w:rPr>
          <w:fldChar w:fldCharType="separate"/>
        </w:r>
        <w:r>
          <w:rPr>
            <w:noProof/>
            <w:webHidden/>
          </w:rPr>
          <w:t>1</w:t>
        </w:r>
        <w:r>
          <w:rPr>
            <w:noProof/>
            <w:webHidden/>
          </w:rPr>
          <w:fldChar w:fldCharType="end"/>
        </w:r>
      </w:hyperlink>
    </w:p>
    <w:p w14:paraId="400519FF" w14:textId="77777777" w:rsidR="00773474" w:rsidRDefault="00773474">
      <w:pPr>
        <w:pStyle w:val="TDC3"/>
        <w:tabs>
          <w:tab w:val="right" w:leader="dot" w:pos="8630"/>
        </w:tabs>
        <w:rPr>
          <w:noProof/>
        </w:rPr>
      </w:pPr>
      <w:hyperlink w:anchor="_Toc234949961" w:history="1">
        <w:r w:rsidRPr="00EB51E0">
          <w:rPr>
            <w:rStyle w:val="Hipervnculo"/>
            <w:noProof/>
          </w:rPr>
          <w:t>A.T.1. Bloques internos de captura (análisis complementario no normativo)</w:t>
        </w:r>
        <w:r>
          <w:rPr>
            <w:noProof/>
            <w:webHidden/>
          </w:rPr>
          <w:tab/>
        </w:r>
        <w:r>
          <w:rPr>
            <w:noProof/>
            <w:webHidden/>
          </w:rPr>
          <w:fldChar w:fldCharType="begin"/>
        </w:r>
        <w:r>
          <w:rPr>
            <w:noProof/>
            <w:webHidden/>
          </w:rPr>
          <w:instrText xml:space="preserve"> PAGEREF _Toc234949961 \h </w:instrText>
        </w:r>
        <w:r>
          <w:rPr>
            <w:noProof/>
            <w:webHidden/>
          </w:rPr>
        </w:r>
        <w:r>
          <w:rPr>
            <w:noProof/>
            <w:webHidden/>
          </w:rPr>
          <w:fldChar w:fldCharType="separate"/>
        </w:r>
        <w:r>
          <w:rPr>
            <w:noProof/>
            <w:webHidden/>
          </w:rPr>
          <w:t>1</w:t>
        </w:r>
        <w:r>
          <w:rPr>
            <w:noProof/>
            <w:webHidden/>
          </w:rPr>
          <w:fldChar w:fldCharType="end"/>
        </w:r>
      </w:hyperlink>
    </w:p>
    <w:p w14:paraId="1EC318F7" w14:textId="77777777" w:rsidR="00773474" w:rsidRDefault="00773474">
      <w:pPr>
        <w:pStyle w:val="TDC3"/>
        <w:tabs>
          <w:tab w:val="right" w:leader="dot" w:pos="8630"/>
        </w:tabs>
        <w:rPr>
          <w:noProof/>
        </w:rPr>
      </w:pPr>
      <w:hyperlink w:anchor="_Toc234949962" w:history="1">
        <w:r w:rsidRPr="00EB51E0">
          <w:rPr>
            <w:rStyle w:val="Hipervnculo"/>
            <w:noProof/>
          </w:rPr>
          <w:t>A.T.2. Guía I — desglose por reactivo</w:t>
        </w:r>
        <w:r>
          <w:rPr>
            <w:noProof/>
            <w:webHidden/>
          </w:rPr>
          <w:tab/>
        </w:r>
        <w:r>
          <w:rPr>
            <w:noProof/>
            <w:webHidden/>
          </w:rPr>
          <w:fldChar w:fldCharType="begin"/>
        </w:r>
        <w:r>
          <w:rPr>
            <w:noProof/>
            <w:webHidden/>
          </w:rPr>
          <w:instrText xml:space="preserve"> PAGEREF _Toc234949962 \h </w:instrText>
        </w:r>
        <w:r>
          <w:rPr>
            <w:noProof/>
            <w:webHidden/>
          </w:rPr>
        </w:r>
        <w:r>
          <w:rPr>
            <w:noProof/>
            <w:webHidden/>
          </w:rPr>
          <w:fldChar w:fldCharType="separate"/>
        </w:r>
        <w:r>
          <w:rPr>
            <w:noProof/>
            <w:webHidden/>
          </w:rPr>
          <w:t>1</w:t>
        </w:r>
        <w:r>
          <w:rPr>
            <w:noProof/>
            <w:webHidden/>
          </w:rPr>
          <w:fldChar w:fldCharType="end"/>
        </w:r>
      </w:hyperlink>
    </w:p>
    <w:p w14:paraId="3DA18097" w14:textId="77777777" w:rsidR="00E84767" w:rsidRDefault="00000000">
      <w:r>
        <w:fldChar w:fldCharType="end"/>
      </w:r>
    </w:p>
    <w:p w14:paraId="0F8E0AF2" w14:textId="77777777" w:rsidR="009375F4" w:rsidRDefault="009375F4"/>
    <w:p w14:paraId="77CEF7EB" w14:textId="77777777" w:rsidR="00E84767" w:rsidRDefault="00000000">
      <w:r>
        <w:br w:type="page"/>
      </w:r>
    </w:p>
    <w:p w14:paraId="5A09F51F" w14:textId="77777777" w:rsidR="00E84767" w:rsidRPr="00773474" w:rsidRDefault="00000000">
      <w:pPr>
        <w:pStyle w:val="Ttulo1"/>
        <w:rPr>
          <w:lang w:val="es-MX"/>
        </w:rPr>
      </w:pPr>
      <w:bookmarkStart w:id="1" w:name="_Toc234949923"/>
      <w:r w:rsidRPr="00773474">
        <w:rPr>
          <w:lang w:val="es-MX"/>
        </w:rPr>
        <w:lastRenderedPageBreak/>
        <w:t>Panel ejecutivo</w:t>
      </w:r>
      <w:bookmarkEnd w:id="1"/>
    </w:p>
    <w:p w14:paraId="4B0D7EC0" w14:textId="77777777" w:rsidR="00E84767" w:rsidRPr="00773474" w:rsidRDefault="00000000">
      <w:pPr>
        <w:rPr>
          <w:lang w:val="es-MX"/>
        </w:rPr>
      </w:pPr>
      <w:r w:rsidRPr="00773474">
        <w:rPr>
          <w:i/>
          <w:lang w:val="es-MX"/>
        </w:rPr>
        <w:t>Indicadores clave del ciclo, derivados de un objeto único de datos (ReportDataNOM035) validado antes de la emisión. Los niveles de riesgo se clasifican por cuestionario individual; no se presenta ningún nivel global derivado del promedio.</w:t>
      </w:r>
    </w:p>
    <w:tbl>
      <w:tblPr>
        <w:tblStyle w:val="Tablaconcuadrcula"/>
        <w:tblW w:w="0" w:type="auto"/>
        <w:tblLook w:val="04A0" w:firstRow="1" w:lastRow="0" w:firstColumn="1" w:lastColumn="0" w:noHBand="0" w:noVBand="1"/>
      </w:tblPr>
      <w:tblGrid>
        <w:gridCol w:w="2880"/>
        <w:gridCol w:w="2880"/>
        <w:gridCol w:w="2880"/>
      </w:tblGrid>
      <w:tr w:rsidR="00E84767" w:rsidRPr="00773474" w14:paraId="5DD53548" w14:textId="77777777">
        <w:tc>
          <w:tcPr>
            <w:tcW w:w="2880" w:type="dxa"/>
            <w:shd w:val="clear" w:color="auto" w:fill="F0F0F0"/>
          </w:tcPr>
          <w:p w14:paraId="5FC47972" w14:textId="77777777" w:rsidR="00E84767" w:rsidRPr="00773474" w:rsidRDefault="00000000">
            <w:pPr>
              <w:rPr>
                <w:lang w:val="es-MX"/>
              </w:rPr>
            </w:pPr>
            <w:r w:rsidRPr="00773474">
              <w:rPr>
                <w:b/>
                <w:sz w:val="18"/>
                <w:lang w:val="es-MX"/>
              </w:rPr>
              <w:t>Población total</w:t>
            </w:r>
            <w:r w:rsidRPr="00773474">
              <w:rPr>
                <w:b/>
                <w:sz w:val="18"/>
                <w:lang w:val="es-MX"/>
              </w:rPr>
              <w:br/>
            </w:r>
            <w:r w:rsidRPr="00773474">
              <w:rPr>
                <w:b/>
                <w:color w:val="C8102E"/>
                <w:sz w:val="32"/>
                <w:lang w:val="es-MX"/>
              </w:rPr>
              <w:t>1020</w:t>
            </w:r>
            <w:r w:rsidRPr="00773474">
              <w:rPr>
                <w:b/>
                <w:color w:val="C8102E"/>
                <w:sz w:val="32"/>
                <w:lang w:val="es-MX"/>
              </w:rPr>
              <w:br/>
            </w:r>
            <w:r w:rsidRPr="00773474">
              <w:rPr>
                <w:sz w:val="16"/>
                <w:lang w:val="es-MX"/>
              </w:rPr>
              <w:t>Trabajadores activos a la fecha de corte (2026-07-14)</w:t>
            </w:r>
          </w:p>
        </w:tc>
        <w:tc>
          <w:tcPr>
            <w:tcW w:w="2880" w:type="dxa"/>
            <w:shd w:val="clear" w:color="auto" w:fill="F0F0F0"/>
          </w:tcPr>
          <w:p w14:paraId="0F73E142" w14:textId="77777777" w:rsidR="00E84767" w:rsidRPr="00773474" w:rsidRDefault="00000000">
            <w:pPr>
              <w:rPr>
                <w:lang w:val="es-MX"/>
              </w:rPr>
            </w:pPr>
            <w:r w:rsidRPr="00773474">
              <w:rPr>
                <w:b/>
                <w:sz w:val="18"/>
                <w:lang w:val="es-MX"/>
              </w:rPr>
              <w:t>Muestra mínima requerida</w:t>
            </w:r>
            <w:r w:rsidRPr="00773474">
              <w:rPr>
                <w:b/>
                <w:sz w:val="18"/>
                <w:lang w:val="es-MX"/>
              </w:rPr>
              <w:br/>
            </w:r>
            <w:r w:rsidRPr="00773474">
              <w:rPr>
                <w:b/>
                <w:color w:val="C8102E"/>
                <w:sz w:val="32"/>
                <w:lang w:val="es-MX"/>
              </w:rPr>
              <w:t>280</w:t>
            </w:r>
            <w:r w:rsidRPr="00773474">
              <w:rPr>
                <w:b/>
                <w:color w:val="C8102E"/>
                <w:sz w:val="32"/>
                <w:lang w:val="es-MX"/>
              </w:rPr>
              <w:br/>
            </w:r>
            <w:r w:rsidRPr="00773474">
              <w:rPr>
                <w:sz w:val="16"/>
                <w:lang w:val="es-MX"/>
              </w:rPr>
              <w:t>Ecuación 1, NOM-035-STPS-2018 (redondeo hacia arriba)</w:t>
            </w:r>
          </w:p>
        </w:tc>
        <w:tc>
          <w:tcPr>
            <w:tcW w:w="2880" w:type="dxa"/>
            <w:shd w:val="clear" w:color="auto" w:fill="F0F0F0"/>
          </w:tcPr>
          <w:p w14:paraId="6B956875" w14:textId="77777777" w:rsidR="00E84767" w:rsidRPr="00773474" w:rsidRDefault="00000000">
            <w:pPr>
              <w:rPr>
                <w:lang w:val="es-MX"/>
              </w:rPr>
            </w:pPr>
            <w:r w:rsidRPr="00773474">
              <w:rPr>
                <w:b/>
                <w:sz w:val="18"/>
                <w:lang w:val="es-MX"/>
              </w:rPr>
              <w:t>Cuestionarios válidos</w:t>
            </w:r>
            <w:r w:rsidRPr="00773474">
              <w:rPr>
                <w:b/>
                <w:sz w:val="18"/>
                <w:lang w:val="es-MX"/>
              </w:rPr>
              <w:br/>
            </w:r>
            <w:r w:rsidRPr="00773474">
              <w:rPr>
                <w:b/>
                <w:color w:val="C8102E"/>
                <w:sz w:val="32"/>
                <w:lang w:val="es-MX"/>
              </w:rPr>
              <w:t>312</w:t>
            </w:r>
            <w:r w:rsidRPr="00773474">
              <w:rPr>
                <w:b/>
                <w:color w:val="C8102E"/>
                <w:sz w:val="32"/>
                <w:lang w:val="es-MX"/>
              </w:rPr>
              <w:br/>
            </w:r>
            <w:r w:rsidRPr="00773474">
              <w:rPr>
                <w:sz w:val="16"/>
                <w:lang w:val="es-MX"/>
              </w:rPr>
              <w:t>Cobertura: 30.6% de la población · Cumplimiento: 111.4% de la muestra mínima</w:t>
            </w:r>
          </w:p>
        </w:tc>
      </w:tr>
      <w:tr w:rsidR="00E84767" w:rsidRPr="00773474" w14:paraId="016C6C9F" w14:textId="77777777">
        <w:tc>
          <w:tcPr>
            <w:tcW w:w="2880" w:type="dxa"/>
            <w:shd w:val="clear" w:color="auto" w:fill="F0F0F0"/>
          </w:tcPr>
          <w:p w14:paraId="5769F0D5" w14:textId="77777777" w:rsidR="00E84767" w:rsidRPr="00773474" w:rsidRDefault="00000000">
            <w:pPr>
              <w:rPr>
                <w:lang w:val="es-MX"/>
              </w:rPr>
            </w:pPr>
            <w:r w:rsidRPr="00773474">
              <w:rPr>
                <w:b/>
                <w:sz w:val="18"/>
                <w:lang w:val="es-MX"/>
              </w:rPr>
              <w:t>Medio o superior</w:t>
            </w:r>
            <w:r w:rsidRPr="00773474">
              <w:rPr>
                <w:b/>
                <w:sz w:val="18"/>
                <w:lang w:val="es-MX"/>
              </w:rPr>
              <w:br/>
            </w:r>
            <w:r w:rsidRPr="00773474">
              <w:rPr>
                <w:b/>
                <w:color w:val="C8102E"/>
                <w:sz w:val="32"/>
                <w:lang w:val="es-MX"/>
              </w:rPr>
              <w:t>168 (53.8%)</w:t>
            </w:r>
            <w:r w:rsidRPr="00773474">
              <w:rPr>
                <w:b/>
                <w:color w:val="C8102E"/>
                <w:sz w:val="32"/>
                <w:lang w:val="es-MX"/>
              </w:rPr>
              <w:br/>
            </w:r>
            <w:r w:rsidRPr="00773474">
              <w:rPr>
                <w:sz w:val="16"/>
                <w:lang w:val="es-MX"/>
              </w:rPr>
              <w:t>Personas con calificación final en Medio, Alto o Muy alto — referencia para el Programa de intervención</w:t>
            </w:r>
          </w:p>
        </w:tc>
        <w:tc>
          <w:tcPr>
            <w:tcW w:w="2880" w:type="dxa"/>
            <w:shd w:val="clear" w:color="auto" w:fill="F0F0F0"/>
          </w:tcPr>
          <w:p w14:paraId="164907E1" w14:textId="77777777" w:rsidR="00E84767" w:rsidRPr="00773474" w:rsidRDefault="00000000">
            <w:pPr>
              <w:rPr>
                <w:lang w:val="es-MX"/>
              </w:rPr>
            </w:pPr>
            <w:r w:rsidRPr="00773474">
              <w:rPr>
                <w:b/>
                <w:sz w:val="18"/>
                <w:lang w:val="es-MX"/>
              </w:rPr>
              <w:t>Alto o Muy alto</w:t>
            </w:r>
            <w:r w:rsidRPr="00773474">
              <w:rPr>
                <w:b/>
                <w:sz w:val="18"/>
                <w:lang w:val="es-MX"/>
              </w:rPr>
              <w:br/>
            </w:r>
            <w:r w:rsidRPr="00773474">
              <w:rPr>
                <w:b/>
                <w:color w:val="C8102E"/>
                <w:sz w:val="32"/>
                <w:lang w:val="es-MX"/>
              </w:rPr>
              <w:t>95 (30.4%)</w:t>
            </w:r>
            <w:r w:rsidRPr="00773474">
              <w:rPr>
                <w:b/>
                <w:color w:val="C8102E"/>
                <w:sz w:val="32"/>
                <w:lang w:val="es-MX"/>
              </w:rPr>
              <w:br/>
            </w:r>
            <w:r w:rsidRPr="00773474">
              <w:rPr>
                <w:sz w:val="16"/>
                <w:lang w:val="es-MX"/>
              </w:rPr>
              <w:t>Personas con calificación final en Alto o Muy alto — prioridad elevada</w:t>
            </w:r>
          </w:p>
        </w:tc>
        <w:tc>
          <w:tcPr>
            <w:tcW w:w="2880" w:type="dxa"/>
            <w:shd w:val="clear" w:color="auto" w:fill="F0F0F0"/>
          </w:tcPr>
          <w:p w14:paraId="0ABFF6D1" w14:textId="77777777" w:rsidR="00E84767" w:rsidRPr="00773474" w:rsidRDefault="00000000">
            <w:pPr>
              <w:rPr>
                <w:lang w:val="es-MX"/>
              </w:rPr>
            </w:pPr>
            <w:r w:rsidRPr="00773474">
              <w:rPr>
                <w:b/>
                <w:sz w:val="18"/>
                <w:lang w:val="es-MX"/>
              </w:rPr>
              <w:t>Principal dominio prioritario</w:t>
            </w:r>
            <w:r w:rsidRPr="00773474">
              <w:rPr>
                <w:b/>
                <w:sz w:val="18"/>
                <w:lang w:val="es-MX"/>
              </w:rPr>
              <w:br/>
            </w:r>
            <w:r w:rsidRPr="00773474">
              <w:rPr>
                <w:b/>
                <w:color w:val="C8102E"/>
                <w:sz w:val="32"/>
                <w:lang w:val="es-MX"/>
              </w:rPr>
              <w:t>Falta de control sobre el trabajo</w:t>
            </w:r>
            <w:r w:rsidRPr="00773474">
              <w:rPr>
                <w:b/>
                <w:color w:val="C8102E"/>
                <w:sz w:val="32"/>
                <w:lang w:val="es-MX"/>
              </w:rPr>
              <w:br/>
            </w:r>
            <w:r w:rsidRPr="00773474">
              <w:rPr>
                <w:sz w:val="16"/>
                <w:lang w:val="es-MX"/>
              </w:rPr>
              <w:t>40.4% en Alto o Muy alto · 66.3% en Medio o superior (N=312)</w:t>
            </w:r>
          </w:p>
        </w:tc>
      </w:tr>
      <w:tr w:rsidR="00E84767" w:rsidRPr="00773474" w14:paraId="5F2F2D63" w14:textId="77777777">
        <w:tc>
          <w:tcPr>
            <w:tcW w:w="2880" w:type="dxa"/>
            <w:shd w:val="clear" w:color="auto" w:fill="F0F0F0"/>
          </w:tcPr>
          <w:p w14:paraId="378FC82F" w14:textId="77777777" w:rsidR="00E84767" w:rsidRPr="00773474" w:rsidRDefault="00000000">
            <w:pPr>
              <w:rPr>
                <w:lang w:val="es-MX"/>
              </w:rPr>
            </w:pPr>
            <w:r w:rsidRPr="00773474">
              <w:rPr>
                <w:b/>
                <w:sz w:val="18"/>
                <w:lang w:val="es-MX"/>
              </w:rPr>
              <w:t>ATS con canalización</w:t>
            </w:r>
            <w:r w:rsidRPr="00773474">
              <w:rPr>
                <w:b/>
                <w:sz w:val="18"/>
                <w:lang w:val="es-MX"/>
              </w:rPr>
              <w:br/>
            </w:r>
            <w:r w:rsidRPr="00773474">
              <w:rPr>
                <w:b/>
                <w:color w:val="C8102E"/>
                <w:sz w:val="32"/>
                <w:lang w:val="es-MX"/>
              </w:rPr>
              <w:t>9 (2.9%)</w:t>
            </w:r>
            <w:r w:rsidRPr="00773474">
              <w:rPr>
                <w:b/>
                <w:color w:val="C8102E"/>
                <w:sz w:val="32"/>
                <w:lang w:val="es-MX"/>
              </w:rPr>
              <w:br/>
            </w:r>
            <w:r w:rsidRPr="00773474">
              <w:rPr>
                <w:sz w:val="16"/>
                <w:lang w:val="es-MX"/>
              </w:rPr>
              <w:t>Requieren valoración clínica, de 312 cuestionarios válidos de la Guía I</w:t>
            </w:r>
          </w:p>
        </w:tc>
        <w:tc>
          <w:tcPr>
            <w:tcW w:w="2880" w:type="dxa"/>
            <w:shd w:val="clear" w:color="auto" w:fill="F0F0F0"/>
          </w:tcPr>
          <w:p w14:paraId="21FF844D" w14:textId="77777777" w:rsidR="00E84767" w:rsidRPr="00773474" w:rsidRDefault="00000000">
            <w:pPr>
              <w:rPr>
                <w:lang w:val="es-MX"/>
              </w:rPr>
            </w:pPr>
            <w:r w:rsidRPr="00773474">
              <w:rPr>
                <w:b/>
                <w:sz w:val="18"/>
                <w:lang w:val="es-MX"/>
              </w:rPr>
              <w:t>Área más prioritaria</w:t>
            </w:r>
            <w:r w:rsidRPr="00773474">
              <w:rPr>
                <w:b/>
                <w:sz w:val="18"/>
                <w:lang w:val="es-MX"/>
              </w:rPr>
              <w:br/>
            </w:r>
            <w:r w:rsidRPr="00773474">
              <w:rPr>
                <w:b/>
                <w:color w:val="C8102E"/>
                <w:sz w:val="32"/>
                <w:lang w:val="es-MX"/>
              </w:rPr>
              <w:t>Calidad</w:t>
            </w:r>
            <w:r w:rsidRPr="00773474">
              <w:rPr>
                <w:b/>
                <w:color w:val="C8102E"/>
                <w:sz w:val="32"/>
                <w:lang w:val="es-MX"/>
              </w:rPr>
              <w:br/>
            </w:r>
            <w:r w:rsidRPr="00773474">
              <w:rPr>
                <w:sz w:val="16"/>
                <w:lang w:val="es-MX"/>
              </w:rPr>
              <w:t>41.4% en Alto o Muy alto (N=29) · Dominio más crítico: Falta de control sobre el trabajo</w:t>
            </w:r>
          </w:p>
        </w:tc>
        <w:tc>
          <w:tcPr>
            <w:tcW w:w="2880" w:type="dxa"/>
          </w:tcPr>
          <w:p w14:paraId="62833904" w14:textId="77777777" w:rsidR="00E84767" w:rsidRPr="00773474" w:rsidRDefault="00E84767">
            <w:pPr>
              <w:rPr>
                <w:lang w:val="es-MX"/>
              </w:rPr>
            </w:pPr>
          </w:p>
        </w:tc>
      </w:tr>
    </w:tbl>
    <w:p w14:paraId="2FED0E20" w14:textId="77777777" w:rsidR="00E84767" w:rsidRPr="00773474" w:rsidRDefault="00000000">
      <w:pPr>
        <w:rPr>
          <w:lang w:val="es-MX"/>
        </w:rPr>
      </w:pPr>
      <w:r w:rsidRPr="00773474">
        <w:rPr>
          <w:i/>
          <w:lang w:val="es-MX"/>
        </w:rPr>
        <w:t>Validación de consistencia previa a la emisión: 14 comprobaciones, sin errores críticos.</w:t>
      </w:r>
    </w:p>
    <w:p w14:paraId="3443AF54" w14:textId="77777777" w:rsidR="00E84767" w:rsidRPr="00773474" w:rsidRDefault="00000000">
      <w:pPr>
        <w:rPr>
          <w:lang w:val="es-MX"/>
        </w:rPr>
      </w:pPr>
      <w:r w:rsidRPr="00773474">
        <w:rPr>
          <w:lang w:val="es-MX"/>
        </w:rPr>
        <w:br w:type="page"/>
      </w:r>
    </w:p>
    <w:p w14:paraId="23A9EADB" w14:textId="77777777" w:rsidR="00E84767" w:rsidRPr="00773474" w:rsidRDefault="00000000">
      <w:pPr>
        <w:pStyle w:val="Ttulo1"/>
        <w:rPr>
          <w:lang w:val="es-MX"/>
        </w:rPr>
      </w:pPr>
      <w:bookmarkStart w:id="2" w:name="_Toc234949924"/>
      <w:r w:rsidRPr="00773474">
        <w:rPr>
          <w:lang w:val="es-MX"/>
        </w:rPr>
        <w:lastRenderedPageBreak/>
        <w:t>2. Datos del centro de trabajo</w:t>
      </w:r>
      <w:bookmarkEnd w:id="2"/>
    </w:p>
    <w:p w14:paraId="48A39605" w14:textId="77777777" w:rsidR="00E84767" w:rsidRPr="00773474" w:rsidRDefault="00000000">
      <w:pPr>
        <w:pStyle w:val="Ttulo3"/>
        <w:rPr>
          <w:lang w:val="es-MX"/>
        </w:rPr>
      </w:pPr>
      <w:bookmarkStart w:id="3" w:name="_Toc234949925"/>
      <w:r w:rsidRPr="00773474">
        <w:rPr>
          <w:lang w:val="es-MX"/>
        </w:rPr>
        <w:t>2.1. Centro de trabajo</w:t>
      </w:r>
      <w:bookmarkEnd w:id="3"/>
    </w:p>
    <w:p w14:paraId="46BF1C13" w14:textId="77777777" w:rsidR="00E84767" w:rsidRPr="00773474" w:rsidRDefault="00000000">
      <w:pPr>
        <w:rPr>
          <w:lang w:val="es-MX"/>
        </w:rPr>
      </w:pPr>
      <w:r w:rsidRPr="00773474">
        <w:rPr>
          <w:b/>
          <w:lang w:val="es-MX"/>
        </w:rPr>
        <w:t xml:space="preserve">Nombre, denominación o razón social: </w:t>
      </w:r>
      <w:r w:rsidRPr="00773474">
        <w:rPr>
          <w:lang w:val="es-MX"/>
        </w:rPr>
        <w:t>CONSORCIO INDUSTRIAL MEXICANO DE AUTOPARTES S. de R.L. de C.V.</w:t>
      </w:r>
    </w:p>
    <w:p w14:paraId="2CA4F213" w14:textId="77777777" w:rsidR="00E84767" w:rsidRPr="00773474" w:rsidRDefault="00000000">
      <w:pPr>
        <w:pStyle w:val="Ttulo3"/>
        <w:rPr>
          <w:lang w:val="es-MX"/>
        </w:rPr>
      </w:pPr>
      <w:bookmarkStart w:id="4" w:name="_Toc234949926"/>
      <w:r w:rsidRPr="00773474">
        <w:rPr>
          <w:lang w:val="es-MX"/>
        </w:rPr>
        <w:t>2.2. Domicilio</w:t>
      </w:r>
      <w:bookmarkEnd w:id="4"/>
    </w:p>
    <w:p w14:paraId="4EE78F54" w14:textId="77777777" w:rsidR="00E84767" w:rsidRPr="00773474" w:rsidRDefault="00000000">
      <w:pPr>
        <w:rPr>
          <w:lang w:val="es-MX"/>
        </w:rPr>
      </w:pPr>
      <w:r w:rsidRPr="00773474">
        <w:rPr>
          <w:b/>
          <w:lang w:val="es-MX"/>
        </w:rPr>
        <w:t xml:space="preserve">Calle y No: </w:t>
      </w:r>
      <w:r w:rsidRPr="00773474">
        <w:rPr>
          <w:lang w:val="es-MX"/>
        </w:rPr>
        <w:t>Circuito Exportación No. 311</w:t>
      </w:r>
    </w:p>
    <w:p w14:paraId="24726DD9" w14:textId="77777777" w:rsidR="00E84767" w:rsidRPr="00773474" w:rsidRDefault="00000000">
      <w:pPr>
        <w:rPr>
          <w:lang w:val="es-MX"/>
        </w:rPr>
      </w:pPr>
      <w:r w:rsidRPr="00773474">
        <w:rPr>
          <w:b/>
          <w:lang w:val="es-MX"/>
        </w:rPr>
        <w:t xml:space="preserve">Colonia: </w:t>
      </w:r>
      <w:r w:rsidRPr="00773474">
        <w:rPr>
          <w:lang w:val="es-MX"/>
        </w:rPr>
        <w:t>Zona Industrial</w:t>
      </w:r>
    </w:p>
    <w:p w14:paraId="54ECD9A0" w14:textId="77777777" w:rsidR="00E84767" w:rsidRPr="00773474" w:rsidRDefault="00000000">
      <w:pPr>
        <w:rPr>
          <w:lang w:val="es-MX"/>
        </w:rPr>
      </w:pPr>
      <w:r w:rsidRPr="00773474">
        <w:rPr>
          <w:b/>
          <w:lang w:val="es-MX"/>
        </w:rPr>
        <w:t xml:space="preserve">Municipio: </w:t>
      </w:r>
      <w:r w:rsidRPr="00773474">
        <w:rPr>
          <w:lang w:val="es-MX"/>
        </w:rPr>
        <w:t>San Luis Potosí</w:t>
      </w:r>
    </w:p>
    <w:p w14:paraId="1D65A705" w14:textId="77777777" w:rsidR="00E84767" w:rsidRPr="00773474" w:rsidRDefault="00000000">
      <w:pPr>
        <w:rPr>
          <w:lang w:val="es-MX"/>
        </w:rPr>
      </w:pPr>
      <w:r w:rsidRPr="00773474">
        <w:rPr>
          <w:b/>
          <w:lang w:val="es-MX"/>
        </w:rPr>
        <w:t xml:space="preserve">Estado: </w:t>
      </w:r>
      <w:r w:rsidRPr="00773474">
        <w:rPr>
          <w:lang w:val="es-MX"/>
        </w:rPr>
        <w:t>S.L.P., C.P. 78395</w:t>
      </w:r>
    </w:p>
    <w:p w14:paraId="5FC520C3" w14:textId="77777777" w:rsidR="00E84767" w:rsidRPr="00773474" w:rsidRDefault="00000000">
      <w:pPr>
        <w:pStyle w:val="Ttulo3"/>
        <w:rPr>
          <w:lang w:val="es-MX"/>
        </w:rPr>
      </w:pPr>
      <w:bookmarkStart w:id="5" w:name="_Toc234949927"/>
      <w:r w:rsidRPr="00773474">
        <w:rPr>
          <w:lang w:val="es-MX"/>
        </w:rPr>
        <w:t>2.3. Actividad principal</w:t>
      </w:r>
      <w:bookmarkEnd w:id="5"/>
    </w:p>
    <w:p w14:paraId="2886D0A7" w14:textId="77777777" w:rsidR="00E84767" w:rsidRPr="00773474" w:rsidRDefault="00000000">
      <w:pPr>
        <w:rPr>
          <w:lang w:val="es-MX"/>
        </w:rPr>
      </w:pPr>
      <w:r w:rsidRPr="00773474">
        <w:rPr>
          <w:lang w:val="es-MX"/>
        </w:rPr>
        <w:t>Manufactura</w:t>
      </w:r>
    </w:p>
    <w:p w14:paraId="56FF5B27" w14:textId="77777777" w:rsidR="00E84767" w:rsidRPr="00773474" w:rsidRDefault="00000000">
      <w:pPr>
        <w:pStyle w:val="Ttulo1"/>
        <w:rPr>
          <w:lang w:val="es-MX"/>
        </w:rPr>
      </w:pPr>
      <w:bookmarkStart w:id="6" w:name="_Toc234949928"/>
      <w:r w:rsidRPr="00773474">
        <w:rPr>
          <w:lang w:val="es-MX"/>
        </w:rPr>
        <w:t>3. Objetivo</w:t>
      </w:r>
      <w:bookmarkEnd w:id="6"/>
    </w:p>
    <w:p w14:paraId="1D58C1C2" w14:textId="77777777" w:rsidR="00E84767" w:rsidRPr="00773474" w:rsidRDefault="00000000">
      <w:pPr>
        <w:pStyle w:val="Ttulo3"/>
        <w:rPr>
          <w:lang w:val="es-MX"/>
        </w:rPr>
      </w:pPr>
      <w:bookmarkStart w:id="7" w:name="_Toc234949929"/>
      <w:r w:rsidRPr="00773474">
        <w:rPr>
          <w:lang w:val="es-MX"/>
        </w:rPr>
        <w:t>3.1. Objetivo general</w:t>
      </w:r>
      <w:bookmarkEnd w:id="7"/>
    </w:p>
    <w:p w14:paraId="710DFA1A" w14:textId="77777777" w:rsidR="00E84767" w:rsidRPr="00773474" w:rsidRDefault="00000000">
      <w:pPr>
        <w:rPr>
          <w:lang w:val="es-MX"/>
        </w:rPr>
      </w:pPr>
      <w:r w:rsidRPr="00773474">
        <w:rPr>
          <w:lang w:val="es-MX"/>
        </w:rPr>
        <w:t>El objetivo de este informe es identificar, analizar y prevenir los factores de riesgo psicosocial en los centros de trabajo, con el fin de promover un entorno organizacional favorable. Se busca el cumplimiento de la Norma Oficial Mexicana NOM-035-STPS-2018, Factores de riesgo psicosocial en el trabajo-Identificación, análisis y prevención, para implementar medidas de prevención y control que favorezcan la calidad de vida laboral y estableciendo un ambiente de trabajo seguro y productivo, que beneficie tanto la eficiencia como la satisfacción laboral de los trabajadores.</w:t>
      </w:r>
    </w:p>
    <w:p w14:paraId="4040B45A" w14:textId="77777777" w:rsidR="00E84767" w:rsidRDefault="00000000">
      <w:pPr>
        <w:pStyle w:val="Ttulo3"/>
      </w:pPr>
      <w:bookmarkStart w:id="8" w:name="_Toc234949930"/>
      <w:r>
        <w:t>3.2. Objetivos específicos</w:t>
      </w:r>
      <w:bookmarkEnd w:id="8"/>
    </w:p>
    <w:p w14:paraId="0D53B2BF" w14:textId="77777777" w:rsidR="00E84767" w:rsidRPr="00773474" w:rsidRDefault="00000000">
      <w:pPr>
        <w:pStyle w:val="Listaconnmeros"/>
        <w:rPr>
          <w:lang w:val="es-MX"/>
        </w:rPr>
      </w:pPr>
      <w:r w:rsidRPr="00773474">
        <w:rPr>
          <w:lang w:val="es-MX"/>
        </w:rPr>
        <w:t>Identificar a los trabajadores que fueron sujetos a acontecimientos traumáticos severos o a actos de violencia laboral.</w:t>
      </w:r>
    </w:p>
    <w:p w14:paraId="5EFCF8E4" w14:textId="77777777" w:rsidR="00E84767" w:rsidRPr="00773474" w:rsidRDefault="00000000">
      <w:pPr>
        <w:pStyle w:val="Listaconnmeros"/>
        <w:rPr>
          <w:lang w:val="es-MX"/>
        </w:rPr>
      </w:pPr>
      <w:r w:rsidRPr="00773474">
        <w:rPr>
          <w:lang w:val="es-MX"/>
        </w:rPr>
        <w:t>Identificar y analizar los puestos de trabajo con factores de riesgo psicosocial por la naturaleza de sus funciones.</w:t>
      </w:r>
    </w:p>
    <w:p w14:paraId="29E522D0" w14:textId="77777777" w:rsidR="00E84767" w:rsidRPr="00773474" w:rsidRDefault="00000000">
      <w:pPr>
        <w:pStyle w:val="Listaconnmeros"/>
        <w:rPr>
          <w:lang w:val="es-MX"/>
        </w:rPr>
      </w:pPr>
      <w:r w:rsidRPr="00773474">
        <w:rPr>
          <w:lang w:val="es-MX"/>
        </w:rPr>
        <w:t>Realizar evaluaciones del Entorno Organizacional Favorable, aplicables a Centros de Trabajo que cuenten con más de 50 trabajadores.</w:t>
      </w:r>
    </w:p>
    <w:p w14:paraId="56755330" w14:textId="77777777" w:rsidR="00E84767" w:rsidRPr="00773474" w:rsidRDefault="00000000">
      <w:pPr>
        <w:pStyle w:val="Listaconnmeros"/>
        <w:rPr>
          <w:lang w:val="es-MX"/>
        </w:rPr>
      </w:pPr>
      <w:r w:rsidRPr="00773474">
        <w:rPr>
          <w:lang w:val="es-MX"/>
        </w:rPr>
        <w:t>Identificar y analizar los factores de riesgo psicosocial, que incluye: Condiciones en el ambiente de trabajo, Cargas de trabajo, Falta de control sobre el trabajo, Jornada de trabajo, Interferencia en la relación trabajo-familia, Liderazgo, Relaciones en el trabajo, Violencia laboral, Reconocimiento del desempeño e Insuficiente sentido de pertenencia e inestabilidad.</w:t>
      </w:r>
    </w:p>
    <w:p w14:paraId="6E05392B" w14:textId="77777777" w:rsidR="00E84767" w:rsidRPr="00773474" w:rsidRDefault="00000000">
      <w:pPr>
        <w:pStyle w:val="Listaconnmeros"/>
        <w:rPr>
          <w:lang w:val="es-MX"/>
        </w:rPr>
      </w:pPr>
      <w:r w:rsidRPr="00773474">
        <w:rPr>
          <w:lang w:val="es-MX"/>
        </w:rPr>
        <w:t>Proponer medidas preventivas mediante el análisis cuantitativo para mitigar los factores de riesgo psicosocial.</w:t>
      </w:r>
    </w:p>
    <w:p w14:paraId="596F1391" w14:textId="77777777" w:rsidR="00E84767" w:rsidRPr="00773474" w:rsidRDefault="00000000">
      <w:pPr>
        <w:pStyle w:val="Listaconnmeros"/>
        <w:rPr>
          <w:lang w:val="es-MX"/>
        </w:rPr>
      </w:pPr>
      <w:r w:rsidRPr="00773474">
        <w:rPr>
          <w:lang w:val="es-MX"/>
        </w:rPr>
        <w:lastRenderedPageBreak/>
        <w:t>Identificar al personal que requiera exámenes o evaluaciones clínicas, ocupacionalmente expuesto a factores de riesgo psicosocial o violencia laboral.</w:t>
      </w:r>
    </w:p>
    <w:p w14:paraId="154E7FB7" w14:textId="77777777" w:rsidR="00E84767" w:rsidRPr="00773474" w:rsidRDefault="00000000">
      <w:pPr>
        <w:pStyle w:val="Listaconnmeros"/>
        <w:rPr>
          <w:lang w:val="es-MX"/>
        </w:rPr>
      </w:pPr>
      <w:r w:rsidRPr="00773474">
        <w:rPr>
          <w:lang w:val="es-MX"/>
        </w:rPr>
        <w:t>Generar un informe diagnóstico para informar a los trabajadores sobre las posibles alteraciones a la salud por la exposición a factores de riesgo psicosocial.</w:t>
      </w:r>
    </w:p>
    <w:p w14:paraId="7F864161" w14:textId="77777777" w:rsidR="00E84767" w:rsidRDefault="00000000">
      <w:pPr>
        <w:pStyle w:val="Ttulo1"/>
      </w:pPr>
      <w:bookmarkStart w:id="9" w:name="_Toc234949931"/>
      <w:r>
        <w:t>4. Definiciones</w:t>
      </w:r>
      <w:bookmarkEnd w:id="9"/>
    </w:p>
    <w:p w14:paraId="5C872564" w14:textId="77777777" w:rsidR="00E84767" w:rsidRPr="00773474" w:rsidRDefault="00000000">
      <w:pPr>
        <w:pStyle w:val="Listaconvietas"/>
        <w:rPr>
          <w:lang w:val="es-MX"/>
        </w:rPr>
      </w:pPr>
      <w:r w:rsidRPr="00773474">
        <w:rPr>
          <w:b/>
          <w:lang w:val="es-MX"/>
        </w:rPr>
        <w:t xml:space="preserve">Acontecimiento traumático severo (ATS): </w:t>
      </w:r>
      <w:r w:rsidRPr="00773474">
        <w:rPr>
          <w:lang w:val="es-MX"/>
        </w:rPr>
        <w:t>Acontecimiento experimentado durante o con motivo del trabajo, caracterizado por la muerte o peligro real para la integridad física de personas, que puede generar trastorno de estrés postraumático. Ejemplos incluyen explosiones, derrumbes, incendios, accidentes graves, asaltos con violencia, secuestros, homicidios, entre otros.</w:t>
      </w:r>
    </w:p>
    <w:p w14:paraId="47B2509C" w14:textId="77777777" w:rsidR="00E84767" w:rsidRPr="00773474" w:rsidRDefault="00000000">
      <w:pPr>
        <w:pStyle w:val="Listaconvietas"/>
        <w:rPr>
          <w:lang w:val="es-MX"/>
        </w:rPr>
      </w:pPr>
      <w:r w:rsidRPr="00773474">
        <w:rPr>
          <w:b/>
          <w:lang w:val="es-MX"/>
        </w:rPr>
        <w:t xml:space="preserve">Centro de trabajo: </w:t>
      </w:r>
      <w:r w:rsidRPr="00773474">
        <w:rPr>
          <w:lang w:val="es-MX"/>
        </w:rPr>
        <w:t>Lugar o lugares donde se realizan actividades de explotación, producción, comercialización, transporte, almacenamiento o prestación de servicios, con personas sujetas a una relación laboral.</w:t>
      </w:r>
    </w:p>
    <w:p w14:paraId="1ECB3E00" w14:textId="77777777" w:rsidR="00E84767" w:rsidRPr="00773474" w:rsidRDefault="00000000">
      <w:pPr>
        <w:pStyle w:val="Listaconvietas"/>
        <w:rPr>
          <w:lang w:val="es-MX"/>
        </w:rPr>
      </w:pPr>
      <w:r w:rsidRPr="00773474">
        <w:rPr>
          <w:b/>
          <w:lang w:val="es-MX"/>
        </w:rPr>
        <w:t xml:space="preserve">Entorno Organizacional Favorable (EOL): </w:t>
      </w:r>
      <w:r w:rsidRPr="00773474">
        <w:rPr>
          <w:lang w:val="es-MX"/>
        </w:rPr>
        <w:t>Ambiente en el que se promueve el sentido de pertenencia, la adecuada formación, la precisa definición de responsabilidades, participación proactiva, comunicación entre trabajadores, distribución adecuada de cargas de trabajo y reconocimiento del desempeño.</w:t>
      </w:r>
    </w:p>
    <w:p w14:paraId="76164ADB" w14:textId="77777777" w:rsidR="00E84767" w:rsidRPr="00773474" w:rsidRDefault="00000000">
      <w:pPr>
        <w:pStyle w:val="Listaconvietas"/>
        <w:rPr>
          <w:lang w:val="es-MX"/>
        </w:rPr>
      </w:pPr>
      <w:r w:rsidRPr="00773474">
        <w:rPr>
          <w:b/>
          <w:lang w:val="es-MX"/>
        </w:rPr>
        <w:t>Factores de Riesgo Psicosocial (</w:t>
      </w:r>
      <w:proofErr w:type="spellStart"/>
      <w:r w:rsidRPr="00773474">
        <w:rPr>
          <w:b/>
          <w:lang w:val="es-MX"/>
        </w:rPr>
        <w:t>FRPs</w:t>
      </w:r>
      <w:proofErr w:type="spellEnd"/>
      <w:r w:rsidRPr="00773474">
        <w:rPr>
          <w:b/>
          <w:lang w:val="es-MX"/>
        </w:rPr>
        <w:t xml:space="preserve">): </w:t>
      </w:r>
      <w:r w:rsidRPr="00773474">
        <w:rPr>
          <w:lang w:val="es-MX"/>
        </w:rPr>
        <w:t>Factores que pueden provocar trastornos de ansiedad, estrés o de adaptación, derivados de las funciones del puesto de trabajo, tipo de jornada, exposición a acontecimientos traumáticos o violencia laboral. Incluyen condiciones peligrosas, cargas de trabajo excesivas, falta de control sobre el trabajo, jornadas prolongadas, interferencia trabajo-familia, liderazgo negativo y relaciones laborales negativas.</w:t>
      </w:r>
    </w:p>
    <w:p w14:paraId="5042B0FD" w14:textId="77777777" w:rsidR="00E84767" w:rsidRPr="00773474" w:rsidRDefault="00000000">
      <w:pPr>
        <w:pStyle w:val="Listaconvietas"/>
        <w:rPr>
          <w:lang w:val="es-MX"/>
        </w:rPr>
      </w:pPr>
      <w:r w:rsidRPr="00773474">
        <w:rPr>
          <w:b/>
          <w:lang w:val="es-MX"/>
        </w:rPr>
        <w:t xml:space="preserve">Política de prevención de riesgos psicosociales: </w:t>
      </w:r>
      <w:r w:rsidRPr="00773474">
        <w:rPr>
          <w:lang w:val="es-MX"/>
        </w:rPr>
        <w:t>Declaración de principios y compromisos del patrón para prevenir los factores de riesgo psicosocial y violencia laboral, promoviendo un entorno organizacional favorable y procurando trabajo digno y mejora continua de las condiciones laborales.</w:t>
      </w:r>
    </w:p>
    <w:p w14:paraId="298CB673" w14:textId="77777777" w:rsidR="00E84767" w:rsidRPr="00773474" w:rsidRDefault="00000000">
      <w:pPr>
        <w:pStyle w:val="Listaconvietas"/>
        <w:rPr>
          <w:lang w:val="es-MX"/>
        </w:rPr>
      </w:pPr>
      <w:r w:rsidRPr="00773474">
        <w:rPr>
          <w:b/>
          <w:lang w:val="es-MX"/>
        </w:rPr>
        <w:t xml:space="preserve">Trabajador/Colaborador: </w:t>
      </w:r>
      <w:r w:rsidRPr="00773474">
        <w:rPr>
          <w:lang w:val="es-MX"/>
        </w:rPr>
        <w:t>Persona física que presta a otra (física o moral) un trabajo personal subordinado.</w:t>
      </w:r>
    </w:p>
    <w:p w14:paraId="164019C5" w14:textId="77777777" w:rsidR="00E84767" w:rsidRPr="00773474" w:rsidRDefault="00000000">
      <w:pPr>
        <w:pStyle w:val="Listaconvietas"/>
        <w:rPr>
          <w:lang w:val="es-MX"/>
        </w:rPr>
      </w:pPr>
      <w:r w:rsidRPr="00773474">
        <w:rPr>
          <w:b/>
          <w:lang w:val="es-MX"/>
        </w:rPr>
        <w:t xml:space="preserve">Trabajo: </w:t>
      </w:r>
      <w:r w:rsidRPr="00773474">
        <w:rPr>
          <w:lang w:val="es-MX"/>
        </w:rPr>
        <w:t>Toda actividad humana, intelectual o material, independientemente del grado de preparación técnica requerido.</w:t>
      </w:r>
    </w:p>
    <w:p w14:paraId="342952B0" w14:textId="77777777" w:rsidR="00E84767" w:rsidRPr="00773474" w:rsidRDefault="00000000">
      <w:pPr>
        <w:pStyle w:val="Listaconvietas"/>
        <w:rPr>
          <w:lang w:val="es-MX"/>
        </w:rPr>
      </w:pPr>
      <w:r w:rsidRPr="00773474">
        <w:rPr>
          <w:b/>
          <w:lang w:val="es-MX"/>
        </w:rPr>
        <w:t xml:space="preserve">Violencia laboral: </w:t>
      </w:r>
      <w:r w:rsidRPr="00773474">
        <w:rPr>
          <w:lang w:val="es-MX"/>
        </w:rPr>
        <w:t>Actos de hostigamiento, acoso o malos tratos en contra del trabajador, que pueden dañar su integridad o salud.</w:t>
      </w:r>
    </w:p>
    <w:p w14:paraId="305605A7" w14:textId="77777777" w:rsidR="00E84767" w:rsidRPr="00773474" w:rsidRDefault="00000000">
      <w:pPr>
        <w:pStyle w:val="Ttulo1"/>
        <w:rPr>
          <w:lang w:val="es-MX"/>
        </w:rPr>
      </w:pPr>
      <w:bookmarkStart w:id="10" w:name="_Toc234949932"/>
      <w:r w:rsidRPr="00773474">
        <w:rPr>
          <w:lang w:val="es-MX"/>
        </w:rPr>
        <w:t>5. Justificación de la muestra</w:t>
      </w:r>
      <w:bookmarkEnd w:id="10"/>
    </w:p>
    <w:p w14:paraId="6F2397BB" w14:textId="77777777" w:rsidR="00E84767" w:rsidRPr="00773474" w:rsidRDefault="00000000">
      <w:pPr>
        <w:rPr>
          <w:lang w:val="es-MX"/>
        </w:rPr>
      </w:pPr>
      <w:r w:rsidRPr="00773474">
        <w:rPr>
          <w:lang w:val="es-MX"/>
        </w:rPr>
        <w:t xml:space="preserve">De acuerdo con lo establecido en la NOM-035-STPS-2018, para centros de trabajo con más de 50 trabajadores la evaluación debe aplicarse a una muestra representativa del total de la plantilla. El tamaño mínimo de muestra se calculó mediante la </w:t>
      </w:r>
      <w:r w:rsidRPr="00F660E1">
        <w:rPr>
          <w:b/>
          <w:bCs/>
          <w:i/>
          <w:iCs/>
          <w:lang w:val="es-MX"/>
        </w:rPr>
        <w:t>Ecuación 1</w:t>
      </w:r>
      <w:r w:rsidRPr="00773474">
        <w:rPr>
          <w:lang w:val="es-MX"/>
        </w:rPr>
        <w:t xml:space="preserve"> de la norma, </w:t>
      </w:r>
      <w:r w:rsidRPr="00773474">
        <w:rPr>
          <w:lang w:val="es-MX"/>
        </w:rPr>
        <w:lastRenderedPageBreak/>
        <w:t>utilizando un nivel de confianza del 95% (Z = 1.96), probabilidad de ocurrencia p = q = 0.5 y margen de error del 5%, garantizando así la validez estadística de los resultados.</w:t>
      </w:r>
    </w:p>
    <w:p w14:paraId="4380C663" w14:textId="77777777" w:rsidR="00E84767" w:rsidRPr="00773474" w:rsidRDefault="00000000">
      <w:pPr>
        <w:rPr>
          <w:lang w:val="es-MX"/>
        </w:rPr>
      </w:pPr>
      <w:r w:rsidRPr="00773474">
        <w:rPr>
          <w:lang w:val="es-MX"/>
        </w:rPr>
        <w:t>La selección de la muestra no fue aleatoria simple, sino estratificada, con el objetivo de garantizar la representatividad de todos los grupos que conforman el centro de trabajo. Para ello se tomaron en cuenta las siguientes variables de estratificación, capturadas previamente mediante la Guía de Referencia V: departamento o área de adscripción, turno de trabajo, sexo, rango de edad y tipo de puesto. Este enfoque aseguró que los diferentes perfiles de la plantilla — operativos, técnicos y administrativos, de distintos turnos y con distintas trayectorias laborales — estuvieran representados en proporción a su peso relativo dentro de la organización, evitando sesgos que pudieran derivarse de una participación concentrada en un solo grupo.</w:t>
      </w:r>
    </w:p>
    <w:p w14:paraId="3E479BB5" w14:textId="77777777" w:rsidR="00E84767" w:rsidRPr="00773474" w:rsidRDefault="00000000">
      <w:pPr>
        <w:rPr>
          <w:lang w:val="es-MX"/>
        </w:rPr>
      </w:pPr>
      <w:r w:rsidRPr="00773474">
        <w:rPr>
          <w:lang w:val="es-MX"/>
        </w:rPr>
        <w:t>La aplicación digital de los cuestionarios, organizada en sesiones grupales por área, facilitó la convocatoria y participación ordenada de los colaboradores seleccionados. Solo se incluyeron en el análisis los cuestionarios completados en su totalidad; los registros incompletos fueron excluidos del procesamiento.</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E84767" w14:paraId="3ECBD2EC" w14:textId="77777777">
        <w:tc>
          <w:tcPr>
            <w:tcW w:w="1440" w:type="dxa"/>
            <w:shd w:val="clear" w:color="auto" w:fill="C8102E"/>
          </w:tcPr>
          <w:p w14:paraId="5C2D3D21" w14:textId="77777777" w:rsidR="00E84767" w:rsidRDefault="00000000">
            <w:pPr>
              <w:jc w:val="center"/>
            </w:pPr>
            <w:proofErr w:type="spellStart"/>
            <w:r>
              <w:rPr>
                <w:b/>
                <w:color w:val="FFFFFF"/>
                <w:sz w:val="20"/>
              </w:rPr>
              <w:t>Colaboradores</w:t>
            </w:r>
            <w:proofErr w:type="spellEnd"/>
          </w:p>
        </w:tc>
        <w:tc>
          <w:tcPr>
            <w:tcW w:w="1440" w:type="dxa"/>
            <w:shd w:val="clear" w:color="auto" w:fill="C8102E"/>
          </w:tcPr>
          <w:p w14:paraId="4E8EF4AD" w14:textId="77777777" w:rsidR="00E84767" w:rsidRDefault="00000000">
            <w:pPr>
              <w:jc w:val="center"/>
            </w:pPr>
            <w:r>
              <w:rPr>
                <w:b/>
                <w:color w:val="FFFFFF"/>
                <w:sz w:val="20"/>
              </w:rPr>
              <w:t>Hombres</w:t>
            </w:r>
          </w:p>
        </w:tc>
        <w:tc>
          <w:tcPr>
            <w:tcW w:w="1440" w:type="dxa"/>
            <w:shd w:val="clear" w:color="auto" w:fill="C8102E"/>
          </w:tcPr>
          <w:p w14:paraId="5D4D7AF2" w14:textId="77777777" w:rsidR="00E84767" w:rsidRDefault="00000000">
            <w:pPr>
              <w:jc w:val="center"/>
            </w:pPr>
            <w:r>
              <w:rPr>
                <w:b/>
                <w:color w:val="FFFFFF"/>
                <w:sz w:val="20"/>
              </w:rPr>
              <w:t>Mujeres</w:t>
            </w:r>
          </w:p>
        </w:tc>
        <w:tc>
          <w:tcPr>
            <w:tcW w:w="1440" w:type="dxa"/>
            <w:shd w:val="clear" w:color="auto" w:fill="C8102E"/>
          </w:tcPr>
          <w:p w14:paraId="0072778D" w14:textId="77777777" w:rsidR="00E84767" w:rsidRDefault="00000000">
            <w:pPr>
              <w:jc w:val="center"/>
            </w:pPr>
            <w:r>
              <w:rPr>
                <w:b/>
                <w:color w:val="FFFFFF"/>
                <w:sz w:val="20"/>
              </w:rPr>
              <w:t>Muestra</w:t>
            </w:r>
          </w:p>
        </w:tc>
        <w:tc>
          <w:tcPr>
            <w:tcW w:w="1440" w:type="dxa"/>
            <w:shd w:val="clear" w:color="auto" w:fill="C8102E"/>
          </w:tcPr>
          <w:p w14:paraId="42610356" w14:textId="77777777" w:rsidR="00E84767" w:rsidRDefault="00000000">
            <w:pPr>
              <w:jc w:val="center"/>
            </w:pPr>
            <w:r>
              <w:rPr>
                <w:b/>
                <w:color w:val="FFFFFF"/>
                <w:sz w:val="20"/>
              </w:rPr>
              <w:t>Hombres</w:t>
            </w:r>
          </w:p>
        </w:tc>
        <w:tc>
          <w:tcPr>
            <w:tcW w:w="1440" w:type="dxa"/>
            <w:shd w:val="clear" w:color="auto" w:fill="C8102E"/>
          </w:tcPr>
          <w:p w14:paraId="1EC9CD0B" w14:textId="77777777" w:rsidR="00E84767" w:rsidRDefault="00000000">
            <w:pPr>
              <w:jc w:val="center"/>
            </w:pPr>
            <w:r>
              <w:rPr>
                <w:b/>
                <w:color w:val="FFFFFF"/>
                <w:sz w:val="20"/>
              </w:rPr>
              <w:t>Mujeres</w:t>
            </w:r>
          </w:p>
        </w:tc>
      </w:tr>
      <w:tr w:rsidR="00E84767" w14:paraId="4679D5DF" w14:textId="77777777">
        <w:tc>
          <w:tcPr>
            <w:tcW w:w="1440" w:type="dxa"/>
            <w:shd w:val="clear" w:color="auto" w:fill="1A1A2E"/>
          </w:tcPr>
          <w:p w14:paraId="2C677CDB" w14:textId="77777777" w:rsidR="00E84767" w:rsidRDefault="00000000">
            <w:pPr>
              <w:jc w:val="center"/>
            </w:pPr>
            <w:r>
              <w:rPr>
                <w:b/>
                <w:color w:val="FFFFFF"/>
                <w:sz w:val="18"/>
              </w:rPr>
              <w:t>Total</w:t>
            </w:r>
          </w:p>
        </w:tc>
        <w:tc>
          <w:tcPr>
            <w:tcW w:w="1440" w:type="dxa"/>
            <w:shd w:val="clear" w:color="auto" w:fill="1A1A2E"/>
          </w:tcPr>
          <w:p w14:paraId="192D9E39" w14:textId="77777777" w:rsidR="00E84767" w:rsidRDefault="00000000">
            <w:pPr>
              <w:jc w:val="center"/>
            </w:pPr>
            <w:r>
              <w:rPr>
                <w:b/>
                <w:color w:val="FFFFFF"/>
                <w:sz w:val="18"/>
              </w:rPr>
              <w:t>(N / %)</w:t>
            </w:r>
          </w:p>
        </w:tc>
        <w:tc>
          <w:tcPr>
            <w:tcW w:w="1440" w:type="dxa"/>
            <w:shd w:val="clear" w:color="auto" w:fill="1A1A2E"/>
          </w:tcPr>
          <w:p w14:paraId="061BC12F" w14:textId="77777777" w:rsidR="00E84767" w:rsidRDefault="00000000">
            <w:pPr>
              <w:jc w:val="center"/>
            </w:pPr>
            <w:r>
              <w:rPr>
                <w:b/>
                <w:color w:val="FFFFFF"/>
                <w:sz w:val="18"/>
              </w:rPr>
              <w:t>(N / %)</w:t>
            </w:r>
          </w:p>
        </w:tc>
        <w:tc>
          <w:tcPr>
            <w:tcW w:w="1440" w:type="dxa"/>
            <w:shd w:val="clear" w:color="auto" w:fill="1A1A2E"/>
          </w:tcPr>
          <w:p w14:paraId="71CEDEB2" w14:textId="77777777" w:rsidR="00E84767" w:rsidRDefault="00000000">
            <w:pPr>
              <w:jc w:val="center"/>
            </w:pPr>
            <w:r>
              <w:rPr>
                <w:b/>
                <w:color w:val="FFFFFF"/>
                <w:sz w:val="18"/>
              </w:rPr>
              <w:t>N mín. 280</w:t>
            </w:r>
          </w:p>
        </w:tc>
        <w:tc>
          <w:tcPr>
            <w:tcW w:w="1440" w:type="dxa"/>
            <w:shd w:val="clear" w:color="auto" w:fill="1A1A2E"/>
          </w:tcPr>
          <w:p w14:paraId="28423C77" w14:textId="77777777" w:rsidR="00E84767" w:rsidRDefault="00000000">
            <w:pPr>
              <w:jc w:val="center"/>
            </w:pPr>
            <w:r>
              <w:rPr>
                <w:b/>
                <w:color w:val="FFFFFF"/>
                <w:sz w:val="18"/>
              </w:rPr>
              <w:t>(N / %)</w:t>
            </w:r>
          </w:p>
        </w:tc>
        <w:tc>
          <w:tcPr>
            <w:tcW w:w="1440" w:type="dxa"/>
            <w:shd w:val="clear" w:color="auto" w:fill="1A1A2E"/>
          </w:tcPr>
          <w:p w14:paraId="101666FE" w14:textId="77777777" w:rsidR="00E84767" w:rsidRDefault="00000000">
            <w:pPr>
              <w:jc w:val="center"/>
            </w:pPr>
            <w:r>
              <w:rPr>
                <w:b/>
                <w:color w:val="FFFFFF"/>
                <w:sz w:val="18"/>
              </w:rPr>
              <w:t>(N / %)</w:t>
            </w:r>
          </w:p>
        </w:tc>
      </w:tr>
      <w:tr w:rsidR="00E84767" w14:paraId="56939CDB" w14:textId="77777777">
        <w:tc>
          <w:tcPr>
            <w:tcW w:w="1440" w:type="dxa"/>
          </w:tcPr>
          <w:p w14:paraId="4B0E9D4F" w14:textId="77777777" w:rsidR="00E84767" w:rsidRDefault="00000000">
            <w:pPr>
              <w:jc w:val="center"/>
            </w:pPr>
            <w:r>
              <w:rPr>
                <w:sz w:val="20"/>
              </w:rPr>
              <w:t>1020</w:t>
            </w:r>
          </w:p>
        </w:tc>
        <w:tc>
          <w:tcPr>
            <w:tcW w:w="1440" w:type="dxa"/>
          </w:tcPr>
          <w:p w14:paraId="0AB5BC9D" w14:textId="77777777" w:rsidR="00E84767" w:rsidRDefault="00000000">
            <w:pPr>
              <w:jc w:val="center"/>
            </w:pPr>
            <w:r>
              <w:rPr>
                <w:sz w:val="20"/>
              </w:rPr>
              <w:t>499 / 48.9%</w:t>
            </w:r>
          </w:p>
        </w:tc>
        <w:tc>
          <w:tcPr>
            <w:tcW w:w="1440" w:type="dxa"/>
          </w:tcPr>
          <w:p w14:paraId="79118F80" w14:textId="77777777" w:rsidR="00E84767" w:rsidRDefault="00000000">
            <w:pPr>
              <w:jc w:val="center"/>
            </w:pPr>
            <w:r>
              <w:rPr>
                <w:sz w:val="20"/>
              </w:rPr>
              <w:t>521 / 51.1%</w:t>
            </w:r>
          </w:p>
        </w:tc>
        <w:tc>
          <w:tcPr>
            <w:tcW w:w="1440" w:type="dxa"/>
          </w:tcPr>
          <w:p w14:paraId="31BB11BE" w14:textId="77777777" w:rsidR="00E84767" w:rsidRDefault="00000000">
            <w:pPr>
              <w:jc w:val="center"/>
            </w:pPr>
            <w:r>
              <w:rPr>
                <w:sz w:val="20"/>
              </w:rPr>
              <w:t>312</w:t>
            </w:r>
          </w:p>
        </w:tc>
        <w:tc>
          <w:tcPr>
            <w:tcW w:w="1440" w:type="dxa"/>
          </w:tcPr>
          <w:p w14:paraId="70A483C2" w14:textId="77777777" w:rsidR="00E84767" w:rsidRDefault="00000000">
            <w:pPr>
              <w:jc w:val="center"/>
            </w:pPr>
            <w:r>
              <w:rPr>
                <w:sz w:val="20"/>
              </w:rPr>
              <w:t>142 / 45.5%</w:t>
            </w:r>
          </w:p>
        </w:tc>
        <w:tc>
          <w:tcPr>
            <w:tcW w:w="1440" w:type="dxa"/>
          </w:tcPr>
          <w:p w14:paraId="725F8C3B" w14:textId="77777777" w:rsidR="00E84767" w:rsidRDefault="00000000">
            <w:pPr>
              <w:jc w:val="center"/>
            </w:pPr>
            <w:r>
              <w:rPr>
                <w:sz w:val="20"/>
              </w:rPr>
              <w:t>170 / 54.5%</w:t>
            </w:r>
          </w:p>
        </w:tc>
      </w:tr>
    </w:tbl>
    <w:p w14:paraId="77F56D46" w14:textId="77777777" w:rsidR="00E84767" w:rsidRDefault="00E84767"/>
    <w:p w14:paraId="1D6E0FF7" w14:textId="77777777" w:rsidR="00E84767" w:rsidRPr="00773474" w:rsidRDefault="00000000">
      <w:pPr>
        <w:rPr>
          <w:lang w:val="es-MX"/>
        </w:rPr>
      </w:pPr>
      <w:r w:rsidRPr="00773474">
        <w:rPr>
          <w:i/>
          <w:lang w:val="es-MX"/>
        </w:rPr>
        <w:t>Flujo de la muestra (Guía III) — de la población total a los cuestionarios analizados:</w:t>
      </w:r>
    </w:p>
    <w:tbl>
      <w:tblPr>
        <w:tblStyle w:val="Tablaconcuadrcula1Claro-nfasis2"/>
        <w:tblW w:w="0" w:type="auto"/>
        <w:tblLook w:val="04A0" w:firstRow="1" w:lastRow="0" w:firstColumn="1" w:lastColumn="0" w:noHBand="0" w:noVBand="1"/>
      </w:tblPr>
      <w:tblGrid>
        <w:gridCol w:w="4320"/>
        <w:gridCol w:w="4320"/>
      </w:tblGrid>
      <w:tr w:rsidR="00E84767" w14:paraId="618D2E7F"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7422F" w14:textId="77777777" w:rsidR="00E84767" w:rsidRDefault="00000000">
            <w:r>
              <w:t>Etapa</w:t>
            </w:r>
          </w:p>
        </w:tc>
        <w:tc>
          <w:tcPr>
            <w:tcW w:w="4320" w:type="dxa"/>
          </w:tcPr>
          <w:p w14:paraId="6E62DB8A" w14:textId="77777777" w:rsidR="00E84767" w:rsidRDefault="00000000">
            <w:pPr>
              <w:cnfStyle w:val="100000000000" w:firstRow="1" w:lastRow="0" w:firstColumn="0" w:lastColumn="0" w:oddVBand="0" w:evenVBand="0" w:oddHBand="0" w:evenHBand="0" w:firstRowFirstColumn="0" w:firstRowLastColumn="0" w:lastRowFirstColumn="0" w:lastRowLastColumn="0"/>
            </w:pPr>
            <w:r>
              <w:t>N</w:t>
            </w:r>
          </w:p>
        </w:tc>
      </w:tr>
      <w:tr w:rsidR="00E84767" w14:paraId="0CFD0007"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003DB79A" w14:textId="77777777" w:rsidR="00E84767" w:rsidRPr="00773474" w:rsidRDefault="00000000">
            <w:pPr>
              <w:rPr>
                <w:lang w:val="es-MX"/>
              </w:rPr>
            </w:pPr>
            <w:r w:rsidRPr="00773474">
              <w:rPr>
                <w:lang w:val="es-MX"/>
              </w:rPr>
              <w:t>Población total (trabajadores activos a la fecha de corte)</w:t>
            </w:r>
          </w:p>
        </w:tc>
        <w:tc>
          <w:tcPr>
            <w:tcW w:w="4320" w:type="dxa"/>
          </w:tcPr>
          <w:p w14:paraId="5AB92CEA" w14:textId="77777777" w:rsidR="00E84767" w:rsidRDefault="00000000">
            <w:pPr>
              <w:cnfStyle w:val="000000000000" w:firstRow="0" w:lastRow="0" w:firstColumn="0" w:lastColumn="0" w:oddVBand="0" w:evenVBand="0" w:oddHBand="0" w:evenHBand="0" w:firstRowFirstColumn="0" w:firstRowLastColumn="0" w:lastRowFirstColumn="0" w:lastRowLastColumn="0"/>
            </w:pPr>
            <w:r>
              <w:t>1020</w:t>
            </w:r>
          </w:p>
        </w:tc>
      </w:tr>
      <w:tr w:rsidR="00E84767" w14:paraId="254AF4FA" w14:textId="77777777" w:rsidTr="00AE3325">
        <w:tc>
          <w:tcPr>
            <w:cnfStyle w:val="001000000000" w:firstRow="0" w:lastRow="0" w:firstColumn="1" w:lastColumn="0" w:oddVBand="0" w:evenVBand="0" w:oddHBand="0" w:evenHBand="0" w:firstRowFirstColumn="0" w:firstRowLastColumn="0" w:lastRowFirstColumn="0" w:lastRowLastColumn="0"/>
            <w:tcW w:w="4320" w:type="dxa"/>
            <w:shd w:val="clear" w:color="auto" w:fill="FDE9D9" w:themeFill="accent6" w:themeFillTint="33"/>
          </w:tcPr>
          <w:p w14:paraId="60F6C76F" w14:textId="77777777" w:rsidR="00E84767" w:rsidRPr="00773474" w:rsidRDefault="00000000">
            <w:pPr>
              <w:rPr>
                <w:lang w:val="es-MX"/>
              </w:rPr>
            </w:pPr>
            <w:r w:rsidRPr="00773474">
              <w:rPr>
                <w:lang w:val="es-MX"/>
              </w:rPr>
              <w:t>Muestra mínima requerida (Ecuación 1, redondeo hacia arriba)</w:t>
            </w:r>
          </w:p>
        </w:tc>
        <w:tc>
          <w:tcPr>
            <w:tcW w:w="4320" w:type="dxa"/>
            <w:shd w:val="clear" w:color="auto" w:fill="FDE9D9" w:themeFill="accent6" w:themeFillTint="33"/>
          </w:tcPr>
          <w:p w14:paraId="764DE4AF" w14:textId="77777777" w:rsidR="00E84767" w:rsidRDefault="00000000">
            <w:pPr>
              <w:cnfStyle w:val="000000000000" w:firstRow="0" w:lastRow="0" w:firstColumn="0" w:lastColumn="0" w:oddVBand="0" w:evenVBand="0" w:oddHBand="0" w:evenHBand="0" w:firstRowFirstColumn="0" w:firstRowLastColumn="0" w:lastRowFirstColumn="0" w:lastRowLastColumn="0"/>
            </w:pPr>
            <w:r>
              <w:t>280</w:t>
            </w:r>
          </w:p>
        </w:tc>
      </w:tr>
      <w:tr w:rsidR="00E84767" w14:paraId="1EC14560"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47A4E7C6" w14:textId="77777777" w:rsidR="00E84767" w:rsidRPr="00773474" w:rsidRDefault="00000000">
            <w:pPr>
              <w:rPr>
                <w:lang w:val="es-MX"/>
              </w:rPr>
            </w:pPr>
            <w:r w:rsidRPr="00773474">
              <w:rPr>
                <w:lang w:val="es-MX"/>
              </w:rPr>
              <w:t>Personas seleccionadas (Guía III asignada)</w:t>
            </w:r>
          </w:p>
        </w:tc>
        <w:tc>
          <w:tcPr>
            <w:tcW w:w="4320" w:type="dxa"/>
          </w:tcPr>
          <w:p w14:paraId="1C5C5F50"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r>
      <w:tr w:rsidR="00E84767" w14:paraId="63E79DA0"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778F2806" w14:textId="77777777" w:rsidR="00E84767" w:rsidRDefault="00000000">
            <w:r>
              <w:t>Aplicaciones iniciadas</w:t>
            </w:r>
          </w:p>
        </w:tc>
        <w:tc>
          <w:tcPr>
            <w:tcW w:w="4320" w:type="dxa"/>
          </w:tcPr>
          <w:p w14:paraId="49FF5834"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r>
      <w:tr w:rsidR="00E84767" w14:paraId="55DA25AF"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4797020E" w14:textId="77777777" w:rsidR="00E84767" w:rsidRDefault="00000000">
            <w:r>
              <w:t>Aplicaciones completadas</w:t>
            </w:r>
          </w:p>
        </w:tc>
        <w:tc>
          <w:tcPr>
            <w:tcW w:w="4320" w:type="dxa"/>
          </w:tcPr>
          <w:p w14:paraId="0736A164"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r>
      <w:tr w:rsidR="00E84767" w14:paraId="52E9485C"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2CE498CC" w14:textId="77777777" w:rsidR="00E84767" w:rsidRDefault="00000000">
            <w:r>
              <w:t>Cuestionarios excluidos (requieren revisión)</w:t>
            </w:r>
          </w:p>
        </w:tc>
        <w:tc>
          <w:tcPr>
            <w:tcW w:w="4320" w:type="dxa"/>
          </w:tcPr>
          <w:p w14:paraId="58C68500" w14:textId="77777777" w:rsidR="00E84767" w:rsidRDefault="00000000">
            <w:pPr>
              <w:cnfStyle w:val="000000000000" w:firstRow="0" w:lastRow="0" w:firstColumn="0" w:lastColumn="0" w:oddVBand="0" w:evenVBand="0" w:oddHBand="0" w:evenHBand="0" w:firstRowFirstColumn="0" w:firstRowLastColumn="0" w:lastRowFirstColumn="0" w:lastRowLastColumn="0"/>
            </w:pPr>
            <w:r>
              <w:t>0</w:t>
            </w:r>
          </w:p>
        </w:tc>
      </w:tr>
      <w:tr w:rsidR="00E84767" w14:paraId="14DB79B1"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5A89D8D2" w14:textId="77777777" w:rsidR="00E84767" w:rsidRDefault="00000000">
            <w:r>
              <w:t>Cuestionarios válidos</w:t>
            </w:r>
          </w:p>
        </w:tc>
        <w:tc>
          <w:tcPr>
            <w:tcW w:w="4320" w:type="dxa"/>
          </w:tcPr>
          <w:p w14:paraId="754FE39A"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r>
      <w:tr w:rsidR="00E84767" w14:paraId="179677E2"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42D840C2" w14:textId="77777777" w:rsidR="00E84767" w:rsidRDefault="00000000">
            <w:r>
              <w:t>Cuestionarios analizados</w:t>
            </w:r>
          </w:p>
        </w:tc>
        <w:tc>
          <w:tcPr>
            <w:tcW w:w="4320" w:type="dxa"/>
          </w:tcPr>
          <w:p w14:paraId="7D393AEC"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r>
    </w:tbl>
    <w:p w14:paraId="0281CE3B" w14:textId="77777777" w:rsidR="00E84767" w:rsidRDefault="00E84767"/>
    <w:p w14:paraId="48D15898" w14:textId="77777777" w:rsidR="00E84767" w:rsidRDefault="00E84767"/>
    <w:p w14:paraId="22408AAD" w14:textId="77777777" w:rsidR="00E84767" w:rsidRDefault="00000000">
      <w:pPr>
        <w:pStyle w:val="Ttulo1"/>
      </w:pPr>
      <w:bookmarkStart w:id="11" w:name="_Toc234949933"/>
      <w:r>
        <w:t>6. Metodología</w:t>
      </w:r>
      <w:bookmarkEnd w:id="11"/>
    </w:p>
    <w:p w14:paraId="2114D5F5" w14:textId="77777777" w:rsidR="00E84767" w:rsidRDefault="00000000">
      <w:pPr>
        <w:pStyle w:val="Ttulo3"/>
      </w:pPr>
      <w:bookmarkStart w:id="12" w:name="_Toc234949934"/>
      <w:r>
        <w:t>6.1. Objetivo de la evaluación</w:t>
      </w:r>
      <w:bookmarkEnd w:id="12"/>
    </w:p>
    <w:p w14:paraId="3760D9F1" w14:textId="77777777" w:rsidR="00E84767" w:rsidRPr="00773474" w:rsidRDefault="00000000">
      <w:pPr>
        <w:rPr>
          <w:lang w:val="es-MX"/>
        </w:rPr>
      </w:pPr>
      <w:r w:rsidRPr="00773474">
        <w:rPr>
          <w:lang w:val="es-MX"/>
        </w:rPr>
        <w:t xml:space="preserve">Definir los criterios de la toma de decisiones encaminadas a corregir y/o prevenir consecuencias que puedan desencadenarse por los factores de riesgo, mediante la cuantificación para la </w:t>
      </w:r>
      <w:r w:rsidRPr="00773474">
        <w:rPr>
          <w:lang w:val="es-MX"/>
        </w:rPr>
        <w:lastRenderedPageBreak/>
        <w:t>Identificación, Análisis y Prevención de los Factores de Riesgo Psicosocial y Evaluación del Entorno Organizacional en los Centros de Trabajo, estipulados en la Norma Oficial Mexicana NOM-035-STPS-2018, y brindar atención a todos aquellos colaboradores sujetos a acontecimientos traumáticos severos que pongan en riesgo su salud. La validación se realiza en trabajadores cuyos centros de trabajo se ubican en el territorio nacional.</w:t>
      </w:r>
    </w:p>
    <w:p w14:paraId="1995C666" w14:textId="77777777" w:rsidR="00E84767" w:rsidRDefault="00000000">
      <w:pPr>
        <w:pStyle w:val="Ttulo3"/>
      </w:pPr>
      <w:bookmarkStart w:id="13" w:name="_Toc234949935"/>
      <w:r>
        <w:t>6.2. Instrumentos utilizados</w:t>
      </w:r>
      <w:bookmarkEnd w:id="13"/>
    </w:p>
    <w:tbl>
      <w:tblPr>
        <w:tblStyle w:val="Tablaconcuadrcula1Claro-nfasis2"/>
        <w:tblW w:w="0" w:type="auto"/>
        <w:tblLook w:val="04A0" w:firstRow="1" w:lastRow="0" w:firstColumn="1" w:lastColumn="0" w:noHBand="0" w:noVBand="1"/>
      </w:tblPr>
      <w:tblGrid>
        <w:gridCol w:w="4320"/>
        <w:gridCol w:w="4320"/>
      </w:tblGrid>
      <w:tr w:rsidR="00E84767" w14:paraId="7C5B4954"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8F459" w14:textId="77777777" w:rsidR="00E84767" w:rsidRDefault="00000000">
            <w:r>
              <w:t>Instrumento</w:t>
            </w:r>
          </w:p>
        </w:tc>
        <w:tc>
          <w:tcPr>
            <w:tcW w:w="4320" w:type="dxa"/>
          </w:tcPr>
          <w:p w14:paraId="00F2C424" w14:textId="77777777" w:rsidR="00E84767"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E84767" w:rsidRPr="00773474" w14:paraId="4CBABD9C"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55191AD2" w14:textId="77777777" w:rsidR="00E84767" w:rsidRPr="00773474" w:rsidRDefault="00000000">
            <w:pPr>
              <w:rPr>
                <w:lang w:val="es-MX"/>
              </w:rPr>
            </w:pPr>
            <w:r w:rsidRPr="00773474">
              <w:rPr>
                <w:lang w:val="es-MX"/>
              </w:rPr>
              <w:t>Guía de Referencia V (NOM-035-STPS-2018)</w:t>
            </w:r>
          </w:p>
        </w:tc>
        <w:tc>
          <w:tcPr>
            <w:tcW w:w="4320" w:type="dxa"/>
          </w:tcPr>
          <w:p w14:paraId="3F26C0AF"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Datos del trabajador. Mediante el cual define la identidad del encuestado.</w:t>
            </w:r>
          </w:p>
        </w:tc>
      </w:tr>
      <w:tr w:rsidR="00E84767" w:rsidRPr="00773474" w14:paraId="439D01AA"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3308E0D1" w14:textId="77777777" w:rsidR="00E84767" w:rsidRPr="00773474" w:rsidRDefault="00000000">
            <w:pPr>
              <w:rPr>
                <w:lang w:val="es-MX"/>
              </w:rPr>
            </w:pPr>
            <w:r w:rsidRPr="00773474">
              <w:rPr>
                <w:lang w:val="es-MX"/>
              </w:rPr>
              <w:t>Guía de Referencia III (NOM-035-STPS-2018)</w:t>
            </w:r>
          </w:p>
        </w:tc>
        <w:tc>
          <w:tcPr>
            <w:tcW w:w="4320" w:type="dxa"/>
          </w:tcPr>
          <w:p w14:paraId="76A56EEA"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Cuestionario para identificar los factores de riesgo psicosocial y evaluar el entorno organizacional en los centros de trabajo.</w:t>
            </w:r>
          </w:p>
        </w:tc>
      </w:tr>
      <w:tr w:rsidR="00E84767" w:rsidRPr="00773474" w14:paraId="4999CA8A"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7955BDEE" w14:textId="77777777" w:rsidR="00E84767" w:rsidRPr="00773474" w:rsidRDefault="00000000">
            <w:pPr>
              <w:rPr>
                <w:lang w:val="es-MX"/>
              </w:rPr>
            </w:pPr>
            <w:r w:rsidRPr="00773474">
              <w:rPr>
                <w:lang w:val="es-MX"/>
              </w:rPr>
              <w:t>Guía de Referencia I (NOM-035-STPS-2018)</w:t>
            </w:r>
          </w:p>
        </w:tc>
        <w:tc>
          <w:tcPr>
            <w:tcW w:w="4320" w:type="dxa"/>
          </w:tcPr>
          <w:p w14:paraId="6964583B"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Cuestionario para identificar a trabajadores que fueron sujetos a acontecimientos traumáticos severos.</w:t>
            </w:r>
          </w:p>
        </w:tc>
      </w:tr>
    </w:tbl>
    <w:p w14:paraId="2BFBFAAF" w14:textId="77777777" w:rsidR="00E84767" w:rsidRPr="00773474" w:rsidRDefault="00E84767">
      <w:pPr>
        <w:rPr>
          <w:lang w:val="es-MX"/>
        </w:rPr>
      </w:pPr>
    </w:p>
    <w:p w14:paraId="7CCCCA49" w14:textId="77777777" w:rsidR="00E84767" w:rsidRPr="00773474" w:rsidRDefault="00000000">
      <w:pPr>
        <w:pStyle w:val="Ttulo3"/>
        <w:rPr>
          <w:lang w:val="es-MX"/>
        </w:rPr>
      </w:pPr>
      <w:bookmarkStart w:id="14" w:name="_Toc234949936"/>
      <w:r w:rsidRPr="00773474">
        <w:rPr>
          <w:lang w:val="es-MX"/>
        </w:rPr>
        <w:t>6.3. Procedimiento de aplicación</w:t>
      </w:r>
      <w:bookmarkEnd w:id="14"/>
    </w:p>
    <w:p w14:paraId="577953FF" w14:textId="77777777" w:rsidR="00E84767" w:rsidRDefault="00000000">
      <w:pPr>
        <w:pStyle w:val="Citadestacada"/>
        <w:rPr>
          <w:lang w:val="es-MX"/>
        </w:rPr>
      </w:pPr>
      <w:r w:rsidRPr="00773474">
        <w:rPr>
          <w:lang w:val="es-MX"/>
        </w:rPr>
        <w:t>Antes de la aplicación:</w:t>
      </w:r>
    </w:p>
    <w:p w14:paraId="329E764A" w14:textId="77777777" w:rsidR="00C51C04" w:rsidRPr="00C51C04" w:rsidRDefault="00C51C04" w:rsidP="00C51C04">
      <w:pPr>
        <w:numPr>
          <w:ilvl w:val="0"/>
          <w:numId w:val="11"/>
        </w:numPr>
        <w:rPr>
          <w:lang w:val="es-MX"/>
        </w:rPr>
      </w:pPr>
      <w:r w:rsidRPr="00C51C04">
        <w:rPr>
          <w:lang w:val="es-MX"/>
        </w:rPr>
        <w:t xml:space="preserve">Se determinó el número mínimo de trabajadores a quienes se aplicarían los cuestionarios, el cual debía ser igual o superior al tamaño de muestra calculado mediante la Ecuación 1 de la NOM-035-STPS-2018. </w:t>
      </w:r>
    </w:p>
    <w:p w14:paraId="042CBDF1" w14:textId="77777777" w:rsidR="00C51C04" w:rsidRPr="00C51C04" w:rsidRDefault="00C51C04" w:rsidP="00C51C04">
      <w:pPr>
        <w:numPr>
          <w:ilvl w:val="0"/>
          <w:numId w:val="11"/>
        </w:numPr>
        <w:rPr>
          <w:lang w:val="es-MX"/>
        </w:rPr>
      </w:pPr>
      <w:r w:rsidRPr="00C51C04">
        <w:rPr>
          <w:lang w:val="es-MX"/>
        </w:rPr>
        <w:t xml:space="preserve">A partir de la plantilla nominal de trabajadores activos del centro de trabajo, con fecha de corte previamente definida, se realizó una selección aleatoria estratificada. Se procuró que todos los trabajadores elegibles tuvieran posibilidad de ser seleccionados y que la distribución de hombres y mujeres correspondiera a su proporción en la población del centro de trabajo. La estratificación complementaria consideró las áreas, turnos y tipos de puesto establecidos para el estudio. </w:t>
      </w:r>
    </w:p>
    <w:p w14:paraId="437F7DD9" w14:textId="77777777" w:rsidR="00C51C04" w:rsidRPr="00C51C04" w:rsidRDefault="00C51C04" w:rsidP="00C51C04">
      <w:pPr>
        <w:numPr>
          <w:ilvl w:val="0"/>
          <w:numId w:val="11"/>
        </w:numPr>
        <w:rPr>
          <w:lang w:val="es-MX"/>
        </w:rPr>
      </w:pPr>
      <w:r w:rsidRPr="00C51C04">
        <w:rPr>
          <w:lang w:val="es-MX"/>
        </w:rPr>
        <w:t xml:space="preserve">Las personas que permanecieron imposibilitadas para participar durante todo el periodo de aplicación, por baja, licencia, incapacidad temporal o ausencia justificada, fueron registradas como no disponibles. Cuando fue necesario realizar una sustitución, ésta se efectuó aleatoriamente con una persona del mismo estrato, dejando evidencia del motivo y del procedimiento aplicado. </w:t>
      </w:r>
    </w:p>
    <w:p w14:paraId="0D0BC99F" w14:textId="77777777" w:rsidR="00C51C04" w:rsidRPr="00C51C04" w:rsidRDefault="00C51C04" w:rsidP="00C51C04">
      <w:pPr>
        <w:numPr>
          <w:ilvl w:val="0"/>
          <w:numId w:val="11"/>
        </w:numPr>
        <w:rPr>
          <w:lang w:val="es-MX"/>
        </w:rPr>
      </w:pPr>
      <w:r w:rsidRPr="00C51C04">
        <w:rPr>
          <w:lang w:val="es-MX"/>
        </w:rPr>
        <w:t xml:space="preserve">Se verificó que las condiciones de las instalaciones, el mobiliario y los equipos utilizados fueran adecuadas. </w:t>
      </w:r>
    </w:p>
    <w:p w14:paraId="18429FCC" w14:textId="77777777" w:rsidR="00C51C04" w:rsidRPr="00C51C04" w:rsidRDefault="00C51C04" w:rsidP="00C51C04">
      <w:pPr>
        <w:numPr>
          <w:ilvl w:val="0"/>
          <w:numId w:val="11"/>
        </w:numPr>
        <w:rPr>
          <w:lang w:val="es-MX"/>
        </w:rPr>
      </w:pPr>
      <w:r w:rsidRPr="00C51C04">
        <w:rPr>
          <w:lang w:val="es-MX"/>
        </w:rPr>
        <w:t xml:space="preserve">Se realizó la presentación del aplicador ante las personas participantes. </w:t>
      </w:r>
    </w:p>
    <w:p w14:paraId="4EF91014" w14:textId="77777777" w:rsidR="00C51C04" w:rsidRPr="00C51C04" w:rsidRDefault="00C51C04" w:rsidP="00C51C04">
      <w:pPr>
        <w:numPr>
          <w:ilvl w:val="0"/>
          <w:numId w:val="11"/>
        </w:numPr>
        <w:rPr>
          <w:lang w:val="es-MX"/>
        </w:rPr>
      </w:pPr>
      <w:r w:rsidRPr="00C51C04">
        <w:rPr>
          <w:lang w:val="es-MX"/>
        </w:rPr>
        <w:t xml:space="preserve">Se explicó el objetivo de la evaluación. </w:t>
      </w:r>
    </w:p>
    <w:p w14:paraId="43EAA73B" w14:textId="77777777" w:rsidR="00C51C04" w:rsidRPr="00C51C04" w:rsidRDefault="00C51C04" w:rsidP="00C51C04">
      <w:pPr>
        <w:numPr>
          <w:ilvl w:val="0"/>
          <w:numId w:val="11"/>
        </w:numPr>
        <w:rPr>
          <w:lang w:val="es-MX"/>
        </w:rPr>
      </w:pPr>
      <w:r w:rsidRPr="00C51C04">
        <w:rPr>
          <w:lang w:val="es-MX"/>
        </w:rPr>
        <w:lastRenderedPageBreak/>
        <w:t xml:space="preserve">Se enfatizó la protección de la privacidad y confidencialidad de la información, señalando que las respuestas y resultados serían utilizados exclusivamente para la identificación, prevención y atención de las condiciones relacionadas con el ambiente de trabajo. </w:t>
      </w:r>
    </w:p>
    <w:p w14:paraId="0705CA59" w14:textId="1BF3D7C9" w:rsidR="00C51C04" w:rsidRPr="00C51C04" w:rsidRDefault="00C51C04" w:rsidP="00C51C04">
      <w:pPr>
        <w:numPr>
          <w:ilvl w:val="0"/>
          <w:numId w:val="11"/>
        </w:numPr>
        <w:rPr>
          <w:lang w:val="es-MX"/>
        </w:rPr>
      </w:pPr>
      <w:r w:rsidRPr="00C51C04">
        <w:rPr>
          <w:lang w:val="es-MX"/>
        </w:rPr>
        <w:t xml:space="preserve">Se proporcionaron instrucciones claras sobre la forma de responder las diferentes secciones. Se indicó que el cuestionario debía contestarse completamente, que no existían respuestas correctas o incorrectas, que era necesario mantener la concentración y que las respuestas debían considerar las condiciones de los dos últimos meses y expresar la opinión del trabajador con sinceridad. </w:t>
      </w:r>
    </w:p>
    <w:p w14:paraId="70F5896C" w14:textId="77777777" w:rsidR="00E84767" w:rsidRPr="00773474" w:rsidRDefault="00000000">
      <w:pPr>
        <w:pStyle w:val="Citadestacada"/>
        <w:rPr>
          <w:lang w:val="es-MX"/>
        </w:rPr>
      </w:pPr>
      <w:r w:rsidRPr="00773474">
        <w:rPr>
          <w:lang w:val="es-MX"/>
        </w:rPr>
        <w:t>Durante la aplicación del cuestionario:</w:t>
      </w:r>
    </w:p>
    <w:p w14:paraId="1D81C21F" w14:textId="5F507BE5" w:rsidR="00C51C04" w:rsidRPr="00C51C04" w:rsidRDefault="00C51C04" w:rsidP="00C51C04">
      <w:pPr>
        <w:pStyle w:val="Listaconnmeros"/>
        <w:rPr>
          <w:lang w:val="es-MX" w:eastAsia="es-MX"/>
        </w:rPr>
      </w:pPr>
      <w:r w:rsidRPr="00C51C04">
        <w:rPr>
          <w:lang w:val="es-MX" w:eastAsia="es-MX"/>
        </w:rPr>
        <w:t xml:space="preserve">Se propició un ambiente de respeto y confianza. </w:t>
      </w:r>
    </w:p>
    <w:p w14:paraId="1600D61D" w14:textId="7874AD3D" w:rsidR="00C51C04" w:rsidRPr="00C51C04" w:rsidRDefault="00C51C04" w:rsidP="00C51C04">
      <w:pPr>
        <w:pStyle w:val="Listaconnmeros"/>
        <w:rPr>
          <w:lang w:val="es-MX" w:eastAsia="es-MX"/>
        </w:rPr>
      </w:pPr>
      <w:r w:rsidRPr="00C51C04">
        <w:rPr>
          <w:lang w:val="es-MX" w:eastAsia="es-MX"/>
        </w:rPr>
        <w:t xml:space="preserve">Se permitió una comunicación fluida entre los trabajadores y el personal aplicador. </w:t>
      </w:r>
    </w:p>
    <w:p w14:paraId="3922C883" w14:textId="138B7F1C" w:rsidR="00C51C04" w:rsidRPr="00C51C04" w:rsidRDefault="00C51C04" w:rsidP="00C51C04">
      <w:pPr>
        <w:pStyle w:val="Listaconnmeros"/>
        <w:rPr>
          <w:lang w:val="es-MX" w:eastAsia="es-MX"/>
        </w:rPr>
      </w:pPr>
      <w:r w:rsidRPr="00C51C04">
        <w:rPr>
          <w:lang w:val="es-MX" w:eastAsia="es-MX"/>
        </w:rPr>
        <w:t xml:space="preserve">Se aclararon dudas sobre el funcionamiento del instrumento, sin explicar, interpretar o sugerir el sentido de las respuestas. </w:t>
      </w:r>
    </w:p>
    <w:p w14:paraId="0673295A" w14:textId="31C138E9" w:rsidR="00C51C04" w:rsidRPr="00C51C04" w:rsidRDefault="00C51C04" w:rsidP="00C51C04">
      <w:pPr>
        <w:pStyle w:val="Listaconnmeros"/>
        <w:rPr>
          <w:lang w:val="es-MX" w:eastAsia="es-MX"/>
        </w:rPr>
      </w:pPr>
      <w:r w:rsidRPr="00C51C04">
        <w:rPr>
          <w:lang w:val="es-MX" w:eastAsia="es-MX"/>
        </w:rPr>
        <w:t xml:space="preserve">Se presentó la plataforma digital y el procedimiento para ingresar, responder, avanzar y concluir cada cuestionario y sus secciones. </w:t>
      </w:r>
    </w:p>
    <w:p w14:paraId="0B061A6B" w14:textId="30E8A3A0" w:rsidR="00C51C04" w:rsidRPr="00C51C04" w:rsidRDefault="00C51C04" w:rsidP="00C51C04">
      <w:pPr>
        <w:pStyle w:val="Listaconnmeros"/>
        <w:rPr>
          <w:lang w:val="es-MX" w:eastAsia="es-MX"/>
        </w:rPr>
      </w:pPr>
      <w:r w:rsidRPr="00C51C04">
        <w:rPr>
          <w:lang w:val="es-MX" w:eastAsia="es-MX"/>
        </w:rPr>
        <w:t xml:space="preserve">Se verificó que las indicaciones hubieran quedado claras. </w:t>
      </w:r>
    </w:p>
    <w:p w14:paraId="0430419B" w14:textId="522449B3" w:rsidR="00C51C04" w:rsidRPr="00C51C04" w:rsidRDefault="00C51C04" w:rsidP="00C51C04">
      <w:pPr>
        <w:pStyle w:val="Listaconnmeros"/>
        <w:rPr>
          <w:lang w:val="es-MX" w:eastAsia="es-MX"/>
        </w:rPr>
      </w:pPr>
      <w:r w:rsidRPr="00C51C04">
        <w:rPr>
          <w:lang w:val="es-MX" w:eastAsia="es-MX"/>
        </w:rPr>
        <w:t xml:space="preserve">Se evitó interrumpir a los trabajadores mientras respondían. </w:t>
      </w:r>
    </w:p>
    <w:p w14:paraId="1BF34944" w14:textId="21527AAE" w:rsidR="00C51C04" w:rsidRPr="00773474" w:rsidRDefault="00C51C04" w:rsidP="00C51C04">
      <w:pPr>
        <w:pStyle w:val="Listaconnmeros"/>
        <w:rPr>
          <w:lang w:val="es-MX"/>
        </w:rPr>
      </w:pPr>
      <w:r w:rsidRPr="00C51C04">
        <w:rPr>
          <w:lang w:val="es-MX" w:eastAsia="es-MX"/>
        </w:rPr>
        <w:t>Se evitó conducir, persuadir o dirigir las respuestas.</w:t>
      </w:r>
    </w:p>
    <w:p w14:paraId="7E9A2DBC" w14:textId="77777777" w:rsidR="00E84767" w:rsidRPr="00773474" w:rsidRDefault="00000000">
      <w:pPr>
        <w:pStyle w:val="Citadestacada"/>
        <w:rPr>
          <w:lang w:val="es-MX"/>
        </w:rPr>
      </w:pPr>
      <w:r w:rsidRPr="00773474">
        <w:rPr>
          <w:lang w:val="es-MX"/>
        </w:rPr>
        <w:t>Después de la aplicación del cuestionario:</w:t>
      </w:r>
    </w:p>
    <w:p w14:paraId="3E5C9020" w14:textId="77777777" w:rsidR="00C51C04" w:rsidRPr="00C51C04" w:rsidRDefault="00C51C04" w:rsidP="00C51C04">
      <w:pPr>
        <w:pStyle w:val="Listaconnmeros"/>
        <w:numPr>
          <w:ilvl w:val="0"/>
          <w:numId w:val="12"/>
        </w:numPr>
        <w:tabs>
          <w:tab w:val="clear" w:pos="1080"/>
          <w:tab w:val="num" w:pos="426"/>
        </w:tabs>
        <w:ind w:left="426" w:hanging="426"/>
        <w:jc w:val="both"/>
        <w:rPr>
          <w:lang w:val="es-MX"/>
        </w:rPr>
      </w:pPr>
      <w:bookmarkStart w:id="15" w:name="_Toc234949939"/>
      <w:r w:rsidRPr="00C51C04">
        <w:rPr>
          <w:lang w:val="es-MX"/>
        </w:rPr>
        <w:t xml:space="preserve">Al concluir los instrumentos, la plataforma realizó una verificación automática de completitud y mostró al trabajador una confirmación de envío. El coordinador de la sesión verificó únicamente el estado de finalización o el folio de confirmación, sin visualizar las respuestas individuales. </w:t>
      </w:r>
    </w:p>
    <w:p w14:paraId="0012008F" w14:textId="77777777" w:rsidR="00C51C04" w:rsidRPr="00C51C04" w:rsidRDefault="00C51C04" w:rsidP="00C51C04">
      <w:pPr>
        <w:pStyle w:val="Listaconnmeros"/>
        <w:numPr>
          <w:ilvl w:val="0"/>
          <w:numId w:val="12"/>
        </w:numPr>
        <w:tabs>
          <w:tab w:val="clear" w:pos="1080"/>
          <w:tab w:val="num" w:pos="426"/>
        </w:tabs>
        <w:ind w:left="426" w:hanging="426"/>
        <w:jc w:val="both"/>
        <w:rPr>
          <w:lang w:val="es-MX"/>
        </w:rPr>
      </w:pPr>
      <w:r w:rsidRPr="00C51C04">
        <w:rPr>
          <w:lang w:val="es-MX"/>
        </w:rPr>
        <w:t xml:space="preserve">Se conciliaron los registros de personas convocadas, aplicaciones iniciadas, aplicaciones completadas, cuestionarios excluidos, cuestionarios válidos y cuestionarios finalmente analizados. Se comprobó que el número de cuestionarios válidos fuera igual o superior al tamaño mínimo de muestra requerido. </w:t>
      </w:r>
    </w:p>
    <w:p w14:paraId="4DAC14C3" w14:textId="77777777" w:rsidR="00C51C04" w:rsidRPr="00C51C04" w:rsidRDefault="00C51C04" w:rsidP="00C51C04">
      <w:pPr>
        <w:pStyle w:val="Listaconnmeros"/>
        <w:numPr>
          <w:ilvl w:val="0"/>
          <w:numId w:val="12"/>
        </w:numPr>
        <w:tabs>
          <w:tab w:val="clear" w:pos="1080"/>
          <w:tab w:val="num" w:pos="426"/>
        </w:tabs>
        <w:ind w:left="426" w:hanging="426"/>
        <w:jc w:val="both"/>
        <w:rPr>
          <w:lang w:val="es-MX"/>
        </w:rPr>
      </w:pPr>
      <w:r w:rsidRPr="00C51C04">
        <w:rPr>
          <w:lang w:val="es-MX"/>
        </w:rPr>
        <w:t xml:space="preserve">Para fines operativos, los instrumentos se aplicaron en el orden siguiente: </w:t>
      </w:r>
    </w:p>
    <w:p w14:paraId="5DA55A20" w14:textId="77777777" w:rsidR="00C51C04" w:rsidRPr="00C51C04" w:rsidRDefault="00C51C04" w:rsidP="00C51C04">
      <w:pPr>
        <w:pStyle w:val="Listaconnmeros"/>
        <w:jc w:val="both"/>
        <w:rPr>
          <w:lang w:val="es-MX"/>
        </w:rPr>
      </w:pPr>
      <w:r w:rsidRPr="00C51C04">
        <w:rPr>
          <w:b/>
          <w:bCs/>
          <w:lang w:val="es-MX"/>
        </w:rPr>
        <w:t>a)</w:t>
      </w:r>
      <w:r w:rsidRPr="00C51C04">
        <w:rPr>
          <w:lang w:val="es-MX"/>
        </w:rPr>
        <w:t xml:space="preserve"> Guía de Referencia III: Identificación y análisis de los factores de riesgo psicosocial y evaluación del entorno organizacional.</w:t>
      </w:r>
      <w:r w:rsidRPr="00C51C04">
        <w:rPr>
          <w:lang w:val="es-MX"/>
        </w:rPr>
        <w:br/>
      </w:r>
      <w:r w:rsidRPr="00C51C04">
        <w:rPr>
          <w:b/>
          <w:bCs/>
          <w:lang w:val="es-MX"/>
        </w:rPr>
        <w:t>b)</w:t>
      </w:r>
      <w:r w:rsidRPr="00C51C04">
        <w:rPr>
          <w:lang w:val="es-MX"/>
        </w:rPr>
        <w:t xml:space="preserve"> Guía de Referencia I: Identificación de trabajadores sujetos a acontecimientos traumáticos severos.</w:t>
      </w:r>
      <w:r w:rsidRPr="00C51C04">
        <w:rPr>
          <w:lang w:val="es-MX"/>
        </w:rPr>
        <w:br/>
      </w:r>
      <w:r w:rsidRPr="00C51C04">
        <w:rPr>
          <w:b/>
          <w:bCs/>
          <w:lang w:val="es-MX"/>
        </w:rPr>
        <w:t>c)</w:t>
      </w:r>
      <w:r w:rsidRPr="00C51C04">
        <w:rPr>
          <w:lang w:val="es-MX"/>
        </w:rPr>
        <w:t xml:space="preserve"> Guía de Referencia V: Datos del trabajador.</w:t>
      </w:r>
    </w:p>
    <w:p w14:paraId="558C1C7E" w14:textId="77777777" w:rsidR="00F660E1" w:rsidRPr="002F0CF9" w:rsidRDefault="00F660E1" w:rsidP="00F660E1">
      <w:pPr>
        <w:pStyle w:val="Listaconnmeros"/>
        <w:numPr>
          <w:ilvl w:val="0"/>
          <w:numId w:val="0"/>
        </w:numPr>
        <w:ind w:left="360"/>
        <w:jc w:val="both"/>
        <w:rPr>
          <w:lang w:val="es-MX"/>
        </w:rPr>
      </w:pPr>
    </w:p>
    <w:p w14:paraId="7B2DE85C" w14:textId="77777777" w:rsidR="00F660E1" w:rsidRPr="002F0CF9" w:rsidRDefault="00F660E1" w:rsidP="00F660E1">
      <w:pPr>
        <w:pStyle w:val="Ttulo3"/>
        <w:jc w:val="both"/>
        <w:rPr>
          <w:lang w:val="es-MX"/>
        </w:rPr>
      </w:pPr>
      <w:bookmarkStart w:id="16" w:name="_Toc234912029"/>
      <w:r w:rsidRPr="002F0CF9">
        <w:rPr>
          <w:lang w:val="es-MX"/>
        </w:rPr>
        <w:lastRenderedPageBreak/>
        <w:t>6.4. Procesamiento a digital</w:t>
      </w:r>
      <w:bookmarkEnd w:id="16"/>
    </w:p>
    <w:p w14:paraId="3D28EB95" w14:textId="1281A5E5" w:rsidR="00C51C04" w:rsidRDefault="00C51C04" w:rsidP="00C51C04">
      <w:pPr>
        <w:spacing w:before="80" w:after="80"/>
        <w:jc w:val="both"/>
        <w:rPr>
          <w:color w:val="1A1A2E"/>
          <w:lang w:val="es-MX"/>
        </w:rPr>
      </w:pPr>
      <w:bookmarkStart w:id="17" w:name="_Toc234912030"/>
      <w:r w:rsidRPr="00C51C04">
        <w:rPr>
          <w:color w:val="1A1A2E"/>
          <w:lang w:val="es-MX"/>
        </w:rPr>
        <w:t>Para la identificación y análisis de los factores de riesgo psicosocial y la evaluación del entorno organizacional se utilizó el cuestionario de la Guía de Referencia III, el cual contempla la forma de aplicación, el procedimiento de calificación y los niveles de riesgo previstos en el numeral 7.4 de la NOM-035-STPS-2018. De manera complementaria, se aplicó la Guía de Referencia I para identificar y canalizar a los trabajadores sujetos a acontecimientos traumáticos severos, de conformidad con el numeral 5.5 y el apartado GR.I de dicha guía. Al utilizarse los instrumentos de referencia de la propia NOM, no se empleó un cuestionario alternativo sujeto al procedimiento de validación señalado en el numeral 7.5.</w:t>
      </w:r>
      <w:r>
        <w:rPr>
          <w:color w:val="1A1A2E"/>
          <w:lang w:val="es-MX"/>
        </w:rPr>
        <w:tab/>
      </w:r>
    </w:p>
    <w:p w14:paraId="0BF5DB11" w14:textId="77777777" w:rsidR="00C51C04" w:rsidRDefault="00C51C04" w:rsidP="00C51C04">
      <w:pPr>
        <w:spacing w:before="80" w:after="80"/>
        <w:jc w:val="both"/>
        <w:rPr>
          <w:color w:val="1A1A2E"/>
          <w:lang w:val="es-MX"/>
        </w:rPr>
      </w:pPr>
    </w:p>
    <w:p w14:paraId="73EA6AE2" w14:textId="77777777" w:rsidR="00C51C04" w:rsidRPr="00C51C04" w:rsidRDefault="00C51C04" w:rsidP="00C51C04">
      <w:pPr>
        <w:spacing w:before="80" w:after="80"/>
        <w:jc w:val="both"/>
        <w:rPr>
          <w:b/>
          <w:bCs/>
          <w:color w:val="1A1A2E"/>
          <w:lang w:val="es-MX"/>
        </w:rPr>
      </w:pPr>
      <w:r w:rsidRPr="00C51C04">
        <w:rPr>
          <w:b/>
          <w:bCs/>
          <w:color w:val="1A1A2E"/>
          <w:lang w:val="es-MX"/>
        </w:rPr>
        <w:t>Captura y validación de respuestas</w:t>
      </w:r>
    </w:p>
    <w:p w14:paraId="03134569" w14:textId="77777777" w:rsidR="00C51C04" w:rsidRPr="00C51C04" w:rsidRDefault="00C51C04" w:rsidP="00C51C04">
      <w:pPr>
        <w:spacing w:before="80" w:after="80"/>
        <w:jc w:val="both"/>
        <w:rPr>
          <w:color w:val="1A1A2E"/>
          <w:lang w:val="es-MX"/>
        </w:rPr>
      </w:pPr>
      <w:r w:rsidRPr="00C51C04">
        <w:rPr>
          <w:color w:val="1A1A2E"/>
          <w:lang w:val="es-MX"/>
        </w:rPr>
        <w:t>Los cuestionarios fueron respondidos directamente por cada trabajador mediante una plataforma digital. El sistema registró las respuestas y verificó:</w:t>
      </w:r>
    </w:p>
    <w:p w14:paraId="155A7070" w14:textId="77777777" w:rsidR="00C51C04" w:rsidRPr="00C51C04" w:rsidRDefault="00C51C04" w:rsidP="00C51C04">
      <w:pPr>
        <w:numPr>
          <w:ilvl w:val="0"/>
          <w:numId w:val="13"/>
        </w:numPr>
        <w:spacing w:before="80" w:after="80"/>
        <w:jc w:val="both"/>
        <w:rPr>
          <w:color w:val="1A1A2E"/>
          <w:lang w:val="es-MX"/>
        </w:rPr>
      </w:pPr>
      <w:r w:rsidRPr="00C51C04">
        <w:rPr>
          <w:color w:val="1A1A2E"/>
          <w:lang w:val="es-MX"/>
        </w:rPr>
        <w:t xml:space="preserve">Presencia de todos los reactivos obligatorios. </w:t>
      </w:r>
    </w:p>
    <w:p w14:paraId="4998415F" w14:textId="77777777" w:rsidR="00C51C04" w:rsidRPr="00C51C04" w:rsidRDefault="00C51C04" w:rsidP="00C51C04">
      <w:pPr>
        <w:numPr>
          <w:ilvl w:val="0"/>
          <w:numId w:val="13"/>
        </w:numPr>
        <w:spacing w:before="80" w:after="80"/>
        <w:jc w:val="both"/>
        <w:rPr>
          <w:color w:val="1A1A2E"/>
          <w:lang w:val="es-MX"/>
        </w:rPr>
      </w:pPr>
      <w:r w:rsidRPr="00C51C04">
        <w:rPr>
          <w:color w:val="1A1A2E"/>
          <w:lang w:val="es-MX"/>
        </w:rPr>
        <w:t xml:space="preserve">Valores dentro del rango permitido. </w:t>
      </w:r>
    </w:p>
    <w:p w14:paraId="7110AB55" w14:textId="77777777" w:rsidR="00C51C04" w:rsidRPr="00C51C04" w:rsidRDefault="00C51C04" w:rsidP="00C51C04">
      <w:pPr>
        <w:numPr>
          <w:ilvl w:val="0"/>
          <w:numId w:val="13"/>
        </w:numPr>
        <w:spacing w:before="80" w:after="80"/>
        <w:jc w:val="both"/>
        <w:rPr>
          <w:color w:val="1A1A2E"/>
          <w:lang w:val="es-MX"/>
        </w:rPr>
      </w:pPr>
      <w:r w:rsidRPr="00C51C04">
        <w:rPr>
          <w:color w:val="1A1A2E"/>
          <w:lang w:val="es-MX"/>
        </w:rPr>
        <w:t xml:space="preserve">Integridad de las preguntas filtro. </w:t>
      </w:r>
    </w:p>
    <w:p w14:paraId="2789C335" w14:textId="77777777" w:rsidR="00C51C04" w:rsidRPr="00C51C04" w:rsidRDefault="00C51C04" w:rsidP="00C51C04">
      <w:pPr>
        <w:numPr>
          <w:ilvl w:val="0"/>
          <w:numId w:val="13"/>
        </w:numPr>
        <w:spacing w:before="80" w:after="80"/>
        <w:jc w:val="both"/>
        <w:rPr>
          <w:color w:val="1A1A2E"/>
          <w:lang w:val="es-MX"/>
        </w:rPr>
      </w:pPr>
      <w:r w:rsidRPr="00C51C04">
        <w:rPr>
          <w:color w:val="1A1A2E"/>
          <w:lang w:val="es-MX"/>
        </w:rPr>
        <w:t xml:space="preserve">Consistencia de los reactivos condicionados. </w:t>
      </w:r>
    </w:p>
    <w:p w14:paraId="6B128E4F" w14:textId="77777777" w:rsidR="00C51C04" w:rsidRPr="00C51C04" w:rsidRDefault="00C51C04" w:rsidP="00C51C04">
      <w:pPr>
        <w:numPr>
          <w:ilvl w:val="0"/>
          <w:numId w:val="13"/>
        </w:numPr>
        <w:spacing w:before="80" w:after="80"/>
        <w:jc w:val="both"/>
        <w:rPr>
          <w:color w:val="1A1A2E"/>
          <w:lang w:val="es-MX"/>
        </w:rPr>
      </w:pPr>
      <w:r w:rsidRPr="00C51C04">
        <w:rPr>
          <w:color w:val="1A1A2E"/>
          <w:lang w:val="es-MX"/>
        </w:rPr>
        <w:t xml:space="preserve">Ausencia de duplicidades. </w:t>
      </w:r>
    </w:p>
    <w:p w14:paraId="41EA6688" w14:textId="77777777" w:rsidR="00C51C04" w:rsidRPr="00C51C04" w:rsidRDefault="00C51C04" w:rsidP="00C51C04">
      <w:pPr>
        <w:numPr>
          <w:ilvl w:val="0"/>
          <w:numId w:val="13"/>
        </w:numPr>
        <w:spacing w:before="80" w:after="80"/>
        <w:jc w:val="both"/>
        <w:rPr>
          <w:color w:val="1A1A2E"/>
          <w:lang w:val="es-MX"/>
        </w:rPr>
      </w:pPr>
      <w:r w:rsidRPr="00C51C04">
        <w:rPr>
          <w:color w:val="1A1A2E"/>
          <w:lang w:val="es-MX"/>
        </w:rPr>
        <w:t xml:space="preserve">Correspondencia entre trabajador, centro de trabajo, ciclo y versión del cuestionario. </w:t>
      </w:r>
    </w:p>
    <w:p w14:paraId="586C56BB" w14:textId="77777777" w:rsidR="00C51C04" w:rsidRPr="00C51C04" w:rsidRDefault="00C51C04" w:rsidP="00C51C04">
      <w:pPr>
        <w:spacing w:before="80" w:after="80"/>
        <w:jc w:val="both"/>
        <w:rPr>
          <w:color w:val="1A1A2E"/>
          <w:lang w:val="es-MX"/>
        </w:rPr>
      </w:pPr>
      <w:r w:rsidRPr="00C51C04">
        <w:rPr>
          <w:color w:val="1A1A2E"/>
          <w:lang w:val="es-MX"/>
        </w:rPr>
        <w:t>El estado “completado” indicó que la persona concluyó el cuestionario; posteriormente, el sistema aplicó las reglas de validación. Únicamente los cuestionarios completados y validados fueron incluidos en el análisis. Los registros parciales, inconsistentes o inválidos se conservaron para trazabilidad, pero fueron excluidos de los cálculos finales.</w:t>
      </w:r>
    </w:p>
    <w:p w14:paraId="4F483047" w14:textId="77777777" w:rsidR="00C51C04" w:rsidRPr="00C51C04" w:rsidRDefault="00C51C04" w:rsidP="00C51C04">
      <w:pPr>
        <w:spacing w:before="80" w:after="80"/>
        <w:jc w:val="both"/>
        <w:rPr>
          <w:b/>
          <w:bCs/>
          <w:color w:val="1A1A2E"/>
          <w:lang w:val="es-MX"/>
        </w:rPr>
      </w:pPr>
      <w:r w:rsidRPr="00C51C04">
        <w:rPr>
          <w:b/>
          <w:bCs/>
          <w:color w:val="1A1A2E"/>
          <w:lang w:val="es-MX"/>
        </w:rPr>
        <w:t>Identificación y confidencialidad</w:t>
      </w:r>
    </w:p>
    <w:p w14:paraId="1F7106A9" w14:textId="77777777" w:rsidR="00C51C04" w:rsidRPr="00C51C04" w:rsidRDefault="00C51C04" w:rsidP="00C51C04">
      <w:pPr>
        <w:spacing w:before="80" w:after="80"/>
        <w:jc w:val="both"/>
        <w:rPr>
          <w:color w:val="1A1A2E"/>
          <w:lang w:val="es-MX"/>
        </w:rPr>
      </w:pPr>
      <w:r w:rsidRPr="00C51C04">
        <w:rPr>
          <w:color w:val="1A1A2E"/>
          <w:lang w:val="es-MX"/>
        </w:rPr>
        <w:t>Cada trabajador fue vinculado mediante un folio o número de empleado. Este mecanismo permitió relacionar las aplicaciones y dar seguimiento a los casos autorizados, sin incluir identificadores personales en el informe general. La base individual se mantuvo con acceso restringido, mientras que los resultados del informe se presentaron de manera agregada. Los datos individuales relacionados con ATS o seguimiento clínico se reservaron para un anexo confidencial separado.</w:t>
      </w:r>
    </w:p>
    <w:p w14:paraId="4E194654" w14:textId="77777777" w:rsidR="00C51C04" w:rsidRPr="00C51C04" w:rsidRDefault="00C51C04" w:rsidP="00C51C04">
      <w:pPr>
        <w:spacing w:before="80" w:after="80"/>
        <w:jc w:val="both"/>
        <w:rPr>
          <w:b/>
          <w:bCs/>
          <w:color w:val="1A1A2E"/>
          <w:lang w:val="es-MX"/>
        </w:rPr>
      </w:pPr>
      <w:r w:rsidRPr="00C51C04">
        <w:rPr>
          <w:b/>
          <w:bCs/>
          <w:color w:val="1A1A2E"/>
          <w:lang w:val="es-MX"/>
        </w:rPr>
        <w:t>Cálculo de resultados de la Guía I</w:t>
      </w:r>
    </w:p>
    <w:p w14:paraId="3AABE28D" w14:textId="77777777" w:rsidR="00C51C04" w:rsidRPr="00C51C04" w:rsidRDefault="00C51C04" w:rsidP="00C51C04">
      <w:pPr>
        <w:spacing w:before="80" w:after="80"/>
        <w:jc w:val="both"/>
        <w:rPr>
          <w:color w:val="1A1A2E"/>
          <w:lang w:val="es-MX"/>
        </w:rPr>
      </w:pPr>
      <w:r w:rsidRPr="00C51C04">
        <w:rPr>
          <w:color w:val="1A1A2E"/>
          <w:lang w:val="es-MX"/>
        </w:rPr>
        <w:t>El sistema identificó si el trabajador respondió afirmativamente a al menos uno de los acontecimientos incluidos en la Sección I. Cuando todas las respuestas fueron negativas, las secciones posteriores se consideraron no aplicables.</w:t>
      </w:r>
    </w:p>
    <w:p w14:paraId="6F1F137C" w14:textId="77777777" w:rsidR="00C51C04" w:rsidRPr="00C51C04" w:rsidRDefault="00C51C04" w:rsidP="00C51C04">
      <w:pPr>
        <w:spacing w:before="80" w:after="80"/>
        <w:jc w:val="both"/>
        <w:rPr>
          <w:color w:val="1A1A2E"/>
          <w:lang w:val="es-MX"/>
        </w:rPr>
      </w:pPr>
      <w:r w:rsidRPr="00C51C04">
        <w:rPr>
          <w:color w:val="1A1A2E"/>
          <w:lang w:val="es-MX"/>
        </w:rPr>
        <w:t>Cuando existió al menos una respuesta afirmativa en la Sección I, se verificaron independientemente los criterios siguientes:</w:t>
      </w:r>
    </w:p>
    <w:p w14:paraId="163B7B34" w14:textId="77777777" w:rsidR="00C51C04" w:rsidRPr="00C51C04" w:rsidRDefault="00C51C04" w:rsidP="00C51C04">
      <w:pPr>
        <w:numPr>
          <w:ilvl w:val="0"/>
          <w:numId w:val="14"/>
        </w:numPr>
        <w:spacing w:before="80" w:after="80"/>
        <w:jc w:val="both"/>
        <w:rPr>
          <w:color w:val="1A1A2E"/>
          <w:lang w:val="es-MX"/>
        </w:rPr>
      </w:pPr>
      <w:r w:rsidRPr="00C51C04">
        <w:rPr>
          <w:color w:val="1A1A2E"/>
          <w:lang w:val="es-MX"/>
        </w:rPr>
        <w:t xml:space="preserve">Una o más respuestas afirmativas en la Sección II. </w:t>
      </w:r>
    </w:p>
    <w:p w14:paraId="02F236D0" w14:textId="77777777" w:rsidR="00C51C04" w:rsidRPr="00C51C04" w:rsidRDefault="00C51C04" w:rsidP="00C51C04">
      <w:pPr>
        <w:numPr>
          <w:ilvl w:val="0"/>
          <w:numId w:val="14"/>
        </w:numPr>
        <w:spacing w:before="80" w:after="80"/>
        <w:jc w:val="both"/>
        <w:rPr>
          <w:color w:val="1A1A2E"/>
          <w:lang w:val="es-MX"/>
        </w:rPr>
      </w:pPr>
      <w:r w:rsidRPr="00C51C04">
        <w:rPr>
          <w:color w:val="1A1A2E"/>
          <w:lang w:val="es-MX"/>
        </w:rPr>
        <w:lastRenderedPageBreak/>
        <w:t xml:space="preserve">Tres o más respuestas afirmativas en la Sección III. </w:t>
      </w:r>
    </w:p>
    <w:p w14:paraId="212D7087" w14:textId="77777777" w:rsidR="00C51C04" w:rsidRPr="00C51C04" w:rsidRDefault="00C51C04" w:rsidP="00C51C04">
      <w:pPr>
        <w:numPr>
          <w:ilvl w:val="0"/>
          <w:numId w:val="14"/>
        </w:numPr>
        <w:spacing w:before="80" w:after="80"/>
        <w:jc w:val="both"/>
        <w:rPr>
          <w:color w:val="1A1A2E"/>
          <w:lang w:val="es-MX"/>
        </w:rPr>
      </w:pPr>
      <w:r w:rsidRPr="00C51C04">
        <w:rPr>
          <w:color w:val="1A1A2E"/>
          <w:lang w:val="es-MX"/>
        </w:rPr>
        <w:t xml:space="preserve">Dos o más respuestas afirmativas en la Sección IV. </w:t>
      </w:r>
    </w:p>
    <w:p w14:paraId="6742AFE7" w14:textId="77777777" w:rsidR="00C51C04" w:rsidRPr="00C51C04" w:rsidRDefault="00C51C04" w:rsidP="00C51C04">
      <w:pPr>
        <w:spacing w:before="80" w:after="80"/>
        <w:jc w:val="both"/>
        <w:rPr>
          <w:color w:val="1A1A2E"/>
          <w:lang w:val="es-MX"/>
        </w:rPr>
      </w:pPr>
      <w:r w:rsidRPr="00C51C04">
        <w:rPr>
          <w:color w:val="1A1A2E"/>
          <w:lang w:val="es-MX"/>
        </w:rPr>
        <w:t xml:space="preserve">El cumplimiento de cualquiera de estos criterios determinó que el trabajador debía ser canalizado para atención clínica. Este resultado constituye un criterio de detección y canalización y no un diagnóstico clínico. </w:t>
      </w:r>
    </w:p>
    <w:p w14:paraId="04631EFE" w14:textId="77777777" w:rsidR="00C51C04" w:rsidRPr="00C51C04" w:rsidRDefault="00C51C04" w:rsidP="00C51C04">
      <w:pPr>
        <w:spacing w:before="80" w:after="80"/>
        <w:jc w:val="both"/>
        <w:rPr>
          <w:b/>
          <w:bCs/>
          <w:color w:val="1A1A2E"/>
          <w:lang w:val="es-MX"/>
        </w:rPr>
      </w:pPr>
      <w:r w:rsidRPr="00C51C04">
        <w:rPr>
          <w:b/>
          <w:bCs/>
          <w:color w:val="1A1A2E"/>
          <w:lang w:val="es-MX"/>
        </w:rPr>
        <w:t>Cálculo de resultados de la Guía III</w:t>
      </w:r>
    </w:p>
    <w:p w14:paraId="69A8A33A" w14:textId="77777777" w:rsidR="00C51C04" w:rsidRPr="00C51C04" w:rsidRDefault="00C51C04" w:rsidP="00C51C04">
      <w:pPr>
        <w:spacing w:before="80" w:after="80"/>
        <w:jc w:val="both"/>
        <w:rPr>
          <w:color w:val="1A1A2E"/>
          <w:lang w:val="es-MX"/>
        </w:rPr>
      </w:pPr>
      <w:r w:rsidRPr="00C51C04">
        <w:rPr>
          <w:color w:val="1A1A2E"/>
          <w:lang w:val="es-MX"/>
        </w:rPr>
        <w:t>La Guía III contiene 72 reactivos potencialmente aplicables. Para cada cuestionario, las respuestas fueron transformadas en puntajes conforme a las dos direcciones de calificación de la Tabla 5. Posteriormente:</w:t>
      </w:r>
    </w:p>
    <w:p w14:paraId="058AE7AD" w14:textId="77777777" w:rsidR="00C51C04" w:rsidRPr="00C51C04" w:rsidRDefault="00C51C04" w:rsidP="00C51C04">
      <w:pPr>
        <w:numPr>
          <w:ilvl w:val="0"/>
          <w:numId w:val="15"/>
        </w:numPr>
        <w:spacing w:before="80" w:after="80"/>
        <w:jc w:val="both"/>
        <w:rPr>
          <w:color w:val="1A1A2E"/>
          <w:lang w:val="es-MX"/>
        </w:rPr>
      </w:pPr>
      <w:proofErr w:type="spellStart"/>
      <w:r w:rsidRPr="00C51C04">
        <w:rPr>
          <w:color w:val="1A1A2E"/>
          <w:lang w:val="es-MX"/>
        </w:rPr>
        <w:t>Cdom</w:t>
      </w:r>
      <w:proofErr w:type="spellEnd"/>
      <w:r w:rsidRPr="00C51C04">
        <w:rPr>
          <w:color w:val="1A1A2E"/>
          <w:lang w:val="es-MX"/>
        </w:rPr>
        <w:t xml:space="preserve"> se obtuvo sumando los puntajes de los reactivos que integran cada dominio. </w:t>
      </w:r>
    </w:p>
    <w:p w14:paraId="3CE69823" w14:textId="77777777" w:rsidR="00C51C04" w:rsidRPr="00C51C04" w:rsidRDefault="00C51C04" w:rsidP="00C51C04">
      <w:pPr>
        <w:numPr>
          <w:ilvl w:val="0"/>
          <w:numId w:val="15"/>
        </w:numPr>
        <w:spacing w:before="80" w:after="80"/>
        <w:jc w:val="both"/>
        <w:rPr>
          <w:color w:val="1A1A2E"/>
          <w:lang w:val="es-MX"/>
        </w:rPr>
      </w:pPr>
      <w:proofErr w:type="spellStart"/>
      <w:r w:rsidRPr="00C51C04">
        <w:rPr>
          <w:color w:val="1A1A2E"/>
          <w:lang w:val="es-MX"/>
        </w:rPr>
        <w:t>Ccat</w:t>
      </w:r>
      <w:proofErr w:type="spellEnd"/>
      <w:r w:rsidRPr="00C51C04">
        <w:rPr>
          <w:color w:val="1A1A2E"/>
          <w:lang w:val="es-MX"/>
        </w:rPr>
        <w:t xml:space="preserve"> se obtuvo sumando los puntajes de los reactivos que integran cada categoría. </w:t>
      </w:r>
    </w:p>
    <w:p w14:paraId="75674AB5" w14:textId="77777777" w:rsidR="00C51C04" w:rsidRPr="00C51C04" w:rsidRDefault="00C51C04" w:rsidP="00C51C04">
      <w:pPr>
        <w:numPr>
          <w:ilvl w:val="0"/>
          <w:numId w:val="15"/>
        </w:numPr>
        <w:spacing w:before="80" w:after="80"/>
        <w:jc w:val="both"/>
        <w:rPr>
          <w:color w:val="1A1A2E"/>
          <w:lang w:val="es-MX"/>
        </w:rPr>
      </w:pPr>
      <w:proofErr w:type="spellStart"/>
      <w:r w:rsidRPr="00C51C04">
        <w:rPr>
          <w:color w:val="1A1A2E"/>
          <w:lang w:val="es-MX"/>
        </w:rPr>
        <w:t>Cfinal</w:t>
      </w:r>
      <w:proofErr w:type="spellEnd"/>
      <w:r w:rsidRPr="00C51C04">
        <w:rPr>
          <w:color w:val="1A1A2E"/>
          <w:lang w:val="es-MX"/>
        </w:rPr>
        <w:t xml:space="preserve"> se obtuvo sumando los puntajes de todos los reactivos aplicables del cuestionario. </w:t>
      </w:r>
    </w:p>
    <w:p w14:paraId="16A9F359" w14:textId="77777777" w:rsidR="00C51C04" w:rsidRPr="00C51C04" w:rsidRDefault="00C51C04" w:rsidP="00C51C04">
      <w:pPr>
        <w:spacing w:before="80" w:after="80"/>
        <w:jc w:val="both"/>
        <w:rPr>
          <w:color w:val="1A1A2E"/>
          <w:lang w:val="es-MX"/>
        </w:rPr>
      </w:pPr>
      <w:r w:rsidRPr="00C51C04">
        <w:rPr>
          <w:color w:val="1A1A2E"/>
          <w:lang w:val="es-MX"/>
        </w:rPr>
        <w:t xml:space="preserve">La agrupación se realizó conforme a la Tabla 6. </w:t>
      </w:r>
    </w:p>
    <w:p w14:paraId="10E95EE6" w14:textId="77777777" w:rsidR="00C51C04" w:rsidRPr="00C51C04" w:rsidRDefault="00C51C04" w:rsidP="00C51C04">
      <w:pPr>
        <w:spacing w:before="80" w:after="80"/>
        <w:jc w:val="both"/>
        <w:rPr>
          <w:color w:val="1A1A2E"/>
          <w:lang w:val="es-MX"/>
        </w:rPr>
      </w:pPr>
      <w:r w:rsidRPr="00C51C04">
        <w:rPr>
          <w:color w:val="1A1A2E"/>
          <w:lang w:val="es-MX"/>
        </w:rPr>
        <w:t>Los reactivos 65–68 sólo se incluyeron cuando el trabajador indicó que atendía clientes, usuarios o personas. Los reactivos 69–72 sólo se incluyeron cuando indicó que supervisaba a otros trabajadores. Cuando el filtro fue negativo, esos reactivos se consideraron no aplicables y no se sustituyeron por cero. Cuando el filtro fue afirmativo y existieron respuestas faltantes, el cuestionario fue marcado para revisión o exclusión.</w:t>
      </w:r>
    </w:p>
    <w:p w14:paraId="63EA4E8E" w14:textId="77777777" w:rsidR="00C51C04" w:rsidRPr="00C51C04" w:rsidRDefault="00C51C04" w:rsidP="00C51C04">
      <w:pPr>
        <w:spacing w:before="80" w:after="80"/>
        <w:jc w:val="both"/>
        <w:rPr>
          <w:color w:val="1A1A2E"/>
          <w:lang w:val="es-MX"/>
        </w:rPr>
      </w:pPr>
      <w:r w:rsidRPr="00C51C04">
        <w:rPr>
          <w:color w:val="1A1A2E"/>
          <w:lang w:val="es-MX"/>
        </w:rPr>
        <w:t>Los niveles de riesgo se determinaron mediante los puntos de corte oficiales de la calificación final, de las cinco categorías y de los diez dominios. Los puntos de corte se aplicaron a cada cuestionario individual y no a promedios organizacionales.</w:t>
      </w:r>
    </w:p>
    <w:p w14:paraId="34FB7872" w14:textId="77777777" w:rsidR="00C51C04" w:rsidRPr="00C51C04" w:rsidRDefault="00C51C04" w:rsidP="00C51C04">
      <w:pPr>
        <w:spacing w:before="80" w:after="80"/>
        <w:jc w:val="both"/>
        <w:rPr>
          <w:b/>
          <w:bCs/>
          <w:color w:val="365F91" w:themeColor="accent1" w:themeShade="BF"/>
          <w:lang w:val="es-MX"/>
        </w:rPr>
      </w:pPr>
      <w:r w:rsidRPr="00C51C04">
        <w:rPr>
          <w:b/>
          <w:bCs/>
          <w:color w:val="365F91" w:themeColor="accent1" w:themeShade="BF"/>
          <w:lang w:val="es-MX"/>
        </w:rPr>
        <w:t xml:space="preserve">6.5. </w:t>
      </w:r>
      <w:r w:rsidRPr="00C51C04">
        <w:rPr>
          <w:rFonts w:asciiTheme="majorHAnsi" w:eastAsiaTheme="majorEastAsia" w:hAnsiTheme="majorHAnsi" w:cstheme="majorBidi"/>
          <w:b/>
          <w:bCs/>
          <w:color w:val="4F81BD" w:themeColor="accent1"/>
          <w:lang w:val="es-MX"/>
        </w:rPr>
        <w:t>Evaluación y análisis de resultados</w:t>
      </w:r>
    </w:p>
    <w:p w14:paraId="2E48871B" w14:textId="77777777" w:rsidR="00C51C04" w:rsidRPr="00C51C04" w:rsidRDefault="00C51C04" w:rsidP="00C51C04">
      <w:pPr>
        <w:spacing w:before="80" w:after="80"/>
        <w:jc w:val="both"/>
        <w:rPr>
          <w:color w:val="1A1A2E"/>
          <w:lang w:val="es-MX"/>
        </w:rPr>
      </w:pPr>
      <w:r w:rsidRPr="00C51C04">
        <w:rPr>
          <w:color w:val="1A1A2E"/>
          <w:lang w:val="es-MX"/>
        </w:rPr>
        <w:t>La evaluación se realizó únicamente con cuestionarios completados y validados. Para cada trabajador se calcularon la calificación final, las cinco categorías y los diez dominios oficiales, y se determinó el nivel correspondiente conforme a los puntos de corte de la Guía III.</w:t>
      </w:r>
    </w:p>
    <w:p w14:paraId="2F73DA8C" w14:textId="77777777" w:rsidR="00C51C04" w:rsidRPr="00C51C04" w:rsidRDefault="00C51C04" w:rsidP="00C51C04">
      <w:pPr>
        <w:spacing w:before="80" w:after="80"/>
        <w:jc w:val="both"/>
        <w:rPr>
          <w:color w:val="1A1A2E"/>
          <w:lang w:val="es-MX"/>
        </w:rPr>
      </w:pPr>
      <w:r w:rsidRPr="00C51C04">
        <w:rPr>
          <w:color w:val="1A1A2E"/>
          <w:lang w:val="es-MX"/>
        </w:rPr>
        <w:t xml:space="preserve">A nivel del centro de trabajo, los resultados se analizaron mediante la distribución de cuestionarios individuales en los niveles Nulo o despreciable, Bajo, Medio, Alto y Muy alto. También se calcularon los porcentajes ubicados en nivel Medio o superior y en nivel Alto o Muy alto. No se asignó un nivel oficial único al centro de trabajo mediante el promedio, la mediana o la moda; estos estadísticos, cuando se muestran, tienen exclusivamente una función descriptiva. La Guía III determina el nivel a partir del resultado de cada cuestionario. </w:t>
      </w:r>
    </w:p>
    <w:p w14:paraId="0A93E822" w14:textId="77777777" w:rsidR="00C51C04" w:rsidRPr="00C51C04" w:rsidRDefault="00C51C04" w:rsidP="00C51C04">
      <w:pPr>
        <w:spacing w:before="80" w:after="80"/>
        <w:jc w:val="both"/>
        <w:rPr>
          <w:color w:val="1A1A2E"/>
          <w:lang w:val="es-MX"/>
        </w:rPr>
      </w:pPr>
      <w:r w:rsidRPr="00C51C04">
        <w:rPr>
          <w:color w:val="1A1A2E"/>
          <w:lang w:val="es-MX"/>
        </w:rPr>
        <w:t>Las dimensiones se analizaron mediante puntajes y porcentajes descriptivos respecto de su máximo posible. Debido a que la NOM no establece puntos de corte por dimensión, no se les asignaron niveles oficiales de riesgo.</w:t>
      </w:r>
    </w:p>
    <w:p w14:paraId="673D0776" w14:textId="77777777" w:rsidR="00C51C04" w:rsidRPr="00C51C04" w:rsidRDefault="00C51C04" w:rsidP="00C51C04">
      <w:pPr>
        <w:spacing w:before="80" w:after="80"/>
        <w:jc w:val="both"/>
        <w:rPr>
          <w:color w:val="1A1A2E"/>
          <w:lang w:val="es-MX"/>
        </w:rPr>
      </w:pPr>
      <w:r w:rsidRPr="00C51C04">
        <w:rPr>
          <w:color w:val="1A1A2E"/>
          <w:lang w:val="es-MX"/>
        </w:rPr>
        <w:t xml:space="preserve">Los resultados se desagregaron por área únicamente cuando el número de cuestionarios válidos permitió conservar la confidencialidad. Las conclusiones se formularon a partir de los hallazgos observados y sirvieron para priorizar las acciones preventivas, las medidas de control y el Programa de intervención previsto para los niveles Medio, Alto y Muy alto. </w:t>
      </w:r>
    </w:p>
    <w:p w14:paraId="56FEAF7B" w14:textId="77777777" w:rsidR="00C51C04" w:rsidRPr="00C51C04" w:rsidRDefault="00C51C04" w:rsidP="00C51C04">
      <w:pPr>
        <w:spacing w:before="80" w:after="80"/>
        <w:jc w:val="both"/>
        <w:rPr>
          <w:color w:val="1A1A2E"/>
          <w:lang w:val="es-MX"/>
        </w:rPr>
      </w:pPr>
    </w:p>
    <w:bookmarkEnd w:id="17"/>
    <w:p w14:paraId="5619F54C" w14:textId="77777777" w:rsidR="00E84767" w:rsidRPr="00F660E1" w:rsidRDefault="00000000">
      <w:pPr>
        <w:pStyle w:val="Ttulo3"/>
        <w:rPr>
          <w:lang w:val="es-MX"/>
        </w:rPr>
      </w:pPr>
      <w:r w:rsidRPr="00F660E1">
        <w:rPr>
          <w:lang w:val="es-MX"/>
        </w:rPr>
        <w:t>Tasa de respuesta por instrumento</w:t>
      </w:r>
      <w:bookmarkEnd w:id="15"/>
    </w:p>
    <w:tbl>
      <w:tblPr>
        <w:tblStyle w:val="Tablaconcuadrcula1Claro-nfasis2"/>
        <w:tblW w:w="0" w:type="auto"/>
        <w:tblLook w:val="04A0" w:firstRow="1" w:lastRow="0" w:firstColumn="1" w:lastColumn="0" w:noHBand="0" w:noVBand="1"/>
      </w:tblPr>
      <w:tblGrid>
        <w:gridCol w:w="2160"/>
        <w:gridCol w:w="2160"/>
        <w:gridCol w:w="2160"/>
        <w:gridCol w:w="2160"/>
      </w:tblGrid>
      <w:tr w:rsidR="00E84767" w14:paraId="7BCF849A"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E4559A" w14:textId="77777777" w:rsidR="00E84767" w:rsidRDefault="00000000">
            <w:proofErr w:type="spellStart"/>
            <w:r>
              <w:t>Instrumento</w:t>
            </w:r>
            <w:proofErr w:type="spellEnd"/>
          </w:p>
        </w:tc>
        <w:tc>
          <w:tcPr>
            <w:tcW w:w="2160" w:type="dxa"/>
          </w:tcPr>
          <w:p w14:paraId="1EB4CB7D" w14:textId="77777777" w:rsidR="00E84767" w:rsidRDefault="00000000">
            <w:pPr>
              <w:cnfStyle w:val="100000000000" w:firstRow="1" w:lastRow="0" w:firstColumn="0" w:lastColumn="0" w:oddVBand="0" w:evenVBand="0" w:oddHBand="0" w:evenHBand="0" w:firstRowFirstColumn="0" w:firstRowLastColumn="0" w:lastRowFirstColumn="0" w:lastRowLastColumn="0"/>
            </w:pPr>
            <w:r>
              <w:t>Aplicados</w:t>
            </w:r>
          </w:p>
        </w:tc>
        <w:tc>
          <w:tcPr>
            <w:tcW w:w="2160" w:type="dxa"/>
          </w:tcPr>
          <w:p w14:paraId="18EF4C62" w14:textId="77777777" w:rsidR="00E84767" w:rsidRDefault="00000000">
            <w:pPr>
              <w:cnfStyle w:val="100000000000" w:firstRow="1" w:lastRow="0" w:firstColumn="0" w:lastColumn="0" w:oddVBand="0" w:evenVBand="0" w:oddHBand="0" w:evenHBand="0" w:firstRowFirstColumn="0" w:firstRowLastColumn="0" w:lastRowFirstColumn="0" w:lastRowLastColumn="0"/>
            </w:pPr>
            <w:r>
              <w:t>Respondidos</w:t>
            </w:r>
          </w:p>
        </w:tc>
        <w:tc>
          <w:tcPr>
            <w:tcW w:w="2160" w:type="dxa"/>
          </w:tcPr>
          <w:p w14:paraId="2F521A81" w14:textId="77777777" w:rsidR="00E84767" w:rsidRDefault="00000000">
            <w:pPr>
              <w:cnfStyle w:val="100000000000" w:firstRow="1" w:lastRow="0" w:firstColumn="0" w:lastColumn="0" w:oddVBand="0" w:evenVBand="0" w:oddHBand="0" w:evenHBand="0" w:firstRowFirstColumn="0" w:firstRowLastColumn="0" w:lastRowFirstColumn="0" w:lastRowLastColumn="0"/>
            </w:pPr>
            <w:r>
              <w:t>Tasa</w:t>
            </w:r>
          </w:p>
        </w:tc>
      </w:tr>
      <w:tr w:rsidR="00E84767" w14:paraId="5A7039EE" w14:textId="77777777" w:rsidTr="00AE3325">
        <w:tc>
          <w:tcPr>
            <w:cnfStyle w:val="001000000000" w:firstRow="0" w:lastRow="0" w:firstColumn="1" w:lastColumn="0" w:oddVBand="0" w:evenVBand="0" w:oddHBand="0" w:evenHBand="0" w:firstRowFirstColumn="0" w:firstRowLastColumn="0" w:lastRowFirstColumn="0" w:lastRowLastColumn="0"/>
            <w:tcW w:w="2160" w:type="dxa"/>
          </w:tcPr>
          <w:p w14:paraId="631EFB8F" w14:textId="77777777" w:rsidR="00E84767" w:rsidRPr="00773474" w:rsidRDefault="00000000">
            <w:pPr>
              <w:rPr>
                <w:lang w:val="es-MX"/>
              </w:rPr>
            </w:pPr>
            <w:r w:rsidRPr="00773474">
              <w:rPr>
                <w:lang w:val="es-MX"/>
              </w:rPr>
              <w:t>Guía I — Acontecimientos Traumáticos Severos</w:t>
            </w:r>
          </w:p>
        </w:tc>
        <w:tc>
          <w:tcPr>
            <w:tcW w:w="2160" w:type="dxa"/>
          </w:tcPr>
          <w:p w14:paraId="36A58147"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160" w:type="dxa"/>
          </w:tcPr>
          <w:p w14:paraId="065D62F4"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160" w:type="dxa"/>
          </w:tcPr>
          <w:p w14:paraId="47A9DC2B" w14:textId="77777777" w:rsidR="00E84767" w:rsidRDefault="00000000">
            <w:pPr>
              <w:cnfStyle w:val="000000000000" w:firstRow="0" w:lastRow="0" w:firstColumn="0" w:lastColumn="0" w:oddVBand="0" w:evenVBand="0" w:oddHBand="0" w:evenHBand="0" w:firstRowFirstColumn="0" w:firstRowLastColumn="0" w:lastRowFirstColumn="0" w:lastRowLastColumn="0"/>
            </w:pPr>
            <w:r>
              <w:t>100%</w:t>
            </w:r>
          </w:p>
        </w:tc>
      </w:tr>
      <w:tr w:rsidR="00E84767" w14:paraId="7D5C9528" w14:textId="77777777" w:rsidTr="00AE3325">
        <w:tc>
          <w:tcPr>
            <w:cnfStyle w:val="001000000000" w:firstRow="0" w:lastRow="0" w:firstColumn="1" w:lastColumn="0" w:oddVBand="0" w:evenVBand="0" w:oddHBand="0" w:evenHBand="0" w:firstRowFirstColumn="0" w:firstRowLastColumn="0" w:lastRowFirstColumn="0" w:lastRowLastColumn="0"/>
            <w:tcW w:w="2160" w:type="dxa"/>
          </w:tcPr>
          <w:p w14:paraId="1E6B5746" w14:textId="77777777" w:rsidR="00E84767" w:rsidRPr="00773474" w:rsidRDefault="00000000">
            <w:pPr>
              <w:rPr>
                <w:lang w:val="es-MX"/>
              </w:rPr>
            </w:pPr>
            <w:r w:rsidRPr="00773474">
              <w:rPr>
                <w:lang w:val="es-MX"/>
              </w:rPr>
              <w:t>Guía III — Factores de Riesgo Psicosocial</w:t>
            </w:r>
          </w:p>
        </w:tc>
        <w:tc>
          <w:tcPr>
            <w:tcW w:w="2160" w:type="dxa"/>
          </w:tcPr>
          <w:p w14:paraId="16FFDCEB"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160" w:type="dxa"/>
          </w:tcPr>
          <w:p w14:paraId="70CAD798"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160" w:type="dxa"/>
          </w:tcPr>
          <w:p w14:paraId="30BDD336" w14:textId="77777777" w:rsidR="00E84767" w:rsidRDefault="00000000">
            <w:pPr>
              <w:cnfStyle w:val="000000000000" w:firstRow="0" w:lastRow="0" w:firstColumn="0" w:lastColumn="0" w:oddVBand="0" w:evenVBand="0" w:oddHBand="0" w:evenHBand="0" w:firstRowFirstColumn="0" w:firstRowLastColumn="0" w:lastRowFirstColumn="0" w:lastRowLastColumn="0"/>
            </w:pPr>
            <w:r>
              <w:t>100%</w:t>
            </w:r>
          </w:p>
        </w:tc>
      </w:tr>
      <w:tr w:rsidR="00E84767" w14:paraId="559625D8" w14:textId="77777777" w:rsidTr="00AE3325">
        <w:tc>
          <w:tcPr>
            <w:cnfStyle w:val="001000000000" w:firstRow="0" w:lastRow="0" w:firstColumn="1" w:lastColumn="0" w:oddVBand="0" w:evenVBand="0" w:oddHBand="0" w:evenHBand="0" w:firstRowFirstColumn="0" w:firstRowLastColumn="0" w:lastRowFirstColumn="0" w:lastRowLastColumn="0"/>
            <w:tcW w:w="2160" w:type="dxa"/>
          </w:tcPr>
          <w:p w14:paraId="63D317DD" w14:textId="77777777" w:rsidR="00E84767" w:rsidRPr="00773474" w:rsidRDefault="00000000">
            <w:pPr>
              <w:rPr>
                <w:lang w:val="es-MX"/>
              </w:rPr>
            </w:pPr>
            <w:r w:rsidRPr="00773474">
              <w:rPr>
                <w:lang w:val="es-MX"/>
              </w:rPr>
              <w:t>Guía V — Datos del Trabajador</w:t>
            </w:r>
          </w:p>
        </w:tc>
        <w:tc>
          <w:tcPr>
            <w:tcW w:w="2160" w:type="dxa"/>
          </w:tcPr>
          <w:p w14:paraId="34476EB3"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160" w:type="dxa"/>
          </w:tcPr>
          <w:p w14:paraId="336E94B5"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160" w:type="dxa"/>
          </w:tcPr>
          <w:p w14:paraId="344BA8C4" w14:textId="77777777" w:rsidR="00E84767" w:rsidRDefault="00000000">
            <w:pPr>
              <w:cnfStyle w:val="000000000000" w:firstRow="0" w:lastRow="0" w:firstColumn="0" w:lastColumn="0" w:oddVBand="0" w:evenVBand="0" w:oddHBand="0" w:evenHBand="0" w:firstRowFirstColumn="0" w:firstRowLastColumn="0" w:lastRowFirstColumn="0" w:lastRowLastColumn="0"/>
            </w:pPr>
            <w:r>
              <w:t>100%</w:t>
            </w:r>
          </w:p>
        </w:tc>
      </w:tr>
    </w:tbl>
    <w:p w14:paraId="7C36A39C" w14:textId="77777777" w:rsidR="00E84767" w:rsidRDefault="00E84767"/>
    <w:p w14:paraId="572F9733" w14:textId="77777777" w:rsidR="00E84767" w:rsidRDefault="00000000">
      <w:pPr>
        <w:pStyle w:val="Ttulo1"/>
      </w:pPr>
      <w:bookmarkStart w:id="18" w:name="_Toc234949940"/>
      <w:r>
        <w:t>7. Informe demográfico</w:t>
      </w:r>
      <w:bookmarkEnd w:id="18"/>
    </w:p>
    <w:p w14:paraId="57C85F5C" w14:textId="77777777" w:rsidR="00E84767" w:rsidRPr="00773474" w:rsidRDefault="00000000">
      <w:pPr>
        <w:rPr>
          <w:lang w:val="es-MX"/>
        </w:rPr>
      </w:pPr>
      <w:r w:rsidRPr="00773474">
        <w:rPr>
          <w:lang w:val="es-MX"/>
        </w:rPr>
        <w:t>El perfil demográfico corresponde a la población analítica del informe: 312 trabajadores con cuestionario de la Guía III válido. Cada variable reporta su N válido; los porcentajes se calculan sobre ese denominador.</w:t>
      </w:r>
    </w:p>
    <w:p w14:paraId="3CFF327A" w14:textId="77777777" w:rsidR="00E84767" w:rsidRPr="00773474" w:rsidRDefault="00000000">
      <w:pPr>
        <w:pStyle w:val="Ttulo3"/>
        <w:rPr>
          <w:lang w:val="es-MX"/>
        </w:rPr>
      </w:pPr>
      <w:bookmarkStart w:id="19" w:name="_Toc234949941"/>
      <w:r w:rsidRPr="00773474">
        <w:rPr>
          <w:lang w:val="es-MX"/>
        </w:rPr>
        <w:t>7.1. Informe de datos generales</w:t>
      </w:r>
      <w:bookmarkEnd w:id="19"/>
    </w:p>
    <w:p w14:paraId="254034EF" w14:textId="77777777" w:rsidR="00E84767" w:rsidRPr="00773474" w:rsidRDefault="00000000">
      <w:pPr>
        <w:pStyle w:val="Ttulo4"/>
        <w:rPr>
          <w:lang w:val="es-MX"/>
        </w:rPr>
      </w:pPr>
      <w:r w:rsidRPr="00773474">
        <w:rPr>
          <w:lang w:val="es-MX"/>
        </w:rPr>
        <w:t>Distribución por sexo</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14:paraId="53522EC8"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3B7AA9" w14:textId="77777777" w:rsidR="00E84767" w:rsidRDefault="00000000">
            <w:proofErr w:type="spellStart"/>
            <w:r>
              <w:t>Sexo</w:t>
            </w:r>
            <w:proofErr w:type="spellEnd"/>
          </w:p>
        </w:tc>
        <w:tc>
          <w:tcPr>
            <w:tcW w:w="2880" w:type="dxa"/>
          </w:tcPr>
          <w:p w14:paraId="23DD63F6"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7F50A18A"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0FCC4D17"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2D98E0B" w14:textId="77777777" w:rsidR="00E84767" w:rsidRDefault="00000000">
            <w:r>
              <w:t>Femenino</w:t>
            </w:r>
          </w:p>
        </w:tc>
        <w:tc>
          <w:tcPr>
            <w:tcW w:w="2880" w:type="dxa"/>
          </w:tcPr>
          <w:p w14:paraId="3F2AF83D" w14:textId="77777777" w:rsidR="00E84767" w:rsidRDefault="00000000">
            <w:pPr>
              <w:cnfStyle w:val="000000000000" w:firstRow="0" w:lastRow="0" w:firstColumn="0" w:lastColumn="0" w:oddVBand="0" w:evenVBand="0" w:oddHBand="0" w:evenHBand="0" w:firstRowFirstColumn="0" w:firstRowLastColumn="0" w:lastRowFirstColumn="0" w:lastRowLastColumn="0"/>
            </w:pPr>
            <w:r>
              <w:t>170</w:t>
            </w:r>
          </w:p>
        </w:tc>
        <w:tc>
          <w:tcPr>
            <w:tcW w:w="2880" w:type="dxa"/>
          </w:tcPr>
          <w:p w14:paraId="6E82177F" w14:textId="77777777" w:rsidR="00E84767" w:rsidRDefault="00000000">
            <w:pPr>
              <w:cnfStyle w:val="000000000000" w:firstRow="0" w:lastRow="0" w:firstColumn="0" w:lastColumn="0" w:oddVBand="0" w:evenVBand="0" w:oddHBand="0" w:evenHBand="0" w:firstRowFirstColumn="0" w:firstRowLastColumn="0" w:lastRowFirstColumn="0" w:lastRowLastColumn="0"/>
            </w:pPr>
            <w:r>
              <w:t>54%</w:t>
            </w:r>
          </w:p>
        </w:tc>
      </w:tr>
      <w:tr w:rsidR="00E84767" w14:paraId="56882D8A"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BB618D7" w14:textId="77777777" w:rsidR="00E84767" w:rsidRDefault="00000000">
            <w:r>
              <w:t>Masculino</w:t>
            </w:r>
          </w:p>
        </w:tc>
        <w:tc>
          <w:tcPr>
            <w:tcW w:w="2880" w:type="dxa"/>
          </w:tcPr>
          <w:p w14:paraId="03E3AD67" w14:textId="77777777" w:rsidR="00E84767" w:rsidRDefault="00000000">
            <w:pPr>
              <w:cnfStyle w:val="000000000000" w:firstRow="0" w:lastRow="0" w:firstColumn="0" w:lastColumn="0" w:oddVBand="0" w:evenVBand="0" w:oddHBand="0" w:evenHBand="0" w:firstRowFirstColumn="0" w:firstRowLastColumn="0" w:lastRowFirstColumn="0" w:lastRowLastColumn="0"/>
            </w:pPr>
            <w:r>
              <w:t>142</w:t>
            </w:r>
          </w:p>
        </w:tc>
        <w:tc>
          <w:tcPr>
            <w:tcW w:w="2880" w:type="dxa"/>
          </w:tcPr>
          <w:p w14:paraId="507FEBDC" w14:textId="77777777" w:rsidR="00E84767" w:rsidRDefault="00000000">
            <w:pPr>
              <w:cnfStyle w:val="000000000000" w:firstRow="0" w:lastRow="0" w:firstColumn="0" w:lastColumn="0" w:oddVBand="0" w:evenVBand="0" w:oddHBand="0" w:evenHBand="0" w:firstRowFirstColumn="0" w:firstRowLastColumn="0" w:lastRowFirstColumn="0" w:lastRowLastColumn="0"/>
            </w:pPr>
            <w:r>
              <w:t>46%</w:t>
            </w:r>
          </w:p>
        </w:tc>
      </w:tr>
    </w:tbl>
    <w:p w14:paraId="4147E013" w14:textId="77777777" w:rsidR="00E84767" w:rsidRDefault="00E84767"/>
    <w:p w14:paraId="7D6C03AD" w14:textId="77777777" w:rsidR="00E84767" w:rsidRDefault="00000000">
      <w:pPr>
        <w:jc w:val="center"/>
      </w:pPr>
      <w:r>
        <w:rPr>
          <w:noProof/>
        </w:rPr>
        <w:drawing>
          <wp:inline distT="0" distB="0" distL="0" distR="0" wp14:anchorId="63B48821" wp14:editId="1FD7479C">
            <wp:extent cx="3240000" cy="1924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240000" cy="1924364"/>
                    </a:xfrm>
                    <a:prstGeom prst="rect">
                      <a:avLst/>
                    </a:prstGeom>
                  </pic:spPr>
                </pic:pic>
              </a:graphicData>
            </a:graphic>
          </wp:inline>
        </w:drawing>
      </w:r>
    </w:p>
    <w:p w14:paraId="33D60EB1" w14:textId="77777777" w:rsidR="00E84767" w:rsidRDefault="00000000">
      <w:pPr>
        <w:pStyle w:val="Ttulo4"/>
      </w:pPr>
      <w:r>
        <w:t>Distribución por grupo de edad</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14:paraId="7E529EFC"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FE661B" w14:textId="77777777" w:rsidR="00E84767" w:rsidRDefault="00000000">
            <w:r>
              <w:t>Grupo de edad</w:t>
            </w:r>
          </w:p>
        </w:tc>
        <w:tc>
          <w:tcPr>
            <w:tcW w:w="2880" w:type="dxa"/>
          </w:tcPr>
          <w:p w14:paraId="7B9FF06C"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41D75E8A"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485817F7"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2AA14FF" w14:textId="77777777" w:rsidR="00E84767" w:rsidRDefault="00000000">
            <w:r>
              <w:t>25–34 años</w:t>
            </w:r>
          </w:p>
        </w:tc>
        <w:tc>
          <w:tcPr>
            <w:tcW w:w="2880" w:type="dxa"/>
          </w:tcPr>
          <w:p w14:paraId="11F44066" w14:textId="77777777" w:rsidR="00E84767" w:rsidRDefault="00000000">
            <w:pPr>
              <w:cnfStyle w:val="000000000000" w:firstRow="0" w:lastRow="0" w:firstColumn="0" w:lastColumn="0" w:oddVBand="0" w:evenVBand="0" w:oddHBand="0" w:evenHBand="0" w:firstRowFirstColumn="0" w:firstRowLastColumn="0" w:lastRowFirstColumn="0" w:lastRowLastColumn="0"/>
            </w:pPr>
            <w:r>
              <w:t>127</w:t>
            </w:r>
          </w:p>
        </w:tc>
        <w:tc>
          <w:tcPr>
            <w:tcW w:w="2880" w:type="dxa"/>
          </w:tcPr>
          <w:p w14:paraId="625740A6" w14:textId="77777777" w:rsidR="00E84767" w:rsidRDefault="00000000">
            <w:pPr>
              <w:cnfStyle w:val="000000000000" w:firstRow="0" w:lastRow="0" w:firstColumn="0" w:lastColumn="0" w:oddVBand="0" w:evenVBand="0" w:oddHBand="0" w:evenHBand="0" w:firstRowFirstColumn="0" w:firstRowLastColumn="0" w:lastRowFirstColumn="0" w:lastRowLastColumn="0"/>
            </w:pPr>
            <w:r>
              <w:t>41%</w:t>
            </w:r>
          </w:p>
        </w:tc>
      </w:tr>
      <w:tr w:rsidR="00E84767" w14:paraId="32FE1EA3"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69C3BA3" w14:textId="77777777" w:rsidR="00E84767" w:rsidRDefault="00000000">
            <w:r>
              <w:t>35–44 años</w:t>
            </w:r>
          </w:p>
        </w:tc>
        <w:tc>
          <w:tcPr>
            <w:tcW w:w="2880" w:type="dxa"/>
          </w:tcPr>
          <w:p w14:paraId="62A8E568" w14:textId="77777777" w:rsidR="00E84767" w:rsidRDefault="00000000">
            <w:pPr>
              <w:cnfStyle w:val="000000000000" w:firstRow="0" w:lastRow="0" w:firstColumn="0" w:lastColumn="0" w:oddVBand="0" w:evenVBand="0" w:oddHBand="0" w:evenHBand="0" w:firstRowFirstColumn="0" w:firstRowLastColumn="0" w:lastRowFirstColumn="0" w:lastRowLastColumn="0"/>
            </w:pPr>
            <w:r>
              <w:t>72</w:t>
            </w:r>
          </w:p>
        </w:tc>
        <w:tc>
          <w:tcPr>
            <w:tcW w:w="2880" w:type="dxa"/>
          </w:tcPr>
          <w:p w14:paraId="0475B71A" w14:textId="77777777" w:rsidR="00E84767" w:rsidRDefault="00000000">
            <w:pPr>
              <w:cnfStyle w:val="000000000000" w:firstRow="0" w:lastRow="0" w:firstColumn="0" w:lastColumn="0" w:oddVBand="0" w:evenVBand="0" w:oddHBand="0" w:evenHBand="0" w:firstRowFirstColumn="0" w:firstRowLastColumn="0" w:lastRowFirstColumn="0" w:lastRowLastColumn="0"/>
            </w:pPr>
            <w:r>
              <w:t>23%</w:t>
            </w:r>
          </w:p>
        </w:tc>
      </w:tr>
      <w:tr w:rsidR="00E84767" w14:paraId="431ED423"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9EA23E9" w14:textId="77777777" w:rsidR="00E84767" w:rsidRDefault="00000000">
            <w:r>
              <w:t>18–24 años</w:t>
            </w:r>
          </w:p>
        </w:tc>
        <w:tc>
          <w:tcPr>
            <w:tcW w:w="2880" w:type="dxa"/>
          </w:tcPr>
          <w:p w14:paraId="0670938A" w14:textId="77777777" w:rsidR="00E84767" w:rsidRDefault="00000000">
            <w:pPr>
              <w:cnfStyle w:val="000000000000" w:firstRow="0" w:lastRow="0" w:firstColumn="0" w:lastColumn="0" w:oddVBand="0" w:evenVBand="0" w:oddHBand="0" w:evenHBand="0" w:firstRowFirstColumn="0" w:firstRowLastColumn="0" w:lastRowFirstColumn="0" w:lastRowLastColumn="0"/>
            </w:pPr>
            <w:r>
              <w:t>66</w:t>
            </w:r>
          </w:p>
        </w:tc>
        <w:tc>
          <w:tcPr>
            <w:tcW w:w="2880" w:type="dxa"/>
          </w:tcPr>
          <w:p w14:paraId="27D8CC35" w14:textId="77777777" w:rsidR="00E84767" w:rsidRDefault="00000000">
            <w:pPr>
              <w:cnfStyle w:val="000000000000" w:firstRow="0" w:lastRow="0" w:firstColumn="0" w:lastColumn="0" w:oddVBand="0" w:evenVBand="0" w:oddHBand="0" w:evenHBand="0" w:firstRowFirstColumn="0" w:firstRowLastColumn="0" w:lastRowFirstColumn="0" w:lastRowLastColumn="0"/>
            </w:pPr>
            <w:r>
              <w:t>21%</w:t>
            </w:r>
          </w:p>
        </w:tc>
      </w:tr>
      <w:tr w:rsidR="00E84767" w14:paraId="7D94C8EF"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0BD161D" w14:textId="77777777" w:rsidR="00E84767" w:rsidRDefault="00000000">
            <w:r>
              <w:t>45–54 años</w:t>
            </w:r>
          </w:p>
        </w:tc>
        <w:tc>
          <w:tcPr>
            <w:tcW w:w="2880" w:type="dxa"/>
          </w:tcPr>
          <w:p w14:paraId="41061061" w14:textId="77777777" w:rsidR="00E84767" w:rsidRDefault="00000000">
            <w:pPr>
              <w:cnfStyle w:val="000000000000" w:firstRow="0" w:lastRow="0" w:firstColumn="0" w:lastColumn="0" w:oddVBand="0" w:evenVBand="0" w:oddHBand="0" w:evenHBand="0" w:firstRowFirstColumn="0" w:firstRowLastColumn="0" w:lastRowFirstColumn="0" w:lastRowLastColumn="0"/>
            </w:pPr>
            <w:r>
              <w:t>35</w:t>
            </w:r>
          </w:p>
        </w:tc>
        <w:tc>
          <w:tcPr>
            <w:tcW w:w="2880" w:type="dxa"/>
          </w:tcPr>
          <w:p w14:paraId="20AF3BC5" w14:textId="77777777" w:rsidR="00E84767" w:rsidRDefault="00000000">
            <w:pPr>
              <w:cnfStyle w:val="000000000000" w:firstRow="0" w:lastRow="0" w:firstColumn="0" w:lastColumn="0" w:oddVBand="0" w:evenVBand="0" w:oddHBand="0" w:evenHBand="0" w:firstRowFirstColumn="0" w:firstRowLastColumn="0" w:lastRowFirstColumn="0" w:lastRowLastColumn="0"/>
            </w:pPr>
            <w:r>
              <w:t>11%</w:t>
            </w:r>
          </w:p>
        </w:tc>
      </w:tr>
      <w:tr w:rsidR="00E84767" w14:paraId="5145A98F"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FED66E5" w14:textId="77777777" w:rsidR="00E84767" w:rsidRDefault="00000000">
            <w:r>
              <w:t>55 años o más</w:t>
            </w:r>
          </w:p>
        </w:tc>
        <w:tc>
          <w:tcPr>
            <w:tcW w:w="2880" w:type="dxa"/>
          </w:tcPr>
          <w:p w14:paraId="61913296" w14:textId="77777777" w:rsidR="00E84767" w:rsidRDefault="00000000">
            <w:pPr>
              <w:cnfStyle w:val="000000000000" w:firstRow="0" w:lastRow="0" w:firstColumn="0" w:lastColumn="0" w:oddVBand="0" w:evenVBand="0" w:oddHBand="0" w:evenHBand="0" w:firstRowFirstColumn="0" w:firstRowLastColumn="0" w:lastRowFirstColumn="0" w:lastRowLastColumn="0"/>
            </w:pPr>
            <w:r>
              <w:t>12</w:t>
            </w:r>
          </w:p>
        </w:tc>
        <w:tc>
          <w:tcPr>
            <w:tcW w:w="2880" w:type="dxa"/>
          </w:tcPr>
          <w:p w14:paraId="1A4E84B4" w14:textId="77777777" w:rsidR="00E84767" w:rsidRDefault="00000000">
            <w:pPr>
              <w:cnfStyle w:val="000000000000" w:firstRow="0" w:lastRow="0" w:firstColumn="0" w:lastColumn="0" w:oddVBand="0" w:evenVBand="0" w:oddHBand="0" w:evenHBand="0" w:firstRowFirstColumn="0" w:firstRowLastColumn="0" w:lastRowFirstColumn="0" w:lastRowLastColumn="0"/>
            </w:pPr>
            <w:r>
              <w:t>4%</w:t>
            </w:r>
          </w:p>
        </w:tc>
      </w:tr>
    </w:tbl>
    <w:p w14:paraId="7886A751" w14:textId="77777777" w:rsidR="00E84767" w:rsidRDefault="00E84767"/>
    <w:p w14:paraId="60CDBC7E" w14:textId="77777777" w:rsidR="00E84767" w:rsidRDefault="00000000">
      <w:pPr>
        <w:jc w:val="center"/>
      </w:pPr>
      <w:r>
        <w:rPr>
          <w:noProof/>
        </w:rPr>
        <w:drawing>
          <wp:inline distT="0" distB="0" distL="0" distR="0" wp14:anchorId="20E2FB8C" wp14:editId="3ED8F576">
            <wp:extent cx="3240000" cy="1854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40000" cy="1854783"/>
                    </a:xfrm>
                    <a:prstGeom prst="rect">
                      <a:avLst/>
                    </a:prstGeom>
                  </pic:spPr>
                </pic:pic>
              </a:graphicData>
            </a:graphic>
          </wp:inline>
        </w:drawing>
      </w:r>
    </w:p>
    <w:p w14:paraId="4FC52788" w14:textId="77777777" w:rsidR="00E84767" w:rsidRDefault="00000000">
      <w:pPr>
        <w:pStyle w:val="Ttulo4"/>
      </w:pPr>
      <w:r>
        <w:t>Distribución por estado civil</w:t>
      </w:r>
    </w:p>
    <w:tbl>
      <w:tblPr>
        <w:tblStyle w:val="Tablaconcuadrcula1Claro-nfasis2"/>
        <w:tblW w:w="0" w:type="auto"/>
        <w:tblLook w:val="04A0" w:firstRow="1" w:lastRow="0" w:firstColumn="1" w:lastColumn="0" w:noHBand="0" w:noVBand="1"/>
      </w:tblPr>
      <w:tblGrid>
        <w:gridCol w:w="2880"/>
        <w:gridCol w:w="2880"/>
        <w:gridCol w:w="2880"/>
      </w:tblGrid>
      <w:tr w:rsidR="00E84767" w14:paraId="08061412"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8A6C9D" w14:textId="77777777" w:rsidR="00E84767" w:rsidRDefault="00000000">
            <w:r>
              <w:t>Estado civil</w:t>
            </w:r>
          </w:p>
        </w:tc>
        <w:tc>
          <w:tcPr>
            <w:tcW w:w="2880" w:type="dxa"/>
          </w:tcPr>
          <w:p w14:paraId="2E75A591"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725D800B"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0DD8BC52"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6C3CA392" w14:textId="77777777" w:rsidR="00E84767" w:rsidRDefault="00000000">
            <w:r>
              <w:t>Soltero</w:t>
            </w:r>
          </w:p>
        </w:tc>
        <w:tc>
          <w:tcPr>
            <w:tcW w:w="2880" w:type="dxa"/>
          </w:tcPr>
          <w:p w14:paraId="6D5BF83F" w14:textId="77777777" w:rsidR="00E84767" w:rsidRDefault="00000000">
            <w:pPr>
              <w:cnfStyle w:val="000000000000" w:firstRow="0" w:lastRow="0" w:firstColumn="0" w:lastColumn="0" w:oddVBand="0" w:evenVBand="0" w:oddHBand="0" w:evenHBand="0" w:firstRowFirstColumn="0" w:firstRowLastColumn="0" w:lastRowFirstColumn="0" w:lastRowLastColumn="0"/>
            </w:pPr>
            <w:r>
              <w:t>200</w:t>
            </w:r>
          </w:p>
        </w:tc>
        <w:tc>
          <w:tcPr>
            <w:tcW w:w="2880" w:type="dxa"/>
          </w:tcPr>
          <w:p w14:paraId="7C4F6B6A" w14:textId="77777777" w:rsidR="00E84767" w:rsidRDefault="00000000">
            <w:pPr>
              <w:cnfStyle w:val="000000000000" w:firstRow="0" w:lastRow="0" w:firstColumn="0" w:lastColumn="0" w:oddVBand="0" w:evenVBand="0" w:oddHBand="0" w:evenHBand="0" w:firstRowFirstColumn="0" w:firstRowLastColumn="0" w:lastRowFirstColumn="0" w:lastRowLastColumn="0"/>
            </w:pPr>
            <w:r>
              <w:t>64%</w:t>
            </w:r>
          </w:p>
        </w:tc>
      </w:tr>
      <w:tr w:rsidR="00E84767" w14:paraId="6C0A6BEB"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4EBD3E2D" w14:textId="77777777" w:rsidR="00E84767" w:rsidRDefault="00000000">
            <w:r>
              <w:t>Casado</w:t>
            </w:r>
          </w:p>
        </w:tc>
        <w:tc>
          <w:tcPr>
            <w:tcW w:w="2880" w:type="dxa"/>
          </w:tcPr>
          <w:p w14:paraId="4D071A84" w14:textId="77777777" w:rsidR="00E84767" w:rsidRDefault="00000000">
            <w:pPr>
              <w:cnfStyle w:val="000000000000" w:firstRow="0" w:lastRow="0" w:firstColumn="0" w:lastColumn="0" w:oddVBand="0" w:evenVBand="0" w:oddHBand="0" w:evenHBand="0" w:firstRowFirstColumn="0" w:firstRowLastColumn="0" w:lastRowFirstColumn="0" w:lastRowLastColumn="0"/>
            </w:pPr>
            <w:r>
              <w:t>65</w:t>
            </w:r>
          </w:p>
        </w:tc>
        <w:tc>
          <w:tcPr>
            <w:tcW w:w="2880" w:type="dxa"/>
          </w:tcPr>
          <w:p w14:paraId="24910F73" w14:textId="77777777" w:rsidR="00E84767" w:rsidRDefault="00000000">
            <w:pPr>
              <w:cnfStyle w:val="000000000000" w:firstRow="0" w:lastRow="0" w:firstColumn="0" w:lastColumn="0" w:oddVBand="0" w:evenVBand="0" w:oddHBand="0" w:evenHBand="0" w:firstRowFirstColumn="0" w:firstRowLastColumn="0" w:lastRowFirstColumn="0" w:lastRowLastColumn="0"/>
            </w:pPr>
            <w:r>
              <w:t>21%</w:t>
            </w:r>
          </w:p>
        </w:tc>
      </w:tr>
      <w:tr w:rsidR="00E84767" w14:paraId="48499D68"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66DAF89A" w14:textId="77777777" w:rsidR="00E84767" w:rsidRDefault="00000000">
            <w:r>
              <w:t>Union libre</w:t>
            </w:r>
          </w:p>
        </w:tc>
        <w:tc>
          <w:tcPr>
            <w:tcW w:w="2880" w:type="dxa"/>
          </w:tcPr>
          <w:p w14:paraId="79800AE0" w14:textId="77777777" w:rsidR="00E84767" w:rsidRDefault="00000000">
            <w:pPr>
              <w:cnfStyle w:val="000000000000" w:firstRow="0" w:lastRow="0" w:firstColumn="0" w:lastColumn="0" w:oddVBand="0" w:evenVBand="0" w:oddHBand="0" w:evenHBand="0" w:firstRowFirstColumn="0" w:firstRowLastColumn="0" w:lastRowFirstColumn="0" w:lastRowLastColumn="0"/>
            </w:pPr>
            <w:r>
              <w:t>34</w:t>
            </w:r>
          </w:p>
        </w:tc>
        <w:tc>
          <w:tcPr>
            <w:tcW w:w="2880" w:type="dxa"/>
          </w:tcPr>
          <w:p w14:paraId="402E38E6" w14:textId="77777777" w:rsidR="00E84767" w:rsidRDefault="00000000">
            <w:pPr>
              <w:cnfStyle w:val="000000000000" w:firstRow="0" w:lastRow="0" w:firstColumn="0" w:lastColumn="0" w:oddVBand="0" w:evenVBand="0" w:oddHBand="0" w:evenHBand="0" w:firstRowFirstColumn="0" w:firstRowLastColumn="0" w:lastRowFirstColumn="0" w:lastRowLastColumn="0"/>
            </w:pPr>
            <w:r>
              <w:t>11%</w:t>
            </w:r>
          </w:p>
        </w:tc>
      </w:tr>
      <w:tr w:rsidR="00E84767" w14:paraId="7A38A21D"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4B286E0E" w14:textId="77777777" w:rsidR="00E84767" w:rsidRDefault="00000000">
            <w:r>
              <w:t>Otro</w:t>
            </w:r>
          </w:p>
        </w:tc>
        <w:tc>
          <w:tcPr>
            <w:tcW w:w="2880" w:type="dxa"/>
          </w:tcPr>
          <w:p w14:paraId="6912EFAB" w14:textId="77777777" w:rsidR="00E84767" w:rsidRDefault="00000000">
            <w:pPr>
              <w:cnfStyle w:val="000000000000" w:firstRow="0" w:lastRow="0" w:firstColumn="0" w:lastColumn="0" w:oddVBand="0" w:evenVBand="0" w:oddHBand="0" w:evenHBand="0" w:firstRowFirstColumn="0" w:firstRowLastColumn="0" w:lastRowFirstColumn="0" w:lastRowLastColumn="0"/>
            </w:pPr>
            <w:r>
              <w:t>7</w:t>
            </w:r>
          </w:p>
        </w:tc>
        <w:tc>
          <w:tcPr>
            <w:tcW w:w="2880" w:type="dxa"/>
          </w:tcPr>
          <w:p w14:paraId="16815222" w14:textId="77777777" w:rsidR="00E84767" w:rsidRDefault="00000000">
            <w:pPr>
              <w:cnfStyle w:val="000000000000" w:firstRow="0" w:lastRow="0" w:firstColumn="0" w:lastColumn="0" w:oddVBand="0" w:evenVBand="0" w:oddHBand="0" w:evenHBand="0" w:firstRowFirstColumn="0" w:firstRowLastColumn="0" w:lastRowFirstColumn="0" w:lastRowLastColumn="0"/>
            </w:pPr>
            <w:r>
              <w:t>2%</w:t>
            </w:r>
          </w:p>
        </w:tc>
      </w:tr>
      <w:tr w:rsidR="00E84767" w14:paraId="4CE5B912"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69B0227A" w14:textId="77777777" w:rsidR="00E84767" w:rsidRDefault="00000000">
            <w:r>
              <w:t>Divorciado</w:t>
            </w:r>
          </w:p>
        </w:tc>
        <w:tc>
          <w:tcPr>
            <w:tcW w:w="2880" w:type="dxa"/>
          </w:tcPr>
          <w:p w14:paraId="25278A8C" w14:textId="77777777" w:rsidR="00E84767" w:rsidRDefault="00000000">
            <w:pPr>
              <w:cnfStyle w:val="000000000000" w:firstRow="0" w:lastRow="0" w:firstColumn="0" w:lastColumn="0" w:oddVBand="0" w:evenVBand="0" w:oddHBand="0" w:evenHBand="0" w:firstRowFirstColumn="0" w:firstRowLastColumn="0" w:lastRowFirstColumn="0" w:lastRowLastColumn="0"/>
            </w:pPr>
            <w:r>
              <w:t>5</w:t>
            </w:r>
          </w:p>
        </w:tc>
        <w:tc>
          <w:tcPr>
            <w:tcW w:w="2880" w:type="dxa"/>
          </w:tcPr>
          <w:p w14:paraId="78FAE9BC" w14:textId="77777777" w:rsidR="00E84767" w:rsidRDefault="00000000">
            <w:pPr>
              <w:cnfStyle w:val="000000000000" w:firstRow="0" w:lastRow="0" w:firstColumn="0" w:lastColumn="0" w:oddVBand="0" w:evenVBand="0" w:oddHBand="0" w:evenHBand="0" w:firstRowFirstColumn="0" w:firstRowLastColumn="0" w:lastRowFirstColumn="0" w:lastRowLastColumn="0"/>
            </w:pPr>
            <w:r>
              <w:t>2%</w:t>
            </w:r>
          </w:p>
        </w:tc>
      </w:tr>
      <w:tr w:rsidR="00E84767" w14:paraId="61B8E61B"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23F9D769" w14:textId="77777777" w:rsidR="00E84767" w:rsidRDefault="00000000">
            <w:r>
              <w:t>Viudo</w:t>
            </w:r>
          </w:p>
        </w:tc>
        <w:tc>
          <w:tcPr>
            <w:tcW w:w="2880" w:type="dxa"/>
          </w:tcPr>
          <w:p w14:paraId="42C991E3" w14:textId="77777777" w:rsidR="00E84767" w:rsidRDefault="00000000">
            <w:pPr>
              <w:cnfStyle w:val="000000000000" w:firstRow="0" w:lastRow="0" w:firstColumn="0" w:lastColumn="0" w:oddVBand="0" w:evenVBand="0" w:oddHBand="0" w:evenHBand="0" w:firstRowFirstColumn="0" w:firstRowLastColumn="0" w:lastRowFirstColumn="0" w:lastRowLastColumn="0"/>
            </w:pPr>
            <w:r>
              <w:t>1</w:t>
            </w:r>
          </w:p>
        </w:tc>
        <w:tc>
          <w:tcPr>
            <w:tcW w:w="2880" w:type="dxa"/>
          </w:tcPr>
          <w:p w14:paraId="49EE9AE3" w14:textId="77777777" w:rsidR="00E84767" w:rsidRDefault="00000000">
            <w:pPr>
              <w:cnfStyle w:val="000000000000" w:firstRow="0" w:lastRow="0" w:firstColumn="0" w:lastColumn="0" w:oddVBand="0" w:evenVBand="0" w:oddHBand="0" w:evenHBand="0" w:firstRowFirstColumn="0" w:firstRowLastColumn="0" w:lastRowFirstColumn="0" w:lastRowLastColumn="0"/>
            </w:pPr>
            <w:r>
              <w:t>0%</w:t>
            </w:r>
          </w:p>
        </w:tc>
      </w:tr>
    </w:tbl>
    <w:p w14:paraId="0D608C61" w14:textId="77777777" w:rsidR="00E84767" w:rsidRDefault="00E84767"/>
    <w:p w14:paraId="4BF60E4C" w14:textId="77777777" w:rsidR="00E84767" w:rsidRDefault="00000000">
      <w:pPr>
        <w:jc w:val="center"/>
      </w:pPr>
      <w:r>
        <w:rPr>
          <w:noProof/>
        </w:rPr>
        <w:drawing>
          <wp:inline distT="0" distB="0" distL="0" distR="0" wp14:anchorId="244D9446" wp14:editId="4F3E0431">
            <wp:extent cx="3240000" cy="2156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240000" cy="2156646"/>
                    </a:xfrm>
                    <a:prstGeom prst="rect">
                      <a:avLst/>
                    </a:prstGeom>
                  </pic:spPr>
                </pic:pic>
              </a:graphicData>
            </a:graphic>
          </wp:inline>
        </w:drawing>
      </w:r>
    </w:p>
    <w:p w14:paraId="398F6821" w14:textId="77777777" w:rsidR="00E84767" w:rsidRDefault="00000000">
      <w:pPr>
        <w:pStyle w:val="Ttulo4"/>
      </w:pPr>
      <w:r>
        <w:t>Distribución por nivel de estudios</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14:paraId="5E32E66D"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9A90C1" w14:textId="77777777" w:rsidR="00E84767" w:rsidRDefault="00000000">
            <w:r>
              <w:t>Nivel de estudios</w:t>
            </w:r>
          </w:p>
        </w:tc>
        <w:tc>
          <w:tcPr>
            <w:tcW w:w="2880" w:type="dxa"/>
          </w:tcPr>
          <w:p w14:paraId="3DB022FE"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293B2CD0"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43BA07F3"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1BECCA5" w14:textId="77777777" w:rsidR="00E84767" w:rsidRDefault="00000000">
            <w:r>
              <w:t>Secundaria</w:t>
            </w:r>
          </w:p>
        </w:tc>
        <w:tc>
          <w:tcPr>
            <w:tcW w:w="2880" w:type="dxa"/>
          </w:tcPr>
          <w:p w14:paraId="6FBDC91B" w14:textId="77777777" w:rsidR="00E84767" w:rsidRDefault="00000000">
            <w:pPr>
              <w:cnfStyle w:val="000000000000" w:firstRow="0" w:lastRow="0" w:firstColumn="0" w:lastColumn="0" w:oddVBand="0" w:evenVBand="0" w:oddHBand="0" w:evenHBand="0" w:firstRowFirstColumn="0" w:firstRowLastColumn="0" w:lastRowFirstColumn="0" w:lastRowLastColumn="0"/>
            </w:pPr>
            <w:r>
              <w:t>150</w:t>
            </w:r>
          </w:p>
        </w:tc>
        <w:tc>
          <w:tcPr>
            <w:tcW w:w="2880" w:type="dxa"/>
          </w:tcPr>
          <w:p w14:paraId="5ED8F19D" w14:textId="77777777" w:rsidR="00E84767" w:rsidRDefault="00000000">
            <w:pPr>
              <w:cnfStyle w:val="000000000000" w:firstRow="0" w:lastRow="0" w:firstColumn="0" w:lastColumn="0" w:oddVBand="0" w:evenVBand="0" w:oddHBand="0" w:evenHBand="0" w:firstRowFirstColumn="0" w:firstRowLastColumn="0" w:lastRowFirstColumn="0" w:lastRowLastColumn="0"/>
            </w:pPr>
            <w:r>
              <w:t>48%</w:t>
            </w:r>
          </w:p>
        </w:tc>
      </w:tr>
      <w:tr w:rsidR="00E84767" w14:paraId="687966FB"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2CFCF0A" w14:textId="77777777" w:rsidR="00E84767" w:rsidRDefault="00000000">
            <w:r>
              <w:t>Bachillerato / Preparatoria</w:t>
            </w:r>
          </w:p>
        </w:tc>
        <w:tc>
          <w:tcPr>
            <w:tcW w:w="2880" w:type="dxa"/>
          </w:tcPr>
          <w:p w14:paraId="0946A3B4" w14:textId="77777777" w:rsidR="00E84767" w:rsidRDefault="00000000">
            <w:pPr>
              <w:cnfStyle w:val="000000000000" w:firstRow="0" w:lastRow="0" w:firstColumn="0" w:lastColumn="0" w:oddVBand="0" w:evenVBand="0" w:oddHBand="0" w:evenHBand="0" w:firstRowFirstColumn="0" w:firstRowLastColumn="0" w:lastRowFirstColumn="0" w:lastRowLastColumn="0"/>
            </w:pPr>
            <w:r>
              <w:t>108</w:t>
            </w:r>
          </w:p>
        </w:tc>
        <w:tc>
          <w:tcPr>
            <w:tcW w:w="2880" w:type="dxa"/>
          </w:tcPr>
          <w:p w14:paraId="7602E789" w14:textId="77777777" w:rsidR="00E84767" w:rsidRDefault="00000000">
            <w:pPr>
              <w:cnfStyle w:val="000000000000" w:firstRow="0" w:lastRow="0" w:firstColumn="0" w:lastColumn="0" w:oddVBand="0" w:evenVBand="0" w:oddHBand="0" w:evenHBand="0" w:firstRowFirstColumn="0" w:firstRowLastColumn="0" w:lastRowFirstColumn="0" w:lastRowLastColumn="0"/>
            </w:pPr>
            <w:r>
              <w:t>35%</w:t>
            </w:r>
          </w:p>
        </w:tc>
      </w:tr>
      <w:tr w:rsidR="00E84767" w14:paraId="5B231025"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70A0E6" w14:textId="77777777" w:rsidR="00E84767" w:rsidRDefault="00000000">
            <w:r>
              <w:t>Ingenieria</w:t>
            </w:r>
          </w:p>
        </w:tc>
        <w:tc>
          <w:tcPr>
            <w:tcW w:w="2880" w:type="dxa"/>
          </w:tcPr>
          <w:p w14:paraId="3FD958BE" w14:textId="77777777" w:rsidR="00E84767" w:rsidRDefault="00000000">
            <w:pPr>
              <w:cnfStyle w:val="000000000000" w:firstRow="0" w:lastRow="0" w:firstColumn="0" w:lastColumn="0" w:oddVBand="0" w:evenVBand="0" w:oddHBand="0" w:evenHBand="0" w:firstRowFirstColumn="0" w:firstRowLastColumn="0" w:lastRowFirstColumn="0" w:lastRowLastColumn="0"/>
            </w:pPr>
            <w:r>
              <w:t>21</w:t>
            </w:r>
          </w:p>
        </w:tc>
        <w:tc>
          <w:tcPr>
            <w:tcW w:w="2880" w:type="dxa"/>
          </w:tcPr>
          <w:p w14:paraId="102E4BEA" w14:textId="77777777" w:rsidR="00E84767" w:rsidRDefault="00000000">
            <w:pPr>
              <w:cnfStyle w:val="000000000000" w:firstRow="0" w:lastRow="0" w:firstColumn="0" w:lastColumn="0" w:oddVBand="0" w:evenVBand="0" w:oddHBand="0" w:evenHBand="0" w:firstRowFirstColumn="0" w:firstRowLastColumn="0" w:lastRowFirstColumn="0" w:lastRowLastColumn="0"/>
            </w:pPr>
            <w:r>
              <w:t>7%</w:t>
            </w:r>
          </w:p>
        </w:tc>
      </w:tr>
      <w:tr w:rsidR="00E84767" w14:paraId="4C04F809"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B2F47DC" w14:textId="77777777" w:rsidR="00E84767" w:rsidRDefault="00000000">
            <w:r>
              <w:t>Primaria</w:t>
            </w:r>
          </w:p>
        </w:tc>
        <w:tc>
          <w:tcPr>
            <w:tcW w:w="2880" w:type="dxa"/>
          </w:tcPr>
          <w:p w14:paraId="0FE4BCC2" w14:textId="77777777" w:rsidR="00E84767" w:rsidRDefault="00000000">
            <w:pPr>
              <w:cnfStyle w:val="000000000000" w:firstRow="0" w:lastRow="0" w:firstColumn="0" w:lastColumn="0" w:oddVBand="0" w:evenVBand="0" w:oddHBand="0" w:evenHBand="0" w:firstRowFirstColumn="0" w:firstRowLastColumn="0" w:lastRowFirstColumn="0" w:lastRowLastColumn="0"/>
            </w:pPr>
            <w:r>
              <w:t>17</w:t>
            </w:r>
          </w:p>
        </w:tc>
        <w:tc>
          <w:tcPr>
            <w:tcW w:w="2880" w:type="dxa"/>
          </w:tcPr>
          <w:p w14:paraId="552A1F70" w14:textId="77777777" w:rsidR="00E84767" w:rsidRDefault="00000000">
            <w:pPr>
              <w:cnfStyle w:val="000000000000" w:firstRow="0" w:lastRow="0" w:firstColumn="0" w:lastColumn="0" w:oddVBand="0" w:evenVBand="0" w:oddHBand="0" w:evenHBand="0" w:firstRowFirstColumn="0" w:firstRowLastColumn="0" w:lastRowFirstColumn="0" w:lastRowLastColumn="0"/>
            </w:pPr>
            <w:r>
              <w:t>5%</w:t>
            </w:r>
          </w:p>
        </w:tc>
      </w:tr>
      <w:tr w:rsidR="00E84767" w14:paraId="2A3CCF22"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5AC3DC5" w14:textId="77777777" w:rsidR="00E84767" w:rsidRDefault="00000000">
            <w:r>
              <w:t>Licenciatura</w:t>
            </w:r>
          </w:p>
        </w:tc>
        <w:tc>
          <w:tcPr>
            <w:tcW w:w="2880" w:type="dxa"/>
          </w:tcPr>
          <w:p w14:paraId="6BCA99DD" w14:textId="77777777" w:rsidR="00E84767" w:rsidRDefault="00000000">
            <w:pPr>
              <w:cnfStyle w:val="000000000000" w:firstRow="0" w:lastRow="0" w:firstColumn="0" w:lastColumn="0" w:oddVBand="0" w:evenVBand="0" w:oddHBand="0" w:evenHBand="0" w:firstRowFirstColumn="0" w:firstRowLastColumn="0" w:lastRowFirstColumn="0" w:lastRowLastColumn="0"/>
            </w:pPr>
            <w:r>
              <w:t>16</w:t>
            </w:r>
          </w:p>
        </w:tc>
        <w:tc>
          <w:tcPr>
            <w:tcW w:w="2880" w:type="dxa"/>
          </w:tcPr>
          <w:p w14:paraId="567D9152" w14:textId="77777777" w:rsidR="00E84767" w:rsidRDefault="00000000">
            <w:pPr>
              <w:cnfStyle w:val="000000000000" w:firstRow="0" w:lastRow="0" w:firstColumn="0" w:lastColumn="0" w:oddVBand="0" w:evenVBand="0" w:oddHBand="0" w:evenHBand="0" w:firstRowFirstColumn="0" w:firstRowLastColumn="0" w:lastRowFirstColumn="0" w:lastRowLastColumn="0"/>
            </w:pPr>
            <w:r>
              <w:t>5%</w:t>
            </w:r>
          </w:p>
        </w:tc>
      </w:tr>
    </w:tbl>
    <w:p w14:paraId="79E304BE" w14:textId="77777777" w:rsidR="00E84767" w:rsidRDefault="00E84767"/>
    <w:p w14:paraId="1539F279" w14:textId="77777777" w:rsidR="00E84767" w:rsidRDefault="00000000">
      <w:pPr>
        <w:jc w:val="center"/>
      </w:pPr>
      <w:r>
        <w:rPr>
          <w:noProof/>
        </w:rPr>
        <w:lastRenderedPageBreak/>
        <w:drawing>
          <wp:inline distT="0" distB="0" distL="0" distR="0" wp14:anchorId="19339F93" wp14:editId="6C7D80B9">
            <wp:extent cx="3240000" cy="1858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40000" cy="1858631"/>
                    </a:xfrm>
                    <a:prstGeom prst="rect">
                      <a:avLst/>
                    </a:prstGeom>
                  </pic:spPr>
                </pic:pic>
              </a:graphicData>
            </a:graphic>
          </wp:inline>
        </w:drawing>
      </w:r>
    </w:p>
    <w:p w14:paraId="6B17D2C3" w14:textId="77777777" w:rsidR="00E84767" w:rsidRPr="00773474" w:rsidRDefault="00000000">
      <w:pPr>
        <w:pStyle w:val="Ttulo3"/>
        <w:rPr>
          <w:lang w:val="es-MX"/>
        </w:rPr>
      </w:pPr>
      <w:bookmarkStart w:id="20" w:name="_Toc234949942"/>
      <w:r w:rsidRPr="00773474">
        <w:rPr>
          <w:lang w:val="es-MX"/>
        </w:rPr>
        <w:t>7.1.1. Informe de datos laborales</w:t>
      </w:r>
      <w:bookmarkEnd w:id="20"/>
    </w:p>
    <w:p w14:paraId="0BFD75A2" w14:textId="77777777" w:rsidR="00E84767" w:rsidRPr="00773474" w:rsidRDefault="00000000">
      <w:pPr>
        <w:pStyle w:val="Ttulo4"/>
        <w:rPr>
          <w:lang w:val="es-MX"/>
        </w:rPr>
      </w:pPr>
      <w:r w:rsidRPr="00773474">
        <w:rPr>
          <w:lang w:val="es-MX"/>
        </w:rPr>
        <w:t>Distribución por tipo de puesto</w:t>
      </w:r>
    </w:p>
    <w:tbl>
      <w:tblPr>
        <w:tblStyle w:val="Tablaconcuadrcula1Claro-nfasis2"/>
        <w:tblW w:w="0" w:type="auto"/>
        <w:tblLook w:val="04A0" w:firstRow="1" w:lastRow="0" w:firstColumn="1" w:lastColumn="0" w:noHBand="0" w:noVBand="1"/>
      </w:tblPr>
      <w:tblGrid>
        <w:gridCol w:w="2880"/>
        <w:gridCol w:w="2880"/>
        <w:gridCol w:w="2880"/>
      </w:tblGrid>
      <w:tr w:rsidR="00E84767" w14:paraId="366F20A1"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685D2" w14:textId="77777777" w:rsidR="00E84767" w:rsidRDefault="00000000">
            <w:r>
              <w:t xml:space="preserve">Tipo de </w:t>
            </w:r>
            <w:proofErr w:type="spellStart"/>
            <w:r>
              <w:t>puesto</w:t>
            </w:r>
            <w:proofErr w:type="spellEnd"/>
          </w:p>
        </w:tc>
        <w:tc>
          <w:tcPr>
            <w:tcW w:w="2880" w:type="dxa"/>
          </w:tcPr>
          <w:p w14:paraId="4A988515"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58364E85"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39E9C888"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604391EF" w14:textId="77777777" w:rsidR="00E84767" w:rsidRDefault="00000000">
            <w:r>
              <w:t>Directo</w:t>
            </w:r>
          </w:p>
        </w:tc>
        <w:tc>
          <w:tcPr>
            <w:tcW w:w="2880" w:type="dxa"/>
          </w:tcPr>
          <w:p w14:paraId="1B4268AD" w14:textId="77777777" w:rsidR="00E84767" w:rsidRDefault="00000000">
            <w:pPr>
              <w:cnfStyle w:val="000000000000" w:firstRow="0" w:lastRow="0" w:firstColumn="0" w:lastColumn="0" w:oddVBand="0" w:evenVBand="0" w:oddHBand="0" w:evenHBand="0" w:firstRowFirstColumn="0" w:firstRowLastColumn="0" w:lastRowFirstColumn="0" w:lastRowLastColumn="0"/>
            </w:pPr>
            <w:r>
              <w:t>198</w:t>
            </w:r>
          </w:p>
        </w:tc>
        <w:tc>
          <w:tcPr>
            <w:tcW w:w="2880" w:type="dxa"/>
          </w:tcPr>
          <w:p w14:paraId="5DB66912" w14:textId="77777777" w:rsidR="00E84767" w:rsidRDefault="00000000">
            <w:pPr>
              <w:cnfStyle w:val="000000000000" w:firstRow="0" w:lastRow="0" w:firstColumn="0" w:lastColumn="0" w:oddVBand="0" w:evenVBand="0" w:oddHBand="0" w:evenHBand="0" w:firstRowFirstColumn="0" w:firstRowLastColumn="0" w:lastRowFirstColumn="0" w:lastRowLastColumn="0"/>
            </w:pPr>
            <w:r>
              <w:t>63%</w:t>
            </w:r>
          </w:p>
        </w:tc>
      </w:tr>
      <w:tr w:rsidR="00E84767" w14:paraId="63401AE8"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58BEDFF2" w14:textId="77777777" w:rsidR="00E84767" w:rsidRDefault="00000000">
            <w:r>
              <w:t>Indirecto</w:t>
            </w:r>
          </w:p>
        </w:tc>
        <w:tc>
          <w:tcPr>
            <w:tcW w:w="2880" w:type="dxa"/>
          </w:tcPr>
          <w:p w14:paraId="2DA23F40" w14:textId="77777777" w:rsidR="00E84767" w:rsidRDefault="00000000">
            <w:pPr>
              <w:cnfStyle w:val="000000000000" w:firstRow="0" w:lastRow="0" w:firstColumn="0" w:lastColumn="0" w:oddVBand="0" w:evenVBand="0" w:oddHBand="0" w:evenHBand="0" w:firstRowFirstColumn="0" w:firstRowLastColumn="0" w:lastRowFirstColumn="0" w:lastRowLastColumn="0"/>
            </w:pPr>
            <w:r>
              <w:t>58</w:t>
            </w:r>
          </w:p>
        </w:tc>
        <w:tc>
          <w:tcPr>
            <w:tcW w:w="2880" w:type="dxa"/>
          </w:tcPr>
          <w:p w14:paraId="44614926" w14:textId="77777777" w:rsidR="00E84767" w:rsidRDefault="00000000">
            <w:pPr>
              <w:cnfStyle w:val="000000000000" w:firstRow="0" w:lastRow="0" w:firstColumn="0" w:lastColumn="0" w:oddVBand="0" w:evenVBand="0" w:oddHBand="0" w:evenHBand="0" w:firstRowFirstColumn="0" w:firstRowLastColumn="0" w:lastRowFirstColumn="0" w:lastRowLastColumn="0"/>
            </w:pPr>
            <w:r>
              <w:t>19%</w:t>
            </w:r>
          </w:p>
        </w:tc>
      </w:tr>
      <w:tr w:rsidR="00E84767" w14:paraId="598789F5"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2D5529E6" w14:textId="77777777" w:rsidR="00E84767" w:rsidRDefault="00000000">
            <w:r>
              <w:t>Salary</w:t>
            </w:r>
          </w:p>
        </w:tc>
        <w:tc>
          <w:tcPr>
            <w:tcW w:w="2880" w:type="dxa"/>
          </w:tcPr>
          <w:p w14:paraId="37351A72" w14:textId="77777777" w:rsidR="00E84767" w:rsidRDefault="00000000">
            <w:pPr>
              <w:cnfStyle w:val="000000000000" w:firstRow="0" w:lastRow="0" w:firstColumn="0" w:lastColumn="0" w:oddVBand="0" w:evenVBand="0" w:oddHBand="0" w:evenHBand="0" w:firstRowFirstColumn="0" w:firstRowLastColumn="0" w:lastRowFirstColumn="0" w:lastRowLastColumn="0"/>
            </w:pPr>
            <w:r>
              <w:t>23</w:t>
            </w:r>
          </w:p>
        </w:tc>
        <w:tc>
          <w:tcPr>
            <w:tcW w:w="2880" w:type="dxa"/>
          </w:tcPr>
          <w:p w14:paraId="0B44629B" w14:textId="77777777" w:rsidR="00E84767" w:rsidRDefault="00000000">
            <w:pPr>
              <w:cnfStyle w:val="000000000000" w:firstRow="0" w:lastRow="0" w:firstColumn="0" w:lastColumn="0" w:oddVBand="0" w:evenVBand="0" w:oddHBand="0" w:evenHBand="0" w:firstRowFirstColumn="0" w:firstRowLastColumn="0" w:lastRowFirstColumn="0" w:lastRowLastColumn="0"/>
            </w:pPr>
            <w:r>
              <w:t>7%</w:t>
            </w:r>
          </w:p>
        </w:tc>
      </w:tr>
      <w:tr w:rsidR="00E84767" w14:paraId="35746E7F"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3FC457F1" w14:textId="77777777" w:rsidR="00E84767" w:rsidRDefault="00000000">
            <w:r>
              <w:t>Tecnico</w:t>
            </w:r>
          </w:p>
        </w:tc>
        <w:tc>
          <w:tcPr>
            <w:tcW w:w="2880" w:type="dxa"/>
          </w:tcPr>
          <w:p w14:paraId="6A6E8D84" w14:textId="77777777" w:rsidR="00E84767" w:rsidRDefault="00000000">
            <w:pPr>
              <w:cnfStyle w:val="000000000000" w:firstRow="0" w:lastRow="0" w:firstColumn="0" w:lastColumn="0" w:oddVBand="0" w:evenVBand="0" w:oddHBand="0" w:evenHBand="0" w:firstRowFirstColumn="0" w:firstRowLastColumn="0" w:lastRowFirstColumn="0" w:lastRowLastColumn="0"/>
            </w:pPr>
            <w:r>
              <w:t>22</w:t>
            </w:r>
          </w:p>
        </w:tc>
        <w:tc>
          <w:tcPr>
            <w:tcW w:w="2880" w:type="dxa"/>
          </w:tcPr>
          <w:p w14:paraId="2E380068" w14:textId="77777777" w:rsidR="00E84767" w:rsidRDefault="00000000">
            <w:pPr>
              <w:cnfStyle w:val="000000000000" w:firstRow="0" w:lastRow="0" w:firstColumn="0" w:lastColumn="0" w:oddVBand="0" w:evenVBand="0" w:oddHBand="0" w:evenHBand="0" w:firstRowFirstColumn="0" w:firstRowLastColumn="0" w:lastRowFirstColumn="0" w:lastRowLastColumn="0"/>
            </w:pPr>
            <w:r>
              <w:t>7%</w:t>
            </w:r>
          </w:p>
        </w:tc>
      </w:tr>
      <w:tr w:rsidR="00E84767" w14:paraId="653FC9F8"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4EBFDA5F" w14:textId="77777777" w:rsidR="00E84767" w:rsidRDefault="00000000">
            <w:r>
              <w:t>Hourly Administrativo</w:t>
            </w:r>
          </w:p>
        </w:tc>
        <w:tc>
          <w:tcPr>
            <w:tcW w:w="2880" w:type="dxa"/>
          </w:tcPr>
          <w:p w14:paraId="31295F5B" w14:textId="77777777" w:rsidR="00E84767" w:rsidRDefault="00000000">
            <w:pPr>
              <w:cnfStyle w:val="000000000000" w:firstRow="0" w:lastRow="0" w:firstColumn="0" w:lastColumn="0" w:oddVBand="0" w:evenVBand="0" w:oddHBand="0" w:evenHBand="0" w:firstRowFirstColumn="0" w:firstRowLastColumn="0" w:lastRowFirstColumn="0" w:lastRowLastColumn="0"/>
            </w:pPr>
            <w:r>
              <w:t>11</w:t>
            </w:r>
          </w:p>
        </w:tc>
        <w:tc>
          <w:tcPr>
            <w:tcW w:w="2880" w:type="dxa"/>
          </w:tcPr>
          <w:p w14:paraId="1B3BEEAB" w14:textId="77777777" w:rsidR="00E84767" w:rsidRDefault="00000000">
            <w:pPr>
              <w:cnfStyle w:val="000000000000" w:firstRow="0" w:lastRow="0" w:firstColumn="0" w:lastColumn="0" w:oddVBand="0" w:evenVBand="0" w:oddHBand="0" w:evenHBand="0" w:firstRowFirstColumn="0" w:firstRowLastColumn="0" w:lastRowFirstColumn="0" w:lastRowLastColumn="0"/>
            </w:pPr>
            <w:r>
              <w:t>4%</w:t>
            </w:r>
          </w:p>
        </w:tc>
      </w:tr>
    </w:tbl>
    <w:p w14:paraId="5B34239B" w14:textId="77777777" w:rsidR="00E84767" w:rsidRDefault="00E84767"/>
    <w:p w14:paraId="7A46DC74" w14:textId="77777777" w:rsidR="00E84767" w:rsidRDefault="00000000">
      <w:pPr>
        <w:jc w:val="center"/>
      </w:pPr>
      <w:r>
        <w:rPr>
          <w:noProof/>
        </w:rPr>
        <w:drawing>
          <wp:inline distT="0" distB="0" distL="0" distR="0" wp14:anchorId="25C02D7F" wp14:editId="589E3761">
            <wp:extent cx="3240000" cy="1858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240000" cy="1858631"/>
                    </a:xfrm>
                    <a:prstGeom prst="rect">
                      <a:avLst/>
                    </a:prstGeom>
                  </pic:spPr>
                </pic:pic>
              </a:graphicData>
            </a:graphic>
          </wp:inline>
        </w:drawing>
      </w:r>
    </w:p>
    <w:p w14:paraId="0B84449B" w14:textId="77777777" w:rsidR="00E84767" w:rsidRDefault="00000000">
      <w:pPr>
        <w:pStyle w:val="Ttulo4"/>
      </w:pPr>
      <w:r>
        <w:t>Distribución por tipo de contratación</w:t>
      </w:r>
    </w:p>
    <w:tbl>
      <w:tblPr>
        <w:tblStyle w:val="Tablaconcuadrcula1Claro-nfasis2"/>
        <w:tblW w:w="0" w:type="auto"/>
        <w:tblLook w:val="04A0" w:firstRow="1" w:lastRow="0" w:firstColumn="1" w:lastColumn="0" w:noHBand="0" w:noVBand="1"/>
      </w:tblPr>
      <w:tblGrid>
        <w:gridCol w:w="2880"/>
        <w:gridCol w:w="2880"/>
        <w:gridCol w:w="2880"/>
      </w:tblGrid>
      <w:tr w:rsidR="00E84767" w14:paraId="1F7C9EC7"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8A887" w14:textId="77777777" w:rsidR="00E84767" w:rsidRDefault="00000000">
            <w:r>
              <w:t>Tipo de contratación</w:t>
            </w:r>
          </w:p>
        </w:tc>
        <w:tc>
          <w:tcPr>
            <w:tcW w:w="2880" w:type="dxa"/>
          </w:tcPr>
          <w:p w14:paraId="3A76220D"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610532D9"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1ED544FA"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0AE3FA02" w14:textId="77777777" w:rsidR="00E84767" w:rsidRDefault="00000000">
            <w:r>
              <w:t>Planta</w:t>
            </w:r>
          </w:p>
        </w:tc>
        <w:tc>
          <w:tcPr>
            <w:tcW w:w="2880" w:type="dxa"/>
          </w:tcPr>
          <w:p w14:paraId="66FADDAA"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880" w:type="dxa"/>
          </w:tcPr>
          <w:p w14:paraId="4116B2C7" w14:textId="77777777" w:rsidR="00E84767" w:rsidRDefault="00000000">
            <w:pPr>
              <w:cnfStyle w:val="000000000000" w:firstRow="0" w:lastRow="0" w:firstColumn="0" w:lastColumn="0" w:oddVBand="0" w:evenVBand="0" w:oddHBand="0" w:evenHBand="0" w:firstRowFirstColumn="0" w:firstRowLastColumn="0" w:lastRowFirstColumn="0" w:lastRowLastColumn="0"/>
            </w:pPr>
            <w:r>
              <w:t>100%</w:t>
            </w:r>
          </w:p>
        </w:tc>
      </w:tr>
    </w:tbl>
    <w:p w14:paraId="76C3E5A3" w14:textId="77777777" w:rsidR="00E84767" w:rsidRDefault="00E84767"/>
    <w:p w14:paraId="544D8E9B" w14:textId="77777777" w:rsidR="00E84767" w:rsidRDefault="00000000">
      <w:pPr>
        <w:pStyle w:val="Ttulo4"/>
      </w:pPr>
      <w:r>
        <w:t>Distribución por tipo de personal</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14:paraId="42BE2E32"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64BBD5" w14:textId="77777777" w:rsidR="00E84767" w:rsidRDefault="00000000">
            <w:r>
              <w:t>Tipo de personal</w:t>
            </w:r>
          </w:p>
        </w:tc>
        <w:tc>
          <w:tcPr>
            <w:tcW w:w="2880" w:type="dxa"/>
          </w:tcPr>
          <w:p w14:paraId="3986A6F5"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7DBFD0E7"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64274660"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FF0CCF" w14:textId="77777777" w:rsidR="00E84767" w:rsidRDefault="00000000">
            <w:r>
              <w:t>Sindicalizado / Directo</w:t>
            </w:r>
          </w:p>
        </w:tc>
        <w:tc>
          <w:tcPr>
            <w:tcW w:w="2880" w:type="dxa"/>
          </w:tcPr>
          <w:p w14:paraId="179B101B" w14:textId="77777777" w:rsidR="00E84767" w:rsidRDefault="00000000">
            <w:pPr>
              <w:cnfStyle w:val="000000000000" w:firstRow="0" w:lastRow="0" w:firstColumn="0" w:lastColumn="0" w:oddVBand="0" w:evenVBand="0" w:oddHBand="0" w:evenHBand="0" w:firstRowFirstColumn="0" w:firstRowLastColumn="0" w:lastRowFirstColumn="0" w:lastRowLastColumn="0"/>
            </w:pPr>
            <w:r>
              <w:t>256</w:t>
            </w:r>
          </w:p>
        </w:tc>
        <w:tc>
          <w:tcPr>
            <w:tcW w:w="2880" w:type="dxa"/>
          </w:tcPr>
          <w:p w14:paraId="32C5AA69" w14:textId="77777777" w:rsidR="00E84767" w:rsidRDefault="00000000">
            <w:pPr>
              <w:cnfStyle w:val="000000000000" w:firstRow="0" w:lastRow="0" w:firstColumn="0" w:lastColumn="0" w:oddVBand="0" w:evenVBand="0" w:oddHBand="0" w:evenHBand="0" w:firstRowFirstColumn="0" w:firstRowLastColumn="0" w:lastRowFirstColumn="0" w:lastRowLastColumn="0"/>
            </w:pPr>
            <w:r>
              <w:t>82%</w:t>
            </w:r>
          </w:p>
        </w:tc>
      </w:tr>
      <w:tr w:rsidR="00E84767" w14:paraId="40B3D3B8"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C3AE9C" w14:textId="77777777" w:rsidR="00E84767" w:rsidRDefault="00000000">
            <w:r>
              <w:t>Salary / Administrativo</w:t>
            </w:r>
          </w:p>
        </w:tc>
        <w:tc>
          <w:tcPr>
            <w:tcW w:w="2880" w:type="dxa"/>
          </w:tcPr>
          <w:p w14:paraId="5B0E796D" w14:textId="77777777" w:rsidR="00E84767" w:rsidRDefault="00000000">
            <w:pPr>
              <w:cnfStyle w:val="000000000000" w:firstRow="0" w:lastRow="0" w:firstColumn="0" w:lastColumn="0" w:oddVBand="0" w:evenVBand="0" w:oddHBand="0" w:evenHBand="0" w:firstRowFirstColumn="0" w:firstRowLastColumn="0" w:lastRowFirstColumn="0" w:lastRowLastColumn="0"/>
            </w:pPr>
            <w:r>
              <w:t>56</w:t>
            </w:r>
          </w:p>
        </w:tc>
        <w:tc>
          <w:tcPr>
            <w:tcW w:w="2880" w:type="dxa"/>
          </w:tcPr>
          <w:p w14:paraId="555533DF" w14:textId="77777777" w:rsidR="00E84767" w:rsidRDefault="00000000">
            <w:pPr>
              <w:cnfStyle w:val="000000000000" w:firstRow="0" w:lastRow="0" w:firstColumn="0" w:lastColumn="0" w:oddVBand="0" w:evenVBand="0" w:oddHBand="0" w:evenHBand="0" w:firstRowFirstColumn="0" w:firstRowLastColumn="0" w:lastRowFirstColumn="0" w:lastRowLastColumn="0"/>
            </w:pPr>
            <w:r>
              <w:t>18%</w:t>
            </w:r>
          </w:p>
        </w:tc>
      </w:tr>
    </w:tbl>
    <w:p w14:paraId="4DCE0E4A" w14:textId="77777777" w:rsidR="00E84767" w:rsidRDefault="00E84767"/>
    <w:p w14:paraId="7506FB8E" w14:textId="77777777" w:rsidR="00E84767" w:rsidRDefault="00000000">
      <w:pPr>
        <w:jc w:val="center"/>
      </w:pPr>
      <w:r>
        <w:rPr>
          <w:noProof/>
        </w:rPr>
        <w:lastRenderedPageBreak/>
        <w:drawing>
          <wp:inline distT="0" distB="0" distL="0" distR="0" wp14:anchorId="48BF60B3" wp14:editId="70ED9269">
            <wp:extent cx="3240000" cy="19243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240000" cy="1924364"/>
                    </a:xfrm>
                    <a:prstGeom prst="rect">
                      <a:avLst/>
                    </a:prstGeom>
                  </pic:spPr>
                </pic:pic>
              </a:graphicData>
            </a:graphic>
          </wp:inline>
        </w:drawing>
      </w:r>
    </w:p>
    <w:p w14:paraId="27ED6C26" w14:textId="77777777" w:rsidR="00E84767" w:rsidRDefault="00000000">
      <w:pPr>
        <w:pStyle w:val="Ttulo4"/>
      </w:pPr>
      <w:r>
        <w:t>Distribución por tipo de jornada</w:t>
      </w:r>
    </w:p>
    <w:tbl>
      <w:tblPr>
        <w:tblStyle w:val="Tablaconcuadrcula1Claro-nfasis2"/>
        <w:tblW w:w="0" w:type="auto"/>
        <w:tblLook w:val="04A0" w:firstRow="1" w:lastRow="0" w:firstColumn="1" w:lastColumn="0" w:noHBand="0" w:noVBand="1"/>
      </w:tblPr>
      <w:tblGrid>
        <w:gridCol w:w="2880"/>
        <w:gridCol w:w="2880"/>
        <w:gridCol w:w="2880"/>
      </w:tblGrid>
      <w:tr w:rsidR="00E84767" w14:paraId="4852696B"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AC77E" w14:textId="77777777" w:rsidR="00E84767" w:rsidRDefault="00000000">
            <w:r>
              <w:t>Tipo de jornada</w:t>
            </w:r>
          </w:p>
        </w:tc>
        <w:tc>
          <w:tcPr>
            <w:tcW w:w="2880" w:type="dxa"/>
          </w:tcPr>
          <w:p w14:paraId="67A416DF"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1D0E4AA5"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705F1F18"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1CA300AB" w14:textId="77777777" w:rsidR="00E84767" w:rsidRDefault="00000000">
            <w:r>
              <w:t>Diurno</w:t>
            </w:r>
          </w:p>
        </w:tc>
        <w:tc>
          <w:tcPr>
            <w:tcW w:w="2880" w:type="dxa"/>
          </w:tcPr>
          <w:p w14:paraId="345D6EF2"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880" w:type="dxa"/>
          </w:tcPr>
          <w:p w14:paraId="7F76170C" w14:textId="77777777" w:rsidR="00E84767" w:rsidRDefault="00000000">
            <w:pPr>
              <w:cnfStyle w:val="000000000000" w:firstRow="0" w:lastRow="0" w:firstColumn="0" w:lastColumn="0" w:oddVBand="0" w:evenVBand="0" w:oddHBand="0" w:evenHBand="0" w:firstRowFirstColumn="0" w:firstRowLastColumn="0" w:lastRowFirstColumn="0" w:lastRowLastColumn="0"/>
            </w:pPr>
            <w:r>
              <w:t>100%</w:t>
            </w:r>
          </w:p>
        </w:tc>
      </w:tr>
    </w:tbl>
    <w:p w14:paraId="0C38BFC0" w14:textId="77777777" w:rsidR="00E84767" w:rsidRDefault="00E84767"/>
    <w:p w14:paraId="7820EF1B" w14:textId="77777777" w:rsidR="00E84767" w:rsidRDefault="00000000">
      <w:pPr>
        <w:pStyle w:val="Ttulo4"/>
      </w:pPr>
      <w:r>
        <w:t>Rotación de turnos</w:t>
      </w:r>
    </w:p>
    <w:tbl>
      <w:tblPr>
        <w:tblStyle w:val="Tablaconcuadrcula1Claro-nfasis2"/>
        <w:tblW w:w="0" w:type="auto"/>
        <w:tblLook w:val="04A0" w:firstRow="1" w:lastRow="0" w:firstColumn="1" w:lastColumn="0" w:noHBand="0" w:noVBand="1"/>
      </w:tblPr>
      <w:tblGrid>
        <w:gridCol w:w="2880"/>
        <w:gridCol w:w="2880"/>
        <w:gridCol w:w="2880"/>
      </w:tblGrid>
      <w:tr w:rsidR="00E84767" w14:paraId="62E444D1"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1CE27" w14:textId="77777777" w:rsidR="00E84767" w:rsidRDefault="00000000">
            <w:r>
              <w:t>Realiza rotación</w:t>
            </w:r>
          </w:p>
        </w:tc>
        <w:tc>
          <w:tcPr>
            <w:tcW w:w="2880" w:type="dxa"/>
          </w:tcPr>
          <w:p w14:paraId="68CE8502"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55D18B92"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3C4BEA6A"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6A30EB87" w14:textId="77777777" w:rsidR="00E84767" w:rsidRDefault="00000000">
            <w:r>
              <w:t>Sí</w:t>
            </w:r>
          </w:p>
        </w:tc>
        <w:tc>
          <w:tcPr>
            <w:tcW w:w="2880" w:type="dxa"/>
          </w:tcPr>
          <w:p w14:paraId="71C87F91" w14:textId="77777777" w:rsidR="00E84767" w:rsidRDefault="00000000">
            <w:pPr>
              <w:cnfStyle w:val="000000000000" w:firstRow="0" w:lastRow="0" w:firstColumn="0" w:lastColumn="0" w:oddVBand="0" w:evenVBand="0" w:oddHBand="0" w:evenHBand="0" w:firstRowFirstColumn="0" w:firstRowLastColumn="0" w:lastRowFirstColumn="0" w:lastRowLastColumn="0"/>
            </w:pPr>
            <w:r>
              <w:t>280</w:t>
            </w:r>
          </w:p>
        </w:tc>
        <w:tc>
          <w:tcPr>
            <w:tcW w:w="2880" w:type="dxa"/>
          </w:tcPr>
          <w:p w14:paraId="33D2E29A" w14:textId="77777777" w:rsidR="00E84767" w:rsidRDefault="00000000">
            <w:pPr>
              <w:cnfStyle w:val="000000000000" w:firstRow="0" w:lastRow="0" w:firstColumn="0" w:lastColumn="0" w:oddVBand="0" w:evenVBand="0" w:oddHBand="0" w:evenHBand="0" w:firstRowFirstColumn="0" w:firstRowLastColumn="0" w:lastRowFirstColumn="0" w:lastRowLastColumn="0"/>
            </w:pPr>
            <w:r>
              <w:t>90%</w:t>
            </w:r>
          </w:p>
        </w:tc>
      </w:tr>
      <w:tr w:rsidR="00E84767" w14:paraId="00DEC027"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476CAE63" w14:textId="77777777" w:rsidR="00E84767" w:rsidRDefault="00000000">
            <w:r>
              <w:t>No</w:t>
            </w:r>
          </w:p>
        </w:tc>
        <w:tc>
          <w:tcPr>
            <w:tcW w:w="2880" w:type="dxa"/>
          </w:tcPr>
          <w:p w14:paraId="2F6AE98D" w14:textId="77777777" w:rsidR="00E84767" w:rsidRDefault="00000000">
            <w:pPr>
              <w:cnfStyle w:val="000000000000" w:firstRow="0" w:lastRow="0" w:firstColumn="0" w:lastColumn="0" w:oddVBand="0" w:evenVBand="0" w:oddHBand="0" w:evenHBand="0" w:firstRowFirstColumn="0" w:firstRowLastColumn="0" w:lastRowFirstColumn="0" w:lastRowLastColumn="0"/>
            </w:pPr>
            <w:r>
              <w:t>32</w:t>
            </w:r>
          </w:p>
        </w:tc>
        <w:tc>
          <w:tcPr>
            <w:tcW w:w="2880" w:type="dxa"/>
          </w:tcPr>
          <w:p w14:paraId="338E9B0B" w14:textId="77777777" w:rsidR="00E84767" w:rsidRDefault="00000000">
            <w:pPr>
              <w:cnfStyle w:val="000000000000" w:firstRow="0" w:lastRow="0" w:firstColumn="0" w:lastColumn="0" w:oddVBand="0" w:evenVBand="0" w:oddHBand="0" w:evenHBand="0" w:firstRowFirstColumn="0" w:firstRowLastColumn="0" w:lastRowFirstColumn="0" w:lastRowLastColumn="0"/>
            </w:pPr>
            <w:r>
              <w:t>10%</w:t>
            </w:r>
          </w:p>
        </w:tc>
      </w:tr>
    </w:tbl>
    <w:p w14:paraId="7C7E52C2" w14:textId="77777777" w:rsidR="00E84767" w:rsidRDefault="00E84767"/>
    <w:p w14:paraId="1539DE55" w14:textId="77777777" w:rsidR="00E84767" w:rsidRDefault="00000000">
      <w:pPr>
        <w:jc w:val="center"/>
      </w:pPr>
      <w:r>
        <w:rPr>
          <w:noProof/>
        </w:rPr>
        <w:drawing>
          <wp:inline distT="0" distB="0" distL="0" distR="0" wp14:anchorId="6516A8C0" wp14:editId="3154A917">
            <wp:extent cx="3240000" cy="1924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240000" cy="1924364"/>
                    </a:xfrm>
                    <a:prstGeom prst="rect">
                      <a:avLst/>
                    </a:prstGeom>
                  </pic:spPr>
                </pic:pic>
              </a:graphicData>
            </a:graphic>
          </wp:inline>
        </w:drawing>
      </w:r>
    </w:p>
    <w:p w14:paraId="681319A6" w14:textId="77777777" w:rsidR="00E84767" w:rsidRDefault="00000000">
      <w:pPr>
        <w:pStyle w:val="Ttulo4"/>
      </w:pPr>
      <w:r>
        <w:t>Tiempo en el puesto actual</w:t>
      </w:r>
    </w:p>
    <w:tbl>
      <w:tblPr>
        <w:tblStyle w:val="Tablaconcuadrcula1Claro-nfasis2"/>
        <w:tblW w:w="0" w:type="auto"/>
        <w:tblLook w:val="04A0" w:firstRow="1" w:lastRow="0" w:firstColumn="1" w:lastColumn="0" w:noHBand="0" w:noVBand="1"/>
      </w:tblPr>
      <w:tblGrid>
        <w:gridCol w:w="2880"/>
        <w:gridCol w:w="2880"/>
        <w:gridCol w:w="2880"/>
      </w:tblGrid>
      <w:tr w:rsidR="00E84767" w14:paraId="6A6D3039"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BED0A" w14:textId="77777777" w:rsidR="00E84767" w:rsidRPr="00773474" w:rsidRDefault="00000000">
            <w:pPr>
              <w:rPr>
                <w:lang w:val="es-MX"/>
              </w:rPr>
            </w:pPr>
            <w:r w:rsidRPr="00773474">
              <w:rPr>
                <w:lang w:val="es-MX"/>
              </w:rPr>
              <w:t>Tiempo en el puesto actual</w:t>
            </w:r>
          </w:p>
        </w:tc>
        <w:tc>
          <w:tcPr>
            <w:tcW w:w="2880" w:type="dxa"/>
          </w:tcPr>
          <w:p w14:paraId="0D517C84" w14:textId="77777777" w:rsidR="00E84767" w:rsidRDefault="00000000">
            <w:pPr>
              <w:cnfStyle w:val="100000000000" w:firstRow="1" w:lastRow="0" w:firstColumn="0" w:lastColumn="0" w:oddVBand="0" w:evenVBand="0" w:oddHBand="0" w:evenHBand="0" w:firstRowFirstColumn="0" w:firstRowLastColumn="0" w:lastRowFirstColumn="0" w:lastRowLastColumn="0"/>
            </w:pPr>
            <w:proofErr w:type="spellStart"/>
            <w:r>
              <w:t>Trabajadores</w:t>
            </w:r>
            <w:proofErr w:type="spellEnd"/>
          </w:p>
        </w:tc>
        <w:tc>
          <w:tcPr>
            <w:tcW w:w="2880" w:type="dxa"/>
          </w:tcPr>
          <w:p w14:paraId="0A228C4E"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7785FAA0"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79DFFB22" w14:textId="77777777" w:rsidR="00E84767" w:rsidRDefault="00000000">
            <w:r>
              <w:t>3 a 5 años</w:t>
            </w:r>
          </w:p>
        </w:tc>
        <w:tc>
          <w:tcPr>
            <w:tcW w:w="2880" w:type="dxa"/>
          </w:tcPr>
          <w:p w14:paraId="20B22DEE" w14:textId="77777777" w:rsidR="00E84767" w:rsidRDefault="00000000">
            <w:pPr>
              <w:cnfStyle w:val="000000000000" w:firstRow="0" w:lastRow="0" w:firstColumn="0" w:lastColumn="0" w:oddVBand="0" w:evenVBand="0" w:oddHBand="0" w:evenHBand="0" w:firstRowFirstColumn="0" w:firstRowLastColumn="0" w:lastRowFirstColumn="0" w:lastRowLastColumn="0"/>
            </w:pPr>
            <w:r>
              <w:t>82</w:t>
            </w:r>
          </w:p>
        </w:tc>
        <w:tc>
          <w:tcPr>
            <w:tcW w:w="2880" w:type="dxa"/>
          </w:tcPr>
          <w:p w14:paraId="6E98D08F" w14:textId="77777777" w:rsidR="00E84767" w:rsidRDefault="00000000">
            <w:pPr>
              <w:cnfStyle w:val="000000000000" w:firstRow="0" w:lastRow="0" w:firstColumn="0" w:lastColumn="0" w:oddVBand="0" w:evenVBand="0" w:oddHBand="0" w:evenHBand="0" w:firstRowFirstColumn="0" w:firstRowLastColumn="0" w:lastRowFirstColumn="0" w:lastRowLastColumn="0"/>
            </w:pPr>
            <w:r>
              <w:t>26%</w:t>
            </w:r>
          </w:p>
        </w:tc>
      </w:tr>
      <w:tr w:rsidR="00E84767" w14:paraId="55195D16"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69ECD5EA" w14:textId="77777777" w:rsidR="00E84767" w:rsidRDefault="00000000">
            <w:r>
              <w:t>5 a 10 años</w:t>
            </w:r>
          </w:p>
        </w:tc>
        <w:tc>
          <w:tcPr>
            <w:tcW w:w="2880" w:type="dxa"/>
          </w:tcPr>
          <w:p w14:paraId="3DD773B6" w14:textId="77777777" w:rsidR="00E84767" w:rsidRDefault="00000000">
            <w:pPr>
              <w:cnfStyle w:val="000000000000" w:firstRow="0" w:lastRow="0" w:firstColumn="0" w:lastColumn="0" w:oddVBand="0" w:evenVBand="0" w:oddHBand="0" w:evenHBand="0" w:firstRowFirstColumn="0" w:firstRowLastColumn="0" w:lastRowFirstColumn="0" w:lastRowLastColumn="0"/>
            </w:pPr>
            <w:r>
              <w:t>78</w:t>
            </w:r>
          </w:p>
        </w:tc>
        <w:tc>
          <w:tcPr>
            <w:tcW w:w="2880" w:type="dxa"/>
          </w:tcPr>
          <w:p w14:paraId="0D7ED0B5" w14:textId="77777777" w:rsidR="00E84767" w:rsidRDefault="00000000">
            <w:pPr>
              <w:cnfStyle w:val="000000000000" w:firstRow="0" w:lastRow="0" w:firstColumn="0" w:lastColumn="0" w:oddVBand="0" w:evenVBand="0" w:oddHBand="0" w:evenHBand="0" w:firstRowFirstColumn="0" w:firstRowLastColumn="0" w:lastRowFirstColumn="0" w:lastRowLastColumn="0"/>
            </w:pPr>
            <w:r>
              <w:t>25%</w:t>
            </w:r>
          </w:p>
        </w:tc>
      </w:tr>
      <w:tr w:rsidR="00E84767" w14:paraId="3E56129C"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4914EAB6" w14:textId="77777777" w:rsidR="00E84767" w:rsidRDefault="00000000">
            <w:r>
              <w:t>1 a 3 años</w:t>
            </w:r>
          </w:p>
        </w:tc>
        <w:tc>
          <w:tcPr>
            <w:tcW w:w="2880" w:type="dxa"/>
          </w:tcPr>
          <w:p w14:paraId="427D1A2A" w14:textId="77777777" w:rsidR="00E84767" w:rsidRDefault="00000000">
            <w:pPr>
              <w:cnfStyle w:val="000000000000" w:firstRow="0" w:lastRow="0" w:firstColumn="0" w:lastColumn="0" w:oddVBand="0" w:evenVBand="0" w:oddHBand="0" w:evenHBand="0" w:firstRowFirstColumn="0" w:firstRowLastColumn="0" w:lastRowFirstColumn="0" w:lastRowLastColumn="0"/>
            </w:pPr>
            <w:r>
              <w:t>67</w:t>
            </w:r>
          </w:p>
        </w:tc>
        <w:tc>
          <w:tcPr>
            <w:tcW w:w="2880" w:type="dxa"/>
          </w:tcPr>
          <w:p w14:paraId="54619320" w14:textId="77777777" w:rsidR="00E84767" w:rsidRDefault="00000000">
            <w:pPr>
              <w:cnfStyle w:val="000000000000" w:firstRow="0" w:lastRow="0" w:firstColumn="0" w:lastColumn="0" w:oddVBand="0" w:evenVBand="0" w:oddHBand="0" w:evenHBand="0" w:firstRowFirstColumn="0" w:firstRowLastColumn="0" w:lastRowFirstColumn="0" w:lastRowLastColumn="0"/>
            </w:pPr>
            <w:r>
              <w:t>21%</w:t>
            </w:r>
          </w:p>
        </w:tc>
      </w:tr>
      <w:tr w:rsidR="00E84767" w14:paraId="357D591C"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0714B84D" w14:textId="77777777" w:rsidR="00E84767" w:rsidRDefault="00000000">
            <w:r>
              <w:t>Menos de 1 año</w:t>
            </w:r>
          </w:p>
        </w:tc>
        <w:tc>
          <w:tcPr>
            <w:tcW w:w="2880" w:type="dxa"/>
          </w:tcPr>
          <w:p w14:paraId="40EF1C58" w14:textId="77777777" w:rsidR="00E84767" w:rsidRDefault="00000000">
            <w:pPr>
              <w:cnfStyle w:val="000000000000" w:firstRow="0" w:lastRow="0" w:firstColumn="0" w:lastColumn="0" w:oddVBand="0" w:evenVBand="0" w:oddHBand="0" w:evenHBand="0" w:firstRowFirstColumn="0" w:firstRowLastColumn="0" w:lastRowFirstColumn="0" w:lastRowLastColumn="0"/>
            </w:pPr>
            <w:r>
              <w:t>53</w:t>
            </w:r>
          </w:p>
        </w:tc>
        <w:tc>
          <w:tcPr>
            <w:tcW w:w="2880" w:type="dxa"/>
          </w:tcPr>
          <w:p w14:paraId="301F228D" w14:textId="77777777" w:rsidR="00E84767" w:rsidRDefault="00000000">
            <w:pPr>
              <w:cnfStyle w:val="000000000000" w:firstRow="0" w:lastRow="0" w:firstColumn="0" w:lastColumn="0" w:oddVBand="0" w:evenVBand="0" w:oddHBand="0" w:evenHBand="0" w:firstRowFirstColumn="0" w:firstRowLastColumn="0" w:lastRowFirstColumn="0" w:lastRowLastColumn="0"/>
            </w:pPr>
            <w:r>
              <w:t>17%</w:t>
            </w:r>
          </w:p>
        </w:tc>
      </w:tr>
      <w:tr w:rsidR="00E84767" w14:paraId="48CD9EB0"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24D05181" w14:textId="77777777" w:rsidR="00E84767" w:rsidRDefault="00000000">
            <w:r>
              <w:t>Más de 10 años</w:t>
            </w:r>
          </w:p>
        </w:tc>
        <w:tc>
          <w:tcPr>
            <w:tcW w:w="2880" w:type="dxa"/>
          </w:tcPr>
          <w:p w14:paraId="66D37C88" w14:textId="77777777" w:rsidR="00E84767" w:rsidRDefault="00000000">
            <w:pPr>
              <w:cnfStyle w:val="000000000000" w:firstRow="0" w:lastRow="0" w:firstColumn="0" w:lastColumn="0" w:oddVBand="0" w:evenVBand="0" w:oddHBand="0" w:evenHBand="0" w:firstRowFirstColumn="0" w:firstRowLastColumn="0" w:lastRowFirstColumn="0" w:lastRowLastColumn="0"/>
            </w:pPr>
            <w:r>
              <w:t>32</w:t>
            </w:r>
          </w:p>
        </w:tc>
        <w:tc>
          <w:tcPr>
            <w:tcW w:w="2880" w:type="dxa"/>
          </w:tcPr>
          <w:p w14:paraId="5A5D4FDC" w14:textId="77777777" w:rsidR="00E84767" w:rsidRDefault="00000000">
            <w:pPr>
              <w:cnfStyle w:val="000000000000" w:firstRow="0" w:lastRow="0" w:firstColumn="0" w:lastColumn="0" w:oddVBand="0" w:evenVBand="0" w:oddHBand="0" w:evenHBand="0" w:firstRowFirstColumn="0" w:firstRowLastColumn="0" w:lastRowFirstColumn="0" w:lastRowLastColumn="0"/>
            </w:pPr>
            <w:r>
              <w:t>10%</w:t>
            </w:r>
          </w:p>
        </w:tc>
      </w:tr>
    </w:tbl>
    <w:p w14:paraId="134D91C5" w14:textId="77777777" w:rsidR="00E84767" w:rsidRDefault="00E84767"/>
    <w:p w14:paraId="21DDDF27" w14:textId="77777777" w:rsidR="00E84767" w:rsidRDefault="00000000">
      <w:pPr>
        <w:jc w:val="center"/>
      </w:pPr>
      <w:r>
        <w:rPr>
          <w:noProof/>
        </w:rPr>
        <w:lastRenderedPageBreak/>
        <w:drawing>
          <wp:inline distT="0" distB="0" distL="0" distR="0" wp14:anchorId="17E79AF2" wp14:editId="2B2FE33F">
            <wp:extent cx="3240000" cy="1856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240000" cy="1856705"/>
                    </a:xfrm>
                    <a:prstGeom prst="rect">
                      <a:avLst/>
                    </a:prstGeom>
                  </pic:spPr>
                </pic:pic>
              </a:graphicData>
            </a:graphic>
          </wp:inline>
        </w:drawing>
      </w:r>
    </w:p>
    <w:p w14:paraId="57C69191" w14:textId="77777777" w:rsidR="00E84767" w:rsidRDefault="00000000">
      <w:pPr>
        <w:pStyle w:val="Ttulo4"/>
      </w:pPr>
      <w:r>
        <w:t>Tiempo de experiencia laboral total</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14:paraId="4E73F5CC"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CB3C91" w14:textId="77777777" w:rsidR="00E84767" w:rsidRPr="00773474" w:rsidRDefault="00000000">
            <w:pPr>
              <w:rPr>
                <w:lang w:val="es-MX"/>
              </w:rPr>
            </w:pPr>
            <w:r w:rsidRPr="00773474">
              <w:rPr>
                <w:lang w:val="es-MX"/>
              </w:rPr>
              <w:t>Tiempo de experiencia laboral total</w:t>
            </w:r>
          </w:p>
        </w:tc>
        <w:tc>
          <w:tcPr>
            <w:tcW w:w="2880" w:type="dxa"/>
          </w:tcPr>
          <w:p w14:paraId="4ADF7F29" w14:textId="77777777" w:rsidR="00E84767" w:rsidRDefault="00000000">
            <w:pPr>
              <w:cnfStyle w:val="100000000000" w:firstRow="1" w:lastRow="0" w:firstColumn="0" w:lastColumn="0" w:oddVBand="0" w:evenVBand="0" w:oddHBand="0" w:evenHBand="0" w:firstRowFirstColumn="0" w:firstRowLastColumn="0" w:lastRowFirstColumn="0" w:lastRowLastColumn="0"/>
            </w:pPr>
            <w:proofErr w:type="spellStart"/>
            <w:r>
              <w:t>Trabajadores</w:t>
            </w:r>
            <w:proofErr w:type="spellEnd"/>
          </w:p>
        </w:tc>
        <w:tc>
          <w:tcPr>
            <w:tcW w:w="2880" w:type="dxa"/>
          </w:tcPr>
          <w:p w14:paraId="7B1E24BA"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796254B6"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A96142" w14:textId="77777777" w:rsidR="00E84767" w:rsidRDefault="00000000">
            <w:r>
              <w:t>3 a 5 años</w:t>
            </w:r>
          </w:p>
        </w:tc>
        <w:tc>
          <w:tcPr>
            <w:tcW w:w="2880" w:type="dxa"/>
          </w:tcPr>
          <w:p w14:paraId="6A050C1F" w14:textId="77777777" w:rsidR="00E84767" w:rsidRDefault="00000000">
            <w:pPr>
              <w:cnfStyle w:val="000000000000" w:firstRow="0" w:lastRow="0" w:firstColumn="0" w:lastColumn="0" w:oddVBand="0" w:evenVBand="0" w:oddHBand="0" w:evenHBand="0" w:firstRowFirstColumn="0" w:firstRowLastColumn="0" w:lastRowFirstColumn="0" w:lastRowLastColumn="0"/>
            </w:pPr>
            <w:r>
              <w:t>82</w:t>
            </w:r>
          </w:p>
        </w:tc>
        <w:tc>
          <w:tcPr>
            <w:tcW w:w="2880" w:type="dxa"/>
          </w:tcPr>
          <w:p w14:paraId="5EAEF7B9" w14:textId="77777777" w:rsidR="00E84767" w:rsidRDefault="00000000">
            <w:pPr>
              <w:cnfStyle w:val="000000000000" w:firstRow="0" w:lastRow="0" w:firstColumn="0" w:lastColumn="0" w:oddVBand="0" w:evenVBand="0" w:oddHBand="0" w:evenHBand="0" w:firstRowFirstColumn="0" w:firstRowLastColumn="0" w:lastRowFirstColumn="0" w:lastRowLastColumn="0"/>
            </w:pPr>
            <w:r>
              <w:t>26%</w:t>
            </w:r>
          </w:p>
        </w:tc>
      </w:tr>
      <w:tr w:rsidR="00E84767" w14:paraId="6AAE2439"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58C885" w14:textId="77777777" w:rsidR="00E84767" w:rsidRDefault="00000000">
            <w:r>
              <w:t>5 a 10 años</w:t>
            </w:r>
          </w:p>
        </w:tc>
        <w:tc>
          <w:tcPr>
            <w:tcW w:w="2880" w:type="dxa"/>
          </w:tcPr>
          <w:p w14:paraId="051180A5" w14:textId="77777777" w:rsidR="00E84767" w:rsidRDefault="00000000">
            <w:pPr>
              <w:cnfStyle w:val="000000000000" w:firstRow="0" w:lastRow="0" w:firstColumn="0" w:lastColumn="0" w:oddVBand="0" w:evenVBand="0" w:oddHBand="0" w:evenHBand="0" w:firstRowFirstColumn="0" w:firstRowLastColumn="0" w:lastRowFirstColumn="0" w:lastRowLastColumn="0"/>
            </w:pPr>
            <w:r>
              <w:t>78</w:t>
            </w:r>
          </w:p>
        </w:tc>
        <w:tc>
          <w:tcPr>
            <w:tcW w:w="2880" w:type="dxa"/>
          </w:tcPr>
          <w:p w14:paraId="0B80E3C1" w14:textId="77777777" w:rsidR="00E84767" w:rsidRDefault="00000000">
            <w:pPr>
              <w:cnfStyle w:val="000000000000" w:firstRow="0" w:lastRow="0" w:firstColumn="0" w:lastColumn="0" w:oddVBand="0" w:evenVBand="0" w:oddHBand="0" w:evenHBand="0" w:firstRowFirstColumn="0" w:firstRowLastColumn="0" w:lastRowFirstColumn="0" w:lastRowLastColumn="0"/>
            </w:pPr>
            <w:r>
              <w:t>25%</w:t>
            </w:r>
          </w:p>
        </w:tc>
      </w:tr>
      <w:tr w:rsidR="00E84767" w14:paraId="40449E22"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5B098FE" w14:textId="77777777" w:rsidR="00E84767" w:rsidRDefault="00000000">
            <w:r>
              <w:t>1 a 3 años</w:t>
            </w:r>
          </w:p>
        </w:tc>
        <w:tc>
          <w:tcPr>
            <w:tcW w:w="2880" w:type="dxa"/>
          </w:tcPr>
          <w:p w14:paraId="52EA0C88" w14:textId="77777777" w:rsidR="00E84767" w:rsidRDefault="00000000">
            <w:pPr>
              <w:cnfStyle w:val="000000000000" w:firstRow="0" w:lastRow="0" w:firstColumn="0" w:lastColumn="0" w:oddVBand="0" w:evenVBand="0" w:oddHBand="0" w:evenHBand="0" w:firstRowFirstColumn="0" w:firstRowLastColumn="0" w:lastRowFirstColumn="0" w:lastRowLastColumn="0"/>
            </w:pPr>
            <w:r>
              <w:t>67</w:t>
            </w:r>
          </w:p>
        </w:tc>
        <w:tc>
          <w:tcPr>
            <w:tcW w:w="2880" w:type="dxa"/>
          </w:tcPr>
          <w:p w14:paraId="77EFA973" w14:textId="77777777" w:rsidR="00E84767" w:rsidRDefault="00000000">
            <w:pPr>
              <w:cnfStyle w:val="000000000000" w:firstRow="0" w:lastRow="0" w:firstColumn="0" w:lastColumn="0" w:oddVBand="0" w:evenVBand="0" w:oddHBand="0" w:evenHBand="0" w:firstRowFirstColumn="0" w:firstRowLastColumn="0" w:lastRowFirstColumn="0" w:lastRowLastColumn="0"/>
            </w:pPr>
            <w:r>
              <w:t>21%</w:t>
            </w:r>
          </w:p>
        </w:tc>
      </w:tr>
      <w:tr w:rsidR="00E84767" w14:paraId="616D10CC"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37353D9" w14:textId="77777777" w:rsidR="00E84767" w:rsidRDefault="00000000">
            <w:r>
              <w:t>Menos de 1 año</w:t>
            </w:r>
          </w:p>
        </w:tc>
        <w:tc>
          <w:tcPr>
            <w:tcW w:w="2880" w:type="dxa"/>
          </w:tcPr>
          <w:p w14:paraId="1A6468FA" w14:textId="77777777" w:rsidR="00E84767" w:rsidRDefault="00000000">
            <w:pPr>
              <w:cnfStyle w:val="000000000000" w:firstRow="0" w:lastRow="0" w:firstColumn="0" w:lastColumn="0" w:oddVBand="0" w:evenVBand="0" w:oddHBand="0" w:evenHBand="0" w:firstRowFirstColumn="0" w:firstRowLastColumn="0" w:lastRowFirstColumn="0" w:lastRowLastColumn="0"/>
            </w:pPr>
            <w:r>
              <w:t>53</w:t>
            </w:r>
          </w:p>
        </w:tc>
        <w:tc>
          <w:tcPr>
            <w:tcW w:w="2880" w:type="dxa"/>
          </w:tcPr>
          <w:p w14:paraId="191BFAB1" w14:textId="77777777" w:rsidR="00E84767" w:rsidRDefault="00000000">
            <w:pPr>
              <w:cnfStyle w:val="000000000000" w:firstRow="0" w:lastRow="0" w:firstColumn="0" w:lastColumn="0" w:oddVBand="0" w:evenVBand="0" w:oddHBand="0" w:evenHBand="0" w:firstRowFirstColumn="0" w:firstRowLastColumn="0" w:lastRowFirstColumn="0" w:lastRowLastColumn="0"/>
            </w:pPr>
            <w:r>
              <w:t>17%</w:t>
            </w:r>
          </w:p>
        </w:tc>
      </w:tr>
      <w:tr w:rsidR="00E84767" w14:paraId="4A905AE3"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02A3A4D" w14:textId="77777777" w:rsidR="00E84767" w:rsidRDefault="00000000">
            <w:r>
              <w:t>Más de 10 años</w:t>
            </w:r>
          </w:p>
        </w:tc>
        <w:tc>
          <w:tcPr>
            <w:tcW w:w="2880" w:type="dxa"/>
          </w:tcPr>
          <w:p w14:paraId="5F0B6DCB" w14:textId="77777777" w:rsidR="00E84767" w:rsidRDefault="00000000">
            <w:pPr>
              <w:cnfStyle w:val="000000000000" w:firstRow="0" w:lastRow="0" w:firstColumn="0" w:lastColumn="0" w:oddVBand="0" w:evenVBand="0" w:oddHBand="0" w:evenHBand="0" w:firstRowFirstColumn="0" w:firstRowLastColumn="0" w:lastRowFirstColumn="0" w:lastRowLastColumn="0"/>
            </w:pPr>
            <w:r>
              <w:t>32</w:t>
            </w:r>
          </w:p>
        </w:tc>
        <w:tc>
          <w:tcPr>
            <w:tcW w:w="2880" w:type="dxa"/>
          </w:tcPr>
          <w:p w14:paraId="547FEC12" w14:textId="77777777" w:rsidR="00E84767" w:rsidRDefault="00000000">
            <w:pPr>
              <w:cnfStyle w:val="000000000000" w:firstRow="0" w:lastRow="0" w:firstColumn="0" w:lastColumn="0" w:oddVBand="0" w:evenVBand="0" w:oddHBand="0" w:evenHBand="0" w:firstRowFirstColumn="0" w:firstRowLastColumn="0" w:lastRowFirstColumn="0" w:lastRowLastColumn="0"/>
            </w:pPr>
            <w:r>
              <w:t>10%</w:t>
            </w:r>
          </w:p>
        </w:tc>
      </w:tr>
    </w:tbl>
    <w:p w14:paraId="1EFB82F8" w14:textId="77777777" w:rsidR="00E84767" w:rsidRDefault="00E84767"/>
    <w:p w14:paraId="31DC2907" w14:textId="77777777" w:rsidR="00E84767" w:rsidRDefault="00000000">
      <w:pPr>
        <w:jc w:val="center"/>
      </w:pPr>
      <w:r>
        <w:rPr>
          <w:noProof/>
        </w:rPr>
        <w:drawing>
          <wp:inline distT="0" distB="0" distL="0" distR="0" wp14:anchorId="672DBD9A" wp14:editId="60CFB55A">
            <wp:extent cx="3240000" cy="1856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240000" cy="1856705"/>
                    </a:xfrm>
                    <a:prstGeom prst="rect">
                      <a:avLst/>
                    </a:prstGeom>
                  </pic:spPr>
                </pic:pic>
              </a:graphicData>
            </a:graphic>
          </wp:inline>
        </w:drawing>
      </w:r>
    </w:p>
    <w:p w14:paraId="661ECF93" w14:textId="77777777" w:rsidR="00E84767" w:rsidRPr="00773474" w:rsidRDefault="00000000">
      <w:pPr>
        <w:pStyle w:val="Ttulo1"/>
        <w:rPr>
          <w:lang w:val="es-MX"/>
        </w:rPr>
      </w:pPr>
      <w:bookmarkStart w:id="21" w:name="_Toc234949943"/>
      <w:r w:rsidRPr="00773474">
        <w:rPr>
          <w:lang w:val="es-MX"/>
        </w:rPr>
        <w:t>8. Informe de acontecimientos traumáticos severos (ATS)</w:t>
      </w:r>
      <w:bookmarkEnd w:id="21"/>
    </w:p>
    <w:p w14:paraId="46E7152A" w14:textId="77777777" w:rsidR="009375F4" w:rsidRPr="009375F4" w:rsidRDefault="009375F4" w:rsidP="009375F4">
      <w:pPr>
        <w:rPr>
          <w:lang w:val="es-MX"/>
        </w:rPr>
      </w:pPr>
      <w:r w:rsidRPr="009375F4">
        <w:rPr>
          <w:lang w:val="es-MX"/>
        </w:rPr>
        <w:t xml:space="preserve">De acuerdo con el numeral </w:t>
      </w:r>
      <w:r w:rsidRPr="009375F4">
        <w:rPr>
          <w:b/>
          <w:bCs/>
          <w:lang w:val="es-MX"/>
        </w:rPr>
        <w:t>4.1 de la NOM-035-STPS-2018</w:t>
      </w:r>
      <w:r w:rsidRPr="009375F4">
        <w:rPr>
          <w:lang w:val="es-MX"/>
        </w:rPr>
        <w:t xml:space="preserve">, un acontecimiento traumático severo es aquel experimentado durante o con motivo del trabajo, caracterizado por la ocurrencia de la muerte o por representar un peligro real para la integridad física de una o varias personas, y que puede generar trastorno de estrés postraumático en quien lo sufre o lo presencia. Entre los ejemplos señalados por la norma se encuentran explosiones, derrumbes, incendios de gran magnitud, accidentes graves o mortales, asaltos con violencia, secuestros y homicidios. </w:t>
      </w:r>
    </w:p>
    <w:p w14:paraId="2A23D888" w14:textId="77777777" w:rsidR="009375F4" w:rsidRPr="009375F4" w:rsidRDefault="009375F4" w:rsidP="009375F4">
      <w:pPr>
        <w:rPr>
          <w:lang w:val="es-MX"/>
        </w:rPr>
      </w:pPr>
      <w:r w:rsidRPr="009375F4">
        <w:rPr>
          <w:lang w:val="es-MX"/>
        </w:rPr>
        <w:t xml:space="preserve">La Guía de Referencia I permite identificar a los trabajadores que reportaron haber experimentado o presenciado un acontecimiento de esta naturaleza y que, además, presentan </w:t>
      </w:r>
      <w:r w:rsidRPr="009375F4">
        <w:rPr>
          <w:lang w:val="es-MX"/>
        </w:rPr>
        <w:lastRenderedPageBreak/>
        <w:t>respuestas relacionadas con recuerdos persistentes, evitación o afectación posterior al evento. El cumplimiento de estos criterios constituye un indicador para la canalización y atención correspondiente; no representa por sí mismo un diagnóstico clínico de trastorno de estrés postraumático ni de otra condición de salud mental.</w:t>
      </w:r>
    </w:p>
    <w:p w14:paraId="3C369EF1" w14:textId="77777777" w:rsidR="009375F4" w:rsidRPr="009375F4" w:rsidRDefault="009375F4" w:rsidP="009375F4">
      <w:pPr>
        <w:rPr>
          <w:lang w:val="es-MX"/>
        </w:rPr>
      </w:pPr>
      <w:r w:rsidRPr="009375F4">
        <w:rPr>
          <w:lang w:val="es-MX"/>
        </w:rPr>
        <w:t xml:space="preserve">Conforme al numeral </w:t>
      </w:r>
      <w:r w:rsidRPr="009375F4">
        <w:rPr>
          <w:b/>
          <w:bCs/>
          <w:lang w:val="es-MX"/>
        </w:rPr>
        <w:t>5.5 de la NOM-035-STPS-2018</w:t>
      </w:r>
      <w:r w:rsidRPr="009375F4">
        <w:rPr>
          <w:lang w:val="es-MX"/>
        </w:rPr>
        <w:t xml:space="preserve">, el patrón deberá identificar a los trabajadores que fueron sujetos a acontecimientos traumáticos severos durante o con motivo del trabajo y canalizarlos para su atención a la institución de seguridad social o privada, o al médico del centro de trabajo o de la empresa. La instancia de salud correspondiente determinará, en su caso, la necesidad de evaluación médica, psicológica o psiquiátrica especializada. </w:t>
      </w:r>
    </w:p>
    <w:p w14:paraId="167C4C9C" w14:textId="77777777" w:rsidR="009375F4" w:rsidRPr="009375F4" w:rsidRDefault="009375F4" w:rsidP="009375F4">
      <w:pPr>
        <w:rPr>
          <w:b/>
          <w:bCs/>
          <w:lang w:val="es-MX"/>
        </w:rPr>
      </w:pPr>
      <w:r w:rsidRPr="009375F4">
        <w:rPr>
          <w:b/>
          <w:bCs/>
          <w:lang w:val="es-MX"/>
        </w:rPr>
        <w:t>Criterio de la Guía de Referencia I</w:t>
      </w:r>
    </w:p>
    <w:p w14:paraId="3993B3F8" w14:textId="77777777" w:rsidR="009375F4" w:rsidRPr="009375F4" w:rsidRDefault="009375F4" w:rsidP="009375F4">
      <w:pPr>
        <w:rPr>
          <w:lang w:val="es-MX"/>
        </w:rPr>
      </w:pPr>
      <w:r w:rsidRPr="009375F4">
        <w:rPr>
          <w:lang w:val="es-MX"/>
        </w:rPr>
        <w:t>Se considera que una persona cumple el criterio para canalización cuando presenta:</w:t>
      </w:r>
    </w:p>
    <w:p w14:paraId="726C0CE1" w14:textId="77777777" w:rsidR="009375F4" w:rsidRPr="009375F4" w:rsidRDefault="009375F4" w:rsidP="009375F4">
      <w:pPr>
        <w:numPr>
          <w:ilvl w:val="0"/>
          <w:numId w:val="19"/>
        </w:numPr>
        <w:rPr>
          <w:lang w:val="es-MX"/>
        </w:rPr>
      </w:pPr>
      <w:r w:rsidRPr="009375F4">
        <w:rPr>
          <w:lang w:val="es-MX"/>
        </w:rPr>
        <w:t xml:space="preserve">al menos una respuesta afirmativa en la </w:t>
      </w:r>
      <w:r w:rsidRPr="009375F4">
        <w:rPr>
          <w:b/>
          <w:bCs/>
          <w:lang w:val="es-MX"/>
        </w:rPr>
        <w:t>Sección I</w:t>
      </w:r>
      <w:r w:rsidRPr="009375F4">
        <w:rPr>
          <w:lang w:val="es-MX"/>
        </w:rPr>
        <w:t xml:space="preserve">, y </w:t>
      </w:r>
    </w:p>
    <w:p w14:paraId="36370122" w14:textId="77777777" w:rsidR="009375F4" w:rsidRPr="009375F4" w:rsidRDefault="009375F4" w:rsidP="009375F4">
      <w:pPr>
        <w:numPr>
          <w:ilvl w:val="0"/>
          <w:numId w:val="19"/>
        </w:numPr>
        <w:rPr>
          <w:lang w:val="es-MX"/>
        </w:rPr>
      </w:pPr>
      <w:r w:rsidRPr="009375F4">
        <w:rPr>
          <w:lang w:val="es-MX"/>
        </w:rPr>
        <w:t xml:space="preserve">además, cualquiera de las condiciones siguientes: </w:t>
      </w:r>
    </w:p>
    <w:p w14:paraId="773356AE" w14:textId="77777777" w:rsidR="009375F4" w:rsidRPr="009375F4" w:rsidRDefault="009375F4" w:rsidP="009375F4">
      <w:pPr>
        <w:numPr>
          <w:ilvl w:val="1"/>
          <w:numId w:val="19"/>
        </w:numPr>
        <w:rPr>
          <w:lang w:val="es-MX"/>
        </w:rPr>
      </w:pPr>
      <w:r w:rsidRPr="009375F4">
        <w:rPr>
          <w:lang w:val="es-MX"/>
        </w:rPr>
        <w:t xml:space="preserve">una o más respuestas afirmativas en la </w:t>
      </w:r>
      <w:r w:rsidRPr="009375F4">
        <w:rPr>
          <w:b/>
          <w:bCs/>
          <w:lang w:val="es-MX"/>
        </w:rPr>
        <w:t>Sección II</w:t>
      </w:r>
      <w:r w:rsidRPr="009375F4">
        <w:rPr>
          <w:lang w:val="es-MX"/>
        </w:rPr>
        <w:t xml:space="preserve">; </w:t>
      </w:r>
    </w:p>
    <w:p w14:paraId="07914F8B" w14:textId="77777777" w:rsidR="009375F4" w:rsidRPr="009375F4" w:rsidRDefault="009375F4" w:rsidP="009375F4">
      <w:pPr>
        <w:numPr>
          <w:ilvl w:val="1"/>
          <w:numId w:val="19"/>
        </w:numPr>
        <w:rPr>
          <w:lang w:val="es-MX"/>
        </w:rPr>
      </w:pPr>
      <w:r w:rsidRPr="009375F4">
        <w:rPr>
          <w:lang w:val="es-MX"/>
        </w:rPr>
        <w:t xml:space="preserve">tres o más respuestas afirmativas en la </w:t>
      </w:r>
      <w:r w:rsidRPr="009375F4">
        <w:rPr>
          <w:b/>
          <w:bCs/>
          <w:lang w:val="es-MX"/>
        </w:rPr>
        <w:t>Sección III</w:t>
      </w:r>
      <w:r w:rsidRPr="009375F4">
        <w:rPr>
          <w:lang w:val="es-MX"/>
        </w:rPr>
        <w:t xml:space="preserve">; </w:t>
      </w:r>
    </w:p>
    <w:p w14:paraId="6CA5448F" w14:textId="77777777" w:rsidR="009375F4" w:rsidRPr="009375F4" w:rsidRDefault="009375F4" w:rsidP="009375F4">
      <w:pPr>
        <w:numPr>
          <w:ilvl w:val="1"/>
          <w:numId w:val="19"/>
        </w:numPr>
        <w:rPr>
          <w:lang w:val="es-MX"/>
        </w:rPr>
      </w:pPr>
      <w:r w:rsidRPr="009375F4">
        <w:rPr>
          <w:lang w:val="es-MX"/>
        </w:rPr>
        <w:t xml:space="preserve">dos o más respuestas afirmativas en la </w:t>
      </w:r>
      <w:r w:rsidRPr="009375F4">
        <w:rPr>
          <w:b/>
          <w:bCs/>
          <w:lang w:val="es-MX"/>
        </w:rPr>
        <w:t>Sección IV</w:t>
      </w:r>
      <w:r w:rsidRPr="009375F4">
        <w:rPr>
          <w:lang w:val="es-MX"/>
        </w:rPr>
        <w:t xml:space="preserve">. </w:t>
      </w:r>
    </w:p>
    <w:p w14:paraId="56234FDE" w14:textId="757F2DD0" w:rsidR="00E84767" w:rsidRDefault="009375F4">
      <w:pPr>
        <w:rPr>
          <w:lang w:val="es-MX"/>
        </w:rPr>
      </w:pPr>
      <w:r w:rsidRPr="009375F4">
        <w:rPr>
          <w:lang w:val="es-MX"/>
        </w:rPr>
        <w:t>Los criterios de las secciones II, III y IV se evalúan de manera independiente; no deben sumarse entre sí para formar un único punto de corte.</w:t>
      </w:r>
    </w:p>
    <w:p w14:paraId="57396F9E" w14:textId="77777777" w:rsidR="009375F4" w:rsidRPr="00773474" w:rsidRDefault="009375F4">
      <w:pPr>
        <w:rPr>
          <w:lang w:val="es-MX"/>
        </w:rPr>
      </w:pPr>
    </w:p>
    <w:tbl>
      <w:tblPr>
        <w:tblStyle w:val="Tablaconcuadrcula1Claro-nfasis2"/>
        <w:tblW w:w="0" w:type="auto"/>
        <w:tblLook w:val="04A0" w:firstRow="1" w:lastRow="0" w:firstColumn="1" w:lastColumn="0" w:noHBand="0" w:noVBand="1"/>
      </w:tblPr>
      <w:tblGrid>
        <w:gridCol w:w="2880"/>
        <w:gridCol w:w="2880"/>
        <w:gridCol w:w="2880"/>
      </w:tblGrid>
      <w:tr w:rsidR="00E84767" w14:paraId="09A7EE38"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3C40D" w14:textId="77777777" w:rsidR="009375F4" w:rsidRPr="009375F4" w:rsidRDefault="009375F4">
            <w:pPr>
              <w:rPr>
                <w:b w:val="0"/>
                <w:bCs w:val="0"/>
                <w:lang w:val="es-MX"/>
              </w:rPr>
            </w:pPr>
          </w:p>
          <w:p w14:paraId="23BBE45F" w14:textId="621F1B36" w:rsidR="00E84767" w:rsidRDefault="00000000">
            <w:proofErr w:type="spellStart"/>
            <w:r>
              <w:t>Indicador</w:t>
            </w:r>
            <w:proofErr w:type="spellEnd"/>
          </w:p>
        </w:tc>
        <w:tc>
          <w:tcPr>
            <w:tcW w:w="2880" w:type="dxa"/>
          </w:tcPr>
          <w:p w14:paraId="7A34D97D" w14:textId="77777777" w:rsidR="00E84767" w:rsidRDefault="00000000">
            <w:pPr>
              <w:cnfStyle w:val="100000000000" w:firstRow="1" w:lastRow="0" w:firstColumn="0" w:lastColumn="0" w:oddVBand="0" w:evenVBand="0" w:oddHBand="0" w:evenHBand="0" w:firstRowFirstColumn="0" w:firstRowLastColumn="0" w:lastRowFirstColumn="0" w:lastRowLastColumn="0"/>
            </w:pPr>
            <w:r>
              <w:t>N</w:t>
            </w:r>
          </w:p>
        </w:tc>
        <w:tc>
          <w:tcPr>
            <w:tcW w:w="2880" w:type="dxa"/>
          </w:tcPr>
          <w:p w14:paraId="58888D77"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6B8CFFA6"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0A6A819C" w14:textId="77777777" w:rsidR="00E84767" w:rsidRDefault="00000000">
            <w:r>
              <w:t>Cuestionarios válidos (Guía I)</w:t>
            </w:r>
          </w:p>
        </w:tc>
        <w:tc>
          <w:tcPr>
            <w:tcW w:w="2880" w:type="dxa"/>
          </w:tcPr>
          <w:p w14:paraId="32FAF80B" w14:textId="77777777" w:rsidR="00E84767" w:rsidRDefault="00000000">
            <w:pPr>
              <w:cnfStyle w:val="000000000000" w:firstRow="0" w:lastRow="0" w:firstColumn="0" w:lastColumn="0" w:oddVBand="0" w:evenVBand="0" w:oddHBand="0" w:evenHBand="0" w:firstRowFirstColumn="0" w:firstRowLastColumn="0" w:lastRowFirstColumn="0" w:lastRowLastColumn="0"/>
            </w:pPr>
            <w:r>
              <w:t>312</w:t>
            </w:r>
          </w:p>
        </w:tc>
        <w:tc>
          <w:tcPr>
            <w:tcW w:w="2880" w:type="dxa"/>
          </w:tcPr>
          <w:p w14:paraId="610A8494" w14:textId="77777777" w:rsidR="00E84767" w:rsidRDefault="00000000">
            <w:pPr>
              <w:cnfStyle w:val="000000000000" w:firstRow="0" w:lastRow="0" w:firstColumn="0" w:lastColumn="0" w:oddVBand="0" w:evenVBand="0" w:oddHBand="0" w:evenHBand="0" w:firstRowFirstColumn="0" w:firstRowLastColumn="0" w:lastRowFirstColumn="0" w:lastRowLastColumn="0"/>
            </w:pPr>
            <w:r>
              <w:t>—</w:t>
            </w:r>
          </w:p>
        </w:tc>
      </w:tr>
      <w:tr w:rsidR="00E84767" w14:paraId="5676832A"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1B387400" w14:textId="77777777" w:rsidR="00E84767" w:rsidRPr="00773474" w:rsidRDefault="00000000">
            <w:pPr>
              <w:rPr>
                <w:lang w:val="es-MX"/>
              </w:rPr>
            </w:pPr>
            <w:r w:rsidRPr="00773474">
              <w:rPr>
                <w:lang w:val="es-MX"/>
              </w:rPr>
              <w:t>Reportaron al menos un acontecimiento traumático severo</w:t>
            </w:r>
          </w:p>
        </w:tc>
        <w:tc>
          <w:tcPr>
            <w:tcW w:w="2880" w:type="dxa"/>
          </w:tcPr>
          <w:p w14:paraId="5FC6DEAB" w14:textId="77777777" w:rsidR="00E84767" w:rsidRDefault="00000000">
            <w:pPr>
              <w:cnfStyle w:val="000000000000" w:firstRow="0" w:lastRow="0" w:firstColumn="0" w:lastColumn="0" w:oddVBand="0" w:evenVBand="0" w:oddHBand="0" w:evenHBand="0" w:firstRowFirstColumn="0" w:firstRowLastColumn="0" w:lastRowFirstColumn="0" w:lastRowLastColumn="0"/>
            </w:pPr>
            <w:r>
              <w:t>15</w:t>
            </w:r>
          </w:p>
        </w:tc>
        <w:tc>
          <w:tcPr>
            <w:tcW w:w="2880" w:type="dxa"/>
          </w:tcPr>
          <w:p w14:paraId="6B592893" w14:textId="77777777" w:rsidR="00E84767" w:rsidRDefault="00000000">
            <w:pPr>
              <w:cnfStyle w:val="000000000000" w:firstRow="0" w:lastRow="0" w:firstColumn="0" w:lastColumn="0" w:oddVBand="0" w:evenVBand="0" w:oddHBand="0" w:evenHBand="0" w:firstRowFirstColumn="0" w:firstRowLastColumn="0" w:lastRowFirstColumn="0" w:lastRowLastColumn="0"/>
            </w:pPr>
            <w:r>
              <w:t>4.8%</w:t>
            </w:r>
          </w:p>
        </w:tc>
      </w:tr>
      <w:tr w:rsidR="00E84767" w14:paraId="6AC79243" w14:textId="77777777" w:rsidTr="009375F4">
        <w:tc>
          <w:tcPr>
            <w:cnfStyle w:val="001000000000" w:firstRow="0" w:lastRow="0" w:firstColumn="1" w:lastColumn="0" w:oddVBand="0" w:evenVBand="0" w:oddHBand="0" w:evenHBand="0" w:firstRowFirstColumn="0" w:firstRowLastColumn="0" w:lastRowFirstColumn="0" w:lastRowLastColumn="0"/>
            <w:tcW w:w="2880" w:type="dxa"/>
            <w:shd w:val="clear" w:color="auto" w:fill="C00000"/>
          </w:tcPr>
          <w:p w14:paraId="1B92D487" w14:textId="77777777" w:rsidR="00E84767" w:rsidRDefault="00000000">
            <w:r>
              <w:t>Requieren valoración clínica (canalización)</w:t>
            </w:r>
          </w:p>
        </w:tc>
        <w:tc>
          <w:tcPr>
            <w:tcW w:w="2880" w:type="dxa"/>
            <w:shd w:val="clear" w:color="auto" w:fill="C00000"/>
          </w:tcPr>
          <w:p w14:paraId="6AEFF297" w14:textId="77777777" w:rsidR="00E84767" w:rsidRDefault="00000000">
            <w:pPr>
              <w:cnfStyle w:val="000000000000" w:firstRow="0" w:lastRow="0" w:firstColumn="0" w:lastColumn="0" w:oddVBand="0" w:evenVBand="0" w:oddHBand="0" w:evenHBand="0" w:firstRowFirstColumn="0" w:firstRowLastColumn="0" w:lastRowFirstColumn="0" w:lastRowLastColumn="0"/>
            </w:pPr>
            <w:r>
              <w:t>9</w:t>
            </w:r>
          </w:p>
        </w:tc>
        <w:tc>
          <w:tcPr>
            <w:tcW w:w="2880" w:type="dxa"/>
            <w:shd w:val="clear" w:color="auto" w:fill="C00000"/>
          </w:tcPr>
          <w:p w14:paraId="123A89DD" w14:textId="77777777" w:rsidR="00E84767" w:rsidRDefault="00000000">
            <w:pPr>
              <w:cnfStyle w:val="000000000000" w:firstRow="0" w:lastRow="0" w:firstColumn="0" w:lastColumn="0" w:oddVBand="0" w:evenVBand="0" w:oddHBand="0" w:evenHBand="0" w:firstRowFirstColumn="0" w:firstRowLastColumn="0" w:lastRowFirstColumn="0" w:lastRowLastColumn="0"/>
            </w:pPr>
            <w:r>
              <w:t>2.9%</w:t>
            </w:r>
          </w:p>
        </w:tc>
      </w:tr>
      <w:tr w:rsidR="00E84767" w14:paraId="6BA932B0"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05431046" w14:textId="77777777" w:rsidR="00E84767" w:rsidRPr="00773474" w:rsidRDefault="00000000">
            <w:pPr>
              <w:rPr>
                <w:lang w:val="es-MX"/>
              </w:rPr>
            </w:pPr>
            <w:r w:rsidRPr="00773474">
              <w:rPr>
                <w:lang w:val="es-MX"/>
              </w:rPr>
              <w:t>Criterio Sección II (recuerdos persistentes ≥ 1)</w:t>
            </w:r>
          </w:p>
        </w:tc>
        <w:tc>
          <w:tcPr>
            <w:tcW w:w="2880" w:type="dxa"/>
          </w:tcPr>
          <w:p w14:paraId="78D411B0" w14:textId="77777777" w:rsidR="00E84767" w:rsidRDefault="00000000">
            <w:pPr>
              <w:cnfStyle w:val="000000000000" w:firstRow="0" w:lastRow="0" w:firstColumn="0" w:lastColumn="0" w:oddVBand="0" w:evenVBand="0" w:oddHBand="0" w:evenHBand="0" w:firstRowFirstColumn="0" w:firstRowLastColumn="0" w:lastRowFirstColumn="0" w:lastRowLastColumn="0"/>
            </w:pPr>
            <w:r>
              <w:t>3</w:t>
            </w:r>
          </w:p>
        </w:tc>
        <w:tc>
          <w:tcPr>
            <w:tcW w:w="2880" w:type="dxa"/>
          </w:tcPr>
          <w:p w14:paraId="7AB778FB" w14:textId="77777777" w:rsidR="00E84767" w:rsidRDefault="00000000">
            <w:pPr>
              <w:cnfStyle w:val="000000000000" w:firstRow="0" w:lastRow="0" w:firstColumn="0" w:lastColumn="0" w:oddVBand="0" w:evenVBand="0" w:oddHBand="0" w:evenHBand="0" w:firstRowFirstColumn="0" w:firstRowLastColumn="0" w:lastRowFirstColumn="0" w:lastRowLastColumn="0"/>
            </w:pPr>
            <w:r>
              <w:t>1.0%</w:t>
            </w:r>
          </w:p>
        </w:tc>
      </w:tr>
      <w:tr w:rsidR="00E84767" w14:paraId="42C82A55"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550A6D5E" w14:textId="77777777" w:rsidR="00E84767" w:rsidRDefault="00000000">
            <w:r>
              <w:t>Criterio Sección III (evitación ≥ 3)</w:t>
            </w:r>
          </w:p>
        </w:tc>
        <w:tc>
          <w:tcPr>
            <w:tcW w:w="2880" w:type="dxa"/>
          </w:tcPr>
          <w:p w14:paraId="0C128A7D" w14:textId="77777777" w:rsidR="00E84767" w:rsidRDefault="00000000">
            <w:pPr>
              <w:cnfStyle w:val="000000000000" w:firstRow="0" w:lastRow="0" w:firstColumn="0" w:lastColumn="0" w:oddVBand="0" w:evenVBand="0" w:oddHBand="0" w:evenHBand="0" w:firstRowFirstColumn="0" w:firstRowLastColumn="0" w:lastRowFirstColumn="0" w:lastRowLastColumn="0"/>
            </w:pPr>
            <w:r>
              <w:t>3</w:t>
            </w:r>
          </w:p>
        </w:tc>
        <w:tc>
          <w:tcPr>
            <w:tcW w:w="2880" w:type="dxa"/>
          </w:tcPr>
          <w:p w14:paraId="3E57A0FF" w14:textId="77777777" w:rsidR="00E84767" w:rsidRDefault="00000000">
            <w:pPr>
              <w:cnfStyle w:val="000000000000" w:firstRow="0" w:lastRow="0" w:firstColumn="0" w:lastColumn="0" w:oddVBand="0" w:evenVBand="0" w:oddHBand="0" w:evenHBand="0" w:firstRowFirstColumn="0" w:firstRowLastColumn="0" w:lastRowFirstColumn="0" w:lastRowLastColumn="0"/>
            </w:pPr>
            <w:r>
              <w:t>1.0%</w:t>
            </w:r>
          </w:p>
        </w:tc>
      </w:tr>
      <w:tr w:rsidR="00E84767" w14:paraId="4DFFFC0B" w14:textId="77777777" w:rsidTr="00AE3325">
        <w:tc>
          <w:tcPr>
            <w:cnfStyle w:val="001000000000" w:firstRow="0" w:lastRow="0" w:firstColumn="1" w:lastColumn="0" w:oddVBand="0" w:evenVBand="0" w:oddHBand="0" w:evenHBand="0" w:firstRowFirstColumn="0" w:firstRowLastColumn="0" w:lastRowFirstColumn="0" w:lastRowLastColumn="0"/>
            <w:tcW w:w="2880" w:type="dxa"/>
          </w:tcPr>
          <w:p w14:paraId="140CD49A" w14:textId="77777777" w:rsidR="00E84767" w:rsidRDefault="00000000">
            <w:r>
              <w:t>Criterio Sección IV (afectación ≥ 2)</w:t>
            </w:r>
          </w:p>
        </w:tc>
        <w:tc>
          <w:tcPr>
            <w:tcW w:w="2880" w:type="dxa"/>
          </w:tcPr>
          <w:p w14:paraId="4B44C3A1" w14:textId="77777777" w:rsidR="00E84767" w:rsidRDefault="00000000">
            <w:pPr>
              <w:cnfStyle w:val="000000000000" w:firstRow="0" w:lastRow="0" w:firstColumn="0" w:lastColumn="0" w:oddVBand="0" w:evenVBand="0" w:oddHBand="0" w:evenHBand="0" w:firstRowFirstColumn="0" w:firstRowLastColumn="0" w:lastRowFirstColumn="0" w:lastRowLastColumn="0"/>
            </w:pPr>
            <w:r>
              <w:t>6</w:t>
            </w:r>
          </w:p>
        </w:tc>
        <w:tc>
          <w:tcPr>
            <w:tcW w:w="2880" w:type="dxa"/>
          </w:tcPr>
          <w:p w14:paraId="2811CD5C" w14:textId="77777777" w:rsidR="00E84767" w:rsidRDefault="00000000">
            <w:pPr>
              <w:cnfStyle w:val="000000000000" w:firstRow="0" w:lastRow="0" w:firstColumn="0" w:lastColumn="0" w:oddVBand="0" w:evenVBand="0" w:oddHBand="0" w:evenHBand="0" w:firstRowFirstColumn="0" w:firstRowLastColumn="0" w:lastRowFirstColumn="0" w:lastRowLastColumn="0"/>
            </w:pPr>
            <w:r>
              <w:t>1.9%</w:t>
            </w:r>
          </w:p>
        </w:tc>
      </w:tr>
    </w:tbl>
    <w:p w14:paraId="7074FF9F" w14:textId="77777777" w:rsidR="00E84767" w:rsidRDefault="00E84767"/>
    <w:p w14:paraId="537F577E" w14:textId="77777777" w:rsidR="00E84767" w:rsidRPr="00773474" w:rsidRDefault="00000000">
      <w:pPr>
        <w:rPr>
          <w:lang w:val="es-MX"/>
        </w:rPr>
      </w:pPr>
      <w:r w:rsidRPr="00773474">
        <w:rPr>
          <w:i/>
          <w:lang w:val="es-MX"/>
        </w:rPr>
        <w:lastRenderedPageBreak/>
        <w:t>Denominador: Cuestionarios Guía I válidos (N = 312). El desglose por reactivo se presenta en el Anexo técnico.</w:t>
      </w:r>
    </w:p>
    <w:p w14:paraId="574C69CB" w14:textId="77777777" w:rsidR="00E84767" w:rsidRPr="00773474" w:rsidRDefault="00000000">
      <w:pPr>
        <w:pStyle w:val="Ttulo1"/>
        <w:rPr>
          <w:lang w:val="es-MX"/>
        </w:rPr>
      </w:pPr>
      <w:bookmarkStart w:id="22" w:name="_Toc234949944"/>
      <w:r w:rsidRPr="00773474">
        <w:rPr>
          <w:lang w:val="es-MX"/>
        </w:rPr>
        <w:t>9. Informe diagnóstico sobre los factores de riesgo psicosocial y del entorno organizacional</w:t>
      </w:r>
      <w:bookmarkEnd w:id="22"/>
    </w:p>
    <w:p w14:paraId="2983759A" w14:textId="77777777" w:rsidR="00E84767" w:rsidRPr="00773474" w:rsidRDefault="00000000">
      <w:pPr>
        <w:pStyle w:val="Ttulo3"/>
        <w:rPr>
          <w:lang w:val="es-MX"/>
        </w:rPr>
      </w:pPr>
      <w:bookmarkStart w:id="23" w:name="_Toc234949945"/>
      <w:r w:rsidRPr="00773474">
        <w:rPr>
          <w:lang w:val="es-MX"/>
        </w:rPr>
        <w:t>9.1. Calificación final</w:t>
      </w:r>
      <w:bookmarkEnd w:id="23"/>
    </w:p>
    <w:p w14:paraId="33435B27" w14:textId="77777777" w:rsidR="00E84767" w:rsidRPr="00773474" w:rsidRDefault="00000000">
      <w:pPr>
        <w:rPr>
          <w:lang w:val="es-MX"/>
        </w:rPr>
      </w:pPr>
      <w:r w:rsidRPr="00773474">
        <w:rPr>
          <w:lang w:val="es-MX"/>
        </w:rPr>
        <w:t>Nivel de riesgo predominante en la organización: Alto (moda de los niveles individuales; N = 312). El 54% de las personas evaluadas se ubica en nivel Medio o superior y el 30% en Alto o Muy alto. Puntaje promedio: 78; mediana: 78.</w:t>
      </w:r>
    </w:p>
    <w:p w14:paraId="3A0CC893" w14:textId="77777777" w:rsidR="00E84767" w:rsidRPr="00773474" w:rsidRDefault="00000000">
      <w:pPr>
        <w:rPr>
          <w:lang w:val="es-MX"/>
        </w:rPr>
      </w:pPr>
      <w:r w:rsidRPr="00773474">
        <w:rPr>
          <w:i/>
          <w:lang w:val="es-MX"/>
        </w:rPr>
        <w:t>El puntaje promedio es un estadístico descriptivo y no constituye un nivel de riesgo oficial del centro de trabajo conforme a la NOM-035-STPS-2018. Los puntos de corte oficiales se aplican a cada cuestionario individual; la conclusión organizacional se basa en la distribución de personas por nivel.</w:t>
      </w:r>
    </w:p>
    <w:p w14:paraId="17778E57" w14:textId="77777777" w:rsidR="00E84767" w:rsidRPr="00773474" w:rsidRDefault="00000000">
      <w:pPr>
        <w:rPr>
          <w:lang w:val="es-MX"/>
        </w:rPr>
      </w:pPr>
      <w:r w:rsidRPr="00773474">
        <w:rPr>
          <w:lang w:val="es-MX"/>
        </w:rPr>
        <w:t>Se detecta una exposición alta a factores de riesgo psicosocial. Las condiciones laborales evaluadas representan una amenaza significativa para la salud mental y física de los trabajadores, con riesgo de provocar o agravar trastornos de ansiedad, depresión, agotamiento laboral (burnout) y trastornos musculoesqueléticos de origen psicosocial. Se requieren acciones inmediatas: intervención organizacional en los dominios críticos, seguimiento mensual del plan de acción, y evaluación individual de los trabajadores con puntajes más elevados. El patrón debe notificar a la Comisión de Seguridad e Higiene y registrar las acciones en el programa de seguridad y salud en el trabajo.</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14:paraId="3A9C8168"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9C5866" w14:textId="77777777" w:rsidR="00E84767" w:rsidRDefault="00000000">
            <w:r>
              <w:t xml:space="preserve">Nivel de </w:t>
            </w:r>
            <w:proofErr w:type="spellStart"/>
            <w:r>
              <w:t>riesgo</w:t>
            </w:r>
            <w:proofErr w:type="spellEnd"/>
          </w:p>
        </w:tc>
        <w:tc>
          <w:tcPr>
            <w:tcW w:w="2880" w:type="dxa"/>
          </w:tcPr>
          <w:p w14:paraId="68F8351E" w14:textId="77777777" w:rsidR="00E84767" w:rsidRDefault="00000000">
            <w:pPr>
              <w:cnfStyle w:val="100000000000" w:firstRow="1" w:lastRow="0" w:firstColumn="0" w:lastColumn="0" w:oddVBand="0" w:evenVBand="0" w:oddHBand="0" w:evenHBand="0" w:firstRowFirstColumn="0" w:firstRowLastColumn="0" w:lastRowFirstColumn="0" w:lastRowLastColumn="0"/>
            </w:pPr>
            <w:r>
              <w:t>Trabajadores</w:t>
            </w:r>
          </w:p>
        </w:tc>
        <w:tc>
          <w:tcPr>
            <w:tcW w:w="2880" w:type="dxa"/>
          </w:tcPr>
          <w:p w14:paraId="151AA79A" w14:textId="77777777" w:rsidR="00E84767" w:rsidRDefault="00000000">
            <w:pPr>
              <w:cnfStyle w:val="100000000000" w:firstRow="1" w:lastRow="0" w:firstColumn="0" w:lastColumn="0" w:oddVBand="0" w:evenVBand="0" w:oddHBand="0" w:evenHBand="0" w:firstRowFirstColumn="0" w:firstRowLastColumn="0" w:lastRowFirstColumn="0" w:lastRowLastColumn="0"/>
            </w:pPr>
            <w:r>
              <w:t>%</w:t>
            </w:r>
          </w:p>
        </w:tc>
      </w:tr>
      <w:tr w:rsidR="00E84767" w14:paraId="3D3F6EAB"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11D510B" w14:textId="77777777" w:rsidR="00E84767" w:rsidRDefault="00000000">
            <w:r>
              <w:t>Nulo / Despreciable</w:t>
            </w:r>
          </w:p>
        </w:tc>
        <w:tc>
          <w:tcPr>
            <w:tcW w:w="2880" w:type="dxa"/>
          </w:tcPr>
          <w:p w14:paraId="7CBAD9CD" w14:textId="77777777" w:rsidR="00E84767" w:rsidRDefault="00000000">
            <w:pPr>
              <w:cnfStyle w:val="000000000000" w:firstRow="0" w:lastRow="0" w:firstColumn="0" w:lastColumn="0" w:oddVBand="0" w:evenVBand="0" w:oddHBand="0" w:evenHBand="0" w:firstRowFirstColumn="0" w:firstRowLastColumn="0" w:lastRowFirstColumn="0" w:lastRowLastColumn="0"/>
            </w:pPr>
            <w:r>
              <w:t>74</w:t>
            </w:r>
          </w:p>
        </w:tc>
        <w:tc>
          <w:tcPr>
            <w:tcW w:w="2880" w:type="dxa"/>
          </w:tcPr>
          <w:p w14:paraId="27428044" w14:textId="77777777" w:rsidR="00E84767" w:rsidRDefault="00000000">
            <w:pPr>
              <w:cnfStyle w:val="000000000000" w:firstRow="0" w:lastRow="0" w:firstColumn="0" w:lastColumn="0" w:oddVBand="0" w:evenVBand="0" w:oddHBand="0" w:evenHBand="0" w:firstRowFirstColumn="0" w:firstRowLastColumn="0" w:lastRowFirstColumn="0" w:lastRowLastColumn="0"/>
            </w:pPr>
            <w:r>
              <w:t>24%</w:t>
            </w:r>
          </w:p>
        </w:tc>
      </w:tr>
      <w:tr w:rsidR="00E84767" w14:paraId="2F1961EA"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5857847" w14:textId="77777777" w:rsidR="00E84767" w:rsidRDefault="00000000">
            <w:r>
              <w:t>Bajo</w:t>
            </w:r>
          </w:p>
        </w:tc>
        <w:tc>
          <w:tcPr>
            <w:tcW w:w="2880" w:type="dxa"/>
          </w:tcPr>
          <w:p w14:paraId="2C6413AF" w14:textId="77777777" w:rsidR="00E84767" w:rsidRDefault="00000000">
            <w:pPr>
              <w:cnfStyle w:val="000000000000" w:firstRow="0" w:lastRow="0" w:firstColumn="0" w:lastColumn="0" w:oddVBand="0" w:evenVBand="0" w:oddHBand="0" w:evenHBand="0" w:firstRowFirstColumn="0" w:firstRowLastColumn="0" w:lastRowFirstColumn="0" w:lastRowLastColumn="0"/>
            </w:pPr>
            <w:r>
              <w:t>70</w:t>
            </w:r>
          </w:p>
        </w:tc>
        <w:tc>
          <w:tcPr>
            <w:tcW w:w="2880" w:type="dxa"/>
          </w:tcPr>
          <w:p w14:paraId="1653FCE4" w14:textId="77777777" w:rsidR="00E84767" w:rsidRDefault="00000000">
            <w:pPr>
              <w:cnfStyle w:val="000000000000" w:firstRow="0" w:lastRow="0" w:firstColumn="0" w:lastColumn="0" w:oddVBand="0" w:evenVBand="0" w:oddHBand="0" w:evenHBand="0" w:firstRowFirstColumn="0" w:firstRowLastColumn="0" w:lastRowFirstColumn="0" w:lastRowLastColumn="0"/>
            </w:pPr>
            <w:r>
              <w:t>22%</w:t>
            </w:r>
          </w:p>
        </w:tc>
      </w:tr>
      <w:tr w:rsidR="00E84767" w14:paraId="283E20EC"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BCE127D" w14:textId="77777777" w:rsidR="00E84767" w:rsidRDefault="00000000">
            <w:r>
              <w:t>Medio</w:t>
            </w:r>
          </w:p>
        </w:tc>
        <w:tc>
          <w:tcPr>
            <w:tcW w:w="2880" w:type="dxa"/>
          </w:tcPr>
          <w:p w14:paraId="2BA8465D" w14:textId="77777777" w:rsidR="00E84767" w:rsidRDefault="00000000">
            <w:pPr>
              <w:cnfStyle w:val="000000000000" w:firstRow="0" w:lastRow="0" w:firstColumn="0" w:lastColumn="0" w:oddVBand="0" w:evenVBand="0" w:oddHBand="0" w:evenHBand="0" w:firstRowFirstColumn="0" w:firstRowLastColumn="0" w:lastRowFirstColumn="0" w:lastRowLastColumn="0"/>
            </w:pPr>
            <w:r>
              <w:t>73</w:t>
            </w:r>
          </w:p>
        </w:tc>
        <w:tc>
          <w:tcPr>
            <w:tcW w:w="2880" w:type="dxa"/>
          </w:tcPr>
          <w:p w14:paraId="71A0287C" w14:textId="77777777" w:rsidR="00E84767" w:rsidRDefault="00000000">
            <w:pPr>
              <w:cnfStyle w:val="000000000000" w:firstRow="0" w:lastRow="0" w:firstColumn="0" w:lastColumn="0" w:oddVBand="0" w:evenVBand="0" w:oddHBand="0" w:evenHBand="0" w:firstRowFirstColumn="0" w:firstRowLastColumn="0" w:lastRowFirstColumn="0" w:lastRowLastColumn="0"/>
            </w:pPr>
            <w:r>
              <w:t>23%</w:t>
            </w:r>
          </w:p>
        </w:tc>
      </w:tr>
      <w:tr w:rsidR="00E84767" w14:paraId="059DE8D9"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281CB95" w14:textId="77777777" w:rsidR="00E84767" w:rsidRDefault="00000000">
            <w:r>
              <w:t>Alto</w:t>
            </w:r>
          </w:p>
        </w:tc>
        <w:tc>
          <w:tcPr>
            <w:tcW w:w="2880" w:type="dxa"/>
          </w:tcPr>
          <w:p w14:paraId="786C08C3" w14:textId="77777777" w:rsidR="00E84767" w:rsidRDefault="00000000">
            <w:pPr>
              <w:cnfStyle w:val="000000000000" w:firstRow="0" w:lastRow="0" w:firstColumn="0" w:lastColumn="0" w:oddVBand="0" w:evenVBand="0" w:oddHBand="0" w:evenHBand="0" w:firstRowFirstColumn="0" w:firstRowLastColumn="0" w:lastRowFirstColumn="0" w:lastRowLastColumn="0"/>
            </w:pPr>
            <w:r>
              <w:t>86</w:t>
            </w:r>
          </w:p>
        </w:tc>
        <w:tc>
          <w:tcPr>
            <w:tcW w:w="2880" w:type="dxa"/>
          </w:tcPr>
          <w:p w14:paraId="639927EF" w14:textId="77777777" w:rsidR="00E84767" w:rsidRDefault="00000000">
            <w:pPr>
              <w:cnfStyle w:val="000000000000" w:firstRow="0" w:lastRow="0" w:firstColumn="0" w:lastColumn="0" w:oddVBand="0" w:evenVBand="0" w:oddHBand="0" w:evenHBand="0" w:firstRowFirstColumn="0" w:firstRowLastColumn="0" w:lastRowFirstColumn="0" w:lastRowLastColumn="0"/>
            </w:pPr>
            <w:r>
              <w:t>28%</w:t>
            </w:r>
          </w:p>
        </w:tc>
      </w:tr>
      <w:tr w:rsidR="00E84767" w14:paraId="523E82F3"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5FA8B53" w14:textId="77777777" w:rsidR="00E84767" w:rsidRDefault="00000000">
            <w:r>
              <w:t>Muy alto</w:t>
            </w:r>
          </w:p>
        </w:tc>
        <w:tc>
          <w:tcPr>
            <w:tcW w:w="2880" w:type="dxa"/>
          </w:tcPr>
          <w:p w14:paraId="47BFB55C" w14:textId="77777777" w:rsidR="00E84767" w:rsidRDefault="00000000">
            <w:pPr>
              <w:cnfStyle w:val="000000000000" w:firstRow="0" w:lastRow="0" w:firstColumn="0" w:lastColumn="0" w:oddVBand="0" w:evenVBand="0" w:oddHBand="0" w:evenHBand="0" w:firstRowFirstColumn="0" w:firstRowLastColumn="0" w:lastRowFirstColumn="0" w:lastRowLastColumn="0"/>
            </w:pPr>
            <w:r>
              <w:t>9</w:t>
            </w:r>
          </w:p>
        </w:tc>
        <w:tc>
          <w:tcPr>
            <w:tcW w:w="2880" w:type="dxa"/>
          </w:tcPr>
          <w:p w14:paraId="209D6BD5" w14:textId="77777777" w:rsidR="00E84767" w:rsidRDefault="00000000">
            <w:pPr>
              <w:cnfStyle w:val="000000000000" w:firstRow="0" w:lastRow="0" w:firstColumn="0" w:lastColumn="0" w:oddVBand="0" w:evenVBand="0" w:oddHBand="0" w:evenHBand="0" w:firstRowFirstColumn="0" w:firstRowLastColumn="0" w:lastRowFirstColumn="0" w:lastRowLastColumn="0"/>
            </w:pPr>
            <w:r>
              <w:t>3%</w:t>
            </w:r>
          </w:p>
        </w:tc>
      </w:tr>
    </w:tbl>
    <w:p w14:paraId="43328370" w14:textId="77777777" w:rsidR="00E84767" w:rsidRDefault="00E84767"/>
    <w:p w14:paraId="03E92D64" w14:textId="77777777" w:rsidR="00E84767" w:rsidRDefault="00000000">
      <w:pPr>
        <w:jc w:val="center"/>
      </w:pPr>
      <w:r>
        <w:rPr>
          <w:noProof/>
        </w:rPr>
        <w:lastRenderedPageBreak/>
        <w:drawing>
          <wp:inline distT="0" distB="0" distL="0" distR="0" wp14:anchorId="1B6D39EE" wp14:editId="48541915">
            <wp:extent cx="3960000" cy="23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960000" cy="2352000"/>
                    </a:xfrm>
                    <a:prstGeom prst="rect">
                      <a:avLst/>
                    </a:prstGeom>
                  </pic:spPr>
                </pic:pic>
              </a:graphicData>
            </a:graphic>
          </wp:inline>
        </w:drawing>
      </w:r>
    </w:p>
    <w:p w14:paraId="237F16AB" w14:textId="77777777" w:rsidR="00E84767" w:rsidRPr="00773474" w:rsidRDefault="00000000">
      <w:pPr>
        <w:rPr>
          <w:lang w:val="es-MX"/>
        </w:rPr>
      </w:pPr>
      <w:r w:rsidRPr="00773474">
        <w:rPr>
          <w:i/>
          <w:lang w:val="es-MX"/>
        </w:rPr>
        <w:t>Tabla 7, Guía de Referencia III, NOM-035-STPS-2018 — Criterios para la toma de acciones (transcripción del texto oficial):</w:t>
      </w:r>
    </w:p>
    <w:tbl>
      <w:tblPr>
        <w:tblStyle w:val="Tablaconcuadrcula1Claro-nfasis2"/>
        <w:tblW w:w="0" w:type="auto"/>
        <w:tblLook w:val="04A0" w:firstRow="1" w:lastRow="0" w:firstColumn="1" w:lastColumn="0" w:noHBand="0" w:noVBand="1"/>
      </w:tblPr>
      <w:tblGrid>
        <w:gridCol w:w="4320"/>
        <w:gridCol w:w="4320"/>
      </w:tblGrid>
      <w:tr w:rsidR="00E84767" w:rsidRPr="00AE3325" w14:paraId="12794D23"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56095" w14:textId="77777777" w:rsidR="00E84767" w:rsidRPr="00AE3325" w:rsidRDefault="00000000">
            <w:pPr>
              <w:rPr>
                <w:sz w:val="18"/>
                <w:szCs w:val="18"/>
              </w:rPr>
            </w:pPr>
            <w:r w:rsidRPr="00AE3325">
              <w:rPr>
                <w:sz w:val="18"/>
                <w:szCs w:val="18"/>
              </w:rPr>
              <w:t xml:space="preserve">Nivel de </w:t>
            </w:r>
            <w:proofErr w:type="spellStart"/>
            <w:r w:rsidRPr="00AE3325">
              <w:rPr>
                <w:sz w:val="18"/>
                <w:szCs w:val="18"/>
              </w:rPr>
              <w:t>riesgo</w:t>
            </w:r>
            <w:proofErr w:type="spellEnd"/>
          </w:p>
        </w:tc>
        <w:tc>
          <w:tcPr>
            <w:tcW w:w="4320" w:type="dxa"/>
          </w:tcPr>
          <w:p w14:paraId="46A71263"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Acción requerida</w:t>
            </w:r>
          </w:p>
        </w:tc>
      </w:tr>
      <w:tr w:rsidR="00E84767" w:rsidRPr="00AE3325" w14:paraId="076720F1"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52910424" w14:textId="77777777" w:rsidR="00E84767" w:rsidRPr="00AE3325" w:rsidRDefault="00000000">
            <w:pPr>
              <w:rPr>
                <w:sz w:val="18"/>
                <w:szCs w:val="18"/>
              </w:rPr>
            </w:pPr>
            <w:r w:rsidRPr="00AE3325">
              <w:rPr>
                <w:sz w:val="18"/>
                <w:szCs w:val="18"/>
              </w:rPr>
              <w:t>Nulo / Despreciable</w:t>
            </w:r>
          </w:p>
        </w:tc>
        <w:tc>
          <w:tcPr>
            <w:tcW w:w="4320" w:type="dxa"/>
          </w:tcPr>
          <w:p w14:paraId="2058BD6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El riesgo resulta despreciable por lo que no se requiere medidas adicionales.</w:t>
            </w:r>
          </w:p>
        </w:tc>
      </w:tr>
      <w:tr w:rsidR="00E84767" w:rsidRPr="00AE3325" w14:paraId="3390B537"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1A676F15" w14:textId="77777777" w:rsidR="00E84767" w:rsidRPr="00AE3325" w:rsidRDefault="00000000">
            <w:pPr>
              <w:rPr>
                <w:sz w:val="18"/>
                <w:szCs w:val="18"/>
              </w:rPr>
            </w:pPr>
            <w:r w:rsidRPr="00AE3325">
              <w:rPr>
                <w:sz w:val="18"/>
                <w:szCs w:val="18"/>
              </w:rPr>
              <w:t>Bajo</w:t>
            </w:r>
          </w:p>
        </w:tc>
        <w:tc>
          <w:tcPr>
            <w:tcW w:w="4320" w:type="dxa"/>
          </w:tcPr>
          <w:p w14:paraId="0D1D2E9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Es necesario una mayor difusión de la política de prevención de riesgos psicosociales y programas para: la prevención de los factores de riesgo psicosocial, la promoción de un entorno organizacional favorable y la prevención de la violencia laboral.</w:t>
            </w:r>
          </w:p>
        </w:tc>
      </w:tr>
      <w:tr w:rsidR="00E84767" w:rsidRPr="00AE3325" w14:paraId="057FF0EC"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5184C377" w14:textId="77777777" w:rsidR="00E84767" w:rsidRPr="00AE3325" w:rsidRDefault="00000000">
            <w:pPr>
              <w:rPr>
                <w:sz w:val="18"/>
                <w:szCs w:val="18"/>
              </w:rPr>
            </w:pPr>
            <w:r w:rsidRPr="00AE3325">
              <w:rPr>
                <w:sz w:val="18"/>
                <w:szCs w:val="18"/>
              </w:rPr>
              <w:t>Medio</w:t>
            </w:r>
          </w:p>
        </w:tc>
        <w:tc>
          <w:tcPr>
            <w:tcW w:w="4320" w:type="dxa"/>
          </w:tcPr>
          <w:p w14:paraId="6D4B86D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Se requiere revisar la política de prevención de riesgos psicosociales y programas para la prevención de los factores de riesgo psicosocial, la promoción de un entorno organizacional favorable y la prevención de la violencia laboral, así como reforzar su aplicación y difusión, mediante un Programa de intervención.</w:t>
            </w:r>
          </w:p>
        </w:tc>
      </w:tr>
      <w:tr w:rsidR="00E84767" w:rsidRPr="00AE3325" w14:paraId="7B766B14"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184A3DEB" w14:textId="77777777" w:rsidR="00E84767" w:rsidRPr="00AE3325" w:rsidRDefault="00000000">
            <w:pPr>
              <w:rPr>
                <w:sz w:val="18"/>
                <w:szCs w:val="18"/>
              </w:rPr>
            </w:pPr>
            <w:r w:rsidRPr="00AE3325">
              <w:rPr>
                <w:sz w:val="18"/>
                <w:szCs w:val="18"/>
              </w:rPr>
              <w:t>Alto</w:t>
            </w:r>
          </w:p>
        </w:tc>
        <w:tc>
          <w:tcPr>
            <w:tcW w:w="4320" w:type="dxa"/>
          </w:tcPr>
          <w:p w14:paraId="73360BF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Se requiere realizar un análisis de cada categoría y dominio, de manera que se puedan determinar las acciones de intervención apropiadas a través de un Programa de intervención, que podrá incluir una evaluación específica y deberá incluir una campaña de sensibilización, revisar la política de prevención de riesgos psicosociales y programas para la prevención de los factores de riesgo psicosocial, la promoción de un entorno organizacional favorable y la prevención de la violencia laboral, así como reforzar su aplicación y difusión.</w:t>
            </w:r>
          </w:p>
        </w:tc>
      </w:tr>
      <w:tr w:rsidR="00E84767" w:rsidRPr="00AE3325" w14:paraId="6767C5DF"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08F6E8D0" w14:textId="77777777" w:rsidR="00E84767" w:rsidRPr="00AE3325" w:rsidRDefault="00000000">
            <w:pPr>
              <w:rPr>
                <w:sz w:val="18"/>
                <w:szCs w:val="18"/>
              </w:rPr>
            </w:pPr>
            <w:r w:rsidRPr="00AE3325">
              <w:rPr>
                <w:sz w:val="18"/>
                <w:szCs w:val="18"/>
              </w:rPr>
              <w:t>Muy alto</w:t>
            </w:r>
          </w:p>
        </w:tc>
        <w:tc>
          <w:tcPr>
            <w:tcW w:w="4320" w:type="dxa"/>
          </w:tcPr>
          <w:p w14:paraId="034E217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Se requiere realizar el análisis de cada categoría y dominio para establecer las acciones de intervención apropiadas, mediante un Programa de intervención que deberá incluir evaluaciones específicas, y contemplar campañas de sensibilización, revisar la política de prevención de riesgos psicosociales y programas para la prevención de los factores de riesgo psicosocial, la promoción de un entorno organizacional favorable y la prevención de la violencia laboral, así como reforzar su aplicación y difusión.</w:t>
            </w:r>
          </w:p>
        </w:tc>
      </w:tr>
    </w:tbl>
    <w:p w14:paraId="131EF9D2" w14:textId="77777777" w:rsidR="00E84767" w:rsidRPr="00773474" w:rsidRDefault="00E84767">
      <w:pPr>
        <w:rPr>
          <w:lang w:val="es-MX"/>
        </w:rPr>
      </w:pPr>
    </w:p>
    <w:p w14:paraId="2662B6CC" w14:textId="77777777" w:rsidR="00E84767" w:rsidRPr="00773474" w:rsidRDefault="00000000">
      <w:pPr>
        <w:pStyle w:val="Ttulo3"/>
        <w:rPr>
          <w:lang w:val="es-MX"/>
        </w:rPr>
      </w:pPr>
      <w:bookmarkStart w:id="24" w:name="_Toc234949946"/>
      <w:r w:rsidRPr="00773474">
        <w:rPr>
          <w:lang w:val="es-MX"/>
        </w:rPr>
        <w:lastRenderedPageBreak/>
        <w:t>9.2. Calificaciones por categoría</w:t>
      </w:r>
      <w:bookmarkEnd w:id="24"/>
    </w:p>
    <w:p w14:paraId="340B6ADB" w14:textId="67CF6FF0" w:rsidR="00E84767" w:rsidRPr="009375F4" w:rsidRDefault="009375F4">
      <w:pPr>
        <w:rPr>
          <w:lang w:val="es-MX"/>
        </w:rPr>
      </w:pPr>
      <w:r w:rsidRPr="009375F4">
        <w:rPr>
          <w:i/>
          <w:lang w:val="es-MX"/>
        </w:rPr>
        <w:t>Rangos oficiales de calificación por categoría — Guía de Referencia III.</w:t>
      </w:r>
    </w:p>
    <w:tbl>
      <w:tblPr>
        <w:tblStyle w:val="Tablaconcuadrcula1Claro-nfasis2"/>
        <w:tblW w:w="0" w:type="auto"/>
        <w:jc w:val="center"/>
        <w:tblLook w:val="04A0" w:firstRow="1" w:lastRow="0" w:firstColumn="1" w:lastColumn="0" w:noHBand="0" w:noVBand="1"/>
      </w:tblPr>
      <w:tblGrid>
        <w:gridCol w:w="1440"/>
        <w:gridCol w:w="1440"/>
        <w:gridCol w:w="1440"/>
        <w:gridCol w:w="1440"/>
        <w:gridCol w:w="1440"/>
        <w:gridCol w:w="1440"/>
      </w:tblGrid>
      <w:tr w:rsidR="00E84767" w:rsidRPr="00AE3325" w14:paraId="648B2840"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50F169F" w14:textId="77777777" w:rsidR="00E84767" w:rsidRPr="00AE3325" w:rsidRDefault="00000000">
            <w:pPr>
              <w:rPr>
                <w:sz w:val="18"/>
                <w:szCs w:val="18"/>
              </w:rPr>
            </w:pPr>
            <w:proofErr w:type="spellStart"/>
            <w:r w:rsidRPr="00AE3325">
              <w:rPr>
                <w:sz w:val="18"/>
                <w:szCs w:val="18"/>
              </w:rPr>
              <w:t>Categoría</w:t>
            </w:r>
            <w:proofErr w:type="spellEnd"/>
          </w:p>
        </w:tc>
        <w:tc>
          <w:tcPr>
            <w:tcW w:w="1440" w:type="dxa"/>
          </w:tcPr>
          <w:p w14:paraId="1EE39B0B"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Nulo</w:t>
            </w:r>
          </w:p>
        </w:tc>
        <w:tc>
          <w:tcPr>
            <w:tcW w:w="1440" w:type="dxa"/>
          </w:tcPr>
          <w:p w14:paraId="1CBFC133"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Bajo</w:t>
            </w:r>
          </w:p>
        </w:tc>
        <w:tc>
          <w:tcPr>
            <w:tcW w:w="1440" w:type="dxa"/>
          </w:tcPr>
          <w:p w14:paraId="036390F5"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Medio</w:t>
            </w:r>
          </w:p>
        </w:tc>
        <w:tc>
          <w:tcPr>
            <w:tcW w:w="1440" w:type="dxa"/>
          </w:tcPr>
          <w:p w14:paraId="1DBCA8CD"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Alto</w:t>
            </w:r>
          </w:p>
        </w:tc>
        <w:tc>
          <w:tcPr>
            <w:tcW w:w="1440" w:type="dxa"/>
          </w:tcPr>
          <w:p w14:paraId="69A470E0"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Muy alto</w:t>
            </w:r>
          </w:p>
        </w:tc>
      </w:tr>
      <w:tr w:rsidR="00E84767" w:rsidRPr="00AE3325" w14:paraId="75E6EA89"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9940826" w14:textId="77777777" w:rsidR="00E84767" w:rsidRPr="00AE3325" w:rsidRDefault="00000000">
            <w:pPr>
              <w:rPr>
                <w:sz w:val="18"/>
                <w:szCs w:val="18"/>
              </w:rPr>
            </w:pPr>
            <w:r w:rsidRPr="00AE3325">
              <w:rPr>
                <w:sz w:val="18"/>
                <w:szCs w:val="18"/>
              </w:rPr>
              <w:t>Ambiente de trabajo</w:t>
            </w:r>
          </w:p>
        </w:tc>
        <w:tc>
          <w:tcPr>
            <w:tcW w:w="1440" w:type="dxa"/>
          </w:tcPr>
          <w:p w14:paraId="4F097F0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0-4</w:t>
            </w:r>
          </w:p>
        </w:tc>
        <w:tc>
          <w:tcPr>
            <w:tcW w:w="1440" w:type="dxa"/>
          </w:tcPr>
          <w:p w14:paraId="3A5B3EF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5-8</w:t>
            </w:r>
          </w:p>
        </w:tc>
        <w:tc>
          <w:tcPr>
            <w:tcW w:w="1440" w:type="dxa"/>
          </w:tcPr>
          <w:p w14:paraId="598B09C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9-10</w:t>
            </w:r>
          </w:p>
        </w:tc>
        <w:tc>
          <w:tcPr>
            <w:tcW w:w="1440" w:type="dxa"/>
          </w:tcPr>
          <w:p w14:paraId="460404A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11-13</w:t>
            </w:r>
          </w:p>
        </w:tc>
        <w:tc>
          <w:tcPr>
            <w:tcW w:w="1440" w:type="dxa"/>
          </w:tcPr>
          <w:p w14:paraId="2332FB7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w:t>
            </w:r>
          </w:p>
        </w:tc>
      </w:tr>
      <w:tr w:rsidR="00E84767" w:rsidRPr="00AE3325" w14:paraId="391E7545"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6C07AD6" w14:textId="77777777" w:rsidR="00E84767" w:rsidRPr="00AE3325" w:rsidRDefault="00000000">
            <w:pPr>
              <w:rPr>
                <w:sz w:val="18"/>
                <w:szCs w:val="18"/>
                <w:lang w:val="es-MX"/>
              </w:rPr>
            </w:pPr>
            <w:r w:rsidRPr="00AE3325">
              <w:rPr>
                <w:sz w:val="18"/>
                <w:szCs w:val="18"/>
                <w:lang w:val="es-MX"/>
              </w:rPr>
              <w:t>Factores propios de la actividad</w:t>
            </w:r>
          </w:p>
        </w:tc>
        <w:tc>
          <w:tcPr>
            <w:tcW w:w="1440" w:type="dxa"/>
          </w:tcPr>
          <w:p w14:paraId="1135415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0-14</w:t>
            </w:r>
          </w:p>
        </w:tc>
        <w:tc>
          <w:tcPr>
            <w:tcW w:w="1440" w:type="dxa"/>
          </w:tcPr>
          <w:p w14:paraId="4318085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15-29</w:t>
            </w:r>
          </w:p>
        </w:tc>
        <w:tc>
          <w:tcPr>
            <w:tcW w:w="1440" w:type="dxa"/>
          </w:tcPr>
          <w:p w14:paraId="0C04966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30-44</w:t>
            </w:r>
          </w:p>
        </w:tc>
        <w:tc>
          <w:tcPr>
            <w:tcW w:w="1440" w:type="dxa"/>
          </w:tcPr>
          <w:p w14:paraId="270A81A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45-59</w:t>
            </w:r>
          </w:p>
        </w:tc>
        <w:tc>
          <w:tcPr>
            <w:tcW w:w="1440" w:type="dxa"/>
          </w:tcPr>
          <w:p w14:paraId="591C98C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60+</w:t>
            </w:r>
          </w:p>
        </w:tc>
      </w:tr>
      <w:tr w:rsidR="00E84767" w:rsidRPr="00AE3325" w14:paraId="75D6C6AD"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085A384" w14:textId="77777777" w:rsidR="00E84767" w:rsidRPr="00AE3325" w:rsidRDefault="00000000">
            <w:pPr>
              <w:rPr>
                <w:sz w:val="18"/>
                <w:szCs w:val="18"/>
                <w:lang w:val="es-MX"/>
              </w:rPr>
            </w:pPr>
            <w:r w:rsidRPr="00AE3325">
              <w:rPr>
                <w:sz w:val="18"/>
                <w:szCs w:val="18"/>
                <w:lang w:val="es-MX"/>
              </w:rPr>
              <w:t>Organización del tiempo de trabajo</w:t>
            </w:r>
          </w:p>
        </w:tc>
        <w:tc>
          <w:tcPr>
            <w:tcW w:w="1440" w:type="dxa"/>
          </w:tcPr>
          <w:p w14:paraId="01DEFBC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0-4</w:t>
            </w:r>
          </w:p>
        </w:tc>
        <w:tc>
          <w:tcPr>
            <w:tcW w:w="1440" w:type="dxa"/>
          </w:tcPr>
          <w:p w14:paraId="626E190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5-6</w:t>
            </w:r>
          </w:p>
        </w:tc>
        <w:tc>
          <w:tcPr>
            <w:tcW w:w="1440" w:type="dxa"/>
          </w:tcPr>
          <w:p w14:paraId="34C2CE3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7-9</w:t>
            </w:r>
          </w:p>
        </w:tc>
        <w:tc>
          <w:tcPr>
            <w:tcW w:w="1440" w:type="dxa"/>
          </w:tcPr>
          <w:p w14:paraId="306D754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10-12</w:t>
            </w:r>
          </w:p>
        </w:tc>
        <w:tc>
          <w:tcPr>
            <w:tcW w:w="1440" w:type="dxa"/>
          </w:tcPr>
          <w:p w14:paraId="7238530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w:t>
            </w:r>
          </w:p>
        </w:tc>
      </w:tr>
      <w:tr w:rsidR="00E84767" w:rsidRPr="00AE3325" w14:paraId="58743E2F"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B90DA73" w14:textId="77777777" w:rsidR="00E84767" w:rsidRPr="00AE3325" w:rsidRDefault="00000000">
            <w:pPr>
              <w:rPr>
                <w:sz w:val="18"/>
                <w:szCs w:val="18"/>
                <w:lang w:val="es-MX"/>
              </w:rPr>
            </w:pPr>
            <w:r w:rsidRPr="00AE3325">
              <w:rPr>
                <w:sz w:val="18"/>
                <w:szCs w:val="18"/>
                <w:lang w:val="es-MX"/>
              </w:rPr>
              <w:t>Liderazgo y relaciones en el trabajo</w:t>
            </w:r>
          </w:p>
        </w:tc>
        <w:tc>
          <w:tcPr>
            <w:tcW w:w="1440" w:type="dxa"/>
          </w:tcPr>
          <w:p w14:paraId="0F19548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0-13</w:t>
            </w:r>
          </w:p>
        </w:tc>
        <w:tc>
          <w:tcPr>
            <w:tcW w:w="1440" w:type="dxa"/>
          </w:tcPr>
          <w:p w14:paraId="59CBB3D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14-28</w:t>
            </w:r>
          </w:p>
        </w:tc>
        <w:tc>
          <w:tcPr>
            <w:tcW w:w="1440" w:type="dxa"/>
          </w:tcPr>
          <w:p w14:paraId="76BE931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29-41</w:t>
            </w:r>
          </w:p>
        </w:tc>
        <w:tc>
          <w:tcPr>
            <w:tcW w:w="1440" w:type="dxa"/>
          </w:tcPr>
          <w:p w14:paraId="081EF49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42-57</w:t>
            </w:r>
          </w:p>
        </w:tc>
        <w:tc>
          <w:tcPr>
            <w:tcW w:w="1440" w:type="dxa"/>
          </w:tcPr>
          <w:p w14:paraId="26990C2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58+</w:t>
            </w:r>
          </w:p>
        </w:tc>
      </w:tr>
      <w:tr w:rsidR="00E84767" w:rsidRPr="00AE3325" w14:paraId="4A739754"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E82813D" w14:textId="77777777" w:rsidR="00E84767" w:rsidRPr="00AE3325" w:rsidRDefault="00000000">
            <w:pPr>
              <w:rPr>
                <w:sz w:val="18"/>
                <w:szCs w:val="18"/>
              </w:rPr>
            </w:pPr>
            <w:r w:rsidRPr="00AE3325">
              <w:rPr>
                <w:sz w:val="18"/>
                <w:szCs w:val="18"/>
              </w:rPr>
              <w:t>Entorno organizacional</w:t>
            </w:r>
          </w:p>
        </w:tc>
        <w:tc>
          <w:tcPr>
            <w:tcW w:w="1440" w:type="dxa"/>
          </w:tcPr>
          <w:p w14:paraId="6FA4FE2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0-9</w:t>
            </w:r>
          </w:p>
        </w:tc>
        <w:tc>
          <w:tcPr>
            <w:tcW w:w="1440" w:type="dxa"/>
          </w:tcPr>
          <w:p w14:paraId="27B6840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10-13</w:t>
            </w:r>
          </w:p>
        </w:tc>
        <w:tc>
          <w:tcPr>
            <w:tcW w:w="1440" w:type="dxa"/>
          </w:tcPr>
          <w:p w14:paraId="1FF37EA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14-17</w:t>
            </w:r>
          </w:p>
        </w:tc>
        <w:tc>
          <w:tcPr>
            <w:tcW w:w="1440" w:type="dxa"/>
          </w:tcPr>
          <w:p w14:paraId="5B4F519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18-22</w:t>
            </w:r>
          </w:p>
        </w:tc>
        <w:tc>
          <w:tcPr>
            <w:tcW w:w="1440" w:type="dxa"/>
          </w:tcPr>
          <w:p w14:paraId="0CF913A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23+</w:t>
            </w:r>
          </w:p>
        </w:tc>
      </w:tr>
    </w:tbl>
    <w:p w14:paraId="4F814B0E" w14:textId="77777777" w:rsidR="00E84767" w:rsidRDefault="00E84767"/>
    <w:tbl>
      <w:tblPr>
        <w:tblStyle w:val="Tablaconcuadrcula1Claro-nfasis2"/>
        <w:tblW w:w="0" w:type="auto"/>
        <w:tblLook w:val="04A0" w:firstRow="1" w:lastRow="0" w:firstColumn="1" w:lastColumn="0" w:noHBand="0" w:noVBand="1"/>
      </w:tblPr>
      <w:tblGrid>
        <w:gridCol w:w="1300"/>
        <w:gridCol w:w="805"/>
        <w:gridCol w:w="832"/>
        <w:gridCol w:w="832"/>
        <w:gridCol w:w="838"/>
        <w:gridCol w:w="832"/>
        <w:gridCol w:w="818"/>
        <w:gridCol w:w="860"/>
        <w:gridCol w:w="832"/>
        <w:gridCol w:w="907"/>
      </w:tblGrid>
      <w:tr w:rsidR="00E84767" w:rsidRPr="00AE3325" w14:paraId="34DC833C"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E293440" w14:textId="77777777" w:rsidR="00E84767" w:rsidRPr="00AE3325" w:rsidRDefault="00000000">
            <w:pPr>
              <w:rPr>
                <w:sz w:val="18"/>
                <w:szCs w:val="18"/>
              </w:rPr>
            </w:pPr>
            <w:r w:rsidRPr="00AE3325">
              <w:rPr>
                <w:sz w:val="18"/>
                <w:szCs w:val="18"/>
              </w:rPr>
              <w:t>Categoría</w:t>
            </w:r>
          </w:p>
        </w:tc>
        <w:tc>
          <w:tcPr>
            <w:tcW w:w="864" w:type="dxa"/>
          </w:tcPr>
          <w:p w14:paraId="7DC63EC2"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w:t>
            </w:r>
          </w:p>
        </w:tc>
        <w:tc>
          <w:tcPr>
            <w:tcW w:w="864" w:type="dxa"/>
          </w:tcPr>
          <w:p w14:paraId="39628B91"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Nulo %</w:t>
            </w:r>
          </w:p>
        </w:tc>
        <w:tc>
          <w:tcPr>
            <w:tcW w:w="864" w:type="dxa"/>
          </w:tcPr>
          <w:p w14:paraId="14911385"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Bajo %</w:t>
            </w:r>
          </w:p>
        </w:tc>
        <w:tc>
          <w:tcPr>
            <w:tcW w:w="864" w:type="dxa"/>
          </w:tcPr>
          <w:p w14:paraId="1CA680A1"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Medio %</w:t>
            </w:r>
          </w:p>
        </w:tc>
        <w:tc>
          <w:tcPr>
            <w:tcW w:w="864" w:type="dxa"/>
          </w:tcPr>
          <w:p w14:paraId="3AA15384"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Alto %</w:t>
            </w:r>
          </w:p>
        </w:tc>
        <w:tc>
          <w:tcPr>
            <w:tcW w:w="864" w:type="dxa"/>
          </w:tcPr>
          <w:p w14:paraId="5A0DBD2D"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Muy alto %</w:t>
            </w:r>
          </w:p>
        </w:tc>
        <w:tc>
          <w:tcPr>
            <w:tcW w:w="864" w:type="dxa"/>
          </w:tcPr>
          <w:p w14:paraId="5C1F5976"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Medio o superior %</w:t>
            </w:r>
          </w:p>
        </w:tc>
        <w:tc>
          <w:tcPr>
            <w:tcW w:w="864" w:type="dxa"/>
          </w:tcPr>
          <w:p w14:paraId="39B7F635"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Alto o Muy alto %</w:t>
            </w:r>
          </w:p>
        </w:tc>
        <w:tc>
          <w:tcPr>
            <w:tcW w:w="864" w:type="dxa"/>
          </w:tcPr>
          <w:p w14:paraId="616D3022"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Prioridad</w:t>
            </w:r>
          </w:p>
        </w:tc>
      </w:tr>
      <w:tr w:rsidR="00E84767" w:rsidRPr="00AE3325" w14:paraId="6FCFA670"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0AA36A72" w14:textId="77777777" w:rsidR="00E84767" w:rsidRPr="00AE3325" w:rsidRDefault="00000000">
            <w:pPr>
              <w:rPr>
                <w:sz w:val="18"/>
                <w:szCs w:val="18"/>
                <w:lang w:val="es-MX"/>
              </w:rPr>
            </w:pPr>
            <w:r w:rsidRPr="00AE3325">
              <w:rPr>
                <w:sz w:val="18"/>
                <w:szCs w:val="18"/>
                <w:lang w:val="es-MX"/>
              </w:rPr>
              <w:t>Factores propios de la actividad</w:t>
            </w:r>
          </w:p>
        </w:tc>
        <w:tc>
          <w:tcPr>
            <w:tcW w:w="864" w:type="dxa"/>
          </w:tcPr>
          <w:p w14:paraId="3A373C2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740A97F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7.7%</w:t>
            </w:r>
          </w:p>
        </w:tc>
        <w:tc>
          <w:tcPr>
            <w:tcW w:w="864" w:type="dxa"/>
          </w:tcPr>
          <w:p w14:paraId="5575316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21.5%</w:t>
            </w:r>
          </w:p>
        </w:tc>
        <w:tc>
          <w:tcPr>
            <w:tcW w:w="864" w:type="dxa"/>
          </w:tcPr>
          <w:p w14:paraId="0BF61A1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47.4%</w:t>
            </w:r>
          </w:p>
        </w:tc>
        <w:tc>
          <w:tcPr>
            <w:tcW w:w="864" w:type="dxa"/>
          </w:tcPr>
          <w:p w14:paraId="7B54732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22.1%</w:t>
            </w:r>
          </w:p>
        </w:tc>
        <w:tc>
          <w:tcPr>
            <w:tcW w:w="864" w:type="dxa"/>
          </w:tcPr>
          <w:p w14:paraId="71D23D8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w:t>
            </w:r>
          </w:p>
        </w:tc>
        <w:tc>
          <w:tcPr>
            <w:tcW w:w="864" w:type="dxa"/>
          </w:tcPr>
          <w:p w14:paraId="298EBA2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70.8%</w:t>
            </w:r>
          </w:p>
        </w:tc>
        <w:tc>
          <w:tcPr>
            <w:tcW w:w="864" w:type="dxa"/>
          </w:tcPr>
          <w:p w14:paraId="63887C3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23.4%</w:t>
            </w:r>
          </w:p>
        </w:tc>
        <w:tc>
          <w:tcPr>
            <w:tcW w:w="864" w:type="dxa"/>
          </w:tcPr>
          <w:p w14:paraId="0611B16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w:t>
            </w:r>
          </w:p>
        </w:tc>
      </w:tr>
      <w:tr w:rsidR="00E84767" w:rsidRPr="00AE3325" w14:paraId="4347896E"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0C3117B8" w14:textId="77777777" w:rsidR="00E84767" w:rsidRPr="00AE3325" w:rsidRDefault="00000000">
            <w:pPr>
              <w:rPr>
                <w:sz w:val="18"/>
                <w:szCs w:val="18"/>
                <w:lang w:val="es-MX"/>
              </w:rPr>
            </w:pPr>
            <w:r w:rsidRPr="00AE3325">
              <w:rPr>
                <w:sz w:val="18"/>
                <w:szCs w:val="18"/>
                <w:lang w:val="es-MX"/>
              </w:rPr>
              <w:t>Organización del tiempo de trabajo</w:t>
            </w:r>
          </w:p>
        </w:tc>
        <w:tc>
          <w:tcPr>
            <w:tcW w:w="864" w:type="dxa"/>
          </w:tcPr>
          <w:p w14:paraId="5267993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6B6E266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42.0%</w:t>
            </w:r>
          </w:p>
        </w:tc>
        <w:tc>
          <w:tcPr>
            <w:tcW w:w="864" w:type="dxa"/>
          </w:tcPr>
          <w:p w14:paraId="7BC5141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17.3%</w:t>
            </w:r>
          </w:p>
        </w:tc>
        <w:tc>
          <w:tcPr>
            <w:tcW w:w="864" w:type="dxa"/>
          </w:tcPr>
          <w:p w14:paraId="529F9C6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22.4%</w:t>
            </w:r>
          </w:p>
        </w:tc>
        <w:tc>
          <w:tcPr>
            <w:tcW w:w="864" w:type="dxa"/>
          </w:tcPr>
          <w:p w14:paraId="503F04B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11.5%</w:t>
            </w:r>
          </w:p>
        </w:tc>
        <w:tc>
          <w:tcPr>
            <w:tcW w:w="864" w:type="dxa"/>
          </w:tcPr>
          <w:p w14:paraId="1CA595C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6.7%</w:t>
            </w:r>
          </w:p>
        </w:tc>
        <w:tc>
          <w:tcPr>
            <w:tcW w:w="864" w:type="dxa"/>
          </w:tcPr>
          <w:p w14:paraId="177012A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40.7%</w:t>
            </w:r>
          </w:p>
        </w:tc>
        <w:tc>
          <w:tcPr>
            <w:tcW w:w="864" w:type="dxa"/>
          </w:tcPr>
          <w:p w14:paraId="4188EB0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18.3%</w:t>
            </w:r>
          </w:p>
        </w:tc>
        <w:tc>
          <w:tcPr>
            <w:tcW w:w="864" w:type="dxa"/>
          </w:tcPr>
          <w:p w14:paraId="3CAC911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w:t>
            </w:r>
          </w:p>
        </w:tc>
      </w:tr>
      <w:tr w:rsidR="00E84767" w:rsidRPr="00AE3325" w14:paraId="0C823C51"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2A702BE3" w14:textId="77777777" w:rsidR="00E84767" w:rsidRPr="00AE3325" w:rsidRDefault="00000000">
            <w:pPr>
              <w:rPr>
                <w:sz w:val="18"/>
                <w:szCs w:val="18"/>
              </w:rPr>
            </w:pPr>
            <w:r w:rsidRPr="00AE3325">
              <w:rPr>
                <w:sz w:val="18"/>
                <w:szCs w:val="18"/>
              </w:rPr>
              <w:t>Entorno organizacional</w:t>
            </w:r>
          </w:p>
        </w:tc>
        <w:tc>
          <w:tcPr>
            <w:tcW w:w="864" w:type="dxa"/>
          </w:tcPr>
          <w:p w14:paraId="2C505EA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224C3FE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49.4%</w:t>
            </w:r>
          </w:p>
        </w:tc>
        <w:tc>
          <w:tcPr>
            <w:tcW w:w="864" w:type="dxa"/>
          </w:tcPr>
          <w:p w14:paraId="623C57D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20.5%</w:t>
            </w:r>
          </w:p>
        </w:tc>
        <w:tc>
          <w:tcPr>
            <w:tcW w:w="864" w:type="dxa"/>
          </w:tcPr>
          <w:p w14:paraId="40027B3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19.2%</w:t>
            </w:r>
          </w:p>
        </w:tc>
        <w:tc>
          <w:tcPr>
            <w:tcW w:w="864" w:type="dxa"/>
          </w:tcPr>
          <w:p w14:paraId="3A3CE77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8.0%</w:t>
            </w:r>
          </w:p>
        </w:tc>
        <w:tc>
          <w:tcPr>
            <w:tcW w:w="864" w:type="dxa"/>
          </w:tcPr>
          <w:p w14:paraId="4D88597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2.9%</w:t>
            </w:r>
          </w:p>
        </w:tc>
        <w:tc>
          <w:tcPr>
            <w:tcW w:w="864" w:type="dxa"/>
          </w:tcPr>
          <w:p w14:paraId="02DDA5B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30.1%</w:t>
            </w:r>
          </w:p>
        </w:tc>
        <w:tc>
          <w:tcPr>
            <w:tcW w:w="864" w:type="dxa"/>
          </w:tcPr>
          <w:p w14:paraId="0C2A414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10.9%</w:t>
            </w:r>
          </w:p>
        </w:tc>
        <w:tc>
          <w:tcPr>
            <w:tcW w:w="864" w:type="dxa"/>
          </w:tcPr>
          <w:p w14:paraId="4C163F2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w:t>
            </w:r>
          </w:p>
        </w:tc>
      </w:tr>
      <w:tr w:rsidR="00E84767" w:rsidRPr="00AE3325" w14:paraId="696BC827"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7B50A299" w14:textId="77777777" w:rsidR="00E84767" w:rsidRPr="00AE3325" w:rsidRDefault="00000000">
            <w:pPr>
              <w:rPr>
                <w:sz w:val="18"/>
                <w:szCs w:val="18"/>
                <w:lang w:val="es-MX"/>
              </w:rPr>
            </w:pPr>
            <w:r w:rsidRPr="00AE3325">
              <w:rPr>
                <w:sz w:val="18"/>
                <w:szCs w:val="18"/>
                <w:lang w:val="es-MX"/>
              </w:rPr>
              <w:t>Liderazgo y relaciones en el trabajo</w:t>
            </w:r>
          </w:p>
        </w:tc>
        <w:tc>
          <w:tcPr>
            <w:tcW w:w="864" w:type="dxa"/>
          </w:tcPr>
          <w:p w14:paraId="5F7ACA1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04A857D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35.9%</w:t>
            </w:r>
          </w:p>
        </w:tc>
        <w:tc>
          <w:tcPr>
            <w:tcW w:w="864" w:type="dxa"/>
          </w:tcPr>
          <w:p w14:paraId="493E610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32.7%</w:t>
            </w:r>
          </w:p>
        </w:tc>
        <w:tc>
          <w:tcPr>
            <w:tcW w:w="864" w:type="dxa"/>
          </w:tcPr>
          <w:p w14:paraId="791DB49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21.8%</w:t>
            </w:r>
          </w:p>
        </w:tc>
        <w:tc>
          <w:tcPr>
            <w:tcW w:w="864" w:type="dxa"/>
          </w:tcPr>
          <w:p w14:paraId="03A5FDA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9.0%</w:t>
            </w:r>
          </w:p>
        </w:tc>
        <w:tc>
          <w:tcPr>
            <w:tcW w:w="864" w:type="dxa"/>
          </w:tcPr>
          <w:p w14:paraId="12004EE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0.6%</w:t>
            </w:r>
          </w:p>
        </w:tc>
        <w:tc>
          <w:tcPr>
            <w:tcW w:w="864" w:type="dxa"/>
          </w:tcPr>
          <w:p w14:paraId="30E0A57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31.4%</w:t>
            </w:r>
          </w:p>
        </w:tc>
        <w:tc>
          <w:tcPr>
            <w:tcW w:w="864" w:type="dxa"/>
          </w:tcPr>
          <w:p w14:paraId="353908D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9.6%</w:t>
            </w:r>
          </w:p>
        </w:tc>
        <w:tc>
          <w:tcPr>
            <w:tcW w:w="864" w:type="dxa"/>
          </w:tcPr>
          <w:p w14:paraId="68142F6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w:t>
            </w:r>
          </w:p>
        </w:tc>
      </w:tr>
      <w:tr w:rsidR="00E84767" w:rsidRPr="00AE3325" w14:paraId="4960F7DB"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66EA676B" w14:textId="77777777" w:rsidR="00E84767" w:rsidRPr="00AE3325" w:rsidRDefault="00000000">
            <w:pPr>
              <w:rPr>
                <w:sz w:val="18"/>
                <w:szCs w:val="18"/>
              </w:rPr>
            </w:pPr>
            <w:r w:rsidRPr="00AE3325">
              <w:rPr>
                <w:sz w:val="18"/>
                <w:szCs w:val="18"/>
              </w:rPr>
              <w:t>Ambiente de trabajo</w:t>
            </w:r>
          </w:p>
        </w:tc>
        <w:tc>
          <w:tcPr>
            <w:tcW w:w="864" w:type="dxa"/>
          </w:tcPr>
          <w:p w14:paraId="498E594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7502BCD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45.2%</w:t>
            </w:r>
          </w:p>
        </w:tc>
        <w:tc>
          <w:tcPr>
            <w:tcW w:w="864" w:type="dxa"/>
          </w:tcPr>
          <w:p w14:paraId="0514A1F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36.9%</w:t>
            </w:r>
          </w:p>
        </w:tc>
        <w:tc>
          <w:tcPr>
            <w:tcW w:w="864" w:type="dxa"/>
          </w:tcPr>
          <w:p w14:paraId="03952F7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11.2%</w:t>
            </w:r>
          </w:p>
        </w:tc>
        <w:tc>
          <w:tcPr>
            <w:tcW w:w="864" w:type="dxa"/>
          </w:tcPr>
          <w:p w14:paraId="0D4A68F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5.4%</w:t>
            </w:r>
          </w:p>
        </w:tc>
        <w:tc>
          <w:tcPr>
            <w:tcW w:w="864" w:type="dxa"/>
          </w:tcPr>
          <w:p w14:paraId="7AAA37F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w:t>
            </w:r>
          </w:p>
        </w:tc>
        <w:tc>
          <w:tcPr>
            <w:tcW w:w="864" w:type="dxa"/>
          </w:tcPr>
          <w:p w14:paraId="6F32670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17.9%</w:t>
            </w:r>
          </w:p>
        </w:tc>
        <w:tc>
          <w:tcPr>
            <w:tcW w:w="864" w:type="dxa"/>
          </w:tcPr>
          <w:p w14:paraId="7BA694D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6.7%</w:t>
            </w:r>
          </w:p>
        </w:tc>
        <w:tc>
          <w:tcPr>
            <w:tcW w:w="864" w:type="dxa"/>
          </w:tcPr>
          <w:p w14:paraId="40A9B3B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w:t>
            </w:r>
          </w:p>
        </w:tc>
      </w:tr>
    </w:tbl>
    <w:p w14:paraId="28116E1E" w14:textId="77777777" w:rsidR="00E84767" w:rsidRDefault="00E84767"/>
    <w:p w14:paraId="3FBA3B68" w14:textId="0A6CA5E8" w:rsidR="00E84767" w:rsidRPr="00773474" w:rsidRDefault="00000000">
      <w:pPr>
        <w:rPr>
          <w:lang w:val="es-MX"/>
        </w:rPr>
      </w:pPr>
      <w:r w:rsidRPr="00773474">
        <w:rPr>
          <w:i/>
          <w:lang w:val="es-MX"/>
        </w:rPr>
        <w:t xml:space="preserve">Denominador: Cuestionarios válidos con la categoría aplicable. Los niveles se clasifican por cuestionario individual con los puntos de corte oficiales (Tabla 6, Guía de Referencia III). "Medio o superior" es la referencia para el Programa de intervención (Tabla 7); "Alto o Muy alto" indica prioridad elevada. </w:t>
      </w:r>
    </w:p>
    <w:p w14:paraId="6685DBB2" w14:textId="77777777" w:rsidR="00E84767" w:rsidRDefault="00000000">
      <w:pPr>
        <w:jc w:val="center"/>
      </w:pPr>
      <w:r>
        <w:rPr>
          <w:noProof/>
        </w:rPr>
        <w:drawing>
          <wp:inline distT="0" distB="0" distL="0" distR="0" wp14:anchorId="5D530841" wp14:editId="55708658">
            <wp:extent cx="2880000" cy="14147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880000" cy="1414737"/>
                    </a:xfrm>
                    <a:prstGeom prst="rect">
                      <a:avLst/>
                    </a:prstGeom>
                  </pic:spPr>
                </pic:pic>
              </a:graphicData>
            </a:graphic>
          </wp:inline>
        </w:drawing>
      </w:r>
    </w:p>
    <w:p w14:paraId="384A307A" w14:textId="77777777" w:rsidR="00E84767" w:rsidRDefault="00000000">
      <w:pPr>
        <w:jc w:val="center"/>
      </w:pPr>
      <w:r>
        <w:rPr>
          <w:noProof/>
        </w:rPr>
        <w:lastRenderedPageBreak/>
        <w:drawing>
          <wp:inline distT="0" distB="0" distL="0" distR="0" wp14:anchorId="58DECAEA" wp14:editId="761B50E4">
            <wp:extent cx="2880000" cy="14147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880000" cy="1414737"/>
                    </a:xfrm>
                    <a:prstGeom prst="rect">
                      <a:avLst/>
                    </a:prstGeom>
                  </pic:spPr>
                </pic:pic>
              </a:graphicData>
            </a:graphic>
          </wp:inline>
        </w:drawing>
      </w:r>
    </w:p>
    <w:p w14:paraId="113298FB" w14:textId="77777777" w:rsidR="00E84767" w:rsidRDefault="00000000">
      <w:pPr>
        <w:jc w:val="center"/>
      </w:pPr>
      <w:r>
        <w:rPr>
          <w:noProof/>
        </w:rPr>
        <w:drawing>
          <wp:inline distT="0" distB="0" distL="0" distR="0" wp14:anchorId="10FB2B86" wp14:editId="0EC16E5A">
            <wp:extent cx="2880000" cy="14147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880000" cy="1414737"/>
                    </a:xfrm>
                    <a:prstGeom prst="rect">
                      <a:avLst/>
                    </a:prstGeom>
                  </pic:spPr>
                </pic:pic>
              </a:graphicData>
            </a:graphic>
          </wp:inline>
        </w:drawing>
      </w:r>
    </w:p>
    <w:p w14:paraId="5D2394CC" w14:textId="77777777" w:rsidR="00E84767" w:rsidRDefault="00000000">
      <w:pPr>
        <w:jc w:val="center"/>
      </w:pPr>
      <w:r>
        <w:rPr>
          <w:noProof/>
        </w:rPr>
        <w:drawing>
          <wp:inline distT="0" distB="0" distL="0" distR="0" wp14:anchorId="2DB32ECA" wp14:editId="4E16C8C9">
            <wp:extent cx="2880000" cy="14147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880000" cy="1414737"/>
                    </a:xfrm>
                    <a:prstGeom prst="rect">
                      <a:avLst/>
                    </a:prstGeom>
                  </pic:spPr>
                </pic:pic>
              </a:graphicData>
            </a:graphic>
          </wp:inline>
        </w:drawing>
      </w:r>
    </w:p>
    <w:p w14:paraId="3910381E" w14:textId="77777777" w:rsidR="00E84767" w:rsidRDefault="00000000">
      <w:pPr>
        <w:jc w:val="center"/>
      </w:pPr>
      <w:r>
        <w:rPr>
          <w:noProof/>
        </w:rPr>
        <w:drawing>
          <wp:inline distT="0" distB="0" distL="0" distR="0" wp14:anchorId="5B2192D8" wp14:editId="320B61C7">
            <wp:extent cx="2880000" cy="14147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880000" cy="1414737"/>
                    </a:xfrm>
                    <a:prstGeom prst="rect">
                      <a:avLst/>
                    </a:prstGeom>
                  </pic:spPr>
                </pic:pic>
              </a:graphicData>
            </a:graphic>
          </wp:inline>
        </w:drawing>
      </w:r>
    </w:p>
    <w:p w14:paraId="3E45A0DA" w14:textId="77777777" w:rsidR="00E84767" w:rsidRPr="00773474" w:rsidRDefault="00000000">
      <w:pPr>
        <w:pStyle w:val="Ttulo3"/>
        <w:rPr>
          <w:lang w:val="es-MX"/>
        </w:rPr>
      </w:pPr>
      <w:bookmarkStart w:id="25" w:name="_Toc234949947"/>
      <w:r w:rsidRPr="00773474">
        <w:rPr>
          <w:lang w:val="es-MX"/>
        </w:rPr>
        <w:t>9.3. Calificaciones por dominio</w:t>
      </w:r>
      <w:bookmarkEnd w:id="25"/>
    </w:p>
    <w:p w14:paraId="1038AFC1" w14:textId="1BF2FC96" w:rsidR="00E84767" w:rsidRPr="009375F4" w:rsidRDefault="009375F4">
      <w:pPr>
        <w:rPr>
          <w:lang w:val="es-MX"/>
        </w:rPr>
      </w:pPr>
      <w:r w:rsidRPr="009375F4">
        <w:rPr>
          <w:i/>
          <w:lang w:val="es-MX"/>
        </w:rPr>
        <w:t xml:space="preserve">Rangos oficiales de calificación por </w:t>
      </w:r>
      <w:r>
        <w:rPr>
          <w:i/>
          <w:lang w:val="es-MX"/>
        </w:rPr>
        <w:t>dominio</w:t>
      </w:r>
      <w:r w:rsidRPr="009375F4">
        <w:rPr>
          <w:i/>
          <w:lang w:val="es-MX"/>
        </w:rPr>
        <w:t xml:space="preserve"> — Guía de Referencia III.</w:t>
      </w:r>
    </w:p>
    <w:tbl>
      <w:tblPr>
        <w:tblStyle w:val="Tablaconcuadrcula1Claro-nfasis2"/>
        <w:tblW w:w="0" w:type="auto"/>
        <w:jc w:val="center"/>
        <w:tblLook w:val="04A0" w:firstRow="1" w:lastRow="0" w:firstColumn="1" w:lastColumn="0" w:noHBand="0" w:noVBand="1"/>
      </w:tblPr>
      <w:tblGrid>
        <w:gridCol w:w="1440"/>
        <w:gridCol w:w="1440"/>
        <w:gridCol w:w="1440"/>
        <w:gridCol w:w="1440"/>
        <w:gridCol w:w="1440"/>
        <w:gridCol w:w="1440"/>
      </w:tblGrid>
      <w:tr w:rsidR="00E84767" w:rsidRPr="00AE3325" w14:paraId="0CC51627"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9BB2972" w14:textId="77777777" w:rsidR="00E84767" w:rsidRPr="00AE3325" w:rsidRDefault="00000000">
            <w:pPr>
              <w:rPr>
                <w:sz w:val="18"/>
                <w:szCs w:val="18"/>
              </w:rPr>
            </w:pPr>
            <w:r w:rsidRPr="00AE3325">
              <w:rPr>
                <w:sz w:val="18"/>
                <w:szCs w:val="18"/>
              </w:rPr>
              <w:t>Dominio</w:t>
            </w:r>
          </w:p>
        </w:tc>
        <w:tc>
          <w:tcPr>
            <w:tcW w:w="1440" w:type="dxa"/>
          </w:tcPr>
          <w:p w14:paraId="4C31EC4E"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Nulo</w:t>
            </w:r>
          </w:p>
        </w:tc>
        <w:tc>
          <w:tcPr>
            <w:tcW w:w="1440" w:type="dxa"/>
          </w:tcPr>
          <w:p w14:paraId="324349C6"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Bajo</w:t>
            </w:r>
          </w:p>
        </w:tc>
        <w:tc>
          <w:tcPr>
            <w:tcW w:w="1440" w:type="dxa"/>
          </w:tcPr>
          <w:p w14:paraId="5A71F7D0"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Medio</w:t>
            </w:r>
          </w:p>
        </w:tc>
        <w:tc>
          <w:tcPr>
            <w:tcW w:w="1440" w:type="dxa"/>
          </w:tcPr>
          <w:p w14:paraId="613CB9F5"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Alto</w:t>
            </w:r>
          </w:p>
        </w:tc>
        <w:tc>
          <w:tcPr>
            <w:tcW w:w="1440" w:type="dxa"/>
          </w:tcPr>
          <w:p w14:paraId="71B6CC36"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Muy alto</w:t>
            </w:r>
          </w:p>
        </w:tc>
      </w:tr>
      <w:tr w:rsidR="00E84767" w:rsidRPr="00AE3325" w14:paraId="38322CFA"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FEF843F" w14:textId="77777777" w:rsidR="00E84767" w:rsidRPr="00AE3325" w:rsidRDefault="00000000">
            <w:pPr>
              <w:rPr>
                <w:sz w:val="18"/>
                <w:szCs w:val="18"/>
                <w:lang w:val="es-MX"/>
              </w:rPr>
            </w:pPr>
            <w:r w:rsidRPr="00AE3325">
              <w:rPr>
                <w:sz w:val="18"/>
                <w:szCs w:val="18"/>
                <w:lang w:val="es-MX"/>
              </w:rPr>
              <w:t>Condiciones en el ambiente de trabajo</w:t>
            </w:r>
          </w:p>
        </w:tc>
        <w:tc>
          <w:tcPr>
            <w:tcW w:w="1440" w:type="dxa"/>
          </w:tcPr>
          <w:p w14:paraId="22B159E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0-4</w:t>
            </w:r>
          </w:p>
        </w:tc>
        <w:tc>
          <w:tcPr>
            <w:tcW w:w="1440" w:type="dxa"/>
          </w:tcPr>
          <w:p w14:paraId="08D3A87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5-8</w:t>
            </w:r>
          </w:p>
        </w:tc>
        <w:tc>
          <w:tcPr>
            <w:tcW w:w="1440" w:type="dxa"/>
          </w:tcPr>
          <w:p w14:paraId="3AF204F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9-10</w:t>
            </w:r>
          </w:p>
        </w:tc>
        <w:tc>
          <w:tcPr>
            <w:tcW w:w="1440" w:type="dxa"/>
          </w:tcPr>
          <w:p w14:paraId="71B5529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11-13</w:t>
            </w:r>
          </w:p>
        </w:tc>
        <w:tc>
          <w:tcPr>
            <w:tcW w:w="1440" w:type="dxa"/>
          </w:tcPr>
          <w:p w14:paraId="542F5DE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w:t>
            </w:r>
          </w:p>
        </w:tc>
      </w:tr>
      <w:tr w:rsidR="00E84767" w:rsidRPr="00AE3325" w14:paraId="0CCE2F32"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7F4464A" w14:textId="77777777" w:rsidR="00E84767" w:rsidRPr="00AE3325" w:rsidRDefault="00000000">
            <w:pPr>
              <w:rPr>
                <w:sz w:val="18"/>
                <w:szCs w:val="18"/>
              </w:rPr>
            </w:pPr>
            <w:r w:rsidRPr="00AE3325">
              <w:rPr>
                <w:sz w:val="18"/>
                <w:szCs w:val="18"/>
              </w:rPr>
              <w:t>Carga de trabajo</w:t>
            </w:r>
          </w:p>
        </w:tc>
        <w:tc>
          <w:tcPr>
            <w:tcW w:w="1440" w:type="dxa"/>
          </w:tcPr>
          <w:p w14:paraId="71396C0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0-14</w:t>
            </w:r>
          </w:p>
        </w:tc>
        <w:tc>
          <w:tcPr>
            <w:tcW w:w="1440" w:type="dxa"/>
          </w:tcPr>
          <w:p w14:paraId="42F359E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15-20</w:t>
            </w:r>
          </w:p>
        </w:tc>
        <w:tc>
          <w:tcPr>
            <w:tcW w:w="1440" w:type="dxa"/>
          </w:tcPr>
          <w:p w14:paraId="0CCE019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21-26</w:t>
            </w:r>
          </w:p>
        </w:tc>
        <w:tc>
          <w:tcPr>
            <w:tcW w:w="1440" w:type="dxa"/>
          </w:tcPr>
          <w:p w14:paraId="5620AB1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27-36</w:t>
            </w:r>
          </w:p>
        </w:tc>
        <w:tc>
          <w:tcPr>
            <w:tcW w:w="1440" w:type="dxa"/>
          </w:tcPr>
          <w:p w14:paraId="3E4F8C8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37+</w:t>
            </w:r>
          </w:p>
        </w:tc>
      </w:tr>
      <w:tr w:rsidR="00E84767" w:rsidRPr="00AE3325" w14:paraId="74F68FB8"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5CF54E14" w14:textId="77777777" w:rsidR="00E84767" w:rsidRPr="00AE3325" w:rsidRDefault="00000000">
            <w:pPr>
              <w:rPr>
                <w:sz w:val="18"/>
                <w:szCs w:val="18"/>
                <w:lang w:val="es-MX"/>
              </w:rPr>
            </w:pPr>
            <w:r w:rsidRPr="00AE3325">
              <w:rPr>
                <w:sz w:val="18"/>
                <w:szCs w:val="18"/>
                <w:lang w:val="es-MX"/>
              </w:rPr>
              <w:t>Falta de control sobre el trabajo</w:t>
            </w:r>
          </w:p>
        </w:tc>
        <w:tc>
          <w:tcPr>
            <w:tcW w:w="1440" w:type="dxa"/>
          </w:tcPr>
          <w:p w14:paraId="49C148F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0-10</w:t>
            </w:r>
          </w:p>
        </w:tc>
        <w:tc>
          <w:tcPr>
            <w:tcW w:w="1440" w:type="dxa"/>
          </w:tcPr>
          <w:p w14:paraId="1718A3D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11-15</w:t>
            </w:r>
          </w:p>
        </w:tc>
        <w:tc>
          <w:tcPr>
            <w:tcW w:w="1440" w:type="dxa"/>
          </w:tcPr>
          <w:p w14:paraId="27532C5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16-20</w:t>
            </w:r>
          </w:p>
        </w:tc>
        <w:tc>
          <w:tcPr>
            <w:tcW w:w="1440" w:type="dxa"/>
          </w:tcPr>
          <w:p w14:paraId="3CD9551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21-24</w:t>
            </w:r>
          </w:p>
        </w:tc>
        <w:tc>
          <w:tcPr>
            <w:tcW w:w="1440" w:type="dxa"/>
          </w:tcPr>
          <w:p w14:paraId="78A1DF0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w:t>
            </w:r>
          </w:p>
        </w:tc>
      </w:tr>
      <w:tr w:rsidR="00E84767" w:rsidRPr="00AE3325" w14:paraId="678C24CB"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1F4873F" w14:textId="77777777" w:rsidR="00E84767" w:rsidRPr="00AE3325" w:rsidRDefault="00000000">
            <w:pPr>
              <w:rPr>
                <w:sz w:val="18"/>
                <w:szCs w:val="18"/>
              </w:rPr>
            </w:pPr>
            <w:r w:rsidRPr="00AE3325">
              <w:rPr>
                <w:sz w:val="18"/>
                <w:szCs w:val="18"/>
              </w:rPr>
              <w:t xml:space="preserve">Jornada de </w:t>
            </w:r>
            <w:r w:rsidRPr="00AE3325">
              <w:rPr>
                <w:sz w:val="18"/>
                <w:szCs w:val="18"/>
              </w:rPr>
              <w:lastRenderedPageBreak/>
              <w:t>trabajo</w:t>
            </w:r>
          </w:p>
        </w:tc>
        <w:tc>
          <w:tcPr>
            <w:tcW w:w="1440" w:type="dxa"/>
          </w:tcPr>
          <w:p w14:paraId="0CF54A0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lastRenderedPageBreak/>
              <w:t>0-0</w:t>
            </w:r>
          </w:p>
        </w:tc>
        <w:tc>
          <w:tcPr>
            <w:tcW w:w="1440" w:type="dxa"/>
          </w:tcPr>
          <w:p w14:paraId="3926266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w:t>
            </w:r>
          </w:p>
        </w:tc>
        <w:tc>
          <w:tcPr>
            <w:tcW w:w="1440" w:type="dxa"/>
          </w:tcPr>
          <w:p w14:paraId="079CA6F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2-3</w:t>
            </w:r>
          </w:p>
        </w:tc>
        <w:tc>
          <w:tcPr>
            <w:tcW w:w="1440" w:type="dxa"/>
          </w:tcPr>
          <w:p w14:paraId="1FBE589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4-5</w:t>
            </w:r>
          </w:p>
        </w:tc>
        <w:tc>
          <w:tcPr>
            <w:tcW w:w="1440" w:type="dxa"/>
          </w:tcPr>
          <w:p w14:paraId="6459E3F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w:t>
            </w:r>
          </w:p>
        </w:tc>
      </w:tr>
      <w:tr w:rsidR="00E84767" w:rsidRPr="00AE3325" w14:paraId="55A154B0"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66C6F51" w14:textId="77777777" w:rsidR="00E84767" w:rsidRPr="00AE3325" w:rsidRDefault="00000000">
            <w:pPr>
              <w:rPr>
                <w:sz w:val="18"/>
                <w:szCs w:val="18"/>
                <w:lang w:val="es-MX"/>
              </w:rPr>
            </w:pPr>
            <w:r w:rsidRPr="00AE3325">
              <w:rPr>
                <w:sz w:val="18"/>
                <w:szCs w:val="18"/>
                <w:lang w:val="es-MX"/>
              </w:rPr>
              <w:t>Interferencia en la relación trabajo-familia</w:t>
            </w:r>
          </w:p>
        </w:tc>
        <w:tc>
          <w:tcPr>
            <w:tcW w:w="1440" w:type="dxa"/>
          </w:tcPr>
          <w:p w14:paraId="08F73BA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0-3</w:t>
            </w:r>
          </w:p>
        </w:tc>
        <w:tc>
          <w:tcPr>
            <w:tcW w:w="1440" w:type="dxa"/>
          </w:tcPr>
          <w:p w14:paraId="0FB895F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4-5</w:t>
            </w:r>
          </w:p>
        </w:tc>
        <w:tc>
          <w:tcPr>
            <w:tcW w:w="1440" w:type="dxa"/>
          </w:tcPr>
          <w:p w14:paraId="375D065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6-7</w:t>
            </w:r>
          </w:p>
        </w:tc>
        <w:tc>
          <w:tcPr>
            <w:tcW w:w="1440" w:type="dxa"/>
          </w:tcPr>
          <w:p w14:paraId="06C8C52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8-9</w:t>
            </w:r>
          </w:p>
        </w:tc>
        <w:tc>
          <w:tcPr>
            <w:tcW w:w="1440" w:type="dxa"/>
          </w:tcPr>
          <w:p w14:paraId="5F40D7B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w:t>
            </w:r>
          </w:p>
        </w:tc>
      </w:tr>
      <w:tr w:rsidR="00E84767" w:rsidRPr="00AE3325" w14:paraId="00026D74"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93AB46A" w14:textId="77777777" w:rsidR="00E84767" w:rsidRPr="00AE3325" w:rsidRDefault="00000000">
            <w:pPr>
              <w:rPr>
                <w:sz w:val="18"/>
                <w:szCs w:val="18"/>
              </w:rPr>
            </w:pPr>
            <w:r w:rsidRPr="00AE3325">
              <w:rPr>
                <w:sz w:val="18"/>
                <w:szCs w:val="18"/>
              </w:rPr>
              <w:t>Liderazgo</w:t>
            </w:r>
          </w:p>
        </w:tc>
        <w:tc>
          <w:tcPr>
            <w:tcW w:w="1440" w:type="dxa"/>
          </w:tcPr>
          <w:p w14:paraId="4C27FD2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0-8</w:t>
            </w:r>
          </w:p>
        </w:tc>
        <w:tc>
          <w:tcPr>
            <w:tcW w:w="1440" w:type="dxa"/>
          </w:tcPr>
          <w:p w14:paraId="3526C4C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9-11</w:t>
            </w:r>
          </w:p>
        </w:tc>
        <w:tc>
          <w:tcPr>
            <w:tcW w:w="1440" w:type="dxa"/>
          </w:tcPr>
          <w:p w14:paraId="2B583F2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12-15</w:t>
            </w:r>
          </w:p>
        </w:tc>
        <w:tc>
          <w:tcPr>
            <w:tcW w:w="1440" w:type="dxa"/>
          </w:tcPr>
          <w:p w14:paraId="737B260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16-19</w:t>
            </w:r>
          </w:p>
        </w:tc>
        <w:tc>
          <w:tcPr>
            <w:tcW w:w="1440" w:type="dxa"/>
          </w:tcPr>
          <w:p w14:paraId="566F1EE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20+</w:t>
            </w:r>
          </w:p>
        </w:tc>
      </w:tr>
      <w:tr w:rsidR="00E84767" w:rsidRPr="00AE3325" w14:paraId="0BCB7E8B"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82D9836" w14:textId="77777777" w:rsidR="00E84767" w:rsidRPr="00AE3325" w:rsidRDefault="00000000">
            <w:pPr>
              <w:rPr>
                <w:sz w:val="18"/>
                <w:szCs w:val="18"/>
              </w:rPr>
            </w:pPr>
            <w:r w:rsidRPr="00AE3325">
              <w:rPr>
                <w:sz w:val="18"/>
                <w:szCs w:val="18"/>
              </w:rPr>
              <w:t>Relaciones en el trabajo</w:t>
            </w:r>
          </w:p>
        </w:tc>
        <w:tc>
          <w:tcPr>
            <w:tcW w:w="1440" w:type="dxa"/>
          </w:tcPr>
          <w:p w14:paraId="08353BB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0-9</w:t>
            </w:r>
          </w:p>
        </w:tc>
        <w:tc>
          <w:tcPr>
            <w:tcW w:w="1440" w:type="dxa"/>
          </w:tcPr>
          <w:p w14:paraId="7D41AD7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10-12</w:t>
            </w:r>
          </w:p>
        </w:tc>
        <w:tc>
          <w:tcPr>
            <w:tcW w:w="1440" w:type="dxa"/>
          </w:tcPr>
          <w:p w14:paraId="5BA9302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13-16</w:t>
            </w:r>
          </w:p>
        </w:tc>
        <w:tc>
          <w:tcPr>
            <w:tcW w:w="1440" w:type="dxa"/>
          </w:tcPr>
          <w:p w14:paraId="04A86A4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17-20</w:t>
            </w:r>
          </w:p>
        </w:tc>
        <w:tc>
          <w:tcPr>
            <w:tcW w:w="1440" w:type="dxa"/>
          </w:tcPr>
          <w:p w14:paraId="4C02358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w:t>
            </w:r>
          </w:p>
        </w:tc>
      </w:tr>
      <w:tr w:rsidR="00E84767" w:rsidRPr="00AE3325" w14:paraId="5BD70217"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8C24475" w14:textId="77777777" w:rsidR="00E84767" w:rsidRPr="00AE3325" w:rsidRDefault="00000000">
            <w:pPr>
              <w:rPr>
                <w:sz w:val="18"/>
                <w:szCs w:val="18"/>
              </w:rPr>
            </w:pPr>
            <w:r w:rsidRPr="00AE3325">
              <w:rPr>
                <w:sz w:val="18"/>
                <w:szCs w:val="18"/>
              </w:rPr>
              <w:t>Violencia</w:t>
            </w:r>
          </w:p>
        </w:tc>
        <w:tc>
          <w:tcPr>
            <w:tcW w:w="1440" w:type="dxa"/>
          </w:tcPr>
          <w:p w14:paraId="6FC90B8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0-6</w:t>
            </w:r>
          </w:p>
        </w:tc>
        <w:tc>
          <w:tcPr>
            <w:tcW w:w="1440" w:type="dxa"/>
          </w:tcPr>
          <w:p w14:paraId="0ECD124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7-9</w:t>
            </w:r>
          </w:p>
        </w:tc>
        <w:tc>
          <w:tcPr>
            <w:tcW w:w="1440" w:type="dxa"/>
          </w:tcPr>
          <w:p w14:paraId="6C427FD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10-12</w:t>
            </w:r>
          </w:p>
        </w:tc>
        <w:tc>
          <w:tcPr>
            <w:tcW w:w="1440" w:type="dxa"/>
          </w:tcPr>
          <w:p w14:paraId="4E300DD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13-15</w:t>
            </w:r>
          </w:p>
        </w:tc>
        <w:tc>
          <w:tcPr>
            <w:tcW w:w="1440" w:type="dxa"/>
          </w:tcPr>
          <w:p w14:paraId="2490A35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16+</w:t>
            </w:r>
          </w:p>
        </w:tc>
      </w:tr>
      <w:tr w:rsidR="00E84767" w:rsidRPr="00AE3325" w14:paraId="73DADE9E"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278231D" w14:textId="77777777" w:rsidR="00E84767" w:rsidRPr="00AE3325" w:rsidRDefault="00000000">
            <w:pPr>
              <w:rPr>
                <w:sz w:val="18"/>
                <w:szCs w:val="18"/>
              </w:rPr>
            </w:pPr>
            <w:r w:rsidRPr="00AE3325">
              <w:rPr>
                <w:sz w:val="18"/>
                <w:szCs w:val="18"/>
              </w:rPr>
              <w:t>Reconocimiento del desempeño</w:t>
            </w:r>
          </w:p>
        </w:tc>
        <w:tc>
          <w:tcPr>
            <w:tcW w:w="1440" w:type="dxa"/>
          </w:tcPr>
          <w:p w14:paraId="35E80BE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0-5</w:t>
            </w:r>
          </w:p>
        </w:tc>
        <w:tc>
          <w:tcPr>
            <w:tcW w:w="1440" w:type="dxa"/>
          </w:tcPr>
          <w:p w14:paraId="221DFDE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6-9</w:t>
            </w:r>
          </w:p>
        </w:tc>
        <w:tc>
          <w:tcPr>
            <w:tcW w:w="1440" w:type="dxa"/>
          </w:tcPr>
          <w:p w14:paraId="73A358D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10-13</w:t>
            </w:r>
          </w:p>
        </w:tc>
        <w:tc>
          <w:tcPr>
            <w:tcW w:w="1440" w:type="dxa"/>
          </w:tcPr>
          <w:p w14:paraId="5C9437F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14-17</w:t>
            </w:r>
          </w:p>
        </w:tc>
        <w:tc>
          <w:tcPr>
            <w:tcW w:w="1440" w:type="dxa"/>
          </w:tcPr>
          <w:p w14:paraId="3D334B4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18+</w:t>
            </w:r>
          </w:p>
        </w:tc>
      </w:tr>
      <w:tr w:rsidR="00E84767" w:rsidRPr="00AE3325" w14:paraId="6F247472"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E9B43B8" w14:textId="77777777" w:rsidR="00E84767" w:rsidRPr="00AE3325" w:rsidRDefault="00000000">
            <w:pPr>
              <w:rPr>
                <w:sz w:val="18"/>
                <w:szCs w:val="18"/>
                <w:lang w:val="es-MX"/>
              </w:rPr>
            </w:pPr>
            <w:r w:rsidRPr="00AE3325">
              <w:rPr>
                <w:sz w:val="18"/>
                <w:szCs w:val="18"/>
                <w:lang w:val="es-MX"/>
              </w:rPr>
              <w:t>Insuficiente sentido de pertenencia e inestabilidad</w:t>
            </w:r>
          </w:p>
        </w:tc>
        <w:tc>
          <w:tcPr>
            <w:tcW w:w="1440" w:type="dxa"/>
          </w:tcPr>
          <w:p w14:paraId="1581A81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0-3</w:t>
            </w:r>
          </w:p>
        </w:tc>
        <w:tc>
          <w:tcPr>
            <w:tcW w:w="1440" w:type="dxa"/>
          </w:tcPr>
          <w:p w14:paraId="2A1B11D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4-5</w:t>
            </w:r>
          </w:p>
        </w:tc>
        <w:tc>
          <w:tcPr>
            <w:tcW w:w="1440" w:type="dxa"/>
          </w:tcPr>
          <w:p w14:paraId="6B882C8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6-7</w:t>
            </w:r>
          </w:p>
        </w:tc>
        <w:tc>
          <w:tcPr>
            <w:tcW w:w="1440" w:type="dxa"/>
          </w:tcPr>
          <w:p w14:paraId="62207B6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8-9</w:t>
            </w:r>
          </w:p>
        </w:tc>
        <w:tc>
          <w:tcPr>
            <w:tcW w:w="1440" w:type="dxa"/>
          </w:tcPr>
          <w:p w14:paraId="132AE1C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w:t>
            </w:r>
          </w:p>
        </w:tc>
      </w:tr>
    </w:tbl>
    <w:p w14:paraId="64941B7E" w14:textId="77777777" w:rsidR="00E84767" w:rsidRDefault="00E84767"/>
    <w:tbl>
      <w:tblPr>
        <w:tblStyle w:val="Tablaconcuadrcula1Claro-nfasis2"/>
        <w:tblW w:w="0" w:type="auto"/>
        <w:tblLook w:val="04A0" w:firstRow="1" w:lastRow="0" w:firstColumn="1" w:lastColumn="0" w:noHBand="0" w:noVBand="1"/>
      </w:tblPr>
      <w:tblGrid>
        <w:gridCol w:w="1430"/>
        <w:gridCol w:w="769"/>
        <w:gridCol w:w="813"/>
        <w:gridCol w:w="814"/>
        <w:gridCol w:w="823"/>
        <w:gridCol w:w="814"/>
        <w:gridCol w:w="814"/>
        <w:gridCol w:w="858"/>
        <w:gridCol w:w="814"/>
        <w:gridCol w:w="907"/>
      </w:tblGrid>
      <w:tr w:rsidR="00E84767" w:rsidRPr="00AE3325" w14:paraId="1CB80899"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0EFA823" w14:textId="77777777" w:rsidR="00E84767" w:rsidRPr="00AE3325" w:rsidRDefault="00000000">
            <w:pPr>
              <w:rPr>
                <w:sz w:val="18"/>
                <w:szCs w:val="18"/>
              </w:rPr>
            </w:pPr>
            <w:r w:rsidRPr="00AE3325">
              <w:rPr>
                <w:sz w:val="18"/>
                <w:szCs w:val="18"/>
              </w:rPr>
              <w:t>Dominio</w:t>
            </w:r>
          </w:p>
        </w:tc>
        <w:tc>
          <w:tcPr>
            <w:tcW w:w="864" w:type="dxa"/>
          </w:tcPr>
          <w:p w14:paraId="251207C1"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w:t>
            </w:r>
          </w:p>
        </w:tc>
        <w:tc>
          <w:tcPr>
            <w:tcW w:w="864" w:type="dxa"/>
          </w:tcPr>
          <w:p w14:paraId="3FC04411"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Nulo %</w:t>
            </w:r>
          </w:p>
        </w:tc>
        <w:tc>
          <w:tcPr>
            <w:tcW w:w="864" w:type="dxa"/>
          </w:tcPr>
          <w:p w14:paraId="4E00088E"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Bajo %</w:t>
            </w:r>
          </w:p>
        </w:tc>
        <w:tc>
          <w:tcPr>
            <w:tcW w:w="864" w:type="dxa"/>
          </w:tcPr>
          <w:p w14:paraId="72551B41"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Medio %</w:t>
            </w:r>
          </w:p>
        </w:tc>
        <w:tc>
          <w:tcPr>
            <w:tcW w:w="864" w:type="dxa"/>
          </w:tcPr>
          <w:p w14:paraId="46038D7D"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Alto %</w:t>
            </w:r>
          </w:p>
        </w:tc>
        <w:tc>
          <w:tcPr>
            <w:tcW w:w="864" w:type="dxa"/>
          </w:tcPr>
          <w:p w14:paraId="1157DE70"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Muy alto %</w:t>
            </w:r>
          </w:p>
        </w:tc>
        <w:tc>
          <w:tcPr>
            <w:tcW w:w="864" w:type="dxa"/>
          </w:tcPr>
          <w:p w14:paraId="72FD22FC"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Medio o superior %</w:t>
            </w:r>
          </w:p>
        </w:tc>
        <w:tc>
          <w:tcPr>
            <w:tcW w:w="864" w:type="dxa"/>
          </w:tcPr>
          <w:p w14:paraId="74341581"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Alto o Muy alto %</w:t>
            </w:r>
          </w:p>
        </w:tc>
        <w:tc>
          <w:tcPr>
            <w:tcW w:w="864" w:type="dxa"/>
          </w:tcPr>
          <w:p w14:paraId="0D29EEBA"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Prioridad</w:t>
            </w:r>
          </w:p>
        </w:tc>
      </w:tr>
      <w:tr w:rsidR="00E84767" w:rsidRPr="00AE3325" w14:paraId="3355DE42"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5B2EA3CE" w14:textId="77777777" w:rsidR="00E84767" w:rsidRPr="00AE3325" w:rsidRDefault="00000000">
            <w:pPr>
              <w:rPr>
                <w:sz w:val="18"/>
                <w:szCs w:val="18"/>
                <w:lang w:val="es-MX"/>
              </w:rPr>
            </w:pPr>
            <w:r w:rsidRPr="00AE3325">
              <w:rPr>
                <w:sz w:val="18"/>
                <w:szCs w:val="18"/>
                <w:lang w:val="es-MX"/>
              </w:rPr>
              <w:t>Falta de control sobre el trabajo</w:t>
            </w:r>
          </w:p>
        </w:tc>
        <w:tc>
          <w:tcPr>
            <w:tcW w:w="864" w:type="dxa"/>
          </w:tcPr>
          <w:p w14:paraId="274F07F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1DF0E79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19.6%</w:t>
            </w:r>
          </w:p>
        </w:tc>
        <w:tc>
          <w:tcPr>
            <w:tcW w:w="864" w:type="dxa"/>
          </w:tcPr>
          <w:p w14:paraId="3DF2794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14.1%</w:t>
            </w:r>
          </w:p>
        </w:tc>
        <w:tc>
          <w:tcPr>
            <w:tcW w:w="864" w:type="dxa"/>
          </w:tcPr>
          <w:p w14:paraId="1A2393A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26.0%</w:t>
            </w:r>
          </w:p>
        </w:tc>
        <w:tc>
          <w:tcPr>
            <w:tcW w:w="864" w:type="dxa"/>
          </w:tcPr>
          <w:p w14:paraId="61E5297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24.7%</w:t>
            </w:r>
          </w:p>
        </w:tc>
        <w:tc>
          <w:tcPr>
            <w:tcW w:w="864" w:type="dxa"/>
          </w:tcPr>
          <w:p w14:paraId="2F7591D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15.7%</w:t>
            </w:r>
          </w:p>
        </w:tc>
        <w:tc>
          <w:tcPr>
            <w:tcW w:w="864" w:type="dxa"/>
          </w:tcPr>
          <w:p w14:paraId="4C69322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66.3%</w:t>
            </w:r>
          </w:p>
        </w:tc>
        <w:tc>
          <w:tcPr>
            <w:tcW w:w="864" w:type="dxa"/>
          </w:tcPr>
          <w:p w14:paraId="7AB714A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40.4%</w:t>
            </w:r>
          </w:p>
        </w:tc>
        <w:tc>
          <w:tcPr>
            <w:tcW w:w="864" w:type="dxa"/>
          </w:tcPr>
          <w:p w14:paraId="5CA14EB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w:t>
            </w:r>
          </w:p>
        </w:tc>
      </w:tr>
      <w:tr w:rsidR="00E84767" w:rsidRPr="00AE3325" w14:paraId="4E1E5960"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003C55A9" w14:textId="77777777" w:rsidR="00E84767" w:rsidRPr="00AE3325" w:rsidRDefault="00000000">
            <w:pPr>
              <w:rPr>
                <w:sz w:val="18"/>
                <w:szCs w:val="18"/>
              </w:rPr>
            </w:pPr>
            <w:r w:rsidRPr="00AE3325">
              <w:rPr>
                <w:sz w:val="18"/>
                <w:szCs w:val="18"/>
              </w:rPr>
              <w:t>Jornada de trabajo</w:t>
            </w:r>
          </w:p>
        </w:tc>
        <w:tc>
          <w:tcPr>
            <w:tcW w:w="864" w:type="dxa"/>
          </w:tcPr>
          <w:p w14:paraId="25AED30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3EE30BA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28.2%</w:t>
            </w:r>
          </w:p>
        </w:tc>
        <w:tc>
          <w:tcPr>
            <w:tcW w:w="864" w:type="dxa"/>
          </w:tcPr>
          <w:p w14:paraId="27424EB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11.5%</w:t>
            </w:r>
          </w:p>
        </w:tc>
        <w:tc>
          <w:tcPr>
            <w:tcW w:w="864" w:type="dxa"/>
          </w:tcPr>
          <w:p w14:paraId="35D3C9C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34.9%</w:t>
            </w:r>
          </w:p>
        </w:tc>
        <w:tc>
          <w:tcPr>
            <w:tcW w:w="864" w:type="dxa"/>
          </w:tcPr>
          <w:p w14:paraId="18EFDF3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19.2%</w:t>
            </w:r>
          </w:p>
        </w:tc>
        <w:tc>
          <w:tcPr>
            <w:tcW w:w="864" w:type="dxa"/>
          </w:tcPr>
          <w:p w14:paraId="4551E16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6.1%</w:t>
            </w:r>
          </w:p>
        </w:tc>
        <w:tc>
          <w:tcPr>
            <w:tcW w:w="864" w:type="dxa"/>
          </w:tcPr>
          <w:p w14:paraId="7140B8E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60.3%</w:t>
            </w:r>
          </w:p>
        </w:tc>
        <w:tc>
          <w:tcPr>
            <w:tcW w:w="864" w:type="dxa"/>
          </w:tcPr>
          <w:p w14:paraId="5B03691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25.3%</w:t>
            </w:r>
          </w:p>
        </w:tc>
        <w:tc>
          <w:tcPr>
            <w:tcW w:w="864" w:type="dxa"/>
          </w:tcPr>
          <w:p w14:paraId="2CE451A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w:t>
            </w:r>
          </w:p>
        </w:tc>
      </w:tr>
      <w:tr w:rsidR="00E84767" w:rsidRPr="00AE3325" w14:paraId="2C2BE260"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7D57978E" w14:textId="77777777" w:rsidR="00E84767" w:rsidRPr="00AE3325" w:rsidRDefault="00000000">
            <w:pPr>
              <w:rPr>
                <w:sz w:val="18"/>
                <w:szCs w:val="18"/>
              </w:rPr>
            </w:pPr>
            <w:r w:rsidRPr="00AE3325">
              <w:rPr>
                <w:sz w:val="18"/>
                <w:szCs w:val="18"/>
              </w:rPr>
              <w:t>Liderazgo</w:t>
            </w:r>
          </w:p>
        </w:tc>
        <w:tc>
          <w:tcPr>
            <w:tcW w:w="864" w:type="dxa"/>
          </w:tcPr>
          <w:p w14:paraId="245E211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4A27540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50.6%</w:t>
            </w:r>
          </w:p>
        </w:tc>
        <w:tc>
          <w:tcPr>
            <w:tcW w:w="864" w:type="dxa"/>
          </w:tcPr>
          <w:p w14:paraId="61CF7BF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14.1%</w:t>
            </w:r>
          </w:p>
        </w:tc>
        <w:tc>
          <w:tcPr>
            <w:tcW w:w="864" w:type="dxa"/>
          </w:tcPr>
          <w:p w14:paraId="6FD484E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13.5%</w:t>
            </w:r>
          </w:p>
        </w:tc>
        <w:tc>
          <w:tcPr>
            <w:tcW w:w="864" w:type="dxa"/>
          </w:tcPr>
          <w:p w14:paraId="46FAA22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13.5%</w:t>
            </w:r>
          </w:p>
        </w:tc>
        <w:tc>
          <w:tcPr>
            <w:tcW w:w="864" w:type="dxa"/>
          </w:tcPr>
          <w:p w14:paraId="182A7F2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8.3%</w:t>
            </w:r>
          </w:p>
        </w:tc>
        <w:tc>
          <w:tcPr>
            <w:tcW w:w="864" w:type="dxa"/>
          </w:tcPr>
          <w:p w14:paraId="315D4A6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35.3%</w:t>
            </w:r>
          </w:p>
        </w:tc>
        <w:tc>
          <w:tcPr>
            <w:tcW w:w="864" w:type="dxa"/>
          </w:tcPr>
          <w:p w14:paraId="62FCD4B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21.8%</w:t>
            </w:r>
          </w:p>
        </w:tc>
        <w:tc>
          <w:tcPr>
            <w:tcW w:w="864" w:type="dxa"/>
          </w:tcPr>
          <w:p w14:paraId="187A701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w:t>
            </w:r>
          </w:p>
        </w:tc>
      </w:tr>
      <w:tr w:rsidR="00E84767" w:rsidRPr="00AE3325" w14:paraId="0C39AB3B"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2A984E8C" w14:textId="77777777" w:rsidR="00E84767" w:rsidRPr="00AE3325" w:rsidRDefault="00000000">
            <w:pPr>
              <w:rPr>
                <w:sz w:val="18"/>
                <w:szCs w:val="18"/>
              </w:rPr>
            </w:pPr>
            <w:r w:rsidRPr="00AE3325">
              <w:rPr>
                <w:sz w:val="18"/>
                <w:szCs w:val="18"/>
              </w:rPr>
              <w:t>Carga de trabajo</w:t>
            </w:r>
          </w:p>
        </w:tc>
        <w:tc>
          <w:tcPr>
            <w:tcW w:w="864" w:type="dxa"/>
          </w:tcPr>
          <w:p w14:paraId="300A2A4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1103A77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36.5%</w:t>
            </w:r>
          </w:p>
        </w:tc>
        <w:tc>
          <w:tcPr>
            <w:tcW w:w="864" w:type="dxa"/>
          </w:tcPr>
          <w:p w14:paraId="543CBF1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28.8%</w:t>
            </w:r>
          </w:p>
        </w:tc>
        <w:tc>
          <w:tcPr>
            <w:tcW w:w="864" w:type="dxa"/>
          </w:tcPr>
          <w:p w14:paraId="397B07E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20.5%</w:t>
            </w:r>
          </w:p>
        </w:tc>
        <w:tc>
          <w:tcPr>
            <w:tcW w:w="864" w:type="dxa"/>
          </w:tcPr>
          <w:p w14:paraId="3FEA239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13.5%</w:t>
            </w:r>
          </w:p>
        </w:tc>
        <w:tc>
          <w:tcPr>
            <w:tcW w:w="864" w:type="dxa"/>
          </w:tcPr>
          <w:p w14:paraId="14655F4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0.6%</w:t>
            </w:r>
          </w:p>
        </w:tc>
        <w:tc>
          <w:tcPr>
            <w:tcW w:w="864" w:type="dxa"/>
          </w:tcPr>
          <w:p w14:paraId="100522C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34.6%</w:t>
            </w:r>
          </w:p>
        </w:tc>
        <w:tc>
          <w:tcPr>
            <w:tcW w:w="864" w:type="dxa"/>
          </w:tcPr>
          <w:p w14:paraId="3014DD8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14.1%</w:t>
            </w:r>
          </w:p>
        </w:tc>
        <w:tc>
          <w:tcPr>
            <w:tcW w:w="864" w:type="dxa"/>
          </w:tcPr>
          <w:p w14:paraId="2B84443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w:t>
            </w:r>
          </w:p>
        </w:tc>
      </w:tr>
      <w:tr w:rsidR="00E84767" w:rsidRPr="00AE3325" w14:paraId="194CD0A2"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1B6AA138" w14:textId="77777777" w:rsidR="00E84767" w:rsidRPr="00AE3325" w:rsidRDefault="00000000">
            <w:pPr>
              <w:rPr>
                <w:sz w:val="18"/>
                <w:szCs w:val="18"/>
              </w:rPr>
            </w:pPr>
            <w:r w:rsidRPr="00AE3325">
              <w:rPr>
                <w:sz w:val="18"/>
                <w:szCs w:val="18"/>
              </w:rPr>
              <w:t>Violencia</w:t>
            </w:r>
          </w:p>
        </w:tc>
        <w:tc>
          <w:tcPr>
            <w:tcW w:w="864" w:type="dxa"/>
          </w:tcPr>
          <w:p w14:paraId="64B7B05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75F3FE7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65.4%</w:t>
            </w:r>
          </w:p>
        </w:tc>
        <w:tc>
          <w:tcPr>
            <w:tcW w:w="864" w:type="dxa"/>
          </w:tcPr>
          <w:p w14:paraId="2C773DA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13.1%</w:t>
            </w:r>
          </w:p>
        </w:tc>
        <w:tc>
          <w:tcPr>
            <w:tcW w:w="864" w:type="dxa"/>
          </w:tcPr>
          <w:p w14:paraId="75842E1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10.3%</w:t>
            </w:r>
          </w:p>
        </w:tc>
        <w:tc>
          <w:tcPr>
            <w:tcW w:w="864" w:type="dxa"/>
          </w:tcPr>
          <w:p w14:paraId="6AEA0C9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7.7%</w:t>
            </w:r>
          </w:p>
        </w:tc>
        <w:tc>
          <w:tcPr>
            <w:tcW w:w="864" w:type="dxa"/>
          </w:tcPr>
          <w:p w14:paraId="2FF0DE3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w:t>
            </w:r>
          </w:p>
        </w:tc>
        <w:tc>
          <w:tcPr>
            <w:tcW w:w="864" w:type="dxa"/>
          </w:tcPr>
          <w:p w14:paraId="468A694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21.5%</w:t>
            </w:r>
          </w:p>
        </w:tc>
        <w:tc>
          <w:tcPr>
            <w:tcW w:w="864" w:type="dxa"/>
          </w:tcPr>
          <w:p w14:paraId="46F4CB1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11.2%</w:t>
            </w:r>
          </w:p>
        </w:tc>
        <w:tc>
          <w:tcPr>
            <w:tcW w:w="864" w:type="dxa"/>
          </w:tcPr>
          <w:p w14:paraId="381F069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w:t>
            </w:r>
          </w:p>
        </w:tc>
      </w:tr>
      <w:tr w:rsidR="00E84767" w:rsidRPr="00AE3325" w14:paraId="1E9FB90E"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32ECA168" w14:textId="77777777" w:rsidR="00E84767" w:rsidRPr="00AE3325" w:rsidRDefault="00000000">
            <w:pPr>
              <w:rPr>
                <w:sz w:val="18"/>
                <w:szCs w:val="18"/>
                <w:lang w:val="es-MX"/>
              </w:rPr>
            </w:pPr>
            <w:r w:rsidRPr="00AE3325">
              <w:rPr>
                <w:sz w:val="18"/>
                <w:szCs w:val="18"/>
                <w:lang w:val="es-MX"/>
              </w:rPr>
              <w:t>Interferencia en la relación trabajo-familia</w:t>
            </w:r>
          </w:p>
        </w:tc>
        <w:tc>
          <w:tcPr>
            <w:tcW w:w="864" w:type="dxa"/>
          </w:tcPr>
          <w:p w14:paraId="3AF8E25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7910932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49.7%</w:t>
            </w:r>
          </w:p>
        </w:tc>
        <w:tc>
          <w:tcPr>
            <w:tcW w:w="864" w:type="dxa"/>
          </w:tcPr>
          <w:p w14:paraId="0BEA0DB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27.6%</w:t>
            </w:r>
          </w:p>
        </w:tc>
        <w:tc>
          <w:tcPr>
            <w:tcW w:w="864" w:type="dxa"/>
          </w:tcPr>
          <w:p w14:paraId="2D1C26E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12.8%</w:t>
            </w:r>
          </w:p>
        </w:tc>
        <w:tc>
          <w:tcPr>
            <w:tcW w:w="864" w:type="dxa"/>
          </w:tcPr>
          <w:p w14:paraId="2C0E33F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7.1%</w:t>
            </w:r>
          </w:p>
        </w:tc>
        <w:tc>
          <w:tcPr>
            <w:tcW w:w="864" w:type="dxa"/>
          </w:tcPr>
          <w:p w14:paraId="37EBFA0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2.9%</w:t>
            </w:r>
          </w:p>
        </w:tc>
        <w:tc>
          <w:tcPr>
            <w:tcW w:w="864" w:type="dxa"/>
          </w:tcPr>
          <w:p w14:paraId="72E37E9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22.8%</w:t>
            </w:r>
          </w:p>
        </w:tc>
        <w:tc>
          <w:tcPr>
            <w:tcW w:w="864" w:type="dxa"/>
          </w:tcPr>
          <w:p w14:paraId="1C7D1CF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9.9%</w:t>
            </w:r>
          </w:p>
        </w:tc>
        <w:tc>
          <w:tcPr>
            <w:tcW w:w="864" w:type="dxa"/>
          </w:tcPr>
          <w:p w14:paraId="06CDC23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w:t>
            </w:r>
          </w:p>
        </w:tc>
      </w:tr>
      <w:tr w:rsidR="00E84767" w:rsidRPr="00AE3325" w14:paraId="6A8909B7"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708B0D19" w14:textId="77777777" w:rsidR="00E84767" w:rsidRPr="00AE3325" w:rsidRDefault="00000000">
            <w:pPr>
              <w:rPr>
                <w:sz w:val="18"/>
                <w:szCs w:val="18"/>
              </w:rPr>
            </w:pPr>
            <w:r w:rsidRPr="00AE3325">
              <w:rPr>
                <w:sz w:val="18"/>
                <w:szCs w:val="18"/>
              </w:rPr>
              <w:t>Reconocimiento del desempeño</w:t>
            </w:r>
          </w:p>
        </w:tc>
        <w:tc>
          <w:tcPr>
            <w:tcW w:w="864" w:type="dxa"/>
          </w:tcPr>
          <w:p w14:paraId="21826F1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23EBCA1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43.6%</w:t>
            </w:r>
          </w:p>
        </w:tc>
        <w:tc>
          <w:tcPr>
            <w:tcW w:w="864" w:type="dxa"/>
          </w:tcPr>
          <w:p w14:paraId="27B502A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29.8%</w:t>
            </w:r>
          </w:p>
        </w:tc>
        <w:tc>
          <w:tcPr>
            <w:tcW w:w="864" w:type="dxa"/>
          </w:tcPr>
          <w:p w14:paraId="6633141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18.9%</w:t>
            </w:r>
          </w:p>
        </w:tc>
        <w:tc>
          <w:tcPr>
            <w:tcW w:w="864" w:type="dxa"/>
          </w:tcPr>
          <w:p w14:paraId="509666E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6.7%</w:t>
            </w:r>
          </w:p>
        </w:tc>
        <w:tc>
          <w:tcPr>
            <w:tcW w:w="864" w:type="dxa"/>
          </w:tcPr>
          <w:p w14:paraId="34F6C71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w:t>
            </w:r>
          </w:p>
        </w:tc>
        <w:tc>
          <w:tcPr>
            <w:tcW w:w="864" w:type="dxa"/>
          </w:tcPr>
          <w:p w14:paraId="7A40C45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26.6%</w:t>
            </w:r>
          </w:p>
        </w:tc>
        <w:tc>
          <w:tcPr>
            <w:tcW w:w="864" w:type="dxa"/>
          </w:tcPr>
          <w:p w14:paraId="21BA7CDB"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7.7%</w:t>
            </w:r>
          </w:p>
        </w:tc>
        <w:tc>
          <w:tcPr>
            <w:tcW w:w="864" w:type="dxa"/>
          </w:tcPr>
          <w:p w14:paraId="0A54994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w:t>
            </w:r>
          </w:p>
        </w:tc>
      </w:tr>
      <w:tr w:rsidR="00E84767" w:rsidRPr="00AE3325" w14:paraId="126D029F"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264691EA" w14:textId="77777777" w:rsidR="00E84767" w:rsidRPr="00AE3325" w:rsidRDefault="00000000">
            <w:pPr>
              <w:rPr>
                <w:sz w:val="18"/>
                <w:szCs w:val="18"/>
                <w:lang w:val="es-MX"/>
              </w:rPr>
            </w:pPr>
            <w:r w:rsidRPr="00AE3325">
              <w:rPr>
                <w:sz w:val="18"/>
                <w:szCs w:val="18"/>
                <w:lang w:val="es-MX"/>
              </w:rPr>
              <w:t>Condiciones en el ambiente de trabajo</w:t>
            </w:r>
          </w:p>
        </w:tc>
        <w:tc>
          <w:tcPr>
            <w:tcW w:w="864" w:type="dxa"/>
          </w:tcPr>
          <w:p w14:paraId="7C588F14"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6C75E0A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45.2%</w:t>
            </w:r>
          </w:p>
        </w:tc>
        <w:tc>
          <w:tcPr>
            <w:tcW w:w="864" w:type="dxa"/>
          </w:tcPr>
          <w:p w14:paraId="0137962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36.9%</w:t>
            </w:r>
          </w:p>
        </w:tc>
        <w:tc>
          <w:tcPr>
            <w:tcW w:w="864" w:type="dxa"/>
          </w:tcPr>
          <w:p w14:paraId="4C86F30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11.2%</w:t>
            </w:r>
          </w:p>
        </w:tc>
        <w:tc>
          <w:tcPr>
            <w:tcW w:w="864" w:type="dxa"/>
          </w:tcPr>
          <w:p w14:paraId="7027717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5.4%</w:t>
            </w:r>
          </w:p>
        </w:tc>
        <w:tc>
          <w:tcPr>
            <w:tcW w:w="864" w:type="dxa"/>
          </w:tcPr>
          <w:p w14:paraId="3438166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w:t>
            </w:r>
          </w:p>
        </w:tc>
        <w:tc>
          <w:tcPr>
            <w:tcW w:w="864" w:type="dxa"/>
          </w:tcPr>
          <w:p w14:paraId="66C04E2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17.9%</w:t>
            </w:r>
          </w:p>
        </w:tc>
        <w:tc>
          <w:tcPr>
            <w:tcW w:w="864" w:type="dxa"/>
          </w:tcPr>
          <w:p w14:paraId="7A82F4B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6.7%</w:t>
            </w:r>
          </w:p>
        </w:tc>
        <w:tc>
          <w:tcPr>
            <w:tcW w:w="864" w:type="dxa"/>
          </w:tcPr>
          <w:p w14:paraId="0CF447A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8°</w:t>
            </w:r>
          </w:p>
        </w:tc>
      </w:tr>
      <w:tr w:rsidR="00E84767" w:rsidRPr="00AE3325" w14:paraId="70428FD0"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7B0A4F65" w14:textId="77777777" w:rsidR="00E84767" w:rsidRPr="00AE3325" w:rsidRDefault="00000000">
            <w:pPr>
              <w:rPr>
                <w:sz w:val="18"/>
                <w:szCs w:val="18"/>
                <w:lang w:val="es-MX"/>
              </w:rPr>
            </w:pPr>
            <w:r w:rsidRPr="00AE3325">
              <w:rPr>
                <w:sz w:val="18"/>
                <w:szCs w:val="18"/>
                <w:lang w:val="es-MX"/>
              </w:rPr>
              <w:t>Insuficiente sentido de pertenencia e inestabilidad</w:t>
            </w:r>
          </w:p>
        </w:tc>
        <w:tc>
          <w:tcPr>
            <w:tcW w:w="864" w:type="dxa"/>
          </w:tcPr>
          <w:p w14:paraId="5594DA6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4A8AFC2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46.8%</w:t>
            </w:r>
          </w:p>
        </w:tc>
        <w:tc>
          <w:tcPr>
            <w:tcW w:w="864" w:type="dxa"/>
          </w:tcPr>
          <w:p w14:paraId="50F93FF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35.6%</w:t>
            </w:r>
          </w:p>
        </w:tc>
        <w:tc>
          <w:tcPr>
            <w:tcW w:w="864" w:type="dxa"/>
          </w:tcPr>
          <w:p w14:paraId="0518872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12.5%</w:t>
            </w:r>
          </w:p>
        </w:tc>
        <w:tc>
          <w:tcPr>
            <w:tcW w:w="864" w:type="dxa"/>
          </w:tcPr>
          <w:p w14:paraId="1904DC0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3.8%</w:t>
            </w:r>
          </w:p>
        </w:tc>
        <w:tc>
          <w:tcPr>
            <w:tcW w:w="864" w:type="dxa"/>
          </w:tcPr>
          <w:p w14:paraId="6A78ABC3"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w:t>
            </w:r>
          </w:p>
        </w:tc>
        <w:tc>
          <w:tcPr>
            <w:tcW w:w="864" w:type="dxa"/>
          </w:tcPr>
          <w:p w14:paraId="326247C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17.6%</w:t>
            </w:r>
          </w:p>
        </w:tc>
        <w:tc>
          <w:tcPr>
            <w:tcW w:w="864" w:type="dxa"/>
          </w:tcPr>
          <w:p w14:paraId="7F68ABB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5.1%</w:t>
            </w:r>
          </w:p>
        </w:tc>
        <w:tc>
          <w:tcPr>
            <w:tcW w:w="864" w:type="dxa"/>
          </w:tcPr>
          <w:p w14:paraId="6D910A3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w:t>
            </w:r>
          </w:p>
        </w:tc>
      </w:tr>
      <w:tr w:rsidR="00E84767" w:rsidRPr="00AE3325" w14:paraId="5EA53ED5" w14:textId="77777777" w:rsidTr="00AE3325">
        <w:tc>
          <w:tcPr>
            <w:cnfStyle w:val="001000000000" w:firstRow="0" w:lastRow="0" w:firstColumn="1" w:lastColumn="0" w:oddVBand="0" w:evenVBand="0" w:oddHBand="0" w:evenHBand="0" w:firstRowFirstColumn="0" w:firstRowLastColumn="0" w:lastRowFirstColumn="0" w:lastRowLastColumn="0"/>
            <w:tcW w:w="864" w:type="dxa"/>
          </w:tcPr>
          <w:p w14:paraId="44940DAE" w14:textId="77777777" w:rsidR="00E84767" w:rsidRPr="00AE3325" w:rsidRDefault="00000000">
            <w:pPr>
              <w:rPr>
                <w:sz w:val="18"/>
                <w:szCs w:val="18"/>
              </w:rPr>
            </w:pPr>
            <w:r w:rsidRPr="00AE3325">
              <w:rPr>
                <w:sz w:val="18"/>
                <w:szCs w:val="18"/>
              </w:rPr>
              <w:t>Relaciones en el trabajo</w:t>
            </w:r>
          </w:p>
        </w:tc>
        <w:tc>
          <w:tcPr>
            <w:tcW w:w="864" w:type="dxa"/>
          </w:tcPr>
          <w:p w14:paraId="7EDDB46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864" w:type="dxa"/>
          </w:tcPr>
          <w:p w14:paraId="1A5FF99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69.2%</w:t>
            </w:r>
          </w:p>
        </w:tc>
        <w:tc>
          <w:tcPr>
            <w:tcW w:w="864" w:type="dxa"/>
          </w:tcPr>
          <w:p w14:paraId="6EF5F13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15.7%</w:t>
            </w:r>
          </w:p>
        </w:tc>
        <w:tc>
          <w:tcPr>
            <w:tcW w:w="864" w:type="dxa"/>
          </w:tcPr>
          <w:p w14:paraId="6C348886"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12.2%</w:t>
            </w:r>
          </w:p>
        </w:tc>
        <w:tc>
          <w:tcPr>
            <w:tcW w:w="864" w:type="dxa"/>
          </w:tcPr>
          <w:p w14:paraId="36667517"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2.2%</w:t>
            </w:r>
          </w:p>
        </w:tc>
        <w:tc>
          <w:tcPr>
            <w:tcW w:w="864" w:type="dxa"/>
          </w:tcPr>
          <w:p w14:paraId="13A6C94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0.6%</w:t>
            </w:r>
          </w:p>
        </w:tc>
        <w:tc>
          <w:tcPr>
            <w:tcW w:w="864" w:type="dxa"/>
          </w:tcPr>
          <w:p w14:paraId="00854F91"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15.1%</w:t>
            </w:r>
          </w:p>
        </w:tc>
        <w:tc>
          <w:tcPr>
            <w:tcW w:w="864" w:type="dxa"/>
          </w:tcPr>
          <w:p w14:paraId="154A10D2"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2.9%</w:t>
            </w:r>
          </w:p>
        </w:tc>
        <w:tc>
          <w:tcPr>
            <w:tcW w:w="864" w:type="dxa"/>
          </w:tcPr>
          <w:p w14:paraId="5574030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w:t>
            </w:r>
          </w:p>
        </w:tc>
      </w:tr>
    </w:tbl>
    <w:p w14:paraId="04684959" w14:textId="77777777" w:rsidR="00E84767" w:rsidRDefault="00E84767"/>
    <w:p w14:paraId="2FD29840" w14:textId="53D0C043" w:rsidR="00E84767" w:rsidRPr="00773474" w:rsidRDefault="00000000">
      <w:pPr>
        <w:rPr>
          <w:lang w:val="es-MX"/>
        </w:rPr>
      </w:pPr>
      <w:r w:rsidRPr="00773474">
        <w:rPr>
          <w:i/>
          <w:lang w:val="es-MX"/>
        </w:rPr>
        <w:t>Denominador: Cuestionarios válidos con el dominio aplicable. Los niveles se clasifican por cuestionario individual con los puntos de corte oficiales (Tabla 6, Guía de Referencia III). "Medio o superior" es la referencia para el Programa de intervención (Tabla 7); "Alto o Muy alto" indica prioridad elevada.</w:t>
      </w:r>
    </w:p>
    <w:p w14:paraId="3D279C94" w14:textId="77777777" w:rsidR="00E84767" w:rsidRDefault="00000000">
      <w:pPr>
        <w:jc w:val="center"/>
      </w:pPr>
      <w:r>
        <w:rPr>
          <w:noProof/>
        </w:rPr>
        <w:lastRenderedPageBreak/>
        <w:drawing>
          <wp:inline distT="0" distB="0" distL="0" distR="0" wp14:anchorId="79B2EC0D" wp14:editId="6016A9FA">
            <wp:extent cx="2880000" cy="14147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880000" cy="1414737"/>
                    </a:xfrm>
                    <a:prstGeom prst="rect">
                      <a:avLst/>
                    </a:prstGeom>
                  </pic:spPr>
                </pic:pic>
              </a:graphicData>
            </a:graphic>
          </wp:inline>
        </w:drawing>
      </w:r>
    </w:p>
    <w:p w14:paraId="33AE9EA0" w14:textId="77777777" w:rsidR="00E84767" w:rsidRDefault="00000000">
      <w:pPr>
        <w:jc w:val="center"/>
      </w:pPr>
      <w:r>
        <w:rPr>
          <w:noProof/>
        </w:rPr>
        <w:drawing>
          <wp:inline distT="0" distB="0" distL="0" distR="0" wp14:anchorId="6083D461" wp14:editId="3C77710B">
            <wp:extent cx="2880000" cy="1414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880000" cy="1414737"/>
                    </a:xfrm>
                    <a:prstGeom prst="rect">
                      <a:avLst/>
                    </a:prstGeom>
                  </pic:spPr>
                </pic:pic>
              </a:graphicData>
            </a:graphic>
          </wp:inline>
        </w:drawing>
      </w:r>
    </w:p>
    <w:p w14:paraId="4D083731" w14:textId="77777777" w:rsidR="00E84767" w:rsidRDefault="00000000">
      <w:pPr>
        <w:jc w:val="center"/>
      </w:pPr>
      <w:r>
        <w:rPr>
          <w:noProof/>
        </w:rPr>
        <w:drawing>
          <wp:inline distT="0" distB="0" distL="0" distR="0" wp14:anchorId="4D388ABD" wp14:editId="0D2F430A">
            <wp:extent cx="2880000" cy="14147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2880000" cy="1414737"/>
                    </a:xfrm>
                    <a:prstGeom prst="rect">
                      <a:avLst/>
                    </a:prstGeom>
                  </pic:spPr>
                </pic:pic>
              </a:graphicData>
            </a:graphic>
          </wp:inline>
        </w:drawing>
      </w:r>
    </w:p>
    <w:p w14:paraId="4F3A2F30" w14:textId="77777777" w:rsidR="00E84767" w:rsidRDefault="00000000">
      <w:pPr>
        <w:jc w:val="center"/>
      </w:pPr>
      <w:r>
        <w:rPr>
          <w:noProof/>
        </w:rPr>
        <w:drawing>
          <wp:inline distT="0" distB="0" distL="0" distR="0" wp14:anchorId="692B89F5" wp14:editId="4658661A">
            <wp:extent cx="2880000" cy="14147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880000" cy="1414737"/>
                    </a:xfrm>
                    <a:prstGeom prst="rect">
                      <a:avLst/>
                    </a:prstGeom>
                  </pic:spPr>
                </pic:pic>
              </a:graphicData>
            </a:graphic>
          </wp:inline>
        </w:drawing>
      </w:r>
    </w:p>
    <w:p w14:paraId="06311CDB" w14:textId="77777777" w:rsidR="00E84767" w:rsidRDefault="00000000">
      <w:pPr>
        <w:jc w:val="center"/>
      </w:pPr>
      <w:r>
        <w:rPr>
          <w:noProof/>
        </w:rPr>
        <w:drawing>
          <wp:inline distT="0" distB="0" distL="0" distR="0" wp14:anchorId="4851D514" wp14:editId="06682DBF">
            <wp:extent cx="2880000" cy="14147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880000" cy="1414737"/>
                    </a:xfrm>
                    <a:prstGeom prst="rect">
                      <a:avLst/>
                    </a:prstGeom>
                  </pic:spPr>
                </pic:pic>
              </a:graphicData>
            </a:graphic>
          </wp:inline>
        </w:drawing>
      </w:r>
    </w:p>
    <w:p w14:paraId="252CBDED" w14:textId="77777777" w:rsidR="00E84767" w:rsidRDefault="00000000">
      <w:pPr>
        <w:jc w:val="center"/>
      </w:pPr>
      <w:r>
        <w:rPr>
          <w:noProof/>
        </w:rPr>
        <w:lastRenderedPageBreak/>
        <w:drawing>
          <wp:inline distT="0" distB="0" distL="0" distR="0" wp14:anchorId="65AFA4D1" wp14:editId="1E52DB1E">
            <wp:extent cx="2880000" cy="14147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880000" cy="1414737"/>
                    </a:xfrm>
                    <a:prstGeom prst="rect">
                      <a:avLst/>
                    </a:prstGeom>
                  </pic:spPr>
                </pic:pic>
              </a:graphicData>
            </a:graphic>
          </wp:inline>
        </w:drawing>
      </w:r>
    </w:p>
    <w:p w14:paraId="407EE1B3" w14:textId="77777777" w:rsidR="00E84767" w:rsidRDefault="00000000">
      <w:pPr>
        <w:jc w:val="center"/>
      </w:pPr>
      <w:r>
        <w:rPr>
          <w:noProof/>
        </w:rPr>
        <w:drawing>
          <wp:inline distT="0" distB="0" distL="0" distR="0" wp14:anchorId="6BACC4AB" wp14:editId="5E01CBDB">
            <wp:extent cx="2880000" cy="1414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2880000" cy="1414737"/>
                    </a:xfrm>
                    <a:prstGeom prst="rect">
                      <a:avLst/>
                    </a:prstGeom>
                  </pic:spPr>
                </pic:pic>
              </a:graphicData>
            </a:graphic>
          </wp:inline>
        </w:drawing>
      </w:r>
    </w:p>
    <w:p w14:paraId="5EA55722" w14:textId="77777777" w:rsidR="00E84767" w:rsidRDefault="00000000">
      <w:pPr>
        <w:jc w:val="center"/>
      </w:pPr>
      <w:r>
        <w:rPr>
          <w:noProof/>
        </w:rPr>
        <w:drawing>
          <wp:inline distT="0" distB="0" distL="0" distR="0" wp14:anchorId="05F67497" wp14:editId="5AE38B23">
            <wp:extent cx="2880000" cy="14147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2880000" cy="1414737"/>
                    </a:xfrm>
                    <a:prstGeom prst="rect">
                      <a:avLst/>
                    </a:prstGeom>
                  </pic:spPr>
                </pic:pic>
              </a:graphicData>
            </a:graphic>
          </wp:inline>
        </w:drawing>
      </w:r>
    </w:p>
    <w:p w14:paraId="080C9BA8" w14:textId="77777777" w:rsidR="00E84767" w:rsidRDefault="00000000">
      <w:pPr>
        <w:jc w:val="center"/>
      </w:pPr>
      <w:r>
        <w:rPr>
          <w:noProof/>
        </w:rPr>
        <w:drawing>
          <wp:inline distT="0" distB="0" distL="0" distR="0" wp14:anchorId="665DA617" wp14:editId="31B99B2B">
            <wp:extent cx="2880000" cy="14147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2880000" cy="1414737"/>
                    </a:xfrm>
                    <a:prstGeom prst="rect">
                      <a:avLst/>
                    </a:prstGeom>
                  </pic:spPr>
                </pic:pic>
              </a:graphicData>
            </a:graphic>
          </wp:inline>
        </w:drawing>
      </w:r>
    </w:p>
    <w:p w14:paraId="66BC2983" w14:textId="77777777" w:rsidR="00E84767" w:rsidRDefault="00000000">
      <w:pPr>
        <w:jc w:val="center"/>
      </w:pPr>
      <w:r>
        <w:rPr>
          <w:noProof/>
        </w:rPr>
        <w:drawing>
          <wp:inline distT="0" distB="0" distL="0" distR="0" wp14:anchorId="3882A028" wp14:editId="0646E8B7">
            <wp:extent cx="2880000" cy="14147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880000" cy="1414737"/>
                    </a:xfrm>
                    <a:prstGeom prst="rect">
                      <a:avLst/>
                    </a:prstGeom>
                  </pic:spPr>
                </pic:pic>
              </a:graphicData>
            </a:graphic>
          </wp:inline>
        </w:drawing>
      </w:r>
    </w:p>
    <w:p w14:paraId="328C8BAB" w14:textId="77777777" w:rsidR="00E84767" w:rsidRDefault="00E84767"/>
    <w:p w14:paraId="54D6F55D" w14:textId="77777777" w:rsidR="00E84767" w:rsidRDefault="00000000">
      <w:pPr>
        <w:pStyle w:val="Ttulo3"/>
      </w:pPr>
      <w:bookmarkStart w:id="26" w:name="_Toc234949949"/>
      <w:r>
        <w:lastRenderedPageBreak/>
        <w:t>9.5. Áreas prioritarias</w:t>
      </w:r>
      <w:bookmarkEnd w:id="26"/>
    </w:p>
    <w:p w14:paraId="558FCD3F" w14:textId="77777777" w:rsidR="00E84767" w:rsidRDefault="00000000">
      <w:r w:rsidRPr="00773474">
        <w:rPr>
          <w:i/>
          <w:lang w:val="es-MX"/>
        </w:rPr>
        <w:t xml:space="preserve">Distribución de niveles individuales por área. Las áreas con N menor al umbral de confidencialidad se reservan y no participan del ranking. Los porcentajes se calculan sobre el N válido de cada área. </w:t>
      </w:r>
      <w:proofErr w:type="spellStart"/>
      <w:r>
        <w:rPr>
          <w:i/>
        </w:rPr>
        <w:t>Denominador</w:t>
      </w:r>
      <w:proofErr w:type="spellEnd"/>
      <w:r>
        <w:rPr>
          <w:i/>
        </w:rPr>
        <w:t xml:space="preserve">: </w:t>
      </w:r>
      <w:proofErr w:type="spellStart"/>
      <w:r>
        <w:rPr>
          <w:i/>
        </w:rPr>
        <w:t>Cuestionarios</w:t>
      </w:r>
      <w:proofErr w:type="spellEnd"/>
      <w:r>
        <w:rPr>
          <w:i/>
        </w:rPr>
        <w:t xml:space="preserve"> Guía III válidos del área.</w:t>
      </w:r>
    </w:p>
    <w:tbl>
      <w:tblPr>
        <w:tblStyle w:val="Tablaconcuadrcula1Claro-nfasis2"/>
        <w:tblW w:w="0" w:type="auto"/>
        <w:tblLook w:val="04A0" w:firstRow="1" w:lastRow="0" w:firstColumn="1" w:lastColumn="0" w:noHBand="0" w:noVBand="1"/>
      </w:tblPr>
      <w:tblGrid>
        <w:gridCol w:w="1596"/>
        <w:gridCol w:w="918"/>
        <w:gridCol w:w="615"/>
        <w:gridCol w:w="755"/>
        <w:gridCol w:w="801"/>
        <w:gridCol w:w="755"/>
        <w:gridCol w:w="645"/>
        <w:gridCol w:w="969"/>
        <w:gridCol w:w="755"/>
        <w:gridCol w:w="1047"/>
      </w:tblGrid>
      <w:tr w:rsidR="00E84767" w:rsidRPr="009375F4" w14:paraId="53C094AC"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08C1C946" w14:textId="77777777" w:rsidR="00E84767" w:rsidRPr="009375F4" w:rsidRDefault="00000000">
            <w:pPr>
              <w:rPr>
                <w:sz w:val="16"/>
                <w:szCs w:val="16"/>
              </w:rPr>
            </w:pPr>
            <w:proofErr w:type="spellStart"/>
            <w:r w:rsidRPr="009375F4">
              <w:rPr>
                <w:sz w:val="16"/>
                <w:szCs w:val="16"/>
              </w:rPr>
              <w:t>Área</w:t>
            </w:r>
            <w:proofErr w:type="spellEnd"/>
          </w:p>
        </w:tc>
        <w:tc>
          <w:tcPr>
            <w:tcW w:w="920" w:type="dxa"/>
          </w:tcPr>
          <w:p w14:paraId="0D533EAD"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N válido</w:t>
            </w:r>
          </w:p>
        </w:tc>
        <w:tc>
          <w:tcPr>
            <w:tcW w:w="603" w:type="dxa"/>
          </w:tcPr>
          <w:p w14:paraId="4D9827D2"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Nulo %</w:t>
            </w:r>
          </w:p>
        </w:tc>
        <w:tc>
          <w:tcPr>
            <w:tcW w:w="756" w:type="dxa"/>
          </w:tcPr>
          <w:p w14:paraId="613C8D3C"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Bajo %</w:t>
            </w:r>
          </w:p>
        </w:tc>
        <w:tc>
          <w:tcPr>
            <w:tcW w:w="802" w:type="dxa"/>
          </w:tcPr>
          <w:p w14:paraId="6B0330DA"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Medio %</w:t>
            </w:r>
          </w:p>
        </w:tc>
        <w:tc>
          <w:tcPr>
            <w:tcW w:w="756" w:type="dxa"/>
          </w:tcPr>
          <w:p w14:paraId="74761746"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Alto %</w:t>
            </w:r>
          </w:p>
        </w:tc>
        <w:tc>
          <w:tcPr>
            <w:tcW w:w="646" w:type="dxa"/>
          </w:tcPr>
          <w:p w14:paraId="7167D0D6"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Muy alto %</w:t>
            </w:r>
          </w:p>
        </w:tc>
        <w:tc>
          <w:tcPr>
            <w:tcW w:w="970" w:type="dxa"/>
          </w:tcPr>
          <w:p w14:paraId="36C39E0D"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Medio o superior %</w:t>
            </w:r>
          </w:p>
        </w:tc>
        <w:tc>
          <w:tcPr>
            <w:tcW w:w="756" w:type="dxa"/>
          </w:tcPr>
          <w:p w14:paraId="09931964"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Alto o Muy alto %</w:t>
            </w:r>
          </w:p>
        </w:tc>
        <w:tc>
          <w:tcPr>
            <w:tcW w:w="1049" w:type="dxa"/>
          </w:tcPr>
          <w:p w14:paraId="6B41BB6F" w14:textId="77777777" w:rsidR="00E84767" w:rsidRPr="009375F4" w:rsidRDefault="00000000">
            <w:pPr>
              <w:cnfStyle w:val="100000000000" w:firstRow="1" w:lastRow="0" w:firstColumn="0" w:lastColumn="0" w:oddVBand="0" w:evenVBand="0" w:oddHBand="0" w:evenHBand="0" w:firstRowFirstColumn="0" w:firstRowLastColumn="0" w:lastRowFirstColumn="0" w:lastRowLastColumn="0"/>
              <w:rPr>
                <w:sz w:val="16"/>
                <w:szCs w:val="16"/>
              </w:rPr>
            </w:pPr>
            <w:r w:rsidRPr="009375F4">
              <w:rPr>
                <w:sz w:val="16"/>
                <w:szCs w:val="16"/>
              </w:rPr>
              <w:t>Prioridad</w:t>
            </w:r>
          </w:p>
        </w:tc>
      </w:tr>
      <w:tr w:rsidR="00E84767" w:rsidRPr="009375F4" w14:paraId="3CBBF166" w14:textId="77777777" w:rsidTr="00AE3325">
        <w:tc>
          <w:tcPr>
            <w:cnfStyle w:val="001000000000" w:firstRow="0" w:lastRow="0" w:firstColumn="1" w:lastColumn="0" w:oddVBand="0" w:evenVBand="0" w:oddHBand="0" w:evenHBand="0" w:firstRowFirstColumn="0" w:firstRowLastColumn="0" w:lastRowFirstColumn="0" w:lastRowLastColumn="0"/>
            <w:tcW w:w="1598" w:type="dxa"/>
          </w:tcPr>
          <w:p w14:paraId="1E14745C" w14:textId="77777777" w:rsidR="00E84767" w:rsidRPr="009375F4" w:rsidRDefault="00000000">
            <w:pPr>
              <w:rPr>
                <w:sz w:val="16"/>
                <w:szCs w:val="16"/>
              </w:rPr>
            </w:pPr>
            <w:r w:rsidRPr="009375F4">
              <w:rPr>
                <w:sz w:val="16"/>
                <w:szCs w:val="16"/>
              </w:rPr>
              <w:t>Calidad</w:t>
            </w:r>
          </w:p>
        </w:tc>
        <w:tc>
          <w:tcPr>
            <w:tcW w:w="920" w:type="dxa"/>
          </w:tcPr>
          <w:p w14:paraId="11C0BA27"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29</w:t>
            </w:r>
          </w:p>
        </w:tc>
        <w:tc>
          <w:tcPr>
            <w:tcW w:w="603" w:type="dxa"/>
          </w:tcPr>
          <w:p w14:paraId="29B21DA5"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10.3%</w:t>
            </w:r>
          </w:p>
        </w:tc>
        <w:tc>
          <w:tcPr>
            <w:tcW w:w="756" w:type="dxa"/>
          </w:tcPr>
          <w:p w14:paraId="3128149D"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24.1%</w:t>
            </w:r>
          </w:p>
        </w:tc>
        <w:tc>
          <w:tcPr>
            <w:tcW w:w="802" w:type="dxa"/>
          </w:tcPr>
          <w:p w14:paraId="69ABA46C"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24.1%</w:t>
            </w:r>
          </w:p>
        </w:tc>
        <w:tc>
          <w:tcPr>
            <w:tcW w:w="756" w:type="dxa"/>
          </w:tcPr>
          <w:p w14:paraId="78CFB7D2"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41.4%</w:t>
            </w:r>
          </w:p>
        </w:tc>
        <w:tc>
          <w:tcPr>
            <w:tcW w:w="646" w:type="dxa"/>
          </w:tcPr>
          <w:p w14:paraId="53CBE567"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970" w:type="dxa"/>
          </w:tcPr>
          <w:p w14:paraId="502C92D5"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65.5%</w:t>
            </w:r>
          </w:p>
        </w:tc>
        <w:tc>
          <w:tcPr>
            <w:tcW w:w="756" w:type="dxa"/>
          </w:tcPr>
          <w:p w14:paraId="5909DD3A"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41.4%</w:t>
            </w:r>
          </w:p>
        </w:tc>
        <w:tc>
          <w:tcPr>
            <w:tcW w:w="1049" w:type="dxa"/>
          </w:tcPr>
          <w:p w14:paraId="6A78F0D4"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w:t>
            </w:r>
          </w:p>
        </w:tc>
      </w:tr>
      <w:tr w:rsidR="00E84767" w:rsidRPr="009375F4" w14:paraId="4B50F943" w14:textId="77777777" w:rsidTr="00AE3325">
        <w:tc>
          <w:tcPr>
            <w:cnfStyle w:val="001000000000" w:firstRow="0" w:lastRow="0" w:firstColumn="1" w:lastColumn="0" w:oddVBand="0" w:evenVBand="0" w:oddHBand="0" w:evenHBand="0" w:firstRowFirstColumn="0" w:firstRowLastColumn="0" w:lastRowFirstColumn="0" w:lastRowLastColumn="0"/>
            <w:tcW w:w="1598" w:type="dxa"/>
          </w:tcPr>
          <w:p w14:paraId="11289D9D" w14:textId="77777777" w:rsidR="00E84767" w:rsidRPr="009375F4" w:rsidRDefault="00000000">
            <w:pPr>
              <w:rPr>
                <w:sz w:val="16"/>
                <w:szCs w:val="16"/>
              </w:rPr>
            </w:pPr>
            <w:r w:rsidRPr="009375F4">
              <w:rPr>
                <w:sz w:val="16"/>
                <w:szCs w:val="16"/>
              </w:rPr>
              <w:t>Ingenieria</w:t>
            </w:r>
          </w:p>
        </w:tc>
        <w:tc>
          <w:tcPr>
            <w:tcW w:w="920" w:type="dxa"/>
          </w:tcPr>
          <w:p w14:paraId="5E33556B"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8</w:t>
            </w:r>
          </w:p>
        </w:tc>
        <w:tc>
          <w:tcPr>
            <w:tcW w:w="603" w:type="dxa"/>
          </w:tcPr>
          <w:p w14:paraId="7260CB5A"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756" w:type="dxa"/>
          </w:tcPr>
          <w:p w14:paraId="0666219A"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12.5%</w:t>
            </w:r>
          </w:p>
        </w:tc>
        <w:tc>
          <w:tcPr>
            <w:tcW w:w="802" w:type="dxa"/>
          </w:tcPr>
          <w:p w14:paraId="1723C59F"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50.0%</w:t>
            </w:r>
          </w:p>
        </w:tc>
        <w:tc>
          <w:tcPr>
            <w:tcW w:w="756" w:type="dxa"/>
          </w:tcPr>
          <w:p w14:paraId="526132D6"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37.5%</w:t>
            </w:r>
          </w:p>
        </w:tc>
        <w:tc>
          <w:tcPr>
            <w:tcW w:w="646" w:type="dxa"/>
          </w:tcPr>
          <w:p w14:paraId="75E81FEB"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970" w:type="dxa"/>
          </w:tcPr>
          <w:p w14:paraId="651D74F4"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87.5%</w:t>
            </w:r>
          </w:p>
        </w:tc>
        <w:tc>
          <w:tcPr>
            <w:tcW w:w="756" w:type="dxa"/>
          </w:tcPr>
          <w:p w14:paraId="361C94C6"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37.5%</w:t>
            </w:r>
          </w:p>
        </w:tc>
        <w:tc>
          <w:tcPr>
            <w:tcW w:w="1049" w:type="dxa"/>
          </w:tcPr>
          <w:p w14:paraId="01844B7F"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w:t>
            </w:r>
          </w:p>
        </w:tc>
      </w:tr>
      <w:tr w:rsidR="00E84767" w:rsidRPr="009375F4" w14:paraId="41BE8CDE" w14:textId="77777777" w:rsidTr="00AE3325">
        <w:tc>
          <w:tcPr>
            <w:cnfStyle w:val="001000000000" w:firstRow="0" w:lastRow="0" w:firstColumn="1" w:lastColumn="0" w:oddVBand="0" w:evenVBand="0" w:oddHBand="0" w:evenHBand="0" w:firstRowFirstColumn="0" w:firstRowLastColumn="0" w:lastRowFirstColumn="0" w:lastRowLastColumn="0"/>
            <w:tcW w:w="1598" w:type="dxa"/>
          </w:tcPr>
          <w:p w14:paraId="7C776D08" w14:textId="77777777" w:rsidR="00E84767" w:rsidRPr="009375F4" w:rsidRDefault="00000000">
            <w:pPr>
              <w:rPr>
                <w:sz w:val="16"/>
                <w:szCs w:val="16"/>
              </w:rPr>
            </w:pPr>
            <w:r w:rsidRPr="009375F4">
              <w:rPr>
                <w:sz w:val="16"/>
                <w:szCs w:val="16"/>
              </w:rPr>
              <w:t>Mantenimiento</w:t>
            </w:r>
          </w:p>
        </w:tc>
        <w:tc>
          <w:tcPr>
            <w:tcW w:w="920" w:type="dxa"/>
          </w:tcPr>
          <w:p w14:paraId="0C9ED494"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16</w:t>
            </w:r>
          </w:p>
        </w:tc>
        <w:tc>
          <w:tcPr>
            <w:tcW w:w="603" w:type="dxa"/>
          </w:tcPr>
          <w:p w14:paraId="444DF13B"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25.0%</w:t>
            </w:r>
          </w:p>
        </w:tc>
        <w:tc>
          <w:tcPr>
            <w:tcW w:w="756" w:type="dxa"/>
          </w:tcPr>
          <w:p w14:paraId="7D2C3880"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18.8%</w:t>
            </w:r>
          </w:p>
        </w:tc>
        <w:tc>
          <w:tcPr>
            <w:tcW w:w="802" w:type="dxa"/>
          </w:tcPr>
          <w:p w14:paraId="24807F10"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18.8%</w:t>
            </w:r>
          </w:p>
        </w:tc>
        <w:tc>
          <w:tcPr>
            <w:tcW w:w="756" w:type="dxa"/>
          </w:tcPr>
          <w:p w14:paraId="70974653"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31.2%</w:t>
            </w:r>
          </w:p>
        </w:tc>
        <w:tc>
          <w:tcPr>
            <w:tcW w:w="646" w:type="dxa"/>
          </w:tcPr>
          <w:p w14:paraId="7671E339"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6.2%</w:t>
            </w:r>
          </w:p>
        </w:tc>
        <w:tc>
          <w:tcPr>
            <w:tcW w:w="970" w:type="dxa"/>
          </w:tcPr>
          <w:p w14:paraId="0A26F254"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56.2%</w:t>
            </w:r>
          </w:p>
        </w:tc>
        <w:tc>
          <w:tcPr>
            <w:tcW w:w="756" w:type="dxa"/>
          </w:tcPr>
          <w:p w14:paraId="132B344B"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37.5%</w:t>
            </w:r>
          </w:p>
        </w:tc>
        <w:tc>
          <w:tcPr>
            <w:tcW w:w="1049" w:type="dxa"/>
          </w:tcPr>
          <w:p w14:paraId="7B81E86D"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w:t>
            </w:r>
          </w:p>
        </w:tc>
      </w:tr>
      <w:tr w:rsidR="00E84767" w:rsidRPr="009375F4" w14:paraId="166A7232" w14:textId="77777777" w:rsidTr="00AE3325">
        <w:tc>
          <w:tcPr>
            <w:cnfStyle w:val="001000000000" w:firstRow="0" w:lastRow="0" w:firstColumn="1" w:lastColumn="0" w:oddVBand="0" w:evenVBand="0" w:oddHBand="0" w:evenHBand="0" w:firstRowFirstColumn="0" w:firstRowLastColumn="0" w:lastRowFirstColumn="0" w:lastRowLastColumn="0"/>
            <w:tcW w:w="1598" w:type="dxa"/>
          </w:tcPr>
          <w:p w14:paraId="462EF072" w14:textId="77777777" w:rsidR="00E84767" w:rsidRPr="009375F4" w:rsidRDefault="00000000">
            <w:pPr>
              <w:rPr>
                <w:sz w:val="16"/>
                <w:szCs w:val="16"/>
              </w:rPr>
            </w:pPr>
            <w:r w:rsidRPr="009375F4">
              <w:rPr>
                <w:sz w:val="16"/>
                <w:szCs w:val="16"/>
              </w:rPr>
              <w:t>Manufactura</w:t>
            </w:r>
          </w:p>
        </w:tc>
        <w:tc>
          <w:tcPr>
            <w:tcW w:w="920" w:type="dxa"/>
          </w:tcPr>
          <w:p w14:paraId="11CB306A"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199</w:t>
            </w:r>
          </w:p>
        </w:tc>
        <w:tc>
          <w:tcPr>
            <w:tcW w:w="603" w:type="dxa"/>
          </w:tcPr>
          <w:p w14:paraId="3B0D14AC"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23.1%</w:t>
            </w:r>
          </w:p>
        </w:tc>
        <w:tc>
          <w:tcPr>
            <w:tcW w:w="756" w:type="dxa"/>
          </w:tcPr>
          <w:p w14:paraId="7FDECCDE"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24.1%</w:t>
            </w:r>
          </w:p>
        </w:tc>
        <w:tc>
          <w:tcPr>
            <w:tcW w:w="802" w:type="dxa"/>
          </w:tcPr>
          <w:p w14:paraId="21665E4E"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22.6%</w:t>
            </w:r>
          </w:p>
        </w:tc>
        <w:tc>
          <w:tcPr>
            <w:tcW w:w="756" w:type="dxa"/>
          </w:tcPr>
          <w:p w14:paraId="6F3CA156"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27.1%</w:t>
            </w:r>
          </w:p>
        </w:tc>
        <w:tc>
          <w:tcPr>
            <w:tcW w:w="646" w:type="dxa"/>
          </w:tcPr>
          <w:p w14:paraId="040659A1"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3.0%</w:t>
            </w:r>
          </w:p>
        </w:tc>
        <w:tc>
          <w:tcPr>
            <w:tcW w:w="970" w:type="dxa"/>
          </w:tcPr>
          <w:p w14:paraId="02A932DC"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52.8%</w:t>
            </w:r>
          </w:p>
        </w:tc>
        <w:tc>
          <w:tcPr>
            <w:tcW w:w="756" w:type="dxa"/>
          </w:tcPr>
          <w:p w14:paraId="3010CC55"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30.2%</w:t>
            </w:r>
          </w:p>
        </w:tc>
        <w:tc>
          <w:tcPr>
            <w:tcW w:w="1049" w:type="dxa"/>
          </w:tcPr>
          <w:p w14:paraId="0F7BAB61"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4°</w:t>
            </w:r>
          </w:p>
        </w:tc>
      </w:tr>
      <w:tr w:rsidR="00E84767" w:rsidRPr="009375F4" w14:paraId="1636AB34" w14:textId="77777777" w:rsidTr="00AE3325">
        <w:tc>
          <w:tcPr>
            <w:cnfStyle w:val="001000000000" w:firstRow="0" w:lastRow="0" w:firstColumn="1" w:lastColumn="0" w:oddVBand="0" w:evenVBand="0" w:oddHBand="0" w:evenHBand="0" w:firstRowFirstColumn="0" w:firstRowLastColumn="0" w:lastRowFirstColumn="0" w:lastRowLastColumn="0"/>
            <w:tcW w:w="1598" w:type="dxa"/>
          </w:tcPr>
          <w:p w14:paraId="0CABA65C" w14:textId="77777777" w:rsidR="00E84767" w:rsidRPr="009375F4" w:rsidRDefault="00000000">
            <w:pPr>
              <w:rPr>
                <w:sz w:val="16"/>
                <w:szCs w:val="16"/>
              </w:rPr>
            </w:pPr>
            <w:r w:rsidRPr="009375F4">
              <w:rPr>
                <w:sz w:val="16"/>
                <w:szCs w:val="16"/>
              </w:rPr>
              <w:t>Materiales</w:t>
            </w:r>
          </w:p>
        </w:tc>
        <w:tc>
          <w:tcPr>
            <w:tcW w:w="920" w:type="dxa"/>
          </w:tcPr>
          <w:p w14:paraId="3019C1C2"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44</w:t>
            </w:r>
          </w:p>
        </w:tc>
        <w:tc>
          <w:tcPr>
            <w:tcW w:w="603" w:type="dxa"/>
          </w:tcPr>
          <w:p w14:paraId="672AFB01"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29.5%</w:t>
            </w:r>
          </w:p>
        </w:tc>
        <w:tc>
          <w:tcPr>
            <w:tcW w:w="756" w:type="dxa"/>
          </w:tcPr>
          <w:p w14:paraId="76EC32CC"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18.2%</w:t>
            </w:r>
          </w:p>
        </w:tc>
        <w:tc>
          <w:tcPr>
            <w:tcW w:w="802" w:type="dxa"/>
          </w:tcPr>
          <w:p w14:paraId="5E65A95A"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22.7%</w:t>
            </w:r>
          </w:p>
        </w:tc>
        <w:tc>
          <w:tcPr>
            <w:tcW w:w="756" w:type="dxa"/>
          </w:tcPr>
          <w:p w14:paraId="7D1EDB9A"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25.0%</w:t>
            </w:r>
          </w:p>
        </w:tc>
        <w:tc>
          <w:tcPr>
            <w:tcW w:w="646" w:type="dxa"/>
          </w:tcPr>
          <w:p w14:paraId="23DB9118"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4.5%</w:t>
            </w:r>
          </w:p>
        </w:tc>
        <w:tc>
          <w:tcPr>
            <w:tcW w:w="970" w:type="dxa"/>
          </w:tcPr>
          <w:p w14:paraId="3959F9CB"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52.3%</w:t>
            </w:r>
          </w:p>
        </w:tc>
        <w:tc>
          <w:tcPr>
            <w:tcW w:w="756" w:type="dxa"/>
          </w:tcPr>
          <w:p w14:paraId="4BD0C3CD"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29.5%</w:t>
            </w:r>
          </w:p>
        </w:tc>
        <w:tc>
          <w:tcPr>
            <w:tcW w:w="1049" w:type="dxa"/>
          </w:tcPr>
          <w:p w14:paraId="22F46E42"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5°</w:t>
            </w:r>
          </w:p>
        </w:tc>
      </w:tr>
      <w:tr w:rsidR="00E84767" w:rsidRPr="009375F4" w14:paraId="72944C46" w14:textId="77777777" w:rsidTr="00AE3325">
        <w:tc>
          <w:tcPr>
            <w:cnfStyle w:val="001000000000" w:firstRow="0" w:lastRow="0" w:firstColumn="1" w:lastColumn="0" w:oddVBand="0" w:evenVBand="0" w:oddHBand="0" w:evenHBand="0" w:firstRowFirstColumn="0" w:firstRowLastColumn="0" w:lastRowFirstColumn="0" w:lastRowLastColumn="0"/>
            <w:tcW w:w="1598" w:type="dxa"/>
          </w:tcPr>
          <w:p w14:paraId="4A529978" w14:textId="77777777" w:rsidR="00E84767" w:rsidRPr="009375F4" w:rsidRDefault="00000000">
            <w:pPr>
              <w:rPr>
                <w:sz w:val="16"/>
                <w:szCs w:val="16"/>
              </w:rPr>
            </w:pPr>
            <w:r w:rsidRPr="009375F4">
              <w:rPr>
                <w:sz w:val="16"/>
                <w:szCs w:val="16"/>
              </w:rPr>
              <w:t>Recursos Humanos</w:t>
            </w:r>
          </w:p>
        </w:tc>
        <w:tc>
          <w:tcPr>
            <w:tcW w:w="920" w:type="dxa"/>
          </w:tcPr>
          <w:p w14:paraId="5DD6778B"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6</w:t>
            </w:r>
          </w:p>
        </w:tc>
        <w:tc>
          <w:tcPr>
            <w:tcW w:w="603" w:type="dxa"/>
          </w:tcPr>
          <w:p w14:paraId="07B4FF5E"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83.3%</w:t>
            </w:r>
          </w:p>
        </w:tc>
        <w:tc>
          <w:tcPr>
            <w:tcW w:w="756" w:type="dxa"/>
          </w:tcPr>
          <w:p w14:paraId="45B573E4"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802" w:type="dxa"/>
          </w:tcPr>
          <w:p w14:paraId="5D2BDB40"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16.7%</w:t>
            </w:r>
          </w:p>
        </w:tc>
        <w:tc>
          <w:tcPr>
            <w:tcW w:w="756" w:type="dxa"/>
          </w:tcPr>
          <w:p w14:paraId="768715E4"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646" w:type="dxa"/>
          </w:tcPr>
          <w:p w14:paraId="375FBE65"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970" w:type="dxa"/>
          </w:tcPr>
          <w:p w14:paraId="6F17F830"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16.7%</w:t>
            </w:r>
          </w:p>
        </w:tc>
        <w:tc>
          <w:tcPr>
            <w:tcW w:w="756" w:type="dxa"/>
          </w:tcPr>
          <w:p w14:paraId="05993EEE"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0.0%</w:t>
            </w:r>
          </w:p>
        </w:tc>
        <w:tc>
          <w:tcPr>
            <w:tcW w:w="1049" w:type="dxa"/>
          </w:tcPr>
          <w:p w14:paraId="630FDCBE" w14:textId="77777777" w:rsidR="00E84767" w:rsidRPr="009375F4"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9375F4">
              <w:rPr>
                <w:sz w:val="16"/>
                <w:szCs w:val="16"/>
              </w:rPr>
              <w:t>6°</w:t>
            </w:r>
          </w:p>
        </w:tc>
      </w:tr>
    </w:tbl>
    <w:p w14:paraId="3E3EFECF" w14:textId="77777777" w:rsidR="00E84767" w:rsidRDefault="00E84767"/>
    <w:p w14:paraId="11C21BE6" w14:textId="77777777" w:rsidR="00E84767" w:rsidRPr="00773474" w:rsidRDefault="00000000">
      <w:pPr>
        <w:rPr>
          <w:lang w:val="es-MX"/>
        </w:rPr>
      </w:pPr>
      <w:r w:rsidRPr="00773474">
        <w:rPr>
          <w:i/>
          <w:lang w:val="es-MX"/>
        </w:rPr>
        <w:t xml:space="preserve">Áreas reservadas por confidencialidad (N menor al umbral de 5): Finanzas (N=3), Gerencia (N=1), </w:t>
      </w:r>
      <w:proofErr w:type="spellStart"/>
      <w:r w:rsidRPr="00773474">
        <w:rPr>
          <w:i/>
          <w:lang w:val="es-MX"/>
        </w:rPr>
        <w:t>It</w:t>
      </w:r>
      <w:proofErr w:type="spellEnd"/>
      <w:r w:rsidRPr="00773474">
        <w:rPr>
          <w:i/>
          <w:lang w:val="es-MX"/>
        </w:rPr>
        <w:t xml:space="preserve"> (N=2), </w:t>
      </w:r>
      <w:proofErr w:type="spellStart"/>
      <w:r w:rsidRPr="00773474">
        <w:rPr>
          <w:i/>
          <w:lang w:val="es-MX"/>
        </w:rPr>
        <w:t>Mass</w:t>
      </w:r>
      <w:proofErr w:type="spellEnd"/>
      <w:r w:rsidRPr="00773474">
        <w:rPr>
          <w:i/>
          <w:lang w:val="es-MX"/>
        </w:rPr>
        <w:t xml:space="preserve"> (N=2), Mejora Continua (N=1), Sindicato (N=1)</w:t>
      </w:r>
    </w:p>
    <w:p w14:paraId="5EB51215" w14:textId="77777777" w:rsidR="00E84767" w:rsidRPr="00773474" w:rsidRDefault="00000000">
      <w:pPr>
        <w:pStyle w:val="Ttulo3"/>
        <w:rPr>
          <w:lang w:val="es-MX"/>
        </w:rPr>
      </w:pPr>
      <w:bookmarkStart w:id="27" w:name="_Toc234949950"/>
      <w:r w:rsidRPr="00773474">
        <w:rPr>
          <w:lang w:val="es-MX"/>
        </w:rPr>
        <w:t>9.6. Violencia laboral (resumen)</w:t>
      </w:r>
      <w:bookmarkEnd w:id="27"/>
    </w:p>
    <w:p w14:paraId="63838D10" w14:textId="77777777" w:rsidR="00E84767" w:rsidRPr="00773474" w:rsidRDefault="00000000">
      <w:pPr>
        <w:rPr>
          <w:lang w:val="es-MX"/>
        </w:rPr>
      </w:pPr>
      <w:r w:rsidRPr="00773474">
        <w:rPr>
          <w:i/>
          <w:lang w:val="es-MX"/>
        </w:rPr>
        <w:t>Resultado oficial del dominio Violencia (ítems 57-64). Los resultados identifican indicadores de riesgo: el cuestionario no sustituye una investigación de hechos ni determina por sí solo víctimas, responsables o conductas comprobadas.</w:t>
      </w:r>
    </w:p>
    <w:tbl>
      <w:tblPr>
        <w:tblStyle w:val="Tablaconcuadrcula1Claro-nfasis2"/>
        <w:tblW w:w="0" w:type="auto"/>
        <w:jc w:val="center"/>
        <w:tblLook w:val="04A0" w:firstRow="1" w:lastRow="0" w:firstColumn="1" w:lastColumn="0" w:noHBand="0" w:noVBand="1"/>
      </w:tblPr>
      <w:tblGrid>
        <w:gridCol w:w="2880"/>
        <w:gridCol w:w="2880"/>
        <w:gridCol w:w="2880"/>
      </w:tblGrid>
      <w:tr w:rsidR="00E84767" w:rsidRPr="00AE3325" w14:paraId="342F3361" w14:textId="77777777" w:rsidTr="00AE3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C78C0F" w14:textId="77777777" w:rsidR="00E84767" w:rsidRPr="00AE3325" w:rsidRDefault="00000000">
            <w:pPr>
              <w:rPr>
                <w:sz w:val="18"/>
                <w:szCs w:val="18"/>
              </w:rPr>
            </w:pPr>
            <w:r w:rsidRPr="00AE3325">
              <w:rPr>
                <w:sz w:val="18"/>
                <w:szCs w:val="18"/>
              </w:rPr>
              <w:t>Nivel</w:t>
            </w:r>
          </w:p>
        </w:tc>
        <w:tc>
          <w:tcPr>
            <w:tcW w:w="2880" w:type="dxa"/>
          </w:tcPr>
          <w:p w14:paraId="2A54EED9"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w:t>
            </w:r>
          </w:p>
        </w:tc>
        <w:tc>
          <w:tcPr>
            <w:tcW w:w="2880" w:type="dxa"/>
          </w:tcPr>
          <w:p w14:paraId="175BB4AE"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w:t>
            </w:r>
          </w:p>
        </w:tc>
      </w:tr>
      <w:tr w:rsidR="00E84767" w:rsidRPr="00AE3325" w14:paraId="63E48F30"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1D2E49C" w14:textId="77777777" w:rsidR="00E84767" w:rsidRPr="00AE3325" w:rsidRDefault="00000000">
            <w:pPr>
              <w:rPr>
                <w:sz w:val="18"/>
                <w:szCs w:val="18"/>
              </w:rPr>
            </w:pPr>
            <w:r w:rsidRPr="00AE3325">
              <w:rPr>
                <w:sz w:val="18"/>
                <w:szCs w:val="18"/>
              </w:rPr>
              <w:t>Nulo / Despreciable</w:t>
            </w:r>
          </w:p>
        </w:tc>
        <w:tc>
          <w:tcPr>
            <w:tcW w:w="2880" w:type="dxa"/>
          </w:tcPr>
          <w:p w14:paraId="6298FC6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204</w:t>
            </w:r>
          </w:p>
        </w:tc>
        <w:tc>
          <w:tcPr>
            <w:tcW w:w="2880" w:type="dxa"/>
          </w:tcPr>
          <w:p w14:paraId="2216E890"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65.4%</w:t>
            </w:r>
          </w:p>
        </w:tc>
      </w:tr>
      <w:tr w:rsidR="00E84767" w:rsidRPr="00AE3325" w14:paraId="3D013DA9"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2560B17" w14:textId="77777777" w:rsidR="00E84767" w:rsidRPr="00AE3325" w:rsidRDefault="00000000">
            <w:pPr>
              <w:rPr>
                <w:sz w:val="18"/>
                <w:szCs w:val="18"/>
              </w:rPr>
            </w:pPr>
            <w:r w:rsidRPr="00AE3325">
              <w:rPr>
                <w:sz w:val="18"/>
                <w:szCs w:val="18"/>
              </w:rPr>
              <w:t>Bajo</w:t>
            </w:r>
          </w:p>
        </w:tc>
        <w:tc>
          <w:tcPr>
            <w:tcW w:w="2880" w:type="dxa"/>
          </w:tcPr>
          <w:p w14:paraId="49F4455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41</w:t>
            </w:r>
          </w:p>
        </w:tc>
        <w:tc>
          <w:tcPr>
            <w:tcW w:w="2880" w:type="dxa"/>
          </w:tcPr>
          <w:p w14:paraId="3B1558ED"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13.1%</w:t>
            </w:r>
          </w:p>
        </w:tc>
      </w:tr>
      <w:tr w:rsidR="00E84767" w:rsidRPr="00AE3325" w14:paraId="4A715407" w14:textId="77777777" w:rsidTr="00AE332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3A753C2" w14:textId="77777777" w:rsidR="00E84767" w:rsidRPr="00AE3325" w:rsidRDefault="00000000">
            <w:pPr>
              <w:rPr>
                <w:sz w:val="18"/>
                <w:szCs w:val="18"/>
              </w:rPr>
            </w:pPr>
            <w:r w:rsidRPr="00AE3325">
              <w:rPr>
                <w:sz w:val="18"/>
                <w:szCs w:val="18"/>
              </w:rPr>
              <w:t>Medio</w:t>
            </w:r>
          </w:p>
        </w:tc>
        <w:tc>
          <w:tcPr>
            <w:tcW w:w="2880" w:type="dxa"/>
          </w:tcPr>
          <w:p w14:paraId="754531BC"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32</w:t>
            </w:r>
          </w:p>
        </w:tc>
        <w:tc>
          <w:tcPr>
            <w:tcW w:w="2880" w:type="dxa"/>
          </w:tcPr>
          <w:p w14:paraId="7A91E7A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10.3%</w:t>
            </w:r>
          </w:p>
        </w:tc>
      </w:tr>
      <w:tr w:rsidR="00E84767" w:rsidRPr="00AE3325" w14:paraId="5994E458" w14:textId="77777777" w:rsidTr="009375F4">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C00000"/>
          </w:tcPr>
          <w:p w14:paraId="78B16057" w14:textId="77777777" w:rsidR="00E84767" w:rsidRPr="00AE3325" w:rsidRDefault="00000000">
            <w:pPr>
              <w:rPr>
                <w:sz w:val="18"/>
                <w:szCs w:val="18"/>
              </w:rPr>
            </w:pPr>
            <w:r w:rsidRPr="00AE3325">
              <w:rPr>
                <w:sz w:val="18"/>
                <w:szCs w:val="18"/>
              </w:rPr>
              <w:t>Alto</w:t>
            </w:r>
          </w:p>
        </w:tc>
        <w:tc>
          <w:tcPr>
            <w:tcW w:w="2880" w:type="dxa"/>
            <w:shd w:val="clear" w:color="auto" w:fill="C00000"/>
          </w:tcPr>
          <w:p w14:paraId="47C9D49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24</w:t>
            </w:r>
          </w:p>
        </w:tc>
        <w:tc>
          <w:tcPr>
            <w:tcW w:w="2880" w:type="dxa"/>
            <w:shd w:val="clear" w:color="auto" w:fill="C00000"/>
          </w:tcPr>
          <w:p w14:paraId="24EE0079"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7.7%</w:t>
            </w:r>
          </w:p>
        </w:tc>
      </w:tr>
      <w:tr w:rsidR="00E84767" w:rsidRPr="00AE3325" w14:paraId="191DA1C0" w14:textId="77777777" w:rsidTr="009375F4">
        <w:trP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C00000"/>
          </w:tcPr>
          <w:p w14:paraId="4008DB43" w14:textId="77777777" w:rsidR="00E84767" w:rsidRPr="00AE3325" w:rsidRDefault="00000000">
            <w:pPr>
              <w:rPr>
                <w:sz w:val="18"/>
                <w:szCs w:val="18"/>
              </w:rPr>
            </w:pPr>
            <w:r w:rsidRPr="00AE3325">
              <w:rPr>
                <w:sz w:val="18"/>
                <w:szCs w:val="18"/>
              </w:rPr>
              <w:t>Muy alto</w:t>
            </w:r>
          </w:p>
        </w:tc>
        <w:tc>
          <w:tcPr>
            <w:tcW w:w="2880" w:type="dxa"/>
            <w:shd w:val="clear" w:color="auto" w:fill="C00000"/>
          </w:tcPr>
          <w:p w14:paraId="2ED06445"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11</w:t>
            </w:r>
          </w:p>
        </w:tc>
        <w:tc>
          <w:tcPr>
            <w:tcW w:w="2880" w:type="dxa"/>
            <w:shd w:val="clear" w:color="auto" w:fill="C00000"/>
          </w:tcPr>
          <w:p w14:paraId="0BA3771F"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w:t>
            </w:r>
          </w:p>
        </w:tc>
      </w:tr>
    </w:tbl>
    <w:p w14:paraId="20D31326" w14:textId="77777777" w:rsidR="00E84767" w:rsidRDefault="00E84767"/>
    <w:p w14:paraId="5C926ED2" w14:textId="77777777" w:rsidR="00E84767" w:rsidRPr="00773474" w:rsidRDefault="00000000">
      <w:pPr>
        <w:rPr>
          <w:lang w:val="es-MX"/>
        </w:rPr>
      </w:pPr>
      <w:r w:rsidRPr="00773474">
        <w:rPr>
          <w:i/>
          <w:lang w:val="es-MX"/>
        </w:rPr>
        <w:t>Denominador: Cuestionarios válidos (dominio Violencia, ítems 57-64) (N = 312). Personal en Alto o Muy alto: 11.2%.</w:t>
      </w:r>
    </w:p>
    <w:p w14:paraId="78B25C35" w14:textId="77777777" w:rsidR="00E84767" w:rsidRPr="00773474" w:rsidRDefault="00000000">
      <w:pPr>
        <w:pStyle w:val="Ttulo1"/>
        <w:rPr>
          <w:lang w:val="es-MX"/>
        </w:rPr>
      </w:pPr>
      <w:bookmarkStart w:id="28" w:name="_Toc234949951"/>
      <w:r w:rsidRPr="00773474">
        <w:rPr>
          <w:lang w:val="es-MX"/>
        </w:rPr>
        <w:t>10. Conclusiones</w:t>
      </w:r>
      <w:bookmarkEnd w:id="28"/>
    </w:p>
    <w:p w14:paraId="78A89214" w14:textId="77777777" w:rsidR="00E5743B" w:rsidRPr="00E5743B" w:rsidRDefault="00E5743B" w:rsidP="00E5743B">
      <w:pPr>
        <w:pStyle w:val="pdq2pgselectionanchorcontainer"/>
        <w:rPr>
          <w:rFonts w:asciiTheme="majorHAnsi" w:hAnsiTheme="majorHAnsi" w:cstheme="majorHAnsi"/>
          <w:sz w:val="22"/>
          <w:szCs w:val="22"/>
        </w:rPr>
      </w:pPr>
      <w:bookmarkStart w:id="29" w:name="_Toc234949952"/>
      <w:r w:rsidRPr="00E5743B">
        <w:rPr>
          <w:rFonts w:asciiTheme="majorHAnsi" w:hAnsiTheme="majorHAnsi" w:cstheme="majorHAnsi"/>
          <w:sz w:val="22"/>
          <w:szCs w:val="22"/>
        </w:rPr>
        <w:t xml:space="preserve">Con base en los resultados obtenidos mediante la aplicación de la Guía de Referencia III de la NOM-035-STPS-2018, correspondiente a </w:t>
      </w:r>
      <w:r w:rsidRPr="00E5743B">
        <w:rPr>
          <w:rStyle w:val="Textoennegrita"/>
          <w:rFonts w:asciiTheme="majorHAnsi" w:hAnsiTheme="majorHAnsi" w:cstheme="majorHAnsi"/>
          <w:sz w:val="22"/>
          <w:szCs w:val="22"/>
        </w:rPr>
        <w:t>312 trabajadores evaluados</w:t>
      </w:r>
      <w:r w:rsidRPr="00E5743B">
        <w:rPr>
          <w:rFonts w:asciiTheme="majorHAnsi" w:hAnsiTheme="majorHAnsi" w:cstheme="majorHAnsi"/>
          <w:sz w:val="22"/>
          <w:szCs w:val="22"/>
        </w:rPr>
        <w:t>, se presentan las siguientes conclusiones.</w:t>
      </w:r>
    </w:p>
    <w:p w14:paraId="75F8FFE0" w14:textId="77777777" w:rsidR="00E5743B" w:rsidRPr="00E5743B" w:rsidRDefault="00E5743B" w:rsidP="00E5743B">
      <w:pPr>
        <w:pStyle w:val="NormalWeb"/>
        <w:rPr>
          <w:rFonts w:asciiTheme="majorHAnsi" w:hAnsiTheme="majorHAnsi" w:cstheme="majorHAnsi"/>
          <w:sz w:val="22"/>
          <w:szCs w:val="22"/>
        </w:rPr>
      </w:pPr>
      <w:r w:rsidRPr="00E5743B">
        <w:rPr>
          <w:rFonts w:asciiTheme="majorHAnsi" w:hAnsiTheme="majorHAnsi" w:cstheme="majorHAnsi"/>
          <w:sz w:val="22"/>
          <w:szCs w:val="22"/>
        </w:rPr>
        <w:t>De conformidad con el apartado III.4 de la Guía de Referencia III, el nivel de riesgo se determina a partir de la calificación de cada cuestionario individual. Las acciones para el control de los factores de riesgo psicosocial se establecen con base en los criterios de la Tabla 7, la cual contempla la implementación o fortalecimiento de un Programa de intervención para los niveles Medio, Alto y Muy alto.</w:t>
      </w:r>
    </w:p>
    <w:p w14:paraId="350E8F51" w14:textId="77777777" w:rsidR="00E5743B" w:rsidRDefault="00E5743B">
      <w:pPr>
        <w:pStyle w:val="Ttulo3"/>
        <w:rPr>
          <w:lang w:val="es-MX"/>
        </w:rPr>
      </w:pPr>
    </w:p>
    <w:p w14:paraId="206566A2" w14:textId="57D22CD3" w:rsidR="00E84767" w:rsidRPr="00773474" w:rsidRDefault="00000000">
      <w:pPr>
        <w:pStyle w:val="Ttulo3"/>
        <w:rPr>
          <w:lang w:val="es-MX"/>
        </w:rPr>
      </w:pPr>
      <w:r w:rsidRPr="00773474">
        <w:rPr>
          <w:lang w:val="es-MX"/>
        </w:rPr>
        <w:t>10.1. Calificación final</w:t>
      </w:r>
      <w:bookmarkEnd w:id="29"/>
    </w:p>
    <w:p w14:paraId="2BBCC056" w14:textId="77777777" w:rsidR="00E5743B" w:rsidRDefault="00E5743B" w:rsidP="00E5743B">
      <w:pPr>
        <w:rPr>
          <w:lang w:val="es-MX"/>
        </w:rPr>
      </w:pPr>
    </w:p>
    <w:p w14:paraId="3FBA18C0" w14:textId="019AD3D2" w:rsidR="00E5743B" w:rsidRPr="00E5743B" w:rsidRDefault="00E5743B" w:rsidP="00E5743B">
      <w:pPr>
        <w:rPr>
          <w:lang w:val="es-MX"/>
        </w:rPr>
      </w:pPr>
      <w:r w:rsidRPr="00E5743B">
        <w:rPr>
          <w:lang w:val="es-MX"/>
        </w:rPr>
        <w:t xml:space="preserve">De los </w:t>
      </w:r>
      <w:r w:rsidRPr="00E5743B">
        <w:rPr>
          <w:b/>
          <w:bCs/>
          <w:lang w:val="es-MX"/>
        </w:rPr>
        <w:t>312 trabajadores evaluados</w:t>
      </w:r>
      <w:r w:rsidRPr="00E5743B">
        <w:rPr>
          <w:lang w:val="es-MX"/>
        </w:rPr>
        <w:t xml:space="preserve">, </w:t>
      </w:r>
      <w:r w:rsidRPr="00E5743B">
        <w:rPr>
          <w:b/>
          <w:bCs/>
          <w:lang w:val="es-MX"/>
        </w:rPr>
        <w:t>168 personas (53.8 %)</w:t>
      </w:r>
      <w:r w:rsidRPr="00E5743B">
        <w:rPr>
          <w:lang w:val="es-MX"/>
        </w:rPr>
        <w:t xml:space="preserve"> obtuvieron una calificación final individual en los niveles Medio, Alto o Muy alto. En consecuencia, los resultados muestran la necesidad de establecer o fortalecer acciones para el control de los factores de riesgo psicosocial mediante un Programa de intervención, conforme a los criterios de la Tabla 7 de la Guía de Referencia III.</w:t>
      </w:r>
    </w:p>
    <w:p w14:paraId="61545A49" w14:textId="77777777" w:rsidR="00E5743B" w:rsidRPr="00E5743B" w:rsidRDefault="00E5743B" w:rsidP="00E5743B">
      <w:pPr>
        <w:rPr>
          <w:lang w:val="es-MX"/>
        </w:rPr>
      </w:pPr>
      <w:r w:rsidRPr="00E5743B">
        <w:rPr>
          <w:lang w:val="es-MX"/>
        </w:rPr>
        <w:t xml:space="preserve">Dentro de este grupo, </w:t>
      </w:r>
      <w:r w:rsidRPr="00E5743B">
        <w:rPr>
          <w:b/>
          <w:bCs/>
          <w:lang w:val="es-MX"/>
        </w:rPr>
        <w:t>95 trabajadores (30.4 %)</w:t>
      </w:r>
      <w:r w:rsidRPr="00E5743B">
        <w:rPr>
          <w:lang w:val="es-MX"/>
        </w:rPr>
        <w:t xml:space="preserve"> se ubicaron en los niveles Alto o Muy alto, por lo que requieren una atención prioritaria mediante el análisis de las categorías y dominios correspondientes, a fin de determinar las acciones de intervención más adecuadas.</w:t>
      </w:r>
    </w:p>
    <w:p w14:paraId="7C1888DE" w14:textId="77777777" w:rsidR="00E5743B" w:rsidRPr="00E5743B" w:rsidRDefault="00E5743B" w:rsidP="00E5743B">
      <w:pPr>
        <w:rPr>
          <w:lang w:val="es-MX"/>
        </w:rPr>
      </w:pPr>
      <w:r w:rsidRPr="00E5743B">
        <w:rPr>
          <w:lang w:val="es-MX"/>
        </w:rPr>
        <w:t xml:space="preserve">El nivel individual con mayor frecuencia fue </w:t>
      </w:r>
      <w:r w:rsidRPr="00E5743B">
        <w:rPr>
          <w:b/>
          <w:bCs/>
          <w:lang w:val="es-MX"/>
        </w:rPr>
        <w:t>Alto</w:t>
      </w:r>
      <w:r w:rsidRPr="00E5743B">
        <w:rPr>
          <w:lang w:val="es-MX"/>
        </w:rPr>
        <w:t xml:space="preserve">, con </w:t>
      </w:r>
      <w:r w:rsidRPr="00E5743B">
        <w:rPr>
          <w:b/>
          <w:bCs/>
          <w:lang w:val="es-MX"/>
        </w:rPr>
        <w:t>86 trabajadores (27.6 %)</w:t>
      </w:r>
      <w:r w:rsidRPr="00E5743B">
        <w:rPr>
          <w:lang w:val="es-MX"/>
        </w:rPr>
        <w:t>. Este resultado corresponde a la moda de la distribución de los cuestionarios individuales y se presenta únicamente como un indicador descriptivo; no constituye una calificación oficial global del centro de trabajo.</w:t>
      </w:r>
    </w:p>
    <w:p w14:paraId="6D1F2266" w14:textId="69A6D158" w:rsidR="00E84767" w:rsidRPr="00773474" w:rsidRDefault="00E84767">
      <w:pPr>
        <w:rPr>
          <w:lang w:val="es-MX"/>
        </w:rPr>
      </w:pPr>
    </w:p>
    <w:tbl>
      <w:tblPr>
        <w:tblStyle w:val="Tablaconcuadrcula1Claro-nfasis2"/>
        <w:tblW w:w="0" w:type="auto"/>
        <w:tblLook w:val="04A0" w:firstRow="1" w:lastRow="0" w:firstColumn="1" w:lastColumn="0" w:noHBand="0" w:noVBand="1"/>
      </w:tblPr>
      <w:tblGrid>
        <w:gridCol w:w="2160"/>
        <w:gridCol w:w="2160"/>
        <w:gridCol w:w="2160"/>
        <w:gridCol w:w="2160"/>
      </w:tblGrid>
      <w:tr w:rsidR="00E84767" w:rsidRPr="00AE3325" w14:paraId="1BE7EEB2"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77A32E" w14:textId="77777777" w:rsidR="00E84767" w:rsidRPr="00AE3325" w:rsidRDefault="00000000">
            <w:pPr>
              <w:rPr>
                <w:sz w:val="18"/>
                <w:szCs w:val="18"/>
              </w:rPr>
            </w:pPr>
            <w:proofErr w:type="spellStart"/>
            <w:r w:rsidRPr="00AE3325">
              <w:rPr>
                <w:sz w:val="18"/>
                <w:szCs w:val="18"/>
              </w:rPr>
              <w:t>Muestra</w:t>
            </w:r>
            <w:proofErr w:type="spellEnd"/>
          </w:p>
        </w:tc>
        <w:tc>
          <w:tcPr>
            <w:tcW w:w="2160" w:type="dxa"/>
          </w:tcPr>
          <w:p w14:paraId="2EBC0CEE"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Requieren Programa de intervención (M+A+MA)</w:t>
            </w:r>
          </w:p>
        </w:tc>
        <w:tc>
          <w:tcPr>
            <w:tcW w:w="2160" w:type="dxa"/>
          </w:tcPr>
          <w:p w14:paraId="7F48CB8B"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Prioridad interna (</w:t>
            </w:r>
            <w:proofErr w:type="spellStart"/>
            <w:r w:rsidRPr="00AE3325">
              <w:rPr>
                <w:sz w:val="18"/>
                <w:szCs w:val="18"/>
                <w:lang w:val="es-MX"/>
              </w:rPr>
              <w:t>Alto+Muy</w:t>
            </w:r>
            <w:proofErr w:type="spellEnd"/>
            <w:r w:rsidRPr="00AE3325">
              <w:rPr>
                <w:sz w:val="18"/>
                <w:szCs w:val="18"/>
                <w:lang w:val="es-MX"/>
              </w:rPr>
              <w:t xml:space="preserve"> alto)</w:t>
            </w:r>
          </w:p>
        </w:tc>
        <w:tc>
          <w:tcPr>
            <w:tcW w:w="2160" w:type="dxa"/>
          </w:tcPr>
          <w:p w14:paraId="26B57F78" w14:textId="77777777" w:rsidR="00E84767" w:rsidRPr="00AE3325"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Nivel </w:t>
            </w:r>
            <w:proofErr w:type="spellStart"/>
            <w:r w:rsidRPr="00AE3325">
              <w:rPr>
                <w:sz w:val="18"/>
                <w:szCs w:val="18"/>
              </w:rPr>
              <w:t>predominante</w:t>
            </w:r>
            <w:proofErr w:type="spellEnd"/>
          </w:p>
        </w:tc>
      </w:tr>
      <w:tr w:rsidR="00E84767" w:rsidRPr="00AE3325" w14:paraId="54127DEE" w14:textId="77777777" w:rsidTr="00AE3325">
        <w:tc>
          <w:tcPr>
            <w:cnfStyle w:val="001000000000" w:firstRow="0" w:lastRow="0" w:firstColumn="1" w:lastColumn="0" w:oddVBand="0" w:evenVBand="0" w:oddHBand="0" w:evenHBand="0" w:firstRowFirstColumn="0" w:firstRowLastColumn="0" w:lastRowFirstColumn="0" w:lastRowLastColumn="0"/>
            <w:tcW w:w="2160" w:type="dxa"/>
          </w:tcPr>
          <w:p w14:paraId="2BBCDCCF" w14:textId="77777777" w:rsidR="00E84767" w:rsidRPr="00AE3325" w:rsidRDefault="00000000">
            <w:pPr>
              <w:rPr>
                <w:sz w:val="18"/>
                <w:szCs w:val="18"/>
              </w:rPr>
            </w:pPr>
            <w:r w:rsidRPr="00AE3325">
              <w:rPr>
                <w:sz w:val="18"/>
                <w:szCs w:val="18"/>
              </w:rPr>
              <w:t>312</w:t>
            </w:r>
          </w:p>
        </w:tc>
        <w:tc>
          <w:tcPr>
            <w:tcW w:w="2160" w:type="dxa"/>
          </w:tcPr>
          <w:p w14:paraId="076FC93E"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168 (53.8%)</w:t>
            </w:r>
          </w:p>
        </w:tc>
        <w:tc>
          <w:tcPr>
            <w:tcW w:w="2160" w:type="dxa"/>
          </w:tcPr>
          <w:p w14:paraId="66881368"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95 (30.4%)</w:t>
            </w:r>
          </w:p>
        </w:tc>
        <w:tc>
          <w:tcPr>
            <w:tcW w:w="2160" w:type="dxa"/>
          </w:tcPr>
          <w:p w14:paraId="0D5D6C5A" w14:textId="77777777" w:rsidR="00E84767" w:rsidRPr="00AE3325" w:rsidRDefault="00000000">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Alto</w:t>
            </w:r>
          </w:p>
        </w:tc>
      </w:tr>
    </w:tbl>
    <w:p w14:paraId="6475E701" w14:textId="77777777" w:rsidR="00E84767" w:rsidRDefault="00E84767"/>
    <w:p w14:paraId="1A2BFF83" w14:textId="77777777" w:rsidR="00E84767" w:rsidRDefault="00000000">
      <w:pPr>
        <w:pStyle w:val="Ttulo3"/>
      </w:pPr>
      <w:bookmarkStart w:id="30" w:name="_Toc234949953"/>
      <w:r>
        <w:t>10.2. Análisis por categoría</w:t>
      </w:r>
      <w:bookmarkEnd w:id="30"/>
    </w:p>
    <w:p w14:paraId="24F5F884" w14:textId="0DEC0B44" w:rsidR="00E84767" w:rsidRPr="00773474" w:rsidRDefault="00000000">
      <w:pPr>
        <w:rPr>
          <w:lang w:val="es-MX"/>
        </w:rPr>
      </w:pPr>
      <w:r w:rsidRPr="00773474">
        <w:rPr>
          <w:lang w:val="es-MX"/>
        </w:rPr>
        <w:t xml:space="preserve">A </w:t>
      </w:r>
      <w:r w:rsidR="00773474" w:rsidRPr="00773474">
        <w:rPr>
          <w:lang w:val="es-MX"/>
        </w:rPr>
        <w:t>continuación,</w:t>
      </w:r>
      <w:r w:rsidRPr="00773474">
        <w:rPr>
          <w:lang w:val="es-MX"/>
        </w:rPr>
        <w:t xml:space="preserve"> se presentan las cinco categorías evaluadas, ordenadas de mayor a menor porcentaje de población en niveles Alto y Muy alto (indicador interno de priorización).</w:t>
      </w:r>
    </w:p>
    <w:tbl>
      <w:tblPr>
        <w:tblStyle w:val="Tablaconcuadrcula"/>
        <w:tblW w:w="0" w:type="auto"/>
        <w:tblLook w:val="04A0" w:firstRow="1" w:lastRow="0" w:firstColumn="1" w:lastColumn="0" w:noHBand="0" w:noVBand="1"/>
      </w:tblPr>
      <w:tblGrid>
        <w:gridCol w:w="1728"/>
        <w:gridCol w:w="1728"/>
        <w:gridCol w:w="1728"/>
        <w:gridCol w:w="1728"/>
        <w:gridCol w:w="1728"/>
      </w:tblGrid>
      <w:tr w:rsidR="00E84767" w:rsidRPr="00AE3325" w14:paraId="4D44669D" w14:textId="77777777">
        <w:tc>
          <w:tcPr>
            <w:tcW w:w="1728" w:type="dxa"/>
            <w:shd w:val="clear" w:color="auto" w:fill="1A1A2E"/>
          </w:tcPr>
          <w:p w14:paraId="0B4BB513" w14:textId="77777777" w:rsidR="00E84767" w:rsidRPr="00AE3325" w:rsidRDefault="00000000">
            <w:pPr>
              <w:jc w:val="center"/>
              <w:rPr>
                <w:sz w:val="14"/>
                <w:szCs w:val="18"/>
              </w:rPr>
            </w:pPr>
            <w:proofErr w:type="spellStart"/>
            <w:r w:rsidRPr="00AE3325">
              <w:rPr>
                <w:b/>
                <w:color w:val="FFFFFF"/>
                <w:sz w:val="14"/>
                <w:szCs w:val="18"/>
              </w:rPr>
              <w:t>Categoría</w:t>
            </w:r>
            <w:proofErr w:type="spellEnd"/>
          </w:p>
        </w:tc>
        <w:tc>
          <w:tcPr>
            <w:tcW w:w="1728" w:type="dxa"/>
            <w:shd w:val="clear" w:color="auto" w:fill="1A1A2E"/>
          </w:tcPr>
          <w:p w14:paraId="726E5A90" w14:textId="77777777" w:rsidR="00E84767" w:rsidRPr="00AE3325" w:rsidRDefault="00000000">
            <w:pPr>
              <w:jc w:val="center"/>
              <w:rPr>
                <w:sz w:val="14"/>
                <w:szCs w:val="18"/>
              </w:rPr>
            </w:pPr>
            <w:r w:rsidRPr="00AE3325">
              <w:rPr>
                <w:b/>
                <w:color w:val="FFFFFF"/>
                <w:sz w:val="14"/>
                <w:szCs w:val="18"/>
              </w:rPr>
              <w:t>Nivel predominante</w:t>
            </w:r>
          </w:p>
        </w:tc>
        <w:tc>
          <w:tcPr>
            <w:tcW w:w="1728" w:type="dxa"/>
            <w:shd w:val="clear" w:color="auto" w:fill="1A1A2E"/>
          </w:tcPr>
          <w:p w14:paraId="0E953D27" w14:textId="77777777" w:rsidR="00E84767" w:rsidRPr="00AE3325" w:rsidRDefault="00000000">
            <w:pPr>
              <w:jc w:val="center"/>
              <w:rPr>
                <w:sz w:val="14"/>
                <w:szCs w:val="18"/>
                <w:lang w:val="es-MX"/>
              </w:rPr>
            </w:pPr>
            <w:r w:rsidRPr="00AE3325">
              <w:rPr>
                <w:b/>
                <w:color w:val="FFFFFF"/>
                <w:sz w:val="14"/>
                <w:szCs w:val="18"/>
                <w:lang w:val="es-MX"/>
              </w:rPr>
              <w:t>% Programa de intervención (M+A+MA)</w:t>
            </w:r>
          </w:p>
        </w:tc>
        <w:tc>
          <w:tcPr>
            <w:tcW w:w="1728" w:type="dxa"/>
            <w:shd w:val="clear" w:color="auto" w:fill="1A1A2E"/>
          </w:tcPr>
          <w:p w14:paraId="0E57B7F2" w14:textId="77777777" w:rsidR="00E84767" w:rsidRPr="00AE3325" w:rsidRDefault="00000000">
            <w:pPr>
              <w:jc w:val="center"/>
              <w:rPr>
                <w:sz w:val="14"/>
                <w:szCs w:val="18"/>
              </w:rPr>
            </w:pPr>
            <w:r w:rsidRPr="00AE3325">
              <w:rPr>
                <w:b/>
                <w:color w:val="FFFFFF"/>
                <w:sz w:val="14"/>
                <w:szCs w:val="18"/>
              </w:rPr>
              <w:t xml:space="preserve">% </w:t>
            </w:r>
            <w:proofErr w:type="spellStart"/>
            <w:r w:rsidRPr="00AE3325">
              <w:rPr>
                <w:b/>
                <w:color w:val="FFFFFF"/>
                <w:sz w:val="14"/>
                <w:szCs w:val="18"/>
              </w:rPr>
              <w:t>Alto+Muy</w:t>
            </w:r>
            <w:proofErr w:type="spellEnd"/>
            <w:r w:rsidRPr="00AE3325">
              <w:rPr>
                <w:b/>
                <w:color w:val="FFFFFF"/>
                <w:sz w:val="14"/>
                <w:szCs w:val="18"/>
              </w:rPr>
              <w:t xml:space="preserve"> alto</w:t>
            </w:r>
          </w:p>
        </w:tc>
        <w:tc>
          <w:tcPr>
            <w:tcW w:w="1728" w:type="dxa"/>
            <w:shd w:val="clear" w:color="auto" w:fill="1A1A2E"/>
          </w:tcPr>
          <w:p w14:paraId="563869EC" w14:textId="77777777" w:rsidR="00E84767" w:rsidRPr="00AE3325" w:rsidRDefault="00000000">
            <w:pPr>
              <w:jc w:val="center"/>
              <w:rPr>
                <w:sz w:val="14"/>
                <w:szCs w:val="18"/>
              </w:rPr>
            </w:pPr>
            <w:r w:rsidRPr="00AE3325">
              <w:rPr>
                <w:b/>
                <w:color w:val="FFFFFF"/>
                <w:sz w:val="14"/>
                <w:szCs w:val="18"/>
              </w:rPr>
              <w:t>Prioridad</w:t>
            </w:r>
          </w:p>
        </w:tc>
      </w:tr>
      <w:tr w:rsidR="00E84767" w:rsidRPr="00AE3325" w14:paraId="6BF3174C" w14:textId="77777777" w:rsidTr="00AE3325">
        <w:tc>
          <w:tcPr>
            <w:tcW w:w="1728" w:type="dxa"/>
          </w:tcPr>
          <w:p w14:paraId="542173BE" w14:textId="77777777" w:rsidR="00E84767" w:rsidRPr="00AE3325" w:rsidRDefault="00000000">
            <w:pPr>
              <w:rPr>
                <w:sz w:val="14"/>
                <w:szCs w:val="18"/>
                <w:lang w:val="es-MX"/>
              </w:rPr>
            </w:pPr>
            <w:r w:rsidRPr="00AE3325">
              <w:rPr>
                <w:sz w:val="14"/>
                <w:szCs w:val="18"/>
                <w:lang w:val="es-MX"/>
              </w:rPr>
              <w:t>Factores propios de la actividad</w:t>
            </w:r>
          </w:p>
        </w:tc>
        <w:tc>
          <w:tcPr>
            <w:tcW w:w="1728" w:type="dxa"/>
            <w:shd w:val="clear" w:color="auto" w:fill="FFFF99"/>
          </w:tcPr>
          <w:p w14:paraId="226230A5" w14:textId="77777777" w:rsidR="00E84767" w:rsidRPr="00AE3325" w:rsidRDefault="00000000">
            <w:pPr>
              <w:jc w:val="center"/>
              <w:rPr>
                <w:sz w:val="14"/>
                <w:szCs w:val="18"/>
              </w:rPr>
            </w:pPr>
            <w:r w:rsidRPr="00AE3325">
              <w:rPr>
                <w:b/>
                <w:sz w:val="14"/>
                <w:szCs w:val="18"/>
              </w:rPr>
              <w:t>Medio</w:t>
            </w:r>
          </w:p>
        </w:tc>
        <w:tc>
          <w:tcPr>
            <w:tcW w:w="1728" w:type="dxa"/>
          </w:tcPr>
          <w:p w14:paraId="2BF0DDA5" w14:textId="77777777" w:rsidR="00E84767" w:rsidRPr="00AE3325" w:rsidRDefault="00000000">
            <w:pPr>
              <w:jc w:val="center"/>
              <w:rPr>
                <w:sz w:val="14"/>
                <w:szCs w:val="18"/>
              </w:rPr>
            </w:pPr>
            <w:r w:rsidRPr="00AE3325">
              <w:rPr>
                <w:sz w:val="14"/>
                <w:szCs w:val="18"/>
              </w:rPr>
              <w:t>71%</w:t>
            </w:r>
          </w:p>
        </w:tc>
        <w:tc>
          <w:tcPr>
            <w:tcW w:w="1728" w:type="dxa"/>
          </w:tcPr>
          <w:p w14:paraId="5273C327" w14:textId="77777777" w:rsidR="00E84767" w:rsidRPr="00AE3325" w:rsidRDefault="00000000">
            <w:pPr>
              <w:jc w:val="center"/>
              <w:rPr>
                <w:sz w:val="14"/>
                <w:szCs w:val="18"/>
              </w:rPr>
            </w:pPr>
            <w:r w:rsidRPr="00AE3325">
              <w:rPr>
                <w:sz w:val="14"/>
                <w:szCs w:val="18"/>
              </w:rPr>
              <w:t>23%</w:t>
            </w:r>
          </w:p>
        </w:tc>
        <w:tc>
          <w:tcPr>
            <w:tcW w:w="1728" w:type="dxa"/>
          </w:tcPr>
          <w:p w14:paraId="3E12A28F" w14:textId="77777777" w:rsidR="00E84767" w:rsidRPr="00AE3325" w:rsidRDefault="00000000">
            <w:pPr>
              <w:jc w:val="center"/>
              <w:rPr>
                <w:sz w:val="14"/>
                <w:szCs w:val="18"/>
              </w:rPr>
            </w:pPr>
            <w:r w:rsidRPr="00AE3325">
              <w:rPr>
                <w:b/>
                <w:sz w:val="14"/>
                <w:szCs w:val="18"/>
              </w:rPr>
              <w:t>1°</w:t>
            </w:r>
          </w:p>
        </w:tc>
      </w:tr>
      <w:tr w:rsidR="00E84767" w:rsidRPr="00AE3325" w14:paraId="626CE1DE" w14:textId="77777777" w:rsidTr="00AE3325">
        <w:tc>
          <w:tcPr>
            <w:tcW w:w="1728" w:type="dxa"/>
          </w:tcPr>
          <w:p w14:paraId="67D1A628" w14:textId="77777777" w:rsidR="00E84767" w:rsidRPr="00AE3325" w:rsidRDefault="00000000">
            <w:pPr>
              <w:rPr>
                <w:sz w:val="14"/>
                <w:szCs w:val="18"/>
                <w:lang w:val="es-MX"/>
              </w:rPr>
            </w:pPr>
            <w:r w:rsidRPr="00AE3325">
              <w:rPr>
                <w:sz w:val="14"/>
                <w:szCs w:val="18"/>
                <w:lang w:val="es-MX"/>
              </w:rPr>
              <w:t>Organización del tiempo de trabajo</w:t>
            </w:r>
          </w:p>
        </w:tc>
        <w:tc>
          <w:tcPr>
            <w:tcW w:w="1728" w:type="dxa"/>
            <w:shd w:val="clear" w:color="auto" w:fill="DAEEF3" w:themeFill="accent5" w:themeFillTint="33"/>
          </w:tcPr>
          <w:p w14:paraId="70E04DEE" w14:textId="77777777" w:rsidR="00E84767" w:rsidRPr="00AE3325" w:rsidRDefault="00000000">
            <w:pPr>
              <w:jc w:val="center"/>
              <w:rPr>
                <w:sz w:val="14"/>
                <w:szCs w:val="18"/>
              </w:rPr>
            </w:pPr>
            <w:proofErr w:type="spellStart"/>
            <w:r w:rsidRPr="00AE3325">
              <w:rPr>
                <w:b/>
                <w:sz w:val="14"/>
                <w:szCs w:val="18"/>
              </w:rPr>
              <w:t>Nulo</w:t>
            </w:r>
            <w:proofErr w:type="spellEnd"/>
          </w:p>
        </w:tc>
        <w:tc>
          <w:tcPr>
            <w:tcW w:w="1728" w:type="dxa"/>
          </w:tcPr>
          <w:p w14:paraId="681A97E6" w14:textId="77777777" w:rsidR="00E84767" w:rsidRPr="00AE3325" w:rsidRDefault="00000000">
            <w:pPr>
              <w:jc w:val="center"/>
              <w:rPr>
                <w:sz w:val="14"/>
                <w:szCs w:val="18"/>
              </w:rPr>
            </w:pPr>
            <w:r w:rsidRPr="00AE3325">
              <w:rPr>
                <w:sz w:val="14"/>
                <w:szCs w:val="18"/>
              </w:rPr>
              <w:t>41%</w:t>
            </w:r>
          </w:p>
        </w:tc>
        <w:tc>
          <w:tcPr>
            <w:tcW w:w="1728" w:type="dxa"/>
          </w:tcPr>
          <w:p w14:paraId="5F4236E2" w14:textId="77777777" w:rsidR="00E84767" w:rsidRPr="00AE3325" w:rsidRDefault="00000000">
            <w:pPr>
              <w:jc w:val="center"/>
              <w:rPr>
                <w:sz w:val="14"/>
                <w:szCs w:val="18"/>
              </w:rPr>
            </w:pPr>
            <w:r w:rsidRPr="00AE3325">
              <w:rPr>
                <w:sz w:val="14"/>
                <w:szCs w:val="18"/>
              </w:rPr>
              <w:t>18%</w:t>
            </w:r>
          </w:p>
        </w:tc>
        <w:tc>
          <w:tcPr>
            <w:tcW w:w="1728" w:type="dxa"/>
          </w:tcPr>
          <w:p w14:paraId="0A405E43" w14:textId="77777777" w:rsidR="00E84767" w:rsidRPr="00AE3325" w:rsidRDefault="00000000">
            <w:pPr>
              <w:jc w:val="center"/>
              <w:rPr>
                <w:sz w:val="14"/>
                <w:szCs w:val="18"/>
              </w:rPr>
            </w:pPr>
            <w:r w:rsidRPr="00AE3325">
              <w:rPr>
                <w:b/>
                <w:sz w:val="14"/>
                <w:szCs w:val="18"/>
              </w:rPr>
              <w:t>2°</w:t>
            </w:r>
          </w:p>
        </w:tc>
      </w:tr>
      <w:tr w:rsidR="00E84767" w:rsidRPr="00AE3325" w14:paraId="290893A4" w14:textId="77777777" w:rsidTr="00AE3325">
        <w:tc>
          <w:tcPr>
            <w:tcW w:w="1728" w:type="dxa"/>
          </w:tcPr>
          <w:p w14:paraId="0621DDF7" w14:textId="77777777" w:rsidR="00E84767" w:rsidRPr="00AE3325" w:rsidRDefault="00000000">
            <w:pPr>
              <w:rPr>
                <w:sz w:val="14"/>
                <w:szCs w:val="18"/>
              </w:rPr>
            </w:pPr>
            <w:r w:rsidRPr="00AE3325">
              <w:rPr>
                <w:sz w:val="14"/>
                <w:szCs w:val="18"/>
              </w:rPr>
              <w:t>Entorno organizacional</w:t>
            </w:r>
          </w:p>
        </w:tc>
        <w:tc>
          <w:tcPr>
            <w:tcW w:w="1728" w:type="dxa"/>
            <w:shd w:val="clear" w:color="auto" w:fill="DAEEF3" w:themeFill="accent5" w:themeFillTint="33"/>
          </w:tcPr>
          <w:p w14:paraId="5C4CF7D0" w14:textId="77777777" w:rsidR="00E84767" w:rsidRPr="00AE3325" w:rsidRDefault="00000000">
            <w:pPr>
              <w:jc w:val="center"/>
              <w:rPr>
                <w:sz w:val="14"/>
                <w:szCs w:val="18"/>
              </w:rPr>
            </w:pPr>
            <w:r w:rsidRPr="00AE3325">
              <w:rPr>
                <w:b/>
                <w:sz w:val="14"/>
                <w:szCs w:val="18"/>
              </w:rPr>
              <w:t>Nulo</w:t>
            </w:r>
          </w:p>
        </w:tc>
        <w:tc>
          <w:tcPr>
            <w:tcW w:w="1728" w:type="dxa"/>
          </w:tcPr>
          <w:p w14:paraId="0FCBD16A" w14:textId="77777777" w:rsidR="00E84767" w:rsidRPr="00AE3325" w:rsidRDefault="00000000">
            <w:pPr>
              <w:jc w:val="center"/>
              <w:rPr>
                <w:sz w:val="14"/>
                <w:szCs w:val="18"/>
              </w:rPr>
            </w:pPr>
            <w:r w:rsidRPr="00AE3325">
              <w:rPr>
                <w:sz w:val="14"/>
                <w:szCs w:val="18"/>
              </w:rPr>
              <w:t>30%</w:t>
            </w:r>
          </w:p>
        </w:tc>
        <w:tc>
          <w:tcPr>
            <w:tcW w:w="1728" w:type="dxa"/>
          </w:tcPr>
          <w:p w14:paraId="192D83BC" w14:textId="77777777" w:rsidR="00E84767" w:rsidRPr="00AE3325" w:rsidRDefault="00000000">
            <w:pPr>
              <w:jc w:val="center"/>
              <w:rPr>
                <w:sz w:val="14"/>
                <w:szCs w:val="18"/>
              </w:rPr>
            </w:pPr>
            <w:r w:rsidRPr="00AE3325">
              <w:rPr>
                <w:sz w:val="14"/>
                <w:szCs w:val="18"/>
              </w:rPr>
              <w:t>11%</w:t>
            </w:r>
          </w:p>
        </w:tc>
        <w:tc>
          <w:tcPr>
            <w:tcW w:w="1728" w:type="dxa"/>
          </w:tcPr>
          <w:p w14:paraId="02238DEE" w14:textId="77777777" w:rsidR="00E84767" w:rsidRPr="00AE3325" w:rsidRDefault="00000000">
            <w:pPr>
              <w:jc w:val="center"/>
              <w:rPr>
                <w:sz w:val="14"/>
                <w:szCs w:val="18"/>
              </w:rPr>
            </w:pPr>
            <w:r w:rsidRPr="00AE3325">
              <w:rPr>
                <w:b/>
                <w:sz w:val="14"/>
                <w:szCs w:val="18"/>
              </w:rPr>
              <w:t>3°</w:t>
            </w:r>
          </w:p>
        </w:tc>
      </w:tr>
      <w:tr w:rsidR="00E84767" w:rsidRPr="00AE3325" w14:paraId="1E53C4EA" w14:textId="77777777" w:rsidTr="00AE3325">
        <w:tc>
          <w:tcPr>
            <w:tcW w:w="1728" w:type="dxa"/>
          </w:tcPr>
          <w:p w14:paraId="4914CC8D" w14:textId="77777777" w:rsidR="00E84767" w:rsidRPr="00AE3325" w:rsidRDefault="00000000">
            <w:pPr>
              <w:rPr>
                <w:sz w:val="14"/>
                <w:szCs w:val="18"/>
                <w:lang w:val="es-MX"/>
              </w:rPr>
            </w:pPr>
            <w:r w:rsidRPr="00AE3325">
              <w:rPr>
                <w:sz w:val="14"/>
                <w:szCs w:val="18"/>
                <w:lang w:val="es-MX"/>
              </w:rPr>
              <w:t>Liderazgo y relaciones en el trabajo</w:t>
            </w:r>
          </w:p>
        </w:tc>
        <w:tc>
          <w:tcPr>
            <w:tcW w:w="1728" w:type="dxa"/>
            <w:shd w:val="clear" w:color="auto" w:fill="DAEEF3" w:themeFill="accent5" w:themeFillTint="33"/>
          </w:tcPr>
          <w:p w14:paraId="3DF82320" w14:textId="77777777" w:rsidR="00E84767" w:rsidRPr="00AE3325" w:rsidRDefault="00000000">
            <w:pPr>
              <w:jc w:val="center"/>
              <w:rPr>
                <w:sz w:val="14"/>
                <w:szCs w:val="18"/>
              </w:rPr>
            </w:pPr>
            <w:proofErr w:type="spellStart"/>
            <w:r w:rsidRPr="00AE3325">
              <w:rPr>
                <w:b/>
                <w:sz w:val="14"/>
                <w:szCs w:val="18"/>
              </w:rPr>
              <w:t>Nulo</w:t>
            </w:r>
            <w:proofErr w:type="spellEnd"/>
          </w:p>
        </w:tc>
        <w:tc>
          <w:tcPr>
            <w:tcW w:w="1728" w:type="dxa"/>
          </w:tcPr>
          <w:p w14:paraId="73685DA9" w14:textId="77777777" w:rsidR="00E84767" w:rsidRPr="00AE3325" w:rsidRDefault="00000000">
            <w:pPr>
              <w:jc w:val="center"/>
              <w:rPr>
                <w:sz w:val="14"/>
                <w:szCs w:val="18"/>
              </w:rPr>
            </w:pPr>
            <w:r w:rsidRPr="00AE3325">
              <w:rPr>
                <w:sz w:val="14"/>
                <w:szCs w:val="18"/>
              </w:rPr>
              <w:t>31%</w:t>
            </w:r>
          </w:p>
        </w:tc>
        <w:tc>
          <w:tcPr>
            <w:tcW w:w="1728" w:type="dxa"/>
          </w:tcPr>
          <w:p w14:paraId="05DE10D6" w14:textId="77777777" w:rsidR="00E84767" w:rsidRPr="00AE3325" w:rsidRDefault="00000000">
            <w:pPr>
              <w:jc w:val="center"/>
              <w:rPr>
                <w:sz w:val="14"/>
                <w:szCs w:val="18"/>
              </w:rPr>
            </w:pPr>
            <w:r w:rsidRPr="00AE3325">
              <w:rPr>
                <w:sz w:val="14"/>
                <w:szCs w:val="18"/>
              </w:rPr>
              <w:t>10%</w:t>
            </w:r>
          </w:p>
        </w:tc>
        <w:tc>
          <w:tcPr>
            <w:tcW w:w="1728" w:type="dxa"/>
          </w:tcPr>
          <w:p w14:paraId="33389FB6" w14:textId="77777777" w:rsidR="00E84767" w:rsidRPr="00AE3325" w:rsidRDefault="00000000">
            <w:pPr>
              <w:jc w:val="center"/>
              <w:rPr>
                <w:sz w:val="14"/>
                <w:szCs w:val="18"/>
              </w:rPr>
            </w:pPr>
            <w:r w:rsidRPr="00AE3325">
              <w:rPr>
                <w:b/>
                <w:sz w:val="14"/>
                <w:szCs w:val="18"/>
              </w:rPr>
              <w:t>4°</w:t>
            </w:r>
          </w:p>
        </w:tc>
      </w:tr>
      <w:tr w:rsidR="00E84767" w:rsidRPr="00AE3325" w14:paraId="1279AE21" w14:textId="77777777" w:rsidTr="00AE3325">
        <w:trPr>
          <w:trHeight w:val="47"/>
        </w:trPr>
        <w:tc>
          <w:tcPr>
            <w:tcW w:w="1728" w:type="dxa"/>
          </w:tcPr>
          <w:p w14:paraId="0EB5F68A" w14:textId="77777777" w:rsidR="00E84767" w:rsidRPr="00AE3325" w:rsidRDefault="00000000">
            <w:pPr>
              <w:rPr>
                <w:sz w:val="14"/>
                <w:szCs w:val="18"/>
              </w:rPr>
            </w:pPr>
            <w:proofErr w:type="spellStart"/>
            <w:r w:rsidRPr="00AE3325">
              <w:rPr>
                <w:sz w:val="14"/>
                <w:szCs w:val="18"/>
              </w:rPr>
              <w:t>Ambiente</w:t>
            </w:r>
            <w:proofErr w:type="spellEnd"/>
            <w:r w:rsidRPr="00AE3325">
              <w:rPr>
                <w:sz w:val="14"/>
                <w:szCs w:val="18"/>
              </w:rPr>
              <w:t xml:space="preserve"> de </w:t>
            </w:r>
            <w:proofErr w:type="spellStart"/>
            <w:r w:rsidRPr="00AE3325">
              <w:rPr>
                <w:sz w:val="14"/>
                <w:szCs w:val="18"/>
              </w:rPr>
              <w:t>trabajo</w:t>
            </w:r>
            <w:proofErr w:type="spellEnd"/>
          </w:p>
        </w:tc>
        <w:tc>
          <w:tcPr>
            <w:tcW w:w="1728" w:type="dxa"/>
            <w:shd w:val="clear" w:color="auto" w:fill="DAEEF3" w:themeFill="accent5" w:themeFillTint="33"/>
          </w:tcPr>
          <w:p w14:paraId="75BFC214" w14:textId="77777777" w:rsidR="00E84767" w:rsidRPr="00AE3325" w:rsidRDefault="00000000">
            <w:pPr>
              <w:jc w:val="center"/>
              <w:rPr>
                <w:sz w:val="14"/>
                <w:szCs w:val="18"/>
              </w:rPr>
            </w:pPr>
            <w:r w:rsidRPr="00AE3325">
              <w:rPr>
                <w:b/>
                <w:sz w:val="14"/>
                <w:szCs w:val="18"/>
              </w:rPr>
              <w:t>Nulo</w:t>
            </w:r>
          </w:p>
        </w:tc>
        <w:tc>
          <w:tcPr>
            <w:tcW w:w="1728" w:type="dxa"/>
          </w:tcPr>
          <w:p w14:paraId="58857113" w14:textId="77777777" w:rsidR="00E84767" w:rsidRPr="00AE3325" w:rsidRDefault="00000000">
            <w:pPr>
              <w:jc w:val="center"/>
              <w:rPr>
                <w:sz w:val="14"/>
                <w:szCs w:val="18"/>
              </w:rPr>
            </w:pPr>
            <w:r w:rsidRPr="00AE3325">
              <w:rPr>
                <w:sz w:val="14"/>
                <w:szCs w:val="18"/>
              </w:rPr>
              <w:t>18%</w:t>
            </w:r>
          </w:p>
        </w:tc>
        <w:tc>
          <w:tcPr>
            <w:tcW w:w="1728" w:type="dxa"/>
          </w:tcPr>
          <w:p w14:paraId="124FD0D4" w14:textId="77777777" w:rsidR="00E84767" w:rsidRPr="00AE3325" w:rsidRDefault="00000000">
            <w:pPr>
              <w:jc w:val="center"/>
              <w:rPr>
                <w:sz w:val="14"/>
                <w:szCs w:val="18"/>
              </w:rPr>
            </w:pPr>
            <w:r w:rsidRPr="00AE3325">
              <w:rPr>
                <w:sz w:val="14"/>
                <w:szCs w:val="18"/>
              </w:rPr>
              <w:t>7%</w:t>
            </w:r>
          </w:p>
        </w:tc>
        <w:tc>
          <w:tcPr>
            <w:tcW w:w="1728" w:type="dxa"/>
          </w:tcPr>
          <w:p w14:paraId="1B0B1036" w14:textId="77777777" w:rsidR="00E84767" w:rsidRPr="00AE3325" w:rsidRDefault="00000000">
            <w:pPr>
              <w:jc w:val="center"/>
              <w:rPr>
                <w:sz w:val="14"/>
                <w:szCs w:val="18"/>
              </w:rPr>
            </w:pPr>
            <w:r w:rsidRPr="00AE3325">
              <w:rPr>
                <w:b/>
                <w:sz w:val="14"/>
                <w:szCs w:val="18"/>
              </w:rPr>
              <w:t>5°</w:t>
            </w:r>
          </w:p>
        </w:tc>
      </w:tr>
    </w:tbl>
    <w:p w14:paraId="6119D88A" w14:textId="77777777" w:rsidR="00E84767" w:rsidRDefault="00E84767"/>
    <w:p w14:paraId="37951AF2" w14:textId="77777777" w:rsidR="00E84767" w:rsidRDefault="00000000">
      <w:pPr>
        <w:pStyle w:val="Ttulo3"/>
      </w:pPr>
      <w:bookmarkStart w:id="31" w:name="_Toc234949954"/>
      <w:r>
        <w:t>10.3. Análisis por dominio</w:t>
      </w:r>
      <w:bookmarkEnd w:id="31"/>
    </w:p>
    <w:p w14:paraId="6E379692" w14:textId="77777777" w:rsidR="00E84767" w:rsidRPr="00773474" w:rsidRDefault="00000000">
      <w:pPr>
        <w:rPr>
          <w:lang w:val="es-MX"/>
        </w:rPr>
      </w:pPr>
      <w:r w:rsidRPr="00773474">
        <w:rPr>
          <w:lang w:val="es-MX"/>
        </w:rPr>
        <w:t>Los dominios se presentan ordenados de mayor a menor porcentaje de población en niveles Alto y Muy alto, permitiendo identificar los aspectos específicos del entorno laboral que concentran mayor riesgo psicosocial.</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E84767" w:rsidRPr="00AE3325" w14:paraId="56530784" w14:textId="77777777" w:rsidTr="00AE3325">
        <w:trPr>
          <w:jc w:val="center"/>
        </w:trPr>
        <w:tc>
          <w:tcPr>
            <w:tcW w:w="1728" w:type="dxa"/>
            <w:shd w:val="clear" w:color="auto" w:fill="1A1A2E"/>
          </w:tcPr>
          <w:p w14:paraId="65984504" w14:textId="77777777" w:rsidR="00E84767" w:rsidRPr="00AE3325" w:rsidRDefault="00000000">
            <w:pPr>
              <w:jc w:val="center"/>
              <w:rPr>
                <w:sz w:val="14"/>
                <w:szCs w:val="18"/>
              </w:rPr>
            </w:pPr>
            <w:r w:rsidRPr="00AE3325">
              <w:rPr>
                <w:b/>
                <w:color w:val="FFFFFF"/>
                <w:sz w:val="14"/>
                <w:szCs w:val="18"/>
              </w:rPr>
              <w:t>Dominio</w:t>
            </w:r>
          </w:p>
        </w:tc>
        <w:tc>
          <w:tcPr>
            <w:tcW w:w="1728" w:type="dxa"/>
            <w:shd w:val="clear" w:color="auto" w:fill="1A1A2E"/>
          </w:tcPr>
          <w:p w14:paraId="1D9C8C89" w14:textId="77777777" w:rsidR="00E84767" w:rsidRPr="00AE3325" w:rsidRDefault="00000000">
            <w:pPr>
              <w:jc w:val="center"/>
              <w:rPr>
                <w:sz w:val="14"/>
                <w:szCs w:val="18"/>
              </w:rPr>
            </w:pPr>
            <w:r w:rsidRPr="00AE3325">
              <w:rPr>
                <w:b/>
                <w:color w:val="FFFFFF"/>
                <w:sz w:val="14"/>
                <w:szCs w:val="18"/>
              </w:rPr>
              <w:t>Nivel predominante</w:t>
            </w:r>
          </w:p>
        </w:tc>
        <w:tc>
          <w:tcPr>
            <w:tcW w:w="1728" w:type="dxa"/>
            <w:shd w:val="clear" w:color="auto" w:fill="1A1A2E"/>
          </w:tcPr>
          <w:p w14:paraId="19C834B2" w14:textId="77777777" w:rsidR="00E84767" w:rsidRPr="00AE3325" w:rsidRDefault="00000000">
            <w:pPr>
              <w:jc w:val="center"/>
              <w:rPr>
                <w:sz w:val="14"/>
                <w:szCs w:val="18"/>
                <w:lang w:val="es-MX"/>
              </w:rPr>
            </w:pPr>
            <w:r w:rsidRPr="00AE3325">
              <w:rPr>
                <w:b/>
                <w:color w:val="FFFFFF"/>
                <w:sz w:val="14"/>
                <w:szCs w:val="18"/>
                <w:lang w:val="es-MX"/>
              </w:rPr>
              <w:t>% Programa de intervención (M+A+MA)</w:t>
            </w:r>
          </w:p>
        </w:tc>
        <w:tc>
          <w:tcPr>
            <w:tcW w:w="1728" w:type="dxa"/>
            <w:shd w:val="clear" w:color="auto" w:fill="1A1A2E"/>
          </w:tcPr>
          <w:p w14:paraId="309A4ABC" w14:textId="77777777" w:rsidR="00E84767" w:rsidRPr="00AE3325" w:rsidRDefault="00000000">
            <w:pPr>
              <w:jc w:val="center"/>
              <w:rPr>
                <w:sz w:val="14"/>
                <w:szCs w:val="18"/>
              </w:rPr>
            </w:pPr>
            <w:r w:rsidRPr="00AE3325">
              <w:rPr>
                <w:b/>
                <w:color w:val="FFFFFF"/>
                <w:sz w:val="14"/>
                <w:szCs w:val="18"/>
              </w:rPr>
              <w:t xml:space="preserve">% </w:t>
            </w:r>
            <w:proofErr w:type="spellStart"/>
            <w:r w:rsidRPr="00AE3325">
              <w:rPr>
                <w:b/>
                <w:color w:val="FFFFFF"/>
                <w:sz w:val="14"/>
                <w:szCs w:val="18"/>
              </w:rPr>
              <w:t>Alto+Muy</w:t>
            </w:r>
            <w:proofErr w:type="spellEnd"/>
            <w:r w:rsidRPr="00AE3325">
              <w:rPr>
                <w:b/>
                <w:color w:val="FFFFFF"/>
                <w:sz w:val="14"/>
                <w:szCs w:val="18"/>
              </w:rPr>
              <w:t xml:space="preserve"> alto</w:t>
            </w:r>
          </w:p>
        </w:tc>
        <w:tc>
          <w:tcPr>
            <w:tcW w:w="1728" w:type="dxa"/>
            <w:shd w:val="clear" w:color="auto" w:fill="1A1A2E"/>
          </w:tcPr>
          <w:p w14:paraId="2A31DF5F" w14:textId="77777777" w:rsidR="00E84767" w:rsidRPr="00AE3325" w:rsidRDefault="00000000">
            <w:pPr>
              <w:jc w:val="center"/>
              <w:rPr>
                <w:sz w:val="14"/>
                <w:szCs w:val="18"/>
              </w:rPr>
            </w:pPr>
            <w:r w:rsidRPr="00AE3325">
              <w:rPr>
                <w:b/>
                <w:color w:val="FFFFFF"/>
                <w:sz w:val="14"/>
                <w:szCs w:val="18"/>
              </w:rPr>
              <w:t>Prioridad</w:t>
            </w:r>
          </w:p>
        </w:tc>
      </w:tr>
      <w:tr w:rsidR="00E84767" w:rsidRPr="00AE3325" w14:paraId="1503DD26" w14:textId="77777777" w:rsidTr="00AE3325">
        <w:trPr>
          <w:jc w:val="center"/>
        </w:trPr>
        <w:tc>
          <w:tcPr>
            <w:tcW w:w="1728" w:type="dxa"/>
          </w:tcPr>
          <w:p w14:paraId="4A544225" w14:textId="77777777" w:rsidR="00E84767" w:rsidRPr="00AE3325" w:rsidRDefault="00000000">
            <w:pPr>
              <w:rPr>
                <w:sz w:val="14"/>
                <w:szCs w:val="18"/>
                <w:lang w:val="es-MX"/>
              </w:rPr>
            </w:pPr>
            <w:r w:rsidRPr="00AE3325">
              <w:rPr>
                <w:sz w:val="14"/>
                <w:szCs w:val="18"/>
                <w:lang w:val="es-MX"/>
              </w:rPr>
              <w:t>Falta de control sobre el trabajo</w:t>
            </w:r>
          </w:p>
        </w:tc>
        <w:tc>
          <w:tcPr>
            <w:tcW w:w="1728" w:type="dxa"/>
            <w:shd w:val="clear" w:color="auto" w:fill="FFFF99"/>
          </w:tcPr>
          <w:p w14:paraId="1D7A7490" w14:textId="77777777" w:rsidR="00E84767" w:rsidRPr="00AE3325" w:rsidRDefault="00000000">
            <w:pPr>
              <w:jc w:val="center"/>
              <w:rPr>
                <w:b/>
                <w:sz w:val="14"/>
                <w:szCs w:val="18"/>
              </w:rPr>
            </w:pPr>
            <w:r w:rsidRPr="00AE3325">
              <w:rPr>
                <w:b/>
                <w:sz w:val="14"/>
                <w:szCs w:val="18"/>
              </w:rPr>
              <w:t>Medio</w:t>
            </w:r>
          </w:p>
        </w:tc>
        <w:tc>
          <w:tcPr>
            <w:tcW w:w="1728" w:type="dxa"/>
          </w:tcPr>
          <w:p w14:paraId="7DD67A19" w14:textId="77777777" w:rsidR="00E84767" w:rsidRPr="00AE3325" w:rsidRDefault="00000000">
            <w:pPr>
              <w:jc w:val="center"/>
              <w:rPr>
                <w:sz w:val="14"/>
                <w:szCs w:val="18"/>
              </w:rPr>
            </w:pPr>
            <w:r w:rsidRPr="00AE3325">
              <w:rPr>
                <w:sz w:val="14"/>
                <w:szCs w:val="18"/>
              </w:rPr>
              <w:t>66%</w:t>
            </w:r>
          </w:p>
        </w:tc>
        <w:tc>
          <w:tcPr>
            <w:tcW w:w="1728" w:type="dxa"/>
          </w:tcPr>
          <w:p w14:paraId="2816FD5B" w14:textId="77777777" w:rsidR="00E84767" w:rsidRPr="00AE3325" w:rsidRDefault="00000000">
            <w:pPr>
              <w:jc w:val="center"/>
              <w:rPr>
                <w:sz w:val="14"/>
                <w:szCs w:val="18"/>
              </w:rPr>
            </w:pPr>
            <w:r w:rsidRPr="00AE3325">
              <w:rPr>
                <w:sz w:val="14"/>
                <w:szCs w:val="18"/>
              </w:rPr>
              <w:t>40%</w:t>
            </w:r>
          </w:p>
        </w:tc>
        <w:tc>
          <w:tcPr>
            <w:tcW w:w="1728" w:type="dxa"/>
          </w:tcPr>
          <w:p w14:paraId="150251AC" w14:textId="77777777" w:rsidR="00E84767" w:rsidRPr="00AE3325" w:rsidRDefault="00000000">
            <w:pPr>
              <w:jc w:val="center"/>
              <w:rPr>
                <w:sz w:val="14"/>
                <w:szCs w:val="18"/>
              </w:rPr>
            </w:pPr>
            <w:r w:rsidRPr="00AE3325">
              <w:rPr>
                <w:b/>
                <w:sz w:val="14"/>
                <w:szCs w:val="18"/>
              </w:rPr>
              <w:t>1°</w:t>
            </w:r>
          </w:p>
        </w:tc>
      </w:tr>
      <w:tr w:rsidR="00E84767" w:rsidRPr="00AE3325" w14:paraId="6F0C306B" w14:textId="77777777" w:rsidTr="00AE3325">
        <w:trPr>
          <w:jc w:val="center"/>
        </w:trPr>
        <w:tc>
          <w:tcPr>
            <w:tcW w:w="1728" w:type="dxa"/>
          </w:tcPr>
          <w:p w14:paraId="5047ADFB" w14:textId="77777777" w:rsidR="00E84767" w:rsidRPr="00AE3325" w:rsidRDefault="00000000">
            <w:pPr>
              <w:rPr>
                <w:sz w:val="14"/>
                <w:szCs w:val="18"/>
              </w:rPr>
            </w:pPr>
            <w:r w:rsidRPr="00AE3325">
              <w:rPr>
                <w:sz w:val="14"/>
                <w:szCs w:val="18"/>
              </w:rPr>
              <w:lastRenderedPageBreak/>
              <w:t>Jornada de trabajo</w:t>
            </w:r>
          </w:p>
        </w:tc>
        <w:tc>
          <w:tcPr>
            <w:tcW w:w="1728" w:type="dxa"/>
            <w:shd w:val="clear" w:color="auto" w:fill="FFFF99"/>
          </w:tcPr>
          <w:p w14:paraId="68EA5258" w14:textId="77777777" w:rsidR="00E84767" w:rsidRPr="00AE3325" w:rsidRDefault="00000000">
            <w:pPr>
              <w:jc w:val="center"/>
              <w:rPr>
                <w:b/>
                <w:sz w:val="14"/>
                <w:szCs w:val="18"/>
              </w:rPr>
            </w:pPr>
            <w:r w:rsidRPr="00AE3325">
              <w:rPr>
                <w:b/>
                <w:sz w:val="14"/>
                <w:szCs w:val="18"/>
              </w:rPr>
              <w:t>Medio</w:t>
            </w:r>
          </w:p>
        </w:tc>
        <w:tc>
          <w:tcPr>
            <w:tcW w:w="1728" w:type="dxa"/>
          </w:tcPr>
          <w:p w14:paraId="0065E3D9" w14:textId="77777777" w:rsidR="00E84767" w:rsidRPr="00AE3325" w:rsidRDefault="00000000">
            <w:pPr>
              <w:jc w:val="center"/>
              <w:rPr>
                <w:sz w:val="14"/>
                <w:szCs w:val="18"/>
              </w:rPr>
            </w:pPr>
            <w:r w:rsidRPr="00AE3325">
              <w:rPr>
                <w:sz w:val="14"/>
                <w:szCs w:val="18"/>
              </w:rPr>
              <w:t>60%</w:t>
            </w:r>
          </w:p>
        </w:tc>
        <w:tc>
          <w:tcPr>
            <w:tcW w:w="1728" w:type="dxa"/>
          </w:tcPr>
          <w:p w14:paraId="5FE2A232" w14:textId="77777777" w:rsidR="00E84767" w:rsidRPr="00AE3325" w:rsidRDefault="00000000">
            <w:pPr>
              <w:jc w:val="center"/>
              <w:rPr>
                <w:sz w:val="14"/>
                <w:szCs w:val="18"/>
              </w:rPr>
            </w:pPr>
            <w:r w:rsidRPr="00AE3325">
              <w:rPr>
                <w:sz w:val="14"/>
                <w:szCs w:val="18"/>
              </w:rPr>
              <w:t>25%</w:t>
            </w:r>
          </w:p>
        </w:tc>
        <w:tc>
          <w:tcPr>
            <w:tcW w:w="1728" w:type="dxa"/>
          </w:tcPr>
          <w:p w14:paraId="14753202" w14:textId="77777777" w:rsidR="00E84767" w:rsidRPr="00AE3325" w:rsidRDefault="00000000">
            <w:pPr>
              <w:jc w:val="center"/>
              <w:rPr>
                <w:sz w:val="14"/>
                <w:szCs w:val="18"/>
              </w:rPr>
            </w:pPr>
            <w:r w:rsidRPr="00AE3325">
              <w:rPr>
                <w:b/>
                <w:sz w:val="14"/>
                <w:szCs w:val="18"/>
              </w:rPr>
              <w:t>2°</w:t>
            </w:r>
          </w:p>
        </w:tc>
      </w:tr>
      <w:tr w:rsidR="00E84767" w:rsidRPr="00AE3325" w14:paraId="31AC8B84" w14:textId="77777777" w:rsidTr="00AE3325">
        <w:trPr>
          <w:jc w:val="center"/>
        </w:trPr>
        <w:tc>
          <w:tcPr>
            <w:tcW w:w="1728" w:type="dxa"/>
          </w:tcPr>
          <w:p w14:paraId="41AA73D4" w14:textId="77777777" w:rsidR="00E84767" w:rsidRPr="00AE3325" w:rsidRDefault="00000000">
            <w:pPr>
              <w:rPr>
                <w:sz w:val="14"/>
                <w:szCs w:val="18"/>
              </w:rPr>
            </w:pPr>
            <w:r w:rsidRPr="00AE3325">
              <w:rPr>
                <w:sz w:val="14"/>
                <w:szCs w:val="18"/>
              </w:rPr>
              <w:t>Liderazgo</w:t>
            </w:r>
          </w:p>
        </w:tc>
        <w:tc>
          <w:tcPr>
            <w:tcW w:w="1728" w:type="dxa"/>
            <w:shd w:val="clear" w:color="auto" w:fill="DAEEF3" w:themeFill="accent5" w:themeFillTint="33"/>
          </w:tcPr>
          <w:p w14:paraId="432A68B4" w14:textId="77777777" w:rsidR="00E84767" w:rsidRPr="00AE3325" w:rsidRDefault="00000000">
            <w:pPr>
              <w:jc w:val="center"/>
              <w:rPr>
                <w:sz w:val="14"/>
                <w:szCs w:val="18"/>
              </w:rPr>
            </w:pPr>
            <w:r w:rsidRPr="00AE3325">
              <w:rPr>
                <w:b/>
                <w:sz w:val="14"/>
                <w:szCs w:val="18"/>
              </w:rPr>
              <w:t>Nulo</w:t>
            </w:r>
          </w:p>
        </w:tc>
        <w:tc>
          <w:tcPr>
            <w:tcW w:w="1728" w:type="dxa"/>
          </w:tcPr>
          <w:p w14:paraId="4CFF8F51" w14:textId="77777777" w:rsidR="00E84767" w:rsidRPr="00AE3325" w:rsidRDefault="00000000">
            <w:pPr>
              <w:jc w:val="center"/>
              <w:rPr>
                <w:sz w:val="14"/>
                <w:szCs w:val="18"/>
              </w:rPr>
            </w:pPr>
            <w:r w:rsidRPr="00AE3325">
              <w:rPr>
                <w:sz w:val="14"/>
                <w:szCs w:val="18"/>
              </w:rPr>
              <w:t>35%</w:t>
            </w:r>
          </w:p>
        </w:tc>
        <w:tc>
          <w:tcPr>
            <w:tcW w:w="1728" w:type="dxa"/>
          </w:tcPr>
          <w:p w14:paraId="0329ECAC" w14:textId="77777777" w:rsidR="00E84767" w:rsidRPr="00AE3325" w:rsidRDefault="00000000">
            <w:pPr>
              <w:jc w:val="center"/>
              <w:rPr>
                <w:sz w:val="14"/>
                <w:szCs w:val="18"/>
              </w:rPr>
            </w:pPr>
            <w:r w:rsidRPr="00AE3325">
              <w:rPr>
                <w:sz w:val="14"/>
                <w:szCs w:val="18"/>
              </w:rPr>
              <w:t>22%</w:t>
            </w:r>
          </w:p>
        </w:tc>
        <w:tc>
          <w:tcPr>
            <w:tcW w:w="1728" w:type="dxa"/>
          </w:tcPr>
          <w:p w14:paraId="7A693894" w14:textId="77777777" w:rsidR="00E84767" w:rsidRPr="00AE3325" w:rsidRDefault="00000000">
            <w:pPr>
              <w:jc w:val="center"/>
              <w:rPr>
                <w:sz w:val="14"/>
                <w:szCs w:val="18"/>
              </w:rPr>
            </w:pPr>
            <w:r w:rsidRPr="00AE3325">
              <w:rPr>
                <w:b/>
                <w:sz w:val="14"/>
                <w:szCs w:val="18"/>
              </w:rPr>
              <w:t>3°</w:t>
            </w:r>
          </w:p>
        </w:tc>
      </w:tr>
      <w:tr w:rsidR="00E84767" w:rsidRPr="00AE3325" w14:paraId="52FF653F" w14:textId="77777777" w:rsidTr="00AE3325">
        <w:trPr>
          <w:jc w:val="center"/>
        </w:trPr>
        <w:tc>
          <w:tcPr>
            <w:tcW w:w="1728" w:type="dxa"/>
          </w:tcPr>
          <w:p w14:paraId="43711A33" w14:textId="77777777" w:rsidR="00E84767" w:rsidRPr="00AE3325" w:rsidRDefault="00000000">
            <w:pPr>
              <w:rPr>
                <w:sz w:val="14"/>
                <w:szCs w:val="18"/>
              </w:rPr>
            </w:pPr>
            <w:r w:rsidRPr="00AE3325">
              <w:rPr>
                <w:sz w:val="14"/>
                <w:szCs w:val="18"/>
              </w:rPr>
              <w:t>Carga de trabajo</w:t>
            </w:r>
          </w:p>
        </w:tc>
        <w:tc>
          <w:tcPr>
            <w:tcW w:w="1728" w:type="dxa"/>
            <w:shd w:val="clear" w:color="auto" w:fill="DAEEF3" w:themeFill="accent5" w:themeFillTint="33"/>
          </w:tcPr>
          <w:p w14:paraId="6506E8CC" w14:textId="77777777" w:rsidR="00E84767" w:rsidRPr="00AE3325" w:rsidRDefault="00000000">
            <w:pPr>
              <w:jc w:val="center"/>
              <w:rPr>
                <w:sz w:val="14"/>
                <w:szCs w:val="18"/>
              </w:rPr>
            </w:pPr>
            <w:r w:rsidRPr="00AE3325">
              <w:rPr>
                <w:b/>
                <w:sz w:val="14"/>
                <w:szCs w:val="18"/>
              </w:rPr>
              <w:t>Nulo</w:t>
            </w:r>
          </w:p>
        </w:tc>
        <w:tc>
          <w:tcPr>
            <w:tcW w:w="1728" w:type="dxa"/>
          </w:tcPr>
          <w:p w14:paraId="551DC4E2" w14:textId="77777777" w:rsidR="00E84767" w:rsidRPr="00AE3325" w:rsidRDefault="00000000">
            <w:pPr>
              <w:jc w:val="center"/>
              <w:rPr>
                <w:sz w:val="14"/>
                <w:szCs w:val="18"/>
              </w:rPr>
            </w:pPr>
            <w:r w:rsidRPr="00AE3325">
              <w:rPr>
                <w:sz w:val="14"/>
                <w:szCs w:val="18"/>
              </w:rPr>
              <w:t>35%</w:t>
            </w:r>
          </w:p>
        </w:tc>
        <w:tc>
          <w:tcPr>
            <w:tcW w:w="1728" w:type="dxa"/>
          </w:tcPr>
          <w:p w14:paraId="7216E5B8" w14:textId="77777777" w:rsidR="00E84767" w:rsidRPr="00AE3325" w:rsidRDefault="00000000">
            <w:pPr>
              <w:jc w:val="center"/>
              <w:rPr>
                <w:sz w:val="14"/>
                <w:szCs w:val="18"/>
              </w:rPr>
            </w:pPr>
            <w:r w:rsidRPr="00AE3325">
              <w:rPr>
                <w:sz w:val="14"/>
                <w:szCs w:val="18"/>
              </w:rPr>
              <w:t>14%</w:t>
            </w:r>
          </w:p>
        </w:tc>
        <w:tc>
          <w:tcPr>
            <w:tcW w:w="1728" w:type="dxa"/>
          </w:tcPr>
          <w:p w14:paraId="7377B8F4" w14:textId="77777777" w:rsidR="00E84767" w:rsidRPr="00AE3325" w:rsidRDefault="00000000">
            <w:pPr>
              <w:jc w:val="center"/>
              <w:rPr>
                <w:sz w:val="14"/>
                <w:szCs w:val="18"/>
              </w:rPr>
            </w:pPr>
            <w:r w:rsidRPr="00AE3325">
              <w:rPr>
                <w:b/>
                <w:sz w:val="14"/>
                <w:szCs w:val="18"/>
              </w:rPr>
              <w:t>4°</w:t>
            </w:r>
          </w:p>
        </w:tc>
      </w:tr>
      <w:tr w:rsidR="00E84767" w:rsidRPr="00AE3325" w14:paraId="18AE00D6" w14:textId="77777777" w:rsidTr="00AE3325">
        <w:trPr>
          <w:jc w:val="center"/>
        </w:trPr>
        <w:tc>
          <w:tcPr>
            <w:tcW w:w="1728" w:type="dxa"/>
          </w:tcPr>
          <w:p w14:paraId="2ADBFE6D" w14:textId="77777777" w:rsidR="00E84767" w:rsidRPr="00AE3325" w:rsidRDefault="00000000">
            <w:pPr>
              <w:rPr>
                <w:sz w:val="14"/>
                <w:szCs w:val="18"/>
              </w:rPr>
            </w:pPr>
            <w:r w:rsidRPr="00AE3325">
              <w:rPr>
                <w:sz w:val="14"/>
                <w:szCs w:val="18"/>
              </w:rPr>
              <w:t>Violencia</w:t>
            </w:r>
          </w:p>
        </w:tc>
        <w:tc>
          <w:tcPr>
            <w:tcW w:w="1728" w:type="dxa"/>
            <w:shd w:val="clear" w:color="auto" w:fill="DAEEF3" w:themeFill="accent5" w:themeFillTint="33"/>
          </w:tcPr>
          <w:p w14:paraId="54BC5B96" w14:textId="77777777" w:rsidR="00E84767" w:rsidRPr="00AE3325" w:rsidRDefault="00000000">
            <w:pPr>
              <w:jc w:val="center"/>
              <w:rPr>
                <w:sz w:val="14"/>
                <w:szCs w:val="18"/>
              </w:rPr>
            </w:pPr>
            <w:r w:rsidRPr="00AE3325">
              <w:rPr>
                <w:b/>
                <w:sz w:val="14"/>
                <w:szCs w:val="18"/>
              </w:rPr>
              <w:t>Nulo</w:t>
            </w:r>
          </w:p>
        </w:tc>
        <w:tc>
          <w:tcPr>
            <w:tcW w:w="1728" w:type="dxa"/>
          </w:tcPr>
          <w:p w14:paraId="591267FA" w14:textId="77777777" w:rsidR="00E84767" w:rsidRPr="00AE3325" w:rsidRDefault="00000000">
            <w:pPr>
              <w:jc w:val="center"/>
              <w:rPr>
                <w:sz w:val="14"/>
                <w:szCs w:val="18"/>
              </w:rPr>
            </w:pPr>
            <w:r w:rsidRPr="00AE3325">
              <w:rPr>
                <w:sz w:val="14"/>
                <w:szCs w:val="18"/>
              </w:rPr>
              <w:t>22%</w:t>
            </w:r>
          </w:p>
        </w:tc>
        <w:tc>
          <w:tcPr>
            <w:tcW w:w="1728" w:type="dxa"/>
          </w:tcPr>
          <w:p w14:paraId="322BBD89" w14:textId="77777777" w:rsidR="00E84767" w:rsidRPr="00AE3325" w:rsidRDefault="00000000">
            <w:pPr>
              <w:jc w:val="center"/>
              <w:rPr>
                <w:sz w:val="14"/>
                <w:szCs w:val="18"/>
              </w:rPr>
            </w:pPr>
            <w:r w:rsidRPr="00AE3325">
              <w:rPr>
                <w:sz w:val="14"/>
                <w:szCs w:val="18"/>
              </w:rPr>
              <w:t>11%</w:t>
            </w:r>
          </w:p>
        </w:tc>
        <w:tc>
          <w:tcPr>
            <w:tcW w:w="1728" w:type="dxa"/>
          </w:tcPr>
          <w:p w14:paraId="5312F0D5" w14:textId="77777777" w:rsidR="00E84767" w:rsidRPr="00AE3325" w:rsidRDefault="00000000">
            <w:pPr>
              <w:jc w:val="center"/>
              <w:rPr>
                <w:sz w:val="14"/>
                <w:szCs w:val="18"/>
              </w:rPr>
            </w:pPr>
            <w:r w:rsidRPr="00AE3325">
              <w:rPr>
                <w:b/>
                <w:sz w:val="14"/>
                <w:szCs w:val="18"/>
              </w:rPr>
              <w:t>5°</w:t>
            </w:r>
          </w:p>
        </w:tc>
      </w:tr>
      <w:tr w:rsidR="00E84767" w:rsidRPr="00AE3325" w14:paraId="65FF1C6A" w14:textId="77777777" w:rsidTr="00AE3325">
        <w:trPr>
          <w:jc w:val="center"/>
        </w:trPr>
        <w:tc>
          <w:tcPr>
            <w:tcW w:w="1728" w:type="dxa"/>
          </w:tcPr>
          <w:p w14:paraId="6662C2F8" w14:textId="77777777" w:rsidR="00E84767" w:rsidRPr="00AE3325" w:rsidRDefault="00000000">
            <w:pPr>
              <w:rPr>
                <w:sz w:val="14"/>
                <w:szCs w:val="18"/>
                <w:lang w:val="es-MX"/>
              </w:rPr>
            </w:pPr>
            <w:r w:rsidRPr="00AE3325">
              <w:rPr>
                <w:sz w:val="14"/>
                <w:szCs w:val="18"/>
                <w:lang w:val="es-MX"/>
              </w:rPr>
              <w:t>Interferencia en la relación trabajo-familia</w:t>
            </w:r>
          </w:p>
        </w:tc>
        <w:tc>
          <w:tcPr>
            <w:tcW w:w="1728" w:type="dxa"/>
            <w:shd w:val="clear" w:color="auto" w:fill="DAEEF3" w:themeFill="accent5" w:themeFillTint="33"/>
          </w:tcPr>
          <w:p w14:paraId="75DE8AE4" w14:textId="77777777" w:rsidR="00E84767" w:rsidRPr="00AE3325" w:rsidRDefault="00000000">
            <w:pPr>
              <w:jc w:val="center"/>
              <w:rPr>
                <w:sz w:val="14"/>
                <w:szCs w:val="18"/>
              </w:rPr>
            </w:pPr>
            <w:proofErr w:type="spellStart"/>
            <w:r w:rsidRPr="00AE3325">
              <w:rPr>
                <w:b/>
                <w:sz w:val="14"/>
                <w:szCs w:val="18"/>
              </w:rPr>
              <w:t>Nulo</w:t>
            </w:r>
            <w:proofErr w:type="spellEnd"/>
          </w:p>
        </w:tc>
        <w:tc>
          <w:tcPr>
            <w:tcW w:w="1728" w:type="dxa"/>
          </w:tcPr>
          <w:p w14:paraId="7583551F" w14:textId="77777777" w:rsidR="00E84767" w:rsidRPr="00AE3325" w:rsidRDefault="00000000">
            <w:pPr>
              <w:jc w:val="center"/>
              <w:rPr>
                <w:sz w:val="14"/>
                <w:szCs w:val="18"/>
              </w:rPr>
            </w:pPr>
            <w:r w:rsidRPr="00AE3325">
              <w:rPr>
                <w:sz w:val="14"/>
                <w:szCs w:val="18"/>
              </w:rPr>
              <w:t>23%</w:t>
            </w:r>
          </w:p>
        </w:tc>
        <w:tc>
          <w:tcPr>
            <w:tcW w:w="1728" w:type="dxa"/>
          </w:tcPr>
          <w:p w14:paraId="4A656FAF" w14:textId="77777777" w:rsidR="00E84767" w:rsidRPr="00AE3325" w:rsidRDefault="00000000">
            <w:pPr>
              <w:jc w:val="center"/>
              <w:rPr>
                <w:sz w:val="14"/>
                <w:szCs w:val="18"/>
              </w:rPr>
            </w:pPr>
            <w:r w:rsidRPr="00AE3325">
              <w:rPr>
                <w:sz w:val="14"/>
                <w:szCs w:val="18"/>
              </w:rPr>
              <w:t>10%</w:t>
            </w:r>
          </w:p>
        </w:tc>
        <w:tc>
          <w:tcPr>
            <w:tcW w:w="1728" w:type="dxa"/>
          </w:tcPr>
          <w:p w14:paraId="307A7C4B" w14:textId="77777777" w:rsidR="00E84767" w:rsidRPr="00AE3325" w:rsidRDefault="00000000">
            <w:pPr>
              <w:jc w:val="center"/>
              <w:rPr>
                <w:sz w:val="14"/>
                <w:szCs w:val="18"/>
              </w:rPr>
            </w:pPr>
            <w:r w:rsidRPr="00AE3325">
              <w:rPr>
                <w:b/>
                <w:sz w:val="14"/>
                <w:szCs w:val="18"/>
              </w:rPr>
              <w:t>6°</w:t>
            </w:r>
          </w:p>
        </w:tc>
      </w:tr>
      <w:tr w:rsidR="00E84767" w:rsidRPr="00AE3325" w14:paraId="667C4763" w14:textId="77777777" w:rsidTr="00AE3325">
        <w:trPr>
          <w:jc w:val="center"/>
        </w:trPr>
        <w:tc>
          <w:tcPr>
            <w:tcW w:w="1728" w:type="dxa"/>
          </w:tcPr>
          <w:p w14:paraId="06F2002E" w14:textId="77777777" w:rsidR="00E84767" w:rsidRPr="00AE3325" w:rsidRDefault="00000000">
            <w:pPr>
              <w:rPr>
                <w:sz w:val="14"/>
                <w:szCs w:val="18"/>
              </w:rPr>
            </w:pPr>
            <w:r w:rsidRPr="00AE3325">
              <w:rPr>
                <w:sz w:val="14"/>
                <w:szCs w:val="18"/>
              </w:rPr>
              <w:t>Reconocimiento del desempeño</w:t>
            </w:r>
          </w:p>
        </w:tc>
        <w:tc>
          <w:tcPr>
            <w:tcW w:w="1728" w:type="dxa"/>
            <w:shd w:val="clear" w:color="auto" w:fill="DAEEF3" w:themeFill="accent5" w:themeFillTint="33"/>
          </w:tcPr>
          <w:p w14:paraId="0CFD86E2" w14:textId="77777777" w:rsidR="00E84767" w:rsidRPr="00AE3325" w:rsidRDefault="00000000">
            <w:pPr>
              <w:jc w:val="center"/>
              <w:rPr>
                <w:sz w:val="14"/>
                <w:szCs w:val="18"/>
              </w:rPr>
            </w:pPr>
            <w:r w:rsidRPr="00AE3325">
              <w:rPr>
                <w:b/>
                <w:sz w:val="14"/>
                <w:szCs w:val="18"/>
              </w:rPr>
              <w:t>Nulo</w:t>
            </w:r>
          </w:p>
        </w:tc>
        <w:tc>
          <w:tcPr>
            <w:tcW w:w="1728" w:type="dxa"/>
          </w:tcPr>
          <w:p w14:paraId="752C38FB" w14:textId="77777777" w:rsidR="00E84767" w:rsidRPr="00AE3325" w:rsidRDefault="00000000">
            <w:pPr>
              <w:jc w:val="center"/>
              <w:rPr>
                <w:sz w:val="14"/>
                <w:szCs w:val="18"/>
              </w:rPr>
            </w:pPr>
            <w:r w:rsidRPr="00AE3325">
              <w:rPr>
                <w:sz w:val="14"/>
                <w:szCs w:val="18"/>
              </w:rPr>
              <w:t>27%</w:t>
            </w:r>
          </w:p>
        </w:tc>
        <w:tc>
          <w:tcPr>
            <w:tcW w:w="1728" w:type="dxa"/>
          </w:tcPr>
          <w:p w14:paraId="3C92EDD2" w14:textId="77777777" w:rsidR="00E84767" w:rsidRPr="00AE3325" w:rsidRDefault="00000000">
            <w:pPr>
              <w:jc w:val="center"/>
              <w:rPr>
                <w:sz w:val="14"/>
                <w:szCs w:val="18"/>
              </w:rPr>
            </w:pPr>
            <w:r w:rsidRPr="00AE3325">
              <w:rPr>
                <w:sz w:val="14"/>
                <w:szCs w:val="18"/>
              </w:rPr>
              <w:t>8%</w:t>
            </w:r>
          </w:p>
        </w:tc>
        <w:tc>
          <w:tcPr>
            <w:tcW w:w="1728" w:type="dxa"/>
          </w:tcPr>
          <w:p w14:paraId="6BBA55D9" w14:textId="77777777" w:rsidR="00E84767" w:rsidRPr="00AE3325" w:rsidRDefault="00000000">
            <w:pPr>
              <w:jc w:val="center"/>
              <w:rPr>
                <w:sz w:val="14"/>
                <w:szCs w:val="18"/>
              </w:rPr>
            </w:pPr>
            <w:r w:rsidRPr="00AE3325">
              <w:rPr>
                <w:b/>
                <w:sz w:val="14"/>
                <w:szCs w:val="18"/>
              </w:rPr>
              <w:t>7°</w:t>
            </w:r>
          </w:p>
        </w:tc>
      </w:tr>
      <w:tr w:rsidR="00E84767" w:rsidRPr="00AE3325" w14:paraId="5C32D5C3" w14:textId="77777777" w:rsidTr="00AE3325">
        <w:trPr>
          <w:jc w:val="center"/>
        </w:trPr>
        <w:tc>
          <w:tcPr>
            <w:tcW w:w="1728" w:type="dxa"/>
          </w:tcPr>
          <w:p w14:paraId="48CB8DFC" w14:textId="77777777" w:rsidR="00E84767" w:rsidRPr="00AE3325" w:rsidRDefault="00000000">
            <w:pPr>
              <w:rPr>
                <w:sz w:val="14"/>
                <w:szCs w:val="18"/>
                <w:lang w:val="es-MX"/>
              </w:rPr>
            </w:pPr>
            <w:r w:rsidRPr="00AE3325">
              <w:rPr>
                <w:sz w:val="14"/>
                <w:szCs w:val="18"/>
                <w:lang w:val="es-MX"/>
              </w:rPr>
              <w:t>Condiciones en el ambiente de trabajo</w:t>
            </w:r>
          </w:p>
        </w:tc>
        <w:tc>
          <w:tcPr>
            <w:tcW w:w="1728" w:type="dxa"/>
            <w:shd w:val="clear" w:color="auto" w:fill="DAEEF3" w:themeFill="accent5" w:themeFillTint="33"/>
          </w:tcPr>
          <w:p w14:paraId="4412E167" w14:textId="77777777" w:rsidR="00E84767" w:rsidRPr="00AE3325" w:rsidRDefault="00000000">
            <w:pPr>
              <w:jc w:val="center"/>
              <w:rPr>
                <w:sz w:val="14"/>
                <w:szCs w:val="18"/>
              </w:rPr>
            </w:pPr>
            <w:proofErr w:type="spellStart"/>
            <w:r w:rsidRPr="00AE3325">
              <w:rPr>
                <w:b/>
                <w:sz w:val="14"/>
                <w:szCs w:val="18"/>
              </w:rPr>
              <w:t>Nulo</w:t>
            </w:r>
            <w:proofErr w:type="spellEnd"/>
          </w:p>
        </w:tc>
        <w:tc>
          <w:tcPr>
            <w:tcW w:w="1728" w:type="dxa"/>
          </w:tcPr>
          <w:p w14:paraId="235DF2A1" w14:textId="77777777" w:rsidR="00E84767" w:rsidRPr="00AE3325" w:rsidRDefault="00000000">
            <w:pPr>
              <w:jc w:val="center"/>
              <w:rPr>
                <w:sz w:val="14"/>
                <w:szCs w:val="18"/>
              </w:rPr>
            </w:pPr>
            <w:r w:rsidRPr="00AE3325">
              <w:rPr>
                <w:sz w:val="14"/>
                <w:szCs w:val="18"/>
              </w:rPr>
              <w:t>18%</w:t>
            </w:r>
          </w:p>
        </w:tc>
        <w:tc>
          <w:tcPr>
            <w:tcW w:w="1728" w:type="dxa"/>
          </w:tcPr>
          <w:p w14:paraId="6631C588" w14:textId="77777777" w:rsidR="00E84767" w:rsidRPr="00AE3325" w:rsidRDefault="00000000">
            <w:pPr>
              <w:jc w:val="center"/>
              <w:rPr>
                <w:sz w:val="14"/>
                <w:szCs w:val="18"/>
              </w:rPr>
            </w:pPr>
            <w:r w:rsidRPr="00AE3325">
              <w:rPr>
                <w:sz w:val="14"/>
                <w:szCs w:val="18"/>
              </w:rPr>
              <w:t>7%</w:t>
            </w:r>
          </w:p>
        </w:tc>
        <w:tc>
          <w:tcPr>
            <w:tcW w:w="1728" w:type="dxa"/>
          </w:tcPr>
          <w:p w14:paraId="1E73D158" w14:textId="77777777" w:rsidR="00E84767" w:rsidRPr="00AE3325" w:rsidRDefault="00000000">
            <w:pPr>
              <w:jc w:val="center"/>
              <w:rPr>
                <w:sz w:val="14"/>
                <w:szCs w:val="18"/>
              </w:rPr>
            </w:pPr>
            <w:r w:rsidRPr="00AE3325">
              <w:rPr>
                <w:b/>
                <w:sz w:val="14"/>
                <w:szCs w:val="18"/>
              </w:rPr>
              <w:t>8°</w:t>
            </w:r>
          </w:p>
        </w:tc>
      </w:tr>
      <w:tr w:rsidR="00E84767" w:rsidRPr="00AE3325" w14:paraId="3C214E58" w14:textId="77777777" w:rsidTr="00AE3325">
        <w:trPr>
          <w:jc w:val="center"/>
        </w:trPr>
        <w:tc>
          <w:tcPr>
            <w:tcW w:w="1728" w:type="dxa"/>
          </w:tcPr>
          <w:p w14:paraId="253F8DE8" w14:textId="77777777" w:rsidR="00E84767" w:rsidRPr="00AE3325" w:rsidRDefault="00000000">
            <w:pPr>
              <w:rPr>
                <w:sz w:val="14"/>
                <w:szCs w:val="18"/>
                <w:lang w:val="es-MX"/>
              </w:rPr>
            </w:pPr>
            <w:r w:rsidRPr="00AE3325">
              <w:rPr>
                <w:sz w:val="14"/>
                <w:szCs w:val="18"/>
                <w:lang w:val="es-MX"/>
              </w:rPr>
              <w:t>Insuficiente sentido de pertenencia e inestabilidad</w:t>
            </w:r>
          </w:p>
        </w:tc>
        <w:tc>
          <w:tcPr>
            <w:tcW w:w="1728" w:type="dxa"/>
            <w:shd w:val="clear" w:color="auto" w:fill="DAEEF3" w:themeFill="accent5" w:themeFillTint="33"/>
          </w:tcPr>
          <w:p w14:paraId="1233BE9F" w14:textId="77777777" w:rsidR="00E84767" w:rsidRPr="00AE3325" w:rsidRDefault="00000000">
            <w:pPr>
              <w:jc w:val="center"/>
              <w:rPr>
                <w:sz w:val="14"/>
                <w:szCs w:val="18"/>
              </w:rPr>
            </w:pPr>
            <w:proofErr w:type="spellStart"/>
            <w:r w:rsidRPr="00AE3325">
              <w:rPr>
                <w:b/>
                <w:sz w:val="14"/>
                <w:szCs w:val="18"/>
              </w:rPr>
              <w:t>Nulo</w:t>
            </w:r>
            <w:proofErr w:type="spellEnd"/>
          </w:p>
        </w:tc>
        <w:tc>
          <w:tcPr>
            <w:tcW w:w="1728" w:type="dxa"/>
          </w:tcPr>
          <w:p w14:paraId="66249C39" w14:textId="77777777" w:rsidR="00E84767" w:rsidRPr="00AE3325" w:rsidRDefault="00000000">
            <w:pPr>
              <w:jc w:val="center"/>
              <w:rPr>
                <w:sz w:val="14"/>
                <w:szCs w:val="18"/>
              </w:rPr>
            </w:pPr>
            <w:r w:rsidRPr="00AE3325">
              <w:rPr>
                <w:sz w:val="14"/>
                <w:szCs w:val="18"/>
              </w:rPr>
              <w:t>18%</w:t>
            </w:r>
          </w:p>
        </w:tc>
        <w:tc>
          <w:tcPr>
            <w:tcW w:w="1728" w:type="dxa"/>
          </w:tcPr>
          <w:p w14:paraId="258A14F8" w14:textId="77777777" w:rsidR="00E84767" w:rsidRPr="00AE3325" w:rsidRDefault="00000000">
            <w:pPr>
              <w:jc w:val="center"/>
              <w:rPr>
                <w:sz w:val="14"/>
                <w:szCs w:val="18"/>
              </w:rPr>
            </w:pPr>
            <w:r w:rsidRPr="00AE3325">
              <w:rPr>
                <w:sz w:val="14"/>
                <w:szCs w:val="18"/>
              </w:rPr>
              <w:t>5%</w:t>
            </w:r>
          </w:p>
        </w:tc>
        <w:tc>
          <w:tcPr>
            <w:tcW w:w="1728" w:type="dxa"/>
          </w:tcPr>
          <w:p w14:paraId="3D5334E7" w14:textId="77777777" w:rsidR="00E84767" w:rsidRPr="00AE3325" w:rsidRDefault="00000000">
            <w:pPr>
              <w:jc w:val="center"/>
              <w:rPr>
                <w:sz w:val="14"/>
                <w:szCs w:val="18"/>
              </w:rPr>
            </w:pPr>
            <w:r w:rsidRPr="00AE3325">
              <w:rPr>
                <w:b/>
                <w:sz w:val="14"/>
                <w:szCs w:val="18"/>
              </w:rPr>
              <w:t>9°</w:t>
            </w:r>
          </w:p>
        </w:tc>
      </w:tr>
      <w:tr w:rsidR="00E84767" w:rsidRPr="00AE3325" w14:paraId="59EA428B" w14:textId="77777777" w:rsidTr="00AE3325">
        <w:trPr>
          <w:jc w:val="center"/>
        </w:trPr>
        <w:tc>
          <w:tcPr>
            <w:tcW w:w="1728" w:type="dxa"/>
          </w:tcPr>
          <w:p w14:paraId="64C76A4C" w14:textId="77777777" w:rsidR="00E84767" w:rsidRPr="00AE3325" w:rsidRDefault="00000000">
            <w:pPr>
              <w:rPr>
                <w:sz w:val="14"/>
                <w:szCs w:val="18"/>
              </w:rPr>
            </w:pPr>
            <w:r w:rsidRPr="00AE3325">
              <w:rPr>
                <w:sz w:val="14"/>
                <w:szCs w:val="18"/>
              </w:rPr>
              <w:t>Relaciones en el trabajo</w:t>
            </w:r>
          </w:p>
        </w:tc>
        <w:tc>
          <w:tcPr>
            <w:tcW w:w="1728" w:type="dxa"/>
            <w:shd w:val="clear" w:color="auto" w:fill="DAEEF3" w:themeFill="accent5" w:themeFillTint="33"/>
          </w:tcPr>
          <w:p w14:paraId="5145C7C4" w14:textId="77777777" w:rsidR="00E84767" w:rsidRPr="00AE3325" w:rsidRDefault="00000000">
            <w:pPr>
              <w:jc w:val="center"/>
              <w:rPr>
                <w:sz w:val="14"/>
                <w:szCs w:val="18"/>
              </w:rPr>
            </w:pPr>
            <w:r w:rsidRPr="00AE3325">
              <w:rPr>
                <w:b/>
                <w:sz w:val="14"/>
                <w:szCs w:val="18"/>
              </w:rPr>
              <w:t>Nulo</w:t>
            </w:r>
          </w:p>
        </w:tc>
        <w:tc>
          <w:tcPr>
            <w:tcW w:w="1728" w:type="dxa"/>
          </w:tcPr>
          <w:p w14:paraId="7D0D8217" w14:textId="77777777" w:rsidR="00E84767" w:rsidRPr="00AE3325" w:rsidRDefault="00000000">
            <w:pPr>
              <w:jc w:val="center"/>
              <w:rPr>
                <w:sz w:val="14"/>
                <w:szCs w:val="18"/>
              </w:rPr>
            </w:pPr>
            <w:r w:rsidRPr="00AE3325">
              <w:rPr>
                <w:sz w:val="14"/>
                <w:szCs w:val="18"/>
              </w:rPr>
              <w:t>15%</w:t>
            </w:r>
          </w:p>
        </w:tc>
        <w:tc>
          <w:tcPr>
            <w:tcW w:w="1728" w:type="dxa"/>
          </w:tcPr>
          <w:p w14:paraId="0A44AF09" w14:textId="77777777" w:rsidR="00E84767" w:rsidRPr="00AE3325" w:rsidRDefault="00000000">
            <w:pPr>
              <w:jc w:val="center"/>
              <w:rPr>
                <w:sz w:val="14"/>
                <w:szCs w:val="18"/>
              </w:rPr>
            </w:pPr>
            <w:r w:rsidRPr="00AE3325">
              <w:rPr>
                <w:sz w:val="14"/>
                <w:szCs w:val="18"/>
              </w:rPr>
              <w:t>3%</w:t>
            </w:r>
          </w:p>
        </w:tc>
        <w:tc>
          <w:tcPr>
            <w:tcW w:w="1728" w:type="dxa"/>
          </w:tcPr>
          <w:p w14:paraId="07FB975B" w14:textId="77777777" w:rsidR="00E84767" w:rsidRPr="00AE3325" w:rsidRDefault="00000000">
            <w:pPr>
              <w:jc w:val="center"/>
              <w:rPr>
                <w:sz w:val="14"/>
                <w:szCs w:val="18"/>
              </w:rPr>
            </w:pPr>
            <w:r w:rsidRPr="00AE3325">
              <w:rPr>
                <w:b/>
                <w:sz w:val="14"/>
                <w:szCs w:val="18"/>
              </w:rPr>
              <w:t>10°</w:t>
            </w:r>
          </w:p>
        </w:tc>
      </w:tr>
    </w:tbl>
    <w:p w14:paraId="0B07A917" w14:textId="77777777" w:rsidR="00E84767" w:rsidRDefault="00E84767"/>
    <w:p w14:paraId="3FEE7B9F" w14:textId="77777777" w:rsidR="00E84767" w:rsidRPr="00773474" w:rsidRDefault="00000000">
      <w:pPr>
        <w:rPr>
          <w:lang w:val="es-MX"/>
        </w:rPr>
      </w:pPr>
      <w:r w:rsidRPr="00773474">
        <w:rPr>
          <w:lang w:val="es-MX"/>
        </w:rPr>
        <w:t xml:space="preserve">En síntesis, el 53.8% de los trabajadores evaluados obtuvo una calificación final en niveles Medio, Alto o Muy alto, por lo que se requiere la adopción de acciones mediante un Programa de intervención, conforme a la Tabla 7 del apartado III.4 de la Guía III. </w:t>
      </w:r>
      <w:r w:rsidRPr="00E5743B">
        <w:rPr>
          <w:b/>
          <w:bCs/>
          <w:i/>
          <w:iCs/>
          <w:lang w:val="es-MX"/>
        </w:rPr>
        <w:t>La categoría que concentra el mayor porcentaje de trabajadores en niveles Alto y Muy alto es "Factores propios de la actividad", y el dominio con mayor prioridad de atención es "Falta de control sobre el trabajo".</w:t>
      </w:r>
      <w:r w:rsidRPr="00773474">
        <w:rPr>
          <w:lang w:val="es-MX"/>
        </w:rPr>
        <w:t xml:space="preserve"> Se recomienda implementar las acciones descritas en la sección 11 de este informe, priorizando las áreas identificadas.</w:t>
      </w:r>
    </w:p>
    <w:p w14:paraId="3B09594E" w14:textId="77777777" w:rsidR="00E84767" w:rsidRDefault="00000000">
      <w:pPr>
        <w:pStyle w:val="Ttulo1"/>
      </w:pPr>
      <w:bookmarkStart w:id="32" w:name="_Toc234949955"/>
      <w:r>
        <w:t>11. Recomendaciones</w:t>
      </w:r>
      <w:bookmarkEnd w:id="32"/>
    </w:p>
    <w:p w14:paraId="70B3D74E" w14:textId="77777777" w:rsidR="00E84767" w:rsidRDefault="00000000">
      <w:pPr>
        <w:pStyle w:val="Ttulo3"/>
      </w:pPr>
      <w:bookmarkStart w:id="33" w:name="_Toc234949956"/>
      <w:r>
        <w:t>11.1. Recomendaciones generales</w:t>
      </w:r>
      <w:bookmarkEnd w:id="33"/>
    </w:p>
    <w:tbl>
      <w:tblPr>
        <w:tblStyle w:val="Tablaconcuadrcula1Claro-nfasis2"/>
        <w:tblW w:w="0" w:type="auto"/>
        <w:tblLook w:val="04A0" w:firstRow="1" w:lastRow="0" w:firstColumn="1" w:lastColumn="0" w:noHBand="0" w:noVBand="1"/>
      </w:tblPr>
      <w:tblGrid>
        <w:gridCol w:w="4320"/>
        <w:gridCol w:w="4320"/>
      </w:tblGrid>
      <w:tr w:rsidR="00E84767" w14:paraId="43D8BA0F" w14:textId="77777777" w:rsidTr="00AE3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57C099" w14:textId="77777777" w:rsidR="00E84767" w:rsidRDefault="00000000">
            <w:r>
              <w:t>Acción</w:t>
            </w:r>
          </w:p>
        </w:tc>
        <w:tc>
          <w:tcPr>
            <w:tcW w:w="4320" w:type="dxa"/>
          </w:tcPr>
          <w:p w14:paraId="478491C3" w14:textId="77777777" w:rsidR="00E84767"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E84767" w:rsidRPr="00773474" w14:paraId="2C376AF1"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6C66B194" w14:textId="77777777" w:rsidR="00E84767" w:rsidRPr="00773474" w:rsidRDefault="00000000">
            <w:pPr>
              <w:rPr>
                <w:lang w:val="es-MX"/>
              </w:rPr>
            </w:pPr>
            <w:r w:rsidRPr="00773474">
              <w:rPr>
                <w:lang w:val="es-MX"/>
              </w:rPr>
              <w:t>Establecer o actualizar la política de prevención de riesgos psicosociales</w:t>
            </w:r>
          </w:p>
        </w:tc>
        <w:tc>
          <w:tcPr>
            <w:tcW w:w="4320" w:type="dxa"/>
          </w:tcPr>
          <w:p w14:paraId="3AB77CB1"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Formular, documentar y difundir una política empresarial que declare el compromiso del patrón con la identificación, prevención y control de los factores de riesgo psicosocial y la violencia laboral, de conformidad con el Apartado 5.1 de la NOM-035-STPS-2018.</w:t>
            </w:r>
          </w:p>
        </w:tc>
      </w:tr>
      <w:tr w:rsidR="00E84767" w:rsidRPr="00773474" w14:paraId="1CA57510"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650E74D1" w14:textId="77777777" w:rsidR="00E84767" w:rsidRPr="00773474" w:rsidRDefault="00000000">
            <w:pPr>
              <w:rPr>
                <w:lang w:val="es-MX"/>
              </w:rPr>
            </w:pPr>
            <w:r w:rsidRPr="00773474">
              <w:rPr>
                <w:lang w:val="es-MX"/>
              </w:rPr>
              <w:t>Comunicar los resultados del diagnóstico a los trabajadores</w:t>
            </w:r>
          </w:p>
        </w:tc>
        <w:tc>
          <w:tcPr>
            <w:tcW w:w="4320" w:type="dxa"/>
          </w:tcPr>
          <w:p w14:paraId="76A46AE3"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Presentar de manera accesible y comprensible los resultados de la evaluación a todos los colaboradores, garantizando transparencia y fomentando la participación activa en el diseño e implementación de las medidas de mejora.</w:t>
            </w:r>
          </w:p>
        </w:tc>
      </w:tr>
      <w:tr w:rsidR="00E84767" w:rsidRPr="00773474" w14:paraId="3281D54B"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12889E30" w14:textId="77777777" w:rsidR="00E84767" w:rsidRPr="00773474" w:rsidRDefault="00000000">
            <w:pPr>
              <w:rPr>
                <w:lang w:val="es-MX"/>
              </w:rPr>
            </w:pPr>
            <w:r w:rsidRPr="00773474">
              <w:rPr>
                <w:lang w:val="es-MX"/>
              </w:rPr>
              <w:t>Implementar un programa de capacitación y sensibilización</w:t>
            </w:r>
          </w:p>
        </w:tc>
        <w:tc>
          <w:tcPr>
            <w:tcW w:w="4320" w:type="dxa"/>
          </w:tcPr>
          <w:p w14:paraId="1E2953D5"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Diseñar e impartir talleres y cursos dirigidos a todos los niveles jerárquicos sobre identificación de factores de riesgo psicosocial, manejo del estrés, comunicación asertiva y prevención de la violencia laboral.</w:t>
            </w:r>
          </w:p>
        </w:tc>
      </w:tr>
      <w:tr w:rsidR="00E84767" w:rsidRPr="00773474" w14:paraId="3432BAA6"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39E05997" w14:textId="77777777" w:rsidR="00E84767" w:rsidRPr="00773474" w:rsidRDefault="00000000">
            <w:pPr>
              <w:rPr>
                <w:lang w:val="es-MX"/>
              </w:rPr>
            </w:pPr>
            <w:r w:rsidRPr="00773474">
              <w:rPr>
                <w:lang w:val="es-MX"/>
              </w:rPr>
              <w:t>Establecer mecanismos de atención a trabajadores</w:t>
            </w:r>
          </w:p>
        </w:tc>
        <w:tc>
          <w:tcPr>
            <w:tcW w:w="4320" w:type="dxa"/>
          </w:tcPr>
          <w:p w14:paraId="6ED9CA4C"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Crear o fortalecer canales confidenciales para que los trabajadores puedan reportar situaciones de riesgo psicosocial o violencia laboral, con procedimientos claros de atención, seguimiento y resolución.</w:t>
            </w:r>
          </w:p>
        </w:tc>
      </w:tr>
      <w:tr w:rsidR="00E84767" w:rsidRPr="00773474" w14:paraId="4147BE3B"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192F41A8" w14:textId="77777777" w:rsidR="00E84767" w:rsidRPr="00773474" w:rsidRDefault="00000000">
            <w:pPr>
              <w:rPr>
                <w:lang w:val="es-MX"/>
              </w:rPr>
            </w:pPr>
            <w:r w:rsidRPr="00773474">
              <w:rPr>
                <w:lang w:val="es-MX"/>
              </w:rPr>
              <w:lastRenderedPageBreak/>
              <w:t>Constituir o activar la Comisión de Seguridad e Higiene</w:t>
            </w:r>
          </w:p>
        </w:tc>
        <w:tc>
          <w:tcPr>
            <w:tcW w:w="4320" w:type="dxa"/>
          </w:tcPr>
          <w:p w14:paraId="44F68B38"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Asegurar el funcionamiento efectivo de la Comisión de Seguridad e Higiene, incorporando en su agenda el seguimiento de los factores de riesgo psicosocial identificados y las acciones correctivas correspondientes.</w:t>
            </w:r>
          </w:p>
        </w:tc>
      </w:tr>
      <w:tr w:rsidR="00E84767" w:rsidRPr="00773474" w14:paraId="784A086E"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7859C3EF" w14:textId="77777777" w:rsidR="00E84767" w:rsidRPr="00773474" w:rsidRDefault="00000000">
            <w:pPr>
              <w:rPr>
                <w:lang w:val="es-MX"/>
              </w:rPr>
            </w:pPr>
            <w:r w:rsidRPr="00773474">
              <w:rPr>
                <w:lang w:val="es-MX"/>
              </w:rPr>
              <w:t>Elaborar un plan de acción con metas y responsables</w:t>
            </w:r>
          </w:p>
        </w:tc>
        <w:tc>
          <w:tcPr>
            <w:tcW w:w="4320" w:type="dxa"/>
          </w:tcPr>
          <w:p w14:paraId="26BE943F"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Documentar un plan de intervención que establezca acciones específicas, plazos de implementación, indicadores de seguimiento y responsables designados para cada área de mejora identificada en el presente diagnóstico.</w:t>
            </w:r>
          </w:p>
        </w:tc>
      </w:tr>
      <w:tr w:rsidR="00E84767" w:rsidRPr="00773474" w14:paraId="516A43F1"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4B32521B" w14:textId="77777777" w:rsidR="00E84767" w:rsidRPr="00773474" w:rsidRDefault="00000000">
            <w:pPr>
              <w:rPr>
                <w:lang w:val="es-MX"/>
              </w:rPr>
            </w:pPr>
            <w:r w:rsidRPr="00773474">
              <w:rPr>
                <w:lang w:val="es-MX"/>
              </w:rPr>
              <w:t>Promover el equilibrio trabajo-familia</w:t>
            </w:r>
          </w:p>
        </w:tc>
        <w:tc>
          <w:tcPr>
            <w:tcW w:w="4320" w:type="dxa"/>
          </w:tcPr>
          <w:p w14:paraId="6484B03F"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Revisar la organización de las jornadas, horarios y cargas de trabajo para favorecer la conciliación entre la vida laboral y personal de los colaboradores, incluyendo políticas de flexibilidad donde sea operativamente viable.</w:t>
            </w:r>
          </w:p>
        </w:tc>
      </w:tr>
      <w:tr w:rsidR="00E84767" w:rsidRPr="00773474" w14:paraId="201A3A2D"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74BD5355" w14:textId="77777777" w:rsidR="00E84767" w:rsidRPr="00773474" w:rsidRDefault="00000000">
            <w:pPr>
              <w:rPr>
                <w:lang w:val="es-MX"/>
              </w:rPr>
            </w:pPr>
            <w:r w:rsidRPr="00773474">
              <w:rPr>
                <w:lang w:val="es-MX"/>
              </w:rPr>
              <w:t>Fortalecer los canales de comunicación interna</w:t>
            </w:r>
          </w:p>
        </w:tc>
        <w:tc>
          <w:tcPr>
            <w:tcW w:w="4320" w:type="dxa"/>
          </w:tcPr>
          <w:p w14:paraId="1E32DB78"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Implementar mecanismos efectivos de comunicación bidireccional entre la dirección, mandos medios y operativos, promoviendo la retroalimentación, la participación en la toma de decisiones y el reconocimiento del desempeño.</w:t>
            </w:r>
          </w:p>
        </w:tc>
      </w:tr>
      <w:tr w:rsidR="00E84767" w:rsidRPr="00773474" w14:paraId="4C843768"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293690F0" w14:textId="77777777" w:rsidR="00E84767" w:rsidRPr="00773474" w:rsidRDefault="00000000">
            <w:pPr>
              <w:rPr>
                <w:lang w:val="es-MX"/>
              </w:rPr>
            </w:pPr>
            <w:r w:rsidRPr="00773474">
              <w:rPr>
                <w:lang w:val="es-MX"/>
              </w:rPr>
              <w:t>Identificar y apoyar a trabajadores que requieran atención clínica</w:t>
            </w:r>
          </w:p>
        </w:tc>
        <w:tc>
          <w:tcPr>
            <w:tcW w:w="4320" w:type="dxa"/>
          </w:tcPr>
          <w:p w14:paraId="2D6310B2"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Establecer un protocolo de detección y canalización de colaboradores que presenten indicadores de afectación a la salud mental derivados de la exposición a factores de riesgo psicosocial, brindando acceso a servicios de salud.</w:t>
            </w:r>
          </w:p>
        </w:tc>
      </w:tr>
      <w:tr w:rsidR="00E84767" w:rsidRPr="00773474" w14:paraId="37F4AFF9" w14:textId="77777777" w:rsidTr="00AE3325">
        <w:tc>
          <w:tcPr>
            <w:cnfStyle w:val="001000000000" w:firstRow="0" w:lastRow="0" w:firstColumn="1" w:lastColumn="0" w:oddVBand="0" w:evenVBand="0" w:oddHBand="0" w:evenHBand="0" w:firstRowFirstColumn="0" w:firstRowLastColumn="0" w:lastRowFirstColumn="0" w:lastRowLastColumn="0"/>
            <w:tcW w:w="4320" w:type="dxa"/>
          </w:tcPr>
          <w:p w14:paraId="074E7A36" w14:textId="77777777" w:rsidR="00E84767" w:rsidRDefault="00000000">
            <w:proofErr w:type="spellStart"/>
            <w:r>
              <w:t>Programar</w:t>
            </w:r>
            <w:proofErr w:type="spellEnd"/>
            <w:r>
              <w:t xml:space="preserve"> </w:t>
            </w:r>
            <w:proofErr w:type="spellStart"/>
            <w:r>
              <w:t>una</w:t>
            </w:r>
            <w:proofErr w:type="spellEnd"/>
            <w:r>
              <w:t xml:space="preserve"> </w:t>
            </w:r>
            <w:proofErr w:type="spellStart"/>
            <w:r>
              <w:t>reevaluación</w:t>
            </w:r>
            <w:proofErr w:type="spellEnd"/>
            <w:r>
              <w:t xml:space="preserve"> </w:t>
            </w:r>
            <w:proofErr w:type="spellStart"/>
            <w:r>
              <w:t>periódica</w:t>
            </w:r>
            <w:proofErr w:type="spellEnd"/>
          </w:p>
        </w:tc>
        <w:tc>
          <w:tcPr>
            <w:tcW w:w="4320" w:type="dxa"/>
          </w:tcPr>
          <w:p w14:paraId="68B30C88" w14:textId="77777777" w:rsidR="00E84767" w:rsidRPr="00773474" w:rsidRDefault="00000000">
            <w:pPr>
              <w:cnfStyle w:val="000000000000" w:firstRow="0" w:lastRow="0" w:firstColumn="0" w:lastColumn="0" w:oddVBand="0" w:evenVBand="0" w:oddHBand="0" w:evenHBand="0" w:firstRowFirstColumn="0" w:firstRowLastColumn="0" w:lastRowFirstColumn="0" w:lastRowLastColumn="0"/>
              <w:rPr>
                <w:lang w:val="es-MX"/>
              </w:rPr>
            </w:pPr>
            <w:r w:rsidRPr="00773474">
              <w:rPr>
                <w:lang w:val="es-MX"/>
              </w:rPr>
              <w:t>Realizar una nueva aplicación de la Guía de Referencia III en un plazo no mayor a 12 meses, con el fin de evaluar la efectividad de las medidas implementadas y actualizar el diagnóstico de riesgo psicosocial del centro de trabajo.</w:t>
            </w:r>
          </w:p>
        </w:tc>
      </w:tr>
    </w:tbl>
    <w:p w14:paraId="410FB2E2" w14:textId="77777777" w:rsidR="00E84767" w:rsidRPr="00773474" w:rsidRDefault="00E84767">
      <w:pPr>
        <w:rPr>
          <w:lang w:val="es-MX"/>
        </w:rPr>
      </w:pPr>
    </w:p>
    <w:p w14:paraId="124E5043" w14:textId="77777777" w:rsidR="00E84767" w:rsidRPr="00773474" w:rsidRDefault="00000000">
      <w:pPr>
        <w:pStyle w:val="Ttulo3"/>
        <w:rPr>
          <w:lang w:val="es-MX"/>
        </w:rPr>
      </w:pPr>
      <w:bookmarkStart w:id="34" w:name="_Toc234949957"/>
      <w:r w:rsidRPr="00773474">
        <w:rPr>
          <w:lang w:val="es-MX"/>
        </w:rPr>
        <w:t>11.2. Recomendaciones específicas</w:t>
      </w:r>
      <w:bookmarkEnd w:id="34"/>
    </w:p>
    <w:p w14:paraId="6169CABE" w14:textId="77777777" w:rsidR="00E84767" w:rsidRPr="00773474" w:rsidRDefault="00000000">
      <w:pPr>
        <w:pStyle w:val="Ttulo4"/>
        <w:rPr>
          <w:lang w:val="es-MX"/>
        </w:rPr>
      </w:pPr>
      <w:r w:rsidRPr="00773474">
        <w:rPr>
          <w:lang w:val="es-MX"/>
        </w:rPr>
        <w:t>1. Falta de control sobre el trabajo (40%)</w:t>
      </w:r>
    </w:p>
    <w:p w14:paraId="3293C1E7" w14:textId="77777777" w:rsidR="00E84767" w:rsidRPr="00773474" w:rsidRDefault="00000000">
      <w:pPr>
        <w:rPr>
          <w:lang w:val="es-MX"/>
        </w:rPr>
      </w:pPr>
      <w:r w:rsidRPr="00773474">
        <w:rPr>
          <w:lang w:val="es-MX"/>
        </w:rPr>
        <w:t>Empoderar a los empleados para que tengan mayor control sobre su trabajo mejora tanto su satisfacción como la productividad del centro de trabajo.</w:t>
      </w:r>
    </w:p>
    <w:p w14:paraId="69827D74" w14:textId="77777777" w:rsidR="00E84767" w:rsidRPr="00773474" w:rsidRDefault="00000000">
      <w:pPr>
        <w:pStyle w:val="Listaconvietas"/>
        <w:rPr>
          <w:lang w:val="es-MX"/>
        </w:rPr>
      </w:pPr>
      <w:r w:rsidRPr="00773474">
        <w:rPr>
          <w:b/>
          <w:lang w:val="es-MX"/>
        </w:rPr>
        <w:t xml:space="preserve">Delegación de responsabilidades: </w:t>
      </w:r>
      <w:r w:rsidRPr="00773474">
        <w:rPr>
          <w:lang w:val="es-MX"/>
        </w:rPr>
        <w:t>Distribuir las tareas de manera equitativa entre los empleados, otorgando mayor autonomía en la toma de decisiones dentro de su ámbito laboral.</w:t>
      </w:r>
    </w:p>
    <w:p w14:paraId="4E13B05E" w14:textId="77777777" w:rsidR="00E84767" w:rsidRPr="00773474" w:rsidRDefault="00000000">
      <w:pPr>
        <w:pStyle w:val="Listaconvietas"/>
        <w:rPr>
          <w:lang w:val="es-MX"/>
        </w:rPr>
      </w:pPr>
      <w:r w:rsidRPr="00773474">
        <w:rPr>
          <w:b/>
          <w:lang w:val="es-MX"/>
        </w:rPr>
        <w:lastRenderedPageBreak/>
        <w:t xml:space="preserve">Formación continua: </w:t>
      </w:r>
      <w:r w:rsidRPr="00773474">
        <w:rPr>
          <w:lang w:val="es-MX"/>
        </w:rPr>
        <w:t>Implementar programas de capacitación técnica y de gestión que fortalezcan las habilidades de los trabajadores, permitiéndoles tomar decisiones informadas y oportunas en el día a día.</w:t>
      </w:r>
    </w:p>
    <w:p w14:paraId="6461EF32" w14:textId="77777777" w:rsidR="00E84767" w:rsidRPr="00773474" w:rsidRDefault="00000000">
      <w:pPr>
        <w:pStyle w:val="Listaconvietas"/>
        <w:rPr>
          <w:lang w:val="es-MX"/>
        </w:rPr>
      </w:pPr>
      <w:r w:rsidRPr="00773474">
        <w:rPr>
          <w:b/>
          <w:lang w:val="es-MX"/>
        </w:rPr>
        <w:t xml:space="preserve">Uso de herramientas digitales de gestión: </w:t>
      </w:r>
      <w:r w:rsidRPr="00773474">
        <w:rPr>
          <w:lang w:val="es-MX"/>
        </w:rPr>
        <w:t>Incorporar software que permita a los empleados organizar sus tareas, priorizar actividades y gestionar su carga de trabajo de manera más eficiente.</w:t>
      </w:r>
    </w:p>
    <w:p w14:paraId="1C224455" w14:textId="77777777" w:rsidR="00E84767" w:rsidRPr="00773474" w:rsidRDefault="00000000">
      <w:pPr>
        <w:pStyle w:val="Listaconvietas"/>
        <w:rPr>
          <w:lang w:val="es-MX"/>
        </w:rPr>
      </w:pPr>
      <w:r w:rsidRPr="00773474">
        <w:rPr>
          <w:b/>
          <w:lang w:val="es-MX"/>
        </w:rPr>
        <w:t xml:space="preserve">Participación en la toma de decisiones: </w:t>
      </w:r>
      <w:r w:rsidRPr="00773474">
        <w:rPr>
          <w:lang w:val="es-MX"/>
        </w:rPr>
        <w:t>Fomentar que los trabajadores participen activamente en la mejora de procesos productivos, dándoles voz en las decisiones operativas.</w:t>
      </w:r>
    </w:p>
    <w:p w14:paraId="69A42B52" w14:textId="77777777" w:rsidR="00E84767" w:rsidRPr="00773474" w:rsidRDefault="00000000">
      <w:pPr>
        <w:pStyle w:val="Listaconvietas"/>
        <w:rPr>
          <w:lang w:val="es-MX"/>
        </w:rPr>
      </w:pPr>
      <w:r w:rsidRPr="00773474">
        <w:rPr>
          <w:b/>
          <w:lang w:val="es-MX"/>
        </w:rPr>
        <w:t xml:space="preserve">Retroalimentación constante: </w:t>
      </w:r>
      <w:r w:rsidRPr="00773474">
        <w:rPr>
          <w:lang w:val="es-MX"/>
        </w:rPr>
        <w:t>Proporcionar comentarios frecuentes y constructivos para que los empleados ajusten su desempeño según los objetivos y estándares de calidad de la empresa.</w:t>
      </w:r>
    </w:p>
    <w:p w14:paraId="5A1EDCB4" w14:textId="77777777" w:rsidR="00E84767" w:rsidRPr="00773474" w:rsidRDefault="00000000">
      <w:pPr>
        <w:pStyle w:val="Listaconvietas"/>
        <w:rPr>
          <w:lang w:val="es-MX"/>
        </w:rPr>
      </w:pPr>
      <w:r w:rsidRPr="00773474">
        <w:rPr>
          <w:b/>
          <w:lang w:val="es-MX"/>
        </w:rPr>
        <w:t xml:space="preserve">Plan de capacitación: </w:t>
      </w:r>
      <w:r w:rsidRPr="00773474">
        <w:rPr>
          <w:lang w:val="es-MX"/>
        </w:rPr>
        <w:t>Mejorar/implementar planes de capacitación por colaborador y por área, utilizando metodologías probadas que favorezcan el crecimiento dentro de la empresa y la retroalimentación del desarrollo ocupacional.</w:t>
      </w:r>
    </w:p>
    <w:p w14:paraId="6D05BF27" w14:textId="77777777" w:rsidR="00E84767" w:rsidRPr="00773474" w:rsidRDefault="00000000">
      <w:pPr>
        <w:pStyle w:val="Listaconvietas"/>
        <w:rPr>
          <w:lang w:val="es-MX"/>
        </w:rPr>
      </w:pPr>
      <w:r w:rsidRPr="00773474">
        <w:rPr>
          <w:b/>
          <w:lang w:val="es-MX"/>
        </w:rPr>
        <w:t xml:space="preserve">Fortalecer los otros dominios: </w:t>
      </w:r>
      <w:r w:rsidRPr="00773474">
        <w:rPr>
          <w:lang w:val="es-MX"/>
        </w:rPr>
        <w:t>Capacitar a los colaboradores en la organización del tiempo y actividades; limitar el incremento en esta categoría o afectarla positivamente mediante estudios periódicos de tiempo y carga de trabajo.</w:t>
      </w:r>
    </w:p>
    <w:p w14:paraId="10832C3D" w14:textId="77777777" w:rsidR="00E84767" w:rsidRPr="00773474" w:rsidRDefault="00000000">
      <w:pPr>
        <w:pStyle w:val="Ttulo4"/>
        <w:rPr>
          <w:lang w:val="es-MX"/>
        </w:rPr>
      </w:pPr>
      <w:r w:rsidRPr="00773474">
        <w:rPr>
          <w:lang w:val="es-MX"/>
        </w:rPr>
        <w:t>2. Jornada de trabajo (25%)</w:t>
      </w:r>
    </w:p>
    <w:p w14:paraId="1344D763" w14:textId="77777777" w:rsidR="00E84767" w:rsidRPr="00773474" w:rsidRDefault="00000000">
      <w:pPr>
        <w:rPr>
          <w:lang w:val="es-MX"/>
        </w:rPr>
      </w:pPr>
      <w:r w:rsidRPr="00773474">
        <w:rPr>
          <w:lang w:val="es-MX"/>
        </w:rPr>
        <w:t>Una adecuada gestión de la jornada laboral es esencial para garantizar la productividad y el bienestar de los trabajadores.</w:t>
      </w:r>
    </w:p>
    <w:p w14:paraId="53079F6B" w14:textId="77777777" w:rsidR="00E84767" w:rsidRPr="00773474" w:rsidRDefault="00000000">
      <w:pPr>
        <w:pStyle w:val="Listaconvietas"/>
        <w:rPr>
          <w:lang w:val="es-MX"/>
        </w:rPr>
      </w:pPr>
      <w:r w:rsidRPr="00773474">
        <w:rPr>
          <w:b/>
          <w:lang w:val="es-MX"/>
        </w:rPr>
        <w:t xml:space="preserve">Implementación de horarios flexibles: </w:t>
      </w:r>
      <w:r w:rsidRPr="00773474">
        <w:rPr>
          <w:lang w:val="es-MX"/>
        </w:rPr>
        <w:t>Permitir que los empleados ajusten su jornada laboral dentro de los límites establecidos, facilitando un mejor equilibrio entre sus responsabilidades personales y profesionales.</w:t>
      </w:r>
    </w:p>
    <w:p w14:paraId="667BBD63" w14:textId="77777777" w:rsidR="00E84767" w:rsidRPr="00773474" w:rsidRDefault="00000000">
      <w:pPr>
        <w:pStyle w:val="Listaconvietas"/>
        <w:rPr>
          <w:lang w:val="es-MX"/>
        </w:rPr>
      </w:pPr>
      <w:r w:rsidRPr="00773474">
        <w:rPr>
          <w:b/>
          <w:lang w:val="es-MX"/>
        </w:rPr>
        <w:t xml:space="preserve">Limitación de horas extras: </w:t>
      </w:r>
      <w:r w:rsidRPr="00773474">
        <w:rPr>
          <w:lang w:val="es-MX"/>
        </w:rPr>
        <w:t>Restringir las horas de trabajo adicionales y asegurar que se respeten los periodos de descanso, evitando la fatiga acumulada y mejorando la seguridad en el trabajo.</w:t>
      </w:r>
    </w:p>
    <w:p w14:paraId="341D5FEC" w14:textId="77777777" w:rsidR="00E84767" w:rsidRPr="00773474" w:rsidRDefault="00000000">
      <w:pPr>
        <w:pStyle w:val="Listaconvietas"/>
        <w:rPr>
          <w:lang w:val="es-MX"/>
        </w:rPr>
      </w:pPr>
      <w:r w:rsidRPr="00773474">
        <w:rPr>
          <w:b/>
          <w:lang w:val="es-MX"/>
        </w:rPr>
        <w:t xml:space="preserve">Rotación de turnos equitativa: </w:t>
      </w:r>
      <w:r w:rsidRPr="00773474">
        <w:rPr>
          <w:lang w:val="es-MX"/>
        </w:rPr>
        <w:t>Establecer un sistema que alterne entre turnos diurnos y nocturnos de manera equitativa, garantizando que los empleados tengan tiempo suficiente para descansar.</w:t>
      </w:r>
    </w:p>
    <w:p w14:paraId="65F5BC38" w14:textId="77777777" w:rsidR="00E84767" w:rsidRPr="00773474" w:rsidRDefault="00000000">
      <w:pPr>
        <w:pStyle w:val="Listaconvietas"/>
        <w:rPr>
          <w:lang w:val="es-MX"/>
        </w:rPr>
      </w:pPr>
      <w:r w:rsidRPr="00773474">
        <w:rPr>
          <w:b/>
          <w:lang w:val="es-MX"/>
        </w:rPr>
        <w:t xml:space="preserve">Optimización de las pausas laborales: </w:t>
      </w:r>
      <w:r w:rsidRPr="00773474">
        <w:rPr>
          <w:lang w:val="es-MX"/>
        </w:rPr>
        <w:t>Promover el uso eficiente de los descansos durante la jornada, asegurando que los trabajadores tengan tiempo adecuado para recuperarse y contribuyendo a su bienestar general.</w:t>
      </w:r>
    </w:p>
    <w:p w14:paraId="1F42A83B" w14:textId="77777777" w:rsidR="00E84767" w:rsidRPr="00773474" w:rsidRDefault="00000000">
      <w:pPr>
        <w:pStyle w:val="Listaconvietas"/>
        <w:rPr>
          <w:lang w:val="es-MX"/>
        </w:rPr>
      </w:pPr>
      <w:r w:rsidRPr="00773474">
        <w:rPr>
          <w:b/>
          <w:lang w:val="es-MX"/>
        </w:rPr>
        <w:t xml:space="preserve">Políticas claras de jornada y días de descanso: </w:t>
      </w:r>
      <w:r w:rsidRPr="00773474">
        <w:rPr>
          <w:lang w:val="es-MX"/>
        </w:rPr>
        <w:t>Documentar y comunicar con claridad los horarios, turnos y días de descanso obligatorios, evitando ambigüedades que deriven en jornadas prolongadas no planeadas.</w:t>
      </w:r>
    </w:p>
    <w:p w14:paraId="5B3CAAE3" w14:textId="77777777" w:rsidR="00E84767" w:rsidRPr="00773474" w:rsidRDefault="00000000">
      <w:pPr>
        <w:pStyle w:val="Ttulo4"/>
        <w:rPr>
          <w:lang w:val="es-MX"/>
        </w:rPr>
      </w:pPr>
      <w:r w:rsidRPr="00773474">
        <w:rPr>
          <w:lang w:val="es-MX"/>
        </w:rPr>
        <w:lastRenderedPageBreak/>
        <w:t>3. Liderazgo (22%)</w:t>
      </w:r>
    </w:p>
    <w:p w14:paraId="41749CEF" w14:textId="77777777" w:rsidR="00E84767" w:rsidRPr="00773474" w:rsidRDefault="00000000">
      <w:pPr>
        <w:rPr>
          <w:lang w:val="es-MX"/>
        </w:rPr>
      </w:pPr>
      <w:r w:rsidRPr="00773474">
        <w:rPr>
          <w:lang w:val="es-MX"/>
        </w:rPr>
        <w:t>El liderazgo efectivo es un pilar fundamental del entorno organizacional. Desarrollar líderes competentes y empáticos reduce el ausentismo, mejora la cohesión de los equipos y eleva los indicadores de calidad.</w:t>
      </w:r>
    </w:p>
    <w:p w14:paraId="31B547D4" w14:textId="77777777" w:rsidR="00E84767" w:rsidRPr="00773474" w:rsidRDefault="00000000">
      <w:pPr>
        <w:pStyle w:val="Listaconvietas"/>
        <w:rPr>
          <w:lang w:val="es-MX"/>
        </w:rPr>
      </w:pPr>
      <w:r w:rsidRPr="00773474">
        <w:rPr>
          <w:b/>
          <w:lang w:val="es-MX"/>
        </w:rPr>
        <w:t xml:space="preserve">Programa de desarrollo de habilidades directivas: </w:t>
      </w:r>
      <w:r w:rsidRPr="00773474">
        <w:rPr>
          <w:lang w:val="es-MX"/>
        </w:rPr>
        <w:t>Diseñar e implementar talleres de liderazgo situacional, comunicación asertiva, gestión de conflictos y motivación de equipos dirigidos a todos los mandos medios y supervisores.</w:t>
      </w:r>
    </w:p>
    <w:p w14:paraId="1291630A" w14:textId="77777777" w:rsidR="00E84767" w:rsidRPr="00773474" w:rsidRDefault="00000000">
      <w:pPr>
        <w:pStyle w:val="Listaconvietas"/>
        <w:rPr>
          <w:lang w:val="es-MX"/>
        </w:rPr>
      </w:pPr>
      <w:r w:rsidRPr="00773474">
        <w:rPr>
          <w:b/>
          <w:lang w:val="es-MX"/>
        </w:rPr>
        <w:t>Sesiones de retroalimentación periódica (</w:t>
      </w:r>
      <w:proofErr w:type="spellStart"/>
      <w:r w:rsidRPr="00773474">
        <w:rPr>
          <w:b/>
          <w:lang w:val="es-MX"/>
        </w:rPr>
        <w:t>one-on-one</w:t>
      </w:r>
      <w:proofErr w:type="spellEnd"/>
      <w:r w:rsidRPr="00773474">
        <w:rPr>
          <w:b/>
          <w:lang w:val="es-MX"/>
        </w:rPr>
        <w:t xml:space="preserve">): </w:t>
      </w:r>
      <w:r w:rsidRPr="00773474">
        <w:rPr>
          <w:lang w:val="es-MX"/>
        </w:rPr>
        <w:t>Establecer reuniones individuales regulares entre supervisor y colaborador para revisar objetivos, reconocer logros y atender dificultades de manera oportuna.</w:t>
      </w:r>
    </w:p>
    <w:p w14:paraId="6E9133FF" w14:textId="77777777" w:rsidR="00E84767" w:rsidRPr="00773474" w:rsidRDefault="00000000">
      <w:pPr>
        <w:pStyle w:val="Listaconvietas"/>
        <w:rPr>
          <w:lang w:val="es-MX"/>
        </w:rPr>
      </w:pPr>
      <w:r w:rsidRPr="00773474">
        <w:rPr>
          <w:b/>
          <w:lang w:val="es-MX"/>
        </w:rPr>
        <w:t xml:space="preserve">Diagnóstico del estilo de liderazgo por área: </w:t>
      </w:r>
      <w:r w:rsidRPr="00773474">
        <w:rPr>
          <w:lang w:val="es-MX"/>
        </w:rPr>
        <w:t>Aplicar instrumentos de evaluación (360°) para identificar estilos de liderazgo y áreas de oportunidad en cada equipo, priorizando las intervenciones donde el impacto sea mayor.</w:t>
      </w:r>
    </w:p>
    <w:p w14:paraId="5384B4C6" w14:textId="77777777" w:rsidR="00E84767" w:rsidRPr="00773474" w:rsidRDefault="00000000">
      <w:pPr>
        <w:pStyle w:val="Listaconvietas"/>
        <w:rPr>
          <w:lang w:val="es-MX"/>
        </w:rPr>
      </w:pPr>
      <w:r w:rsidRPr="00773474">
        <w:rPr>
          <w:b/>
          <w:lang w:val="es-MX"/>
        </w:rPr>
        <w:t xml:space="preserve">Fomento del liderazgo participativo: </w:t>
      </w:r>
      <w:r w:rsidRPr="00773474">
        <w:rPr>
          <w:lang w:val="es-MX"/>
        </w:rPr>
        <w:t>Promover que los líderes involucren a su equipo en la toma de decisiones operativas, generando mayor compromiso y sentido de pertenencia.</w:t>
      </w:r>
    </w:p>
    <w:p w14:paraId="2517E294" w14:textId="77777777" w:rsidR="00E84767" w:rsidRPr="00773474" w:rsidRDefault="00000000">
      <w:pPr>
        <w:pStyle w:val="Listaconvietas"/>
        <w:rPr>
          <w:lang w:val="es-MX"/>
        </w:rPr>
      </w:pPr>
      <w:r w:rsidRPr="00773474">
        <w:rPr>
          <w:b/>
          <w:lang w:val="es-MX"/>
        </w:rPr>
        <w:t xml:space="preserve">Mecanismo de reporte confidencial: </w:t>
      </w:r>
      <w:r w:rsidRPr="00773474">
        <w:rPr>
          <w:lang w:val="es-MX"/>
        </w:rPr>
        <w:t>Crear o fortalecer un canal seguro para que los colaboradores reporten prácticas de liderazgo negativo, con procedimientos claros de atención y seguimiento sin represalias.</w:t>
      </w:r>
    </w:p>
    <w:p w14:paraId="205C08A8" w14:textId="77777777" w:rsidR="00E84767" w:rsidRPr="00773474" w:rsidRDefault="00000000">
      <w:pPr>
        <w:pStyle w:val="Listaconvietas"/>
        <w:rPr>
          <w:lang w:val="es-MX"/>
        </w:rPr>
      </w:pPr>
      <w:r w:rsidRPr="00773474">
        <w:rPr>
          <w:b/>
          <w:lang w:val="es-MX"/>
        </w:rPr>
        <w:t xml:space="preserve">Reconocimiento formal del desempeño de los líderes: </w:t>
      </w:r>
      <w:r w:rsidRPr="00773474">
        <w:rPr>
          <w:lang w:val="es-MX"/>
        </w:rPr>
        <w:t>Incluir indicadores de clima organizacional y satisfacción del equipo dentro de los criterios de evaluación del desempeño de los supervisores y mandos medios.</w:t>
      </w:r>
    </w:p>
    <w:p w14:paraId="05C4D40D" w14:textId="77777777" w:rsidR="00E84767" w:rsidRPr="00773474" w:rsidRDefault="00000000">
      <w:pPr>
        <w:pStyle w:val="Ttulo4"/>
        <w:rPr>
          <w:lang w:val="es-MX"/>
        </w:rPr>
      </w:pPr>
      <w:r w:rsidRPr="00773474">
        <w:rPr>
          <w:lang w:val="es-MX"/>
        </w:rPr>
        <w:t>4. Carga de trabajo (14%)</w:t>
      </w:r>
    </w:p>
    <w:p w14:paraId="6B07A0FB" w14:textId="77777777" w:rsidR="00E84767" w:rsidRPr="00773474" w:rsidRDefault="00000000">
      <w:pPr>
        <w:rPr>
          <w:lang w:val="es-MX"/>
        </w:rPr>
      </w:pPr>
      <w:r w:rsidRPr="00773474">
        <w:rPr>
          <w:lang w:val="es-MX"/>
        </w:rPr>
        <w:t>Una gestión adecuada de la carga de trabajo es esencial para preservar la salud de los colaboradores y mantener los estándares de calidad y productividad del centro de trabajo.</w:t>
      </w:r>
    </w:p>
    <w:p w14:paraId="1EB7A81C" w14:textId="77777777" w:rsidR="00E84767" w:rsidRPr="00773474" w:rsidRDefault="00000000">
      <w:pPr>
        <w:pStyle w:val="Listaconvietas"/>
        <w:rPr>
          <w:lang w:val="es-MX"/>
        </w:rPr>
      </w:pPr>
      <w:r w:rsidRPr="00773474">
        <w:rPr>
          <w:b/>
          <w:lang w:val="es-MX"/>
        </w:rPr>
        <w:t xml:space="preserve">Redistribuir responsabilidades de manera equitativa: </w:t>
      </w:r>
      <w:r w:rsidRPr="00773474">
        <w:rPr>
          <w:lang w:val="es-MX"/>
        </w:rPr>
        <w:t>Asegurarse de que la carga laboral esté balanceada entre todos los trabajadores, evitando la sobrecarga en ciertos puestos clave o empleados específicos, lo que mejorará tanto la eficiencia como la moral del equipo.</w:t>
      </w:r>
    </w:p>
    <w:p w14:paraId="06B8F572" w14:textId="77777777" w:rsidR="00E84767" w:rsidRPr="00773474" w:rsidRDefault="00000000">
      <w:pPr>
        <w:pStyle w:val="Listaconvietas"/>
        <w:rPr>
          <w:lang w:val="es-MX"/>
        </w:rPr>
      </w:pPr>
      <w:r w:rsidRPr="00773474">
        <w:rPr>
          <w:b/>
          <w:lang w:val="es-MX"/>
        </w:rPr>
        <w:t xml:space="preserve">Automatizar procesos repetitivos: </w:t>
      </w:r>
      <w:r w:rsidRPr="00773474">
        <w:rPr>
          <w:lang w:val="es-MX"/>
        </w:rPr>
        <w:t>Implementar tecnologías automatizadas en tareas repetitivas dentro de la línea de producción, permitiendo a los empleados concentrarse en labores más críticas y de valor añadido, reduciendo la fatiga.</w:t>
      </w:r>
    </w:p>
    <w:p w14:paraId="00ACBD88" w14:textId="77777777" w:rsidR="00E84767" w:rsidRPr="00773474" w:rsidRDefault="00000000">
      <w:pPr>
        <w:pStyle w:val="Listaconvietas"/>
        <w:rPr>
          <w:lang w:val="es-MX"/>
        </w:rPr>
      </w:pPr>
      <w:r w:rsidRPr="00773474">
        <w:rPr>
          <w:b/>
          <w:lang w:val="es-MX"/>
        </w:rPr>
        <w:t xml:space="preserve">Monitorear la carga de trabajo continuamente: </w:t>
      </w:r>
      <w:r w:rsidRPr="00773474">
        <w:rPr>
          <w:lang w:val="es-MX"/>
        </w:rPr>
        <w:t>Realizar evaluaciones periódicas de la carga laboral en las diferentes etapas de la línea de producción, ajustando las asignaciones en función de la demanda y capacidades reales del equipo.</w:t>
      </w:r>
    </w:p>
    <w:p w14:paraId="7DEFB6D6" w14:textId="77777777" w:rsidR="00E84767" w:rsidRPr="00773474" w:rsidRDefault="00000000">
      <w:pPr>
        <w:pStyle w:val="Listaconvietas"/>
        <w:rPr>
          <w:lang w:val="es-MX"/>
        </w:rPr>
      </w:pPr>
      <w:r w:rsidRPr="00773474">
        <w:rPr>
          <w:b/>
          <w:lang w:val="es-MX"/>
        </w:rPr>
        <w:t xml:space="preserve">Contratar personal adicional en picos de demanda: </w:t>
      </w:r>
      <w:r w:rsidRPr="00773474">
        <w:rPr>
          <w:lang w:val="es-MX"/>
        </w:rPr>
        <w:t>Durante momentos de alta demanda, aumentar temporalmente la plantilla para aliviar la presión sobre los trabajadores permanentes y evitar retrasos en las entregas.</w:t>
      </w:r>
    </w:p>
    <w:p w14:paraId="704624EE" w14:textId="77777777" w:rsidR="00E84767" w:rsidRPr="00773474" w:rsidRDefault="00000000">
      <w:pPr>
        <w:pStyle w:val="Listaconvietas"/>
        <w:rPr>
          <w:lang w:val="es-MX"/>
        </w:rPr>
      </w:pPr>
      <w:r w:rsidRPr="00773474">
        <w:rPr>
          <w:b/>
          <w:lang w:val="es-MX"/>
        </w:rPr>
        <w:t xml:space="preserve">Establecer límites claros a las horas de trabajo: </w:t>
      </w:r>
      <w:r w:rsidRPr="00773474">
        <w:rPr>
          <w:lang w:val="es-MX"/>
        </w:rPr>
        <w:t>Regular el uso de horas extras y asegurar que los empleados tomen descansos adecuados durante la jornada para prevenir la fatiga, lo que es crucial donde la precisión y seguridad son fundamentales.</w:t>
      </w:r>
    </w:p>
    <w:p w14:paraId="4E03A723" w14:textId="77777777" w:rsidR="00E84767" w:rsidRPr="00773474" w:rsidRDefault="00000000">
      <w:pPr>
        <w:pStyle w:val="Listaconvietas"/>
        <w:rPr>
          <w:lang w:val="es-MX"/>
        </w:rPr>
      </w:pPr>
      <w:r w:rsidRPr="00773474">
        <w:rPr>
          <w:b/>
          <w:lang w:val="es-MX"/>
        </w:rPr>
        <w:lastRenderedPageBreak/>
        <w:t xml:space="preserve">Fortalecer los otros dominios: </w:t>
      </w:r>
      <w:r w:rsidRPr="00773474">
        <w:rPr>
          <w:lang w:val="es-MX"/>
        </w:rPr>
        <w:t>Se recomiendan estudios periódicos de tiempo y carga de trabajo; mejorar los mecanismos de delegación de actividades, capacitación en objetivos del puesto o KPI/OKR; capacitar a los colaboradores en la organización del tiempo y las actividades.</w:t>
      </w:r>
    </w:p>
    <w:p w14:paraId="7D2FBA1C" w14:textId="77777777" w:rsidR="00E84767" w:rsidRPr="00773474" w:rsidRDefault="00000000">
      <w:pPr>
        <w:pStyle w:val="Ttulo4"/>
        <w:rPr>
          <w:lang w:val="es-MX"/>
        </w:rPr>
      </w:pPr>
      <w:r w:rsidRPr="00773474">
        <w:rPr>
          <w:lang w:val="es-MX"/>
        </w:rPr>
        <w:t>5. Violencia (11%)</w:t>
      </w:r>
    </w:p>
    <w:p w14:paraId="2B03C08E" w14:textId="77777777" w:rsidR="00E84767" w:rsidRPr="00773474" w:rsidRDefault="00000000">
      <w:pPr>
        <w:rPr>
          <w:lang w:val="es-MX"/>
        </w:rPr>
      </w:pPr>
      <w:r w:rsidRPr="00773474">
        <w:rPr>
          <w:lang w:val="es-MX"/>
        </w:rPr>
        <w:t>La prevención y atención de la violencia laboral es una obligación legal y ética de la organización, y su abordaje oportuno protege la salud mental y la dignidad de todos los colaboradores.</w:t>
      </w:r>
    </w:p>
    <w:p w14:paraId="49FECF24" w14:textId="77777777" w:rsidR="00E84767" w:rsidRPr="00773474" w:rsidRDefault="00000000">
      <w:pPr>
        <w:pStyle w:val="Listaconvietas"/>
        <w:rPr>
          <w:lang w:val="es-MX"/>
        </w:rPr>
      </w:pPr>
      <w:r w:rsidRPr="00773474">
        <w:rPr>
          <w:b/>
          <w:lang w:val="es-MX"/>
        </w:rPr>
        <w:t xml:space="preserve">Difusión y actualización del protocolo de prevención de violencia laboral: </w:t>
      </w:r>
      <w:r w:rsidRPr="00773474">
        <w:rPr>
          <w:lang w:val="es-MX"/>
        </w:rPr>
        <w:t>Asegurar que todos los colaboradores conozcan el protocolo de atención a violencia laboral, los canales de reporte y los derechos que les asisten, actualizándolo conforme a la normativa vigente.</w:t>
      </w:r>
    </w:p>
    <w:p w14:paraId="4F5D83D3" w14:textId="77777777" w:rsidR="00E84767" w:rsidRPr="00773474" w:rsidRDefault="00000000">
      <w:pPr>
        <w:pStyle w:val="Listaconvietas"/>
        <w:rPr>
          <w:lang w:val="es-MX"/>
        </w:rPr>
      </w:pPr>
      <w:r w:rsidRPr="00773474">
        <w:rPr>
          <w:b/>
          <w:lang w:val="es-MX"/>
        </w:rPr>
        <w:t xml:space="preserve">Capacitación en identificación y prevención de violencia: </w:t>
      </w:r>
      <w:r w:rsidRPr="00773474">
        <w:rPr>
          <w:lang w:val="es-MX"/>
        </w:rPr>
        <w:t>Impartir talleres a todos los niveles jerárquicos sobre tipos de violencia laboral (física, psicológica, sexual), factores de riesgo y estrategias de prevención.</w:t>
      </w:r>
    </w:p>
    <w:p w14:paraId="51971722" w14:textId="77777777" w:rsidR="00E84767" w:rsidRPr="00773474" w:rsidRDefault="00000000">
      <w:pPr>
        <w:pStyle w:val="Listaconvietas"/>
        <w:rPr>
          <w:lang w:val="es-MX"/>
        </w:rPr>
      </w:pPr>
      <w:r w:rsidRPr="00773474">
        <w:rPr>
          <w:b/>
          <w:lang w:val="es-MX"/>
        </w:rPr>
        <w:t xml:space="preserve">Atención psicológica a personas afectadas: </w:t>
      </w:r>
      <w:r w:rsidRPr="00773474">
        <w:rPr>
          <w:lang w:val="es-MX"/>
        </w:rPr>
        <w:t>Garantizar acceso a servicios de apoyo psicológico confidencial para colaboradores que hayan sido víctimas de violencia laboral, facilitando su recuperación y reincorporación.</w:t>
      </w:r>
    </w:p>
    <w:p w14:paraId="2C5F5941" w14:textId="77777777" w:rsidR="00E84767" w:rsidRPr="00773474" w:rsidRDefault="00000000">
      <w:pPr>
        <w:pStyle w:val="Listaconvietas"/>
        <w:rPr>
          <w:lang w:val="es-MX"/>
        </w:rPr>
      </w:pPr>
      <w:r w:rsidRPr="00773474">
        <w:rPr>
          <w:b/>
          <w:lang w:val="es-MX"/>
        </w:rPr>
        <w:t xml:space="preserve">Investigación formal de casos reportados: </w:t>
      </w:r>
      <w:r w:rsidRPr="00773474">
        <w:rPr>
          <w:lang w:val="es-MX"/>
        </w:rPr>
        <w:t>Establecer un procedimiento claro, justo y sin represalias para investigar y resolver los casos de violencia reportados, con documentación de resultados y seguimiento.</w:t>
      </w:r>
    </w:p>
    <w:p w14:paraId="60EFEDA6" w14:textId="77777777" w:rsidR="00E84767" w:rsidRPr="00773474" w:rsidRDefault="00000000">
      <w:pPr>
        <w:pStyle w:val="Listaconvietas"/>
        <w:rPr>
          <w:lang w:val="es-MX"/>
        </w:rPr>
      </w:pPr>
      <w:r w:rsidRPr="00773474">
        <w:rPr>
          <w:b/>
          <w:lang w:val="es-MX"/>
        </w:rPr>
        <w:t xml:space="preserve">Cultura de cero tolerancia: </w:t>
      </w:r>
      <w:r w:rsidRPr="00773474">
        <w:rPr>
          <w:lang w:val="es-MX"/>
        </w:rPr>
        <w:t>Reforzar el mensaje institucional de cero tolerancia hacia cualquier forma de violencia laboral, con sanciones claras y comunicadas a todos los colaboradores.</w:t>
      </w:r>
    </w:p>
    <w:p w14:paraId="6F7CEDBE" w14:textId="77777777" w:rsidR="00E84767" w:rsidRPr="00773474" w:rsidRDefault="00000000">
      <w:pPr>
        <w:pStyle w:val="Ttulo4"/>
        <w:rPr>
          <w:lang w:val="es-MX"/>
        </w:rPr>
      </w:pPr>
      <w:r w:rsidRPr="00773474">
        <w:rPr>
          <w:lang w:val="es-MX"/>
        </w:rPr>
        <w:t>6. Interferencia en la relación trabajo-familia (10%)</w:t>
      </w:r>
    </w:p>
    <w:p w14:paraId="26B97634" w14:textId="77777777" w:rsidR="00E84767" w:rsidRPr="00773474" w:rsidRDefault="00000000">
      <w:pPr>
        <w:rPr>
          <w:lang w:val="es-MX"/>
        </w:rPr>
      </w:pPr>
      <w:r w:rsidRPr="00773474">
        <w:rPr>
          <w:lang w:val="es-MX"/>
        </w:rPr>
        <w:t>Cuando el tiempo y la energía que demanda el trabajo invaden sistemáticamente el espacio personal y familiar, se afecta tanto el bienestar del colaborador como su desempeño laboral sostenido.</w:t>
      </w:r>
    </w:p>
    <w:p w14:paraId="33F87D30" w14:textId="77777777" w:rsidR="00E84767" w:rsidRPr="00773474" w:rsidRDefault="00000000">
      <w:pPr>
        <w:pStyle w:val="Listaconvietas"/>
        <w:rPr>
          <w:lang w:val="es-MX"/>
        </w:rPr>
      </w:pPr>
      <w:r w:rsidRPr="00773474">
        <w:rPr>
          <w:b/>
          <w:lang w:val="es-MX"/>
        </w:rPr>
        <w:t xml:space="preserve">Políticas de desconexión digital: </w:t>
      </w:r>
      <w:r w:rsidRPr="00773474">
        <w:rPr>
          <w:lang w:val="es-MX"/>
        </w:rPr>
        <w:t>Establecer lineamientos que limiten la comunicación laboral (llamadas, mensajes, correos) fuera del horario de trabajo, salvo emergencias justificadas.</w:t>
      </w:r>
    </w:p>
    <w:p w14:paraId="5EE75B2D" w14:textId="77777777" w:rsidR="00E84767" w:rsidRPr="00773474" w:rsidRDefault="00000000">
      <w:pPr>
        <w:pStyle w:val="Listaconvietas"/>
        <w:rPr>
          <w:lang w:val="es-MX"/>
        </w:rPr>
      </w:pPr>
      <w:r w:rsidRPr="00773474">
        <w:rPr>
          <w:b/>
          <w:lang w:val="es-MX"/>
        </w:rPr>
        <w:t xml:space="preserve">Permisos flexibles para asuntos familiares: </w:t>
      </w:r>
      <w:r w:rsidRPr="00773474">
        <w:rPr>
          <w:lang w:val="es-MX"/>
        </w:rPr>
        <w:t>Facilitar permisos o ajustes de horario ante situaciones familiares imprevistas, con un proceso de solicitud claro y sin represalias.</w:t>
      </w:r>
    </w:p>
    <w:p w14:paraId="6CA1A4C9" w14:textId="77777777" w:rsidR="00E84767" w:rsidRPr="00773474" w:rsidRDefault="00000000">
      <w:pPr>
        <w:pStyle w:val="Listaconvietas"/>
        <w:rPr>
          <w:lang w:val="es-MX"/>
        </w:rPr>
      </w:pPr>
      <w:r w:rsidRPr="00773474">
        <w:rPr>
          <w:b/>
          <w:lang w:val="es-MX"/>
        </w:rPr>
        <w:t xml:space="preserve">Anticipación de cambios de horario: </w:t>
      </w:r>
      <w:r w:rsidRPr="00773474">
        <w:rPr>
          <w:lang w:val="es-MX"/>
        </w:rPr>
        <w:t>Comunicar con la mayor anticipación posible los cambios de turno o jornada, para que los trabajadores puedan organizar sus responsabilidades personales.</w:t>
      </w:r>
    </w:p>
    <w:p w14:paraId="103BB240" w14:textId="77777777" w:rsidR="00E84767" w:rsidRPr="00773474" w:rsidRDefault="00000000">
      <w:pPr>
        <w:pStyle w:val="Listaconvietas"/>
        <w:rPr>
          <w:lang w:val="es-MX"/>
        </w:rPr>
      </w:pPr>
      <w:r w:rsidRPr="00773474">
        <w:rPr>
          <w:b/>
          <w:lang w:val="es-MX"/>
        </w:rPr>
        <w:t xml:space="preserve">Espacios de conciliación trabajo-familia: </w:t>
      </w:r>
      <w:r w:rsidRPr="00773474">
        <w:rPr>
          <w:lang w:val="es-MX"/>
        </w:rPr>
        <w:t>Difundir y, donde sea viable, ampliar prestaciones que apoyen la conciliación (guarderías, horarios escalonados, trabajo remoto parcial).</w:t>
      </w:r>
    </w:p>
    <w:p w14:paraId="5D320535" w14:textId="77777777" w:rsidR="00E84767" w:rsidRPr="00773474" w:rsidRDefault="00000000">
      <w:pPr>
        <w:pStyle w:val="Listaconvietas"/>
        <w:rPr>
          <w:lang w:val="es-MX"/>
        </w:rPr>
      </w:pPr>
      <w:r w:rsidRPr="00773474">
        <w:rPr>
          <w:b/>
          <w:lang w:val="es-MX"/>
        </w:rPr>
        <w:t xml:space="preserve">Monitoreo de horas extra por área: </w:t>
      </w:r>
      <w:r w:rsidRPr="00773474">
        <w:rPr>
          <w:lang w:val="es-MX"/>
        </w:rPr>
        <w:t>Dar seguimiento periódico a las áreas con mayor incidencia de horas extra o trabajo en días de descanso, e intervenir antes de que se normalicen como práctica.</w:t>
      </w:r>
    </w:p>
    <w:p w14:paraId="62FEB8CA" w14:textId="77777777" w:rsidR="00E84767" w:rsidRPr="00773474" w:rsidRDefault="00000000">
      <w:pPr>
        <w:pStyle w:val="Ttulo4"/>
        <w:rPr>
          <w:lang w:val="es-MX"/>
        </w:rPr>
      </w:pPr>
      <w:r w:rsidRPr="00773474">
        <w:rPr>
          <w:lang w:val="es-MX"/>
        </w:rPr>
        <w:lastRenderedPageBreak/>
        <w:t>7. Reconocimiento del desempeño (8%)</w:t>
      </w:r>
    </w:p>
    <w:p w14:paraId="610404DB" w14:textId="77777777" w:rsidR="00E84767" w:rsidRPr="00773474" w:rsidRDefault="00000000">
      <w:pPr>
        <w:rPr>
          <w:lang w:val="es-MX"/>
        </w:rPr>
      </w:pPr>
      <w:r w:rsidRPr="00773474">
        <w:rPr>
          <w:lang w:val="es-MX"/>
        </w:rPr>
        <w:t>El reconocimiento oportuno y justo del desempeño es un factor clave para el compromiso, la motivación y la retención del talento en la organización.</w:t>
      </w:r>
    </w:p>
    <w:p w14:paraId="723B3FD7" w14:textId="77777777" w:rsidR="00E84767" w:rsidRPr="00773474" w:rsidRDefault="00000000">
      <w:pPr>
        <w:pStyle w:val="Listaconvietas"/>
        <w:rPr>
          <w:lang w:val="es-MX"/>
        </w:rPr>
      </w:pPr>
      <w:r w:rsidRPr="00773474">
        <w:rPr>
          <w:b/>
          <w:lang w:val="es-MX"/>
        </w:rPr>
        <w:t xml:space="preserve">Sistema formal de reconocimiento del desempeño: </w:t>
      </w:r>
      <w:r w:rsidRPr="00773474">
        <w:rPr>
          <w:lang w:val="es-MX"/>
        </w:rPr>
        <w:t>Diseñar e implementar un sistema de evaluación del desempeño que sea percibido como justo, transparente y que incluya reconocimientos tanto económicos como no económicos.</w:t>
      </w:r>
    </w:p>
    <w:p w14:paraId="660D05BA" w14:textId="77777777" w:rsidR="00E84767" w:rsidRPr="00773474" w:rsidRDefault="00000000">
      <w:pPr>
        <w:pStyle w:val="Listaconvietas"/>
        <w:rPr>
          <w:lang w:val="es-MX"/>
        </w:rPr>
      </w:pPr>
      <w:r w:rsidRPr="00773474">
        <w:rPr>
          <w:b/>
          <w:lang w:val="es-MX"/>
        </w:rPr>
        <w:t xml:space="preserve">Comunicación clara sobre la situación de la empresa: </w:t>
      </w:r>
      <w:r w:rsidRPr="00773474">
        <w:rPr>
          <w:lang w:val="es-MX"/>
        </w:rPr>
        <w:t>Mantener una comunicación interna oportuna y honesta sobre los resultados, cambios organizacionales y perspectivas de la empresa, reduciendo la incertidumbre y los rumores.</w:t>
      </w:r>
    </w:p>
    <w:p w14:paraId="1CA19CB2" w14:textId="77777777" w:rsidR="00E84767" w:rsidRPr="00773474" w:rsidRDefault="00000000">
      <w:pPr>
        <w:pStyle w:val="Listaconvietas"/>
        <w:rPr>
          <w:lang w:val="es-MX"/>
        </w:rPr>
      </w:pPr>
      <w:r w:rsidRPr="00773474">
        <w:rPr>
          <w:b/>
          <w:lang w:val="es-MX"/>
        </w:rPr>
        <w:t xml:space="preserve">Pago puntual y transparencia salarial: </w:t>
      </w:r>
      <w:r w:rsidRPr="00773474">
        <w:rPr>
          <w:lang w:val="es-MX"/>
        </w:rPr>
        <w:t>Asegurar la puntualidad en los pagos y comunicar con claridad los criterios de compensación, para reducir la percepción de trato injusto.</w:t>
      </w:r>
    </w:p>
    <w:p w14:paraId="7F051042" w14:textId="77777777" w:rsidR="00E84767" w:rsidRPr="00773474" w:rsidRDefault="00000000">
      <w:pPr>
        <w:pStyle w:val="Listaconvietas"/>
        <w:rPr>
          <w:lang w:val="es-MX"/>
        </w:rPr>
      </w:pPr>
      <w:r w:rsidRPr="00773474">
        <w:rPr>
          <w:b/>
          <w:lang w:val="es-MX"/>
        </w:rPr>
        <w:t xml:space="preserve">Reconocimiento público de logros: </w:t>
      </w:r>
      <w:r w:rsidRPr="00773474">
        <w:rPr>
          <w:lang w:val="es-MX"/>
        </w:rPr>
        <w:t>Establecer mecanismos de reconocimiento público (reuniones, tableros, comunicados) que visibilicen los logros individuales y colectivos.</w:t>
      </w:r>
    </w:p>
    <w:p w14:paraId="004DABA4" w14:textId="77777777" w:rsidR="00E84767" w:rsidRPr="00773474" w:rsidRDefault="00000000">
      <w:pPr>
        <w:pStyle w:val="Listaconvietas"/>
        <w:rPr>
          <w:lang w:val="es-MX"/>
        </w:rPr>
      </w:pPr>
      <w:r w:rsidRPr="00773474">
        <w:rPr>
          <w:b/>
          <w:lang w:val="es-MX"/>
        </w:rPr>
        <w:t xml:space="preserve">Encuestas de clima y seguimiento: </w:t>
      </w:r>
      <w:r w:rsidRPr="00773474">
        <w:rPr>
          <w:lang w:val="es-MX"/>
        </w:rPr>
        <w:t>Aplicar encuestas periódicas de clima laboral para medir la percepción de reconocimiento, y actuar sobre los resultados con acciones concretas y comunicadas.</w:t>
      </w:r>
    </w:p>
    <w:p w14:paraId="3EBE6934" w14:textId="77777777" w:rsidR="00E84767" w:rsidRPr="00773474" w:rsidRDefault="00000000">
      <w:pPr>
        <w:pStyle w:val="Ttulo4"/>
        <w:rPr>
          <w:lang w:val="es-MX"/>
        </w:rPr>
      </w:pPr>
      <w:r w:rsidRPr="00773474">
        <w:rPr>
          <w:lang w:val="es-MX"/>
        </w:rPr>
        <w:t>8. Condiciones en el ambiente de trabajo (7%)</w:t>
      </w:r>
    </w:p>
    <w:p w14:paraId="29D6B354" w14:textId="77777777" w:rsidR="00E84767" w:rsidRPr="00773474" w:rsidRDefault="00000000">
      <w:pPr>
        <w:rPr>
          <w:lang w:val="es-MX"/>
        </w:rPr>
      </w:pPr>
      <w:r w:rsidRPr="00773474">
        <w:rPr>
          <w:lang w:val="es-MX"/>
        </w:rPr>
        <w:t>En el sector industrial, las condiciones físicas del ambiente de trabajo impactan directamente en la seguridad, la salud y el rendimiento de los colaboradores.</w:t>
      </w:r>
    </w:p>
    <w:p w14:paraId="2CAA71A9" w14:textId="77777777" w:rsidR="00E84767" w:rsidRPr="00773474" w:rsidRDefault="00000000">
      <w:pPr>
        <w:pStyle w:val="Listaconvietas"/>
        <w:rPr>
          <w:lang w:val="es-MX"/>
        </w:rPr>
      </w:pPr>
      <w:r w:rsidRPr="00773474">
        <w:rPr>
          <w:b/>
          <w:lang w:val="es-MX"/>
        </w:rPr>
        <w:t xml:space="preserve">Evaluación ergonómica de los puestos de trabajo: </w:t>
      </w:r>
      <w:r w:rsidRPr="00773474">
        <w:rPr>
          <w:lang w:val="es-MX"/>
        </w:rPr>
        <w:t>Realizar una revisión sistemática de la postura, herramientas y equipos utilizados en cada puesto, corrigiendo factores que puedan generar sobrecarga física o riesgo de lesiones musculoesqueléticas.</w:t>
      </w:r>
    </w:p>
    <w:p w14:paraId="21D73990" w14:textId="77777777" w:rsidR="00E84767" w:rsidRPr="00773474" w:rsidRDefault="00000000">
      <w:pPr>
        <w:pStyle w:val="Listaconvietas"/>
        <w:rPr>
          <w:lang w:val="es-MX"/>
        </w:rPr>
      </w:pPr>
      <w:r w:rsidRPr="00773474">
        <w:rPr>
          <w:b/>
          <w:lang w:val="es-MX"/>
        </w:rPr>
        <w:t xml:space="preserve">Control de ruido, iluminación y temperatura: </w:t>
      </w:r>
      <w:r w:rsidRPr="00773474">
        <w:rPr>
          <w:lang w:val="es-MX"/>
        </w:rPr>
        <w:t>Medir periódicamente los niveles de ruido, iluminación y temperatura en las áreas de trabajo, implementando las mejoras técnicas necesarias para mantenerlos dentro de los límites normativos.</w:t>
      </w:r>
    </w:p>
    <w:p w14:paraId="58C802A2" w14:textId="77777777" w:rsidR="00E84767" w:rsidRPr="00773474" w:rsidRDefault="00000000">
      <w:pPr>
        <w:pStyle w:val="Listaconvietas"/>
        <w:rPr>
          <w:lang w:val="es-MX"/>
        </w:rPr>
      </w:pPr>
      <w:r w:rsidRPr="00773474">
        <w:rPr>
          <w:b/>
          <w:lang w:val="es-MX"/>
        </w:rPr>
        <w:t xml:space="preserve">Programa de mantenimiento preventivo de instalaciones: </w:t>
      </w:r>
      <w:r w:rsidRPr="00773474">
        <w:rPr>
          <w:lang w:val="es-MX"/>
        </w:rPr>
        <w:t>Establecer un calendario de mantenimiento preventivo de maquinaria, equipos e instalaciones para reducir fallas que generen condiciones inseguras o interrupciones en el flujo de trabajo.</w:t>
      </w:r>
    </w:p>
    <w:p w14:paraId="0C19D8F9" w14:textId="77777777" w:rsidR="00E84767" w:rsidRPr="00773474" w:rsidRDefault="00000000">
      <w:pPr>
        <w:pStyle w:val="Listaconvietas"/>
        <w:rPr>
          <w:lang w:val="es-MX"/>
        </w:rPr>
      </w:pPr>
      <w:r w:rsidRPr="00773474">
        <w:rPr>
          <w:b/>
          <w:lang w:val="es-MX"/>
        </w:rPr>
        <w:t xml:space="preserve">Orden y limpieza bajo metodología 5S: </w:t>
      </w:r>
      <w:r w:rsidRPr="00773474">
        <w:rPr>
          <w:lang w:val="es-MX"/>
        </w:rPr>
        <w:t>Implementar o reforzar la metodología 5S en todas las áreas de producción, asegurando espacios ordenados, limpios y libres de obstáculos que puedan representar un riesgo físico.</w:t>
      </w:r>
    </w:p>
    <w:p w14:paraId="56A56CF2" w14:textId="77777777" w:rsidR="00E84767" w:rsidRPr="00773474" w:rsidRDefault="00000000">
      <w:pPr>
        <w:pStyle w:val="Listaconvietas"/>
        <w:rPr>
          <w:lang w:val="es-MX"/>
        </w:rPr>
      </w:pPr>
      <w:r w:rsidRPr="00773474">
        <w:rPr>
          <w:b/>
          <w:lang w:val="es-MX"/>
        </w:rPr>
        <w:t xml:space="preserve">Espacios dignos de descanso y servicios: </w:t>
      </w:r>
      <w:r w:rsidRPr="00773474">
        <w:rPr>
          <w:lang w:val="es-MX"/>
        </w:rPr>
        <w:t>Asegurar que los comedores, sanitarios y áreas de descanso se encuentren en condiciones óptimas de higiene y comodidad, contribuyendo al bienestar integral del colaborador.</w:t>
      </w:r>
    </w:p>
    <w:p w14:paraId="23516B5D" w14:textId="77777777" w:rsidR="00E84767" w:rsidRPr="00773474" w:rsidRDefault="00000000">
      <w:pPr>
        <w:pStyle w:val="Listaconvietas"/>
        <w:rPr>
          <w:lang w:val="es-MX"/>
        </w:rPr>
      </w:pPr>
      <w:r w:rsidRPr="00773474">
        <w:rPr>
          <w:b/>
          <w:lang w:val="es-MX"/>
        </w:rPr>
        <w:t xml:space="preserve">Fortalecer la cultura de reporte de condiciones inseguras: </w:t>
      </w:r>
      <w:r w:rsidRPr="00773474">
        <w:rPr>
          <w:lang w:val="es-MX"/>
        </w:rPr>
        <w:t>Implementar un mecanismo accesible y sin represalias para que los colaboradores reporten condiciones físicas de riesgo, con seguimiento documentado y tiempos de respuesta comprometidos.</w:t>
      </w:r>
    </w:p>
    <w:p w14:paraId="05909466" w14:textId="77777777" w:rsidR="00E84767" w:rsidRPr="00773474" w:rsidRDefault="00000000">
      <w:pPr>
        <w:pStyle w:val="Ttulo4"/>
        <w:rPr>
          <w:lang w:val="es-MX"/>
        </w:rPr>
      </w:pPr>
      <w:r w:rsidRPr="00773474">
        <w:rPr>
          <w:lang w:val="es-MX"/>
        </w:rPr>
        <w:lastRenderedPageBreak/>
        <w:t>9. Insuficiente sentido de pertenencia e inestabilidad (5%)</w:t>
      </w:r>
    </w:p>
    <w:p w14:paraId="1699B6B8" w14:textId="77777777" w:rsidR="00E84767" w:rsidRPr="00773474" w:rsidRDefault="00000000">
      <w:pPr>
        <w:rPr>
          <w:lang w:val="es-MX"/>
        </w:rPr>
      </w:pPr>
      <w:r w:rsidRPr="00773474">
        <w:rPr>
          <w:lang w:val="es-MX"/>
        </w:rPr>
        <w:t>La percepción de inestabilidad laboral y la falta de sentido de pertenencia debilitan el compromiso del colaborador con la organización y se asocian a mayor rotación y desmotivación.</w:t>
      </w:r>
    </w:p>
    <w:p w14:paraId="22036406" w14:textId="77777777" w:rsidR="00E84767" w:rsidRPr="00773474" w:rsidRDefault="00000000">
      <w:pPr>
        <w:pStyle w:val="Listaconvietas"/>
        <w:rPr>
          <w:lang w:val="es-MX"/>
        </w:rPr>
      </w:pPr>
      <w:r w:rsidRPr="00773474">
        <w:rPr>
          <w:b/>
          <w:lang w:val="es-MX"/>
        </w:rPr>
        <w:t xml:space="preserve">Plan de desarrollo y carrera: </w:t>
      </w:r>
      <w:r w:rsidRPr="00773474">
        <w:rPr>
          <w:lang w:val="es-MX"/>
        </w:rPr>
        <w:t>Ofrecer a los colaboradores oportunidades de crecimiento profesional dentro de la organización, con rutas de carrera definidas y programas de desarrollo de competencias.</w:t>
      </w:r>
    </w:p>
    <w:p w14:paraId="7720EFFA" w14:textId="77777777" w:rsidR="00E84767" w:rsidRPr="00773474" w:rsidRDefault="00000000">
      <w:pPr>
        <w:pStyle w:val="Listaconvietas"/>
        <w:rPr>
          <w:lang w:val="es-MX"/>
        </w:rPr>
      </w:pPr>
      <w:r w:rsidRPr="00773474">
        <w:rPr>
          <w:b/>
          <w:lang w:val="es-MX"/>
        </w:rPr>
        <w:t xml:space="preserve">Comunicación de la estabilidad y perspectivas del puesto: </w:t>
      </w:r>
      <w:r w:rsidRPr="00773474">
        <w:rPr>
          <w:lang w:val="es-MX"/>
        </w:rPr>
        <w:t>Informar con claridad sobre la naturaleza del contrato, la permanencia esperada y los planes de la organización que puedan afectar la continuidad del empleo.</w:t>
      </w:r>
    </w:p>
    <w:p w14:paraId="45A333B2" w14:textId="77777777" w:rsidR="00E84767" w:rsidRPr="00773474" w:rsidRDefault="00000000">
      <w:pPr>
        <w:pStyle w:val="Listaconvietas"/>
        <w:rPr>
          <w:lang w:val="es-MX"/>
        </w:rPr>
      </w:pPr>
      <w:r w:rsidRPr="00773474">
        <w:rPr>
          <w:b/>
          <w:lang w:val="es-MX"/>
        </w:rPr>
        <w:t xml:space="preserve">Programas de integración y sentido de pertenencia: </w:t>
      </w:r>
      <w:r w:rsidRPr="00773474">
        <w:rPr>
          <w:lang w:val="es-MX"/>
        </w:rPr>
        <w:t>Implementar actividades de bienvenida, integración y celebración de la cultura organizacional que refuercen la identificación del colaborador con la empresa.</w:t>
      </w:r>
    </w:p>
    <w:p w14:paraId="21030078" w14:textId="77777777" w:rsidR="00E84767" w:rsidRPr="00773474" w:rsidRDefault="00000000">
      <w:pPr>
        <w:pStyle w:val="Listaconvietas"/>
        <w:rPr>
          <w:lang w:val="es-MX"/>
        </w:rPr>
      </w:pPr>
      <w:r w:rsidRPr="00773474">
        <w:rPr>
          <w:b/>
          <w:lang w:val="es-MX"/>
        </w:rPr>
        <w:t xml:space="preserve">Canales de escucha sobre estabilidad laboral: </w:t>
      </w:r>
      <w:r w:rsidRPr="00773474">
        <w:rPr>
          <w:lang w:val="es-MX"/>
        </w:rPr>
        <w:t>Habilitar espacios donde los colaboradores puedan expresar dudas o inquietudes sobre la continuidad de su empleo, con respuestas honestas y oportunas por parte de la organización.</w:t>
      </w:r>
    </w:p>
    <w:p w14:paraId="0B35B60B" w14:textId="77777777" w:rsidR="00E84767" w:rsidRPr="00773474" w:rsidRDefault="00000000">
      <w:pPr>
        <w:pStyle w:val="Listaconvietas"/>
        <w:rPr>
          <w:lang w:val="es-MX"/>
        </w:rPr>
      </w:pPr>
      <w:r w:rsidRPr="00773474">
        <w:rPr>
          <w:b/>
          <w:lang w:val="es-MX"/>
        </w:rPr>
        <w:t xml:space="preserve">Orgullo de pertenencia: </w:t>
      </w:r>
      <w:r w:rsidRPr="00773474">
        <w:rPr>
          <w:lang w:val="es-MX"/>
        </w:rPr>
        <w:t>Comunicar logros, certificaciones y buenas prácticas de la empresa que refuercen el orgullo de los colaboradores de formar parte de ella.</w:t>
      </w:r>
    </w:p>
    <w:p w14:paraId="26956B2F" w14:textId="77777777" w:rsidR="00E84767" w:rsidRPr="00773474" w:rsidRDefault="00000000">
      <w:pPr>
        <w:pStyle w:val="Ttulo4"/>
        <w:rPr>
          <w:lang w:val="es-MX"/>
        </w:rPr>
      </w:pPr>
      <w:r w:rsidRPr="00773474">
        <w:rPr>
          <w:lang w:val="es-MX"/>
        </w:rPr>
        <w:t>10. Relaciones en el trabajo (3%)</w:t>
      </w:r>
    </w:p>
    <w:p w14:paraId="4D3DC3D6" w14:textId="77777777" w:rsidR="00E84767" w:rsidRPr="00773474" w:rsidRDefault="00000000">
      <w:pPr>
        <w:rPr>
          <w:lang w:val="es-MX"/>
        </w:rPr>
      </w:pPr>
      <w:r w:rsidRPr="00773474">
        <w:rPr>
          <w:lang w:val="es-MX"/>
        </w:rPr>
        <w:t>Un clima de respeto y colaboración entre compañeros es determinante para la cohesión del equipo, la productividad y la retención del talento.</w:t>
      </w:r>
    </w:p>
    <w:p w14:paraId="558ED9CF" w14:textId="77777777" w:rsidR="00E84767" w:rsidRPr="00773474" w:rsidRDefault="00000000">
      <w:pPr>
        <w:pStyle w:val="Listaconvietas"/>
        <w:rPr>
          <w:lang w:val="es-MX"/>
        </w:rPr>
      </w:pPr>
      <w:r w:rsidRPr="00773474">
        <w:rPr>
          <w:b/>
          <w:lang w:val="es-MX"/>
        </w:rPr>
        <w:t xml:space="preserve">Talleres de comunicación y trabajo en equipo: </w:t>
      </w:r>
      <w:r w:rsidRPr="00773474">
        <w:rPr>
          <w:lang w:val="es-MX"/>
        </w:rPr>
        <w:t>Implementar actividades formativas orientadas a fortalecer la comunicación horizontal, la colaboración y la resolución constructiva de conflictos entre compañeros.</w:t>
      </w:r>
    </w:p>
    <w:p w14:paraId="6446B7B5" w14:textId="77777777" w:rsidR="00E84767" w:rsidRPr="00773474" w:rsidRDefault="00000000">
      <w:pPr>
        <w:pStyle w:val="Listaconvietas"/>
        <w:rPr>
          <w:lang w:val="es-MX"/>
        </w:rPr>
      </w:pPr>
      <w:r w:rsidRPr="00773474">
        <w:rPr>
          <w:b/>
          <w:lang w:val="es-MX"/>
        </w:rPr>
        <w:t xml:space="preserve">Actividades de integración y convivencia: </w:t>
      </w:r>
      <w:r w:rsidRPr="00773474">
        <w:rPr>
          <w:lang w:val="es-MX"/>
        </w:rPr>
        <w:t>Organizar eventos periódicos de integración que favorezcan el conocimiento mutuo y el fortalecimiento de los vínculos entre los colaboradores de distintas áreas.</w:t>
      </w:r>
    </w:p>
    <w:p w14:paraId="08028EF9" w14:textId="77777777" w:rsidR="00E84767" w:rsidRPr="00773474" w:rsidRDefault="00000000">
      <w:pPr>
        <w:pStyle w:val="Listaconvietas"/>
        <w:rPr>
          <w:lang w:val="es-MX"/>
        </w:rPr>
      </w:pPr>
      <w:r w:rsidRPr="00773474">
        <w:rPr>
          <w:b/>
          <w:lang w:val="es-MX"/>
        </w:rPr>
        <w:t xml:space="preserve">Mecanismos de resolución de conflictos: </w:t>
      </w:r>
      <w:r w:rsidRPr="00773474">
        <w:rPr>
          <w:lang w:val="es-MX"/>
        </w:rPr>
        <w:t>Establecer procedimientos formales y accesibles para la mediación y resolución de conflictos interpersonales, con personal capacitado para su atención.</w:t>
      </w:r>
    </w:p>
    <w:p w14:paraId="65338F5E" w14:textId="77777777" w:rsidR="00E84767" w:rsidRPr="00773474" w:rsidRDefault="00000000">
      <w:pPr>
        <w:pStyle w:val="Listaconvietas"/>
        <w:rPr>
          <w:lang w:val="es-MX"/>
        </w:rPr>
      </w:pPr>
      <w:r w:rsidRPr="00773474">
        <w:rPr>
          <w:b/>
          <w:lang w:val="es-MX"/>
        </w:rPr>
        <w:t xml:space="preserve">Política de respeto e inclusión: </w:t>
      </w:r>
      <w:r w:rsidRPr="00773474">
        <w:rPr>
          <w:lang w:val="es-MX"/>
        </w:rPr>
        <w:t>Difundir y reforzar una política de respeto, no discriminación e inclusión en el trabajo, con sesiones de sensibilización dirigidas a todos los niveles.</w:t>
      </w:r>
    </w:p>
    <w:p w14:paraId="060FE9BC" w14:textId="77777777" w:rsidR="00E84767" w:rsidRPr="00773474" w:rsidRDefault="00000000">
      <w:pPr>
        <w:pStyle w:val="Listaconvietas"/>
        <w:rPr>
          <w:lang w:val="es-MX"/>
        </w:rPr>
      </w:pPr>
      <w:r w:rsidRPr="00773474">
        <w:rPr>
          <w:b/>
          <w:lang w:val="es-MX"/>
        </w:rPr>
        <w:t xml:space="preserve">Canal de reporte de conductas inadecuadas: </w:t>
      </w:r>
      <w:r w:rsidRPr="00773474">
        <w:rPr>
          <w:lang w:val="es-MX"/>
        </w:rPr>
        <w:t>Habilitar un mecanismo confidencial para reportar conductas de falta de respeto o conflictos interpersonales, con seguimiento documentado y tiempos de respuesta definidos.</w:t>
      </w:r>
    </w:p>
    <w:p w14:paraId="2B8689F2" w14:textId="77777777" w:rsidR="00E84767" w:rsidRPr="00773474" w:rsidRDefault="00000000">
      <w:pPr>
        <w:pStyle w:val="Ttulo3"/>
        <w:rPr>
          <w:lang w:val="es-MX"/>
        </w:rPr>
      </w:pPr>
      <w:bookmarkStart w:id="35" w:name="_Toc234949958"/>
      <w:r w:rsidRPr="00773474">
        <w:rPr>
          <w:lang w:val="es-MX"/>
        </w:rPr>
        <w:t>Matriz de intervención</w:t>
      </w:r>
      <w:bookmarkEnd w:id="35"/>
    </w:p>
    <w:p w14:paraId="75D19A5A" w14:textId="1C2B4A58" w:rsidR="00E84767" w:rsidRDefault="00000000">
      <w:r w:rsidRPr="00773474">
        <w:rPr>
          <w:i/>
          <w:lang w:val="es-MX"/>
        </w:rPr>
        <w:t xml:space="preserve">Matriz derivada del ranking de dominios oficiales. Las acciones citan la Tabla 7 de la Guía de Referencia III; responsables y plazos deben ser asignados por el centro de trabajo. </w:t>
      </w:r>
      <w:r>
        <w:rPr>
          <w:i/>
        </w:rPr>
        <w:t xml:space="preserve">Población = </w:t>
      </w:r>
      <w:proofErr w:type="spellStart"/>
      <w:r>
        <w:rPr>
          <w:i/>
        </w:rPr>
        <w:t>trabajadores</w:t>
      </w:r>
      <w:proofErr w:type="spellEnd"/>
      <w:r>
        <w:rPr>
          <w:i/>
        </w:rPr>
        <w:t xml:space="preserve"> </w:t>
      </w:r>
      <w:proofErr w:type="spellStart"/>
      <w:r>
        <w:rPr>
          <w:i/>
        </w:rPr>
        <w:t>en</w:t>
      </w:r>
      <w:proofErr w:type="spellEnd"/>
      <w:r>
        <w:rPr>
          <w:i/>
        </w:rPr>
        <w:t xml:space="preserve"> Medio o superior del </w:t>
      </w:r>
      <w:proofErr w:type="spellStart"/>
      <w:r>
        <w:rPr>
          <w:i/>
        </w:rPr>
        <w:t>dominio</w:t>
      </w:r>
      <w:proofErr w:type="spellEnd"/>
      <w:r>
        <w:rPr>
          <w:i/>
        </w:rPr>
        <w:t>.</w:t>
      </w:r>
    </w:p>
    <w:p w14:paraId="051B5E7E" w14:textId="77777777" w:rsidR="00E84767" w:rsidRDefault="00000000">
      <w:pPr>
        <w:pStyle w:val="Ttulo1"/>
        <w:rPr>
          <w:lang w:val="es-MX"/>
        </w:rPr>
      </w:pPr>
      <w:bookmarkStart w:id="36" w:name="_Toc234949959"/>
      <w:r w:rsidRPr="00773474">
        <w:rPr>
          <w:lang w:val="es-MX"/>
        </w:rPr>
        <w:lastRenderedPageBreak/>
        <w:t>12. Datos del responsable de la evaluación</w:t>
      </w:r>
      <w:bookmarkEnd w:id="36"/>
    </w:p>
    <w:p w14:paraId="6228FB59" w14:textId="77777777" w:rsidR="00C57DEC" w:rsidRDefault="00C57DEC" w:rsidP="00C57DEC">
      <w:pPr>
        <w:rPr>
          <w:lang w:val="es-MX"/>
        </w:rPr>
      </w:pPr>
    </w:p>
    <w:p w14:paraId="700E8503" w14:textId="77777777" w:rsidR="00C57DEC" w:rsidRPr="00C57DEC" w:rsidRDefault="00C57DEC" w:rsidP="00C57DEC">
      <w:pPr>
        <w:rPr>
          <w:b/>
          <w:bCs/>
          <w:lang w:val="es-MX"/>
        </w:rPr>
      </w:pPr>
      <w:r w:rsidRPr="00C57DEC">
        <w:rPr>
          <w:b/>
          <w:bCs/>
          <w:lang w:val="es-MX"/>
        </w:rPr>
        <w:t>12. Responsables de la implementación y seguimiento</w:t>
      </w:r>
    </w:p>
    <w:p w14:paraId="7811B993" w14:textId="77777777" w:rsidR="00C57DEC" w:rsidRPr="00C57DEC" w:rsidRDefault="00C57DEC" w:rsidP="00C57DEC">
      <w:pPr>
        <w:rPr>
          <w:lang w:val="es-MX"/>
        </w:rPr>
      </w:pPr>
      <w:r w:rsidRPr="00C57DEC">
        <w:rPr>
          <w:lang w:val="es-MX"/>
        </w:rPr>
        <w:t>La implementación de las medidas de prevención, control e intervención derivadas de los resultados de la evaluación deberá realizarse de manera coordinada entre los responsables técnicos externos y las áreas internas del centro de trabajo. Las acciones deberán integrarse al Programa de intervención, asignando responsables, plazos, indicadores, metas y evidencias de cumplimiento.</w:t>
      </w:r>
    </w:p>
    <w:p w14:paraId="5B093569" w14:textId="77777777" w:rsidR="00C57DEC" w:rsidRPr="00C57DEC" w:rsidRDefault="00C57DEC" w:rsidP="00C57DEC">
      <w:pPr>
        <w:rPr>
          <w:lang w:val="es-MX"/>
        </w:rPr>
      </w:pPr>
      <w:r w:rsidRPr="00C57DEC">
        <w:rPr>
          <w:lang w:val="es-MX"/>
        </w:rPr>
        <w:t>La responsabilidad del cumplimiento de la NOM-035-STPS-2018 corresponde al patrón y a los representantes designados por el centro de trabajo. La participación de los consultores externos tiene carácter técnico, metodológico y de acompañamiento, sin sustituir las obligaciones legales y operativas de la organización.</w:t>
      </w:r>
    </w:p>
    <w:p w14:paraId="0B52E479" w14:textId="77777777" w:rsidR="00C57DEC" w:rsidRPr="00C57DEC" w:rsidRDefault="00C57DEC" w:rsidP="00C57DEC">
      <w:pPr>
        <w:rPr>
          <w:b/>
          <w:bCs/>
          <w:lang w:val="es-MX"/>
        </w:rPr>
      </w:pPr>
      <w:r w:rsidRPr="00C57DEC">
        <w:rPr>
          <w:b/>
          <w:bCs/>
          <w:lang w:val="es-MX"/>
        </w:rPr>
        <w:t>12.1. Coordinación técnica y metodológica</w:t>
      </w:r>
    </w:p>
    <w:p w14:paraId="0613BBF2" w14:textId="77777777" w:rsidR="00C57DEC" w:rsidRPr="00C57DEC" w:rsidRDefault="00C57DEC" w:rsidP="00C57DEC">
      <w:pPr>
        <w:rPr>
          <w:lang w:val="es-MX"/>
        </w:rPr>
      </w:pPr>
      <w:r w:rsidRPr="00C57DEC">
        <w:rPr>
          <w:b/>
          <w:bCs/>
          <w:lang w:val="es-MX"/>
        </w:rPr>
        <w:t>Carlos Alberto González Becerra</w:t>
      </w:r>
      <w:r w:rsidRPr="00C57DEC">
        <w:rPr>
          <w:lang w:val="es-MX"/>
        </w:rPr>
        <w:br/>
        <w:t>Capacitador Externo registrado ante la Secretaría del Trabajo y Previsión Social</w:t>
      </w:r>
      <w:r w:rsidRPr="00C57DEC">
        <w:rPr>
          <w:lang w:val="es-MX"/>
        </w:rPr>
        <w:br/>
        <w:t xml:space="preserve">Registro: </w:t>
      </w:r>
      <w:r w:rsidRPr="00C57DEC">
        <w:rPr>
          <w:b/>
          <w:bCs/>
          <w:lang w:val="es-MX"/>
        </w:rPr>
        <w:t>IAI-17117Q25-026</w:t>
      </w:r>
    </w:p>
    <w:p w14:paraId="3E1DD90E" w14:textId="77777777" w:rsidR="00C57DEC" w:rsidRPr="00C57DEC" w:rsidRDefault="00C57DEC" w:rsidP="00C57DEC">
      <w:pPr>
        <w:rPr>
          <w:lang w:val="es-MX"/>
        </w:rPr>
      </w:pPr>
      <w:r w:rsidRPr="00C57DEC">
        <w:rPr>
          <w:lang w:val="es-MX"/>
        </w:rPr>
        <w:t>Responsabilidades:</w:t>
      </w:r>
    </w:p>
    <w:p w14:paraId="1A1CB306" w14:textId="77777777" w:rsidR="00C57DEC" w:rsidRPr="00C57DEC" w:rsidRDefault="00C57DEC" w:rsidP="00C57DEC">
      <w:pPr>
        <w:numPr>
          <w:ilvl w:val="0"/>
          <w:numId w:val="16"/>
        </w:numPr>
        <w:rPr>
          <w:lang w:val="es-MX"/>
        </w:rPr>
      </w:pPr>
      <w:r w:rsidRPr="00C57DEC">
        <w:rPr>
          <w:lang w:val="es-MX"/>
        </w:rPr>
        <w:t xml:space="preserve">Coordinar técnicamente la interpretación de los resultados. </w:t>
      </w:r>
    </w:p>
    <w:p w14:paraId="5A0CA4DA" w14:textId="77777777" w:rsidR="00C57DEC" w:rsidRPr="00C57DEC" w:rsidRDefault="00C57DEC" w:rsidP="00C57DEC">
      <w:pPr>
        <w:numPr>
          <w:ilvl w:val="0"/>
          <w:numId w:val="16"/>
        </w:numPr>
        <w:rPr>
          <w:lang w:val="es-MX"/>
        </w:rPr>
      </w:pPr>
      <w:r w:rsidRPr="00C57DEC">
        <w:rPr>
          <w:lang w:val="es-MX"/>
        </w:rPr>
        <w:t xml:space="preserve">Verificar que las acciones propuestas sean congruentes con los hallazgos de la Guía de Referencia I y la Guía de Referencia III. </w:t>
      </w:r>
    </w:p>
    <w:p w14:paraId="321D1776" w14:textId="77777777" w:rsidR="00C57DEC" w:rsidRPr="00C57DEC" w:rsidRDefault="00C57DEC" w:rsidP="00C57DEC">
      <w:pPr>
        <w:numPr>
          <w:ilvl w:val="0"/>
          <w:numId w:val="16"/>
        </w:numPr>
        <w:rPr>
          <w:lang w:val="es-MX"/>
        </w:rPr>
      </w:pPr>
      <w:r w:rsidRPr="00C57DEC">
        <w:rPr>
          <w:lang w:val="es-MX"/>
        </w:rPr>
        <w:t xml:space="preserve">Asesorar en la integración del Programa de intervención. </w:t>
      </w:r>
    </w:p>
    <w:p w14:paraId="2119E2A9" w14:textId="77777777" w:rsidR="00C57DEC" w:rsidRPr="00C57DEC" w:rsidRDefault="00C57DEC" w:rsidP="00C57DEC">
      <w:pPr>
        <w:numPr>
          <w:ilvl w:val="0"/>
          <w:numId w:val="16"/>
        </w:numPr>
        <w:rPr>
          <w:lang w:val="es-MX"/>
        </w:rPr>
      </w:pPr>
      <w:r w:rsidRPr="00C57DEC">
        <w:rPr>
          <w:lang w:val="es-MX"/>
        </w:rPr>
        <w:t xml:space="preserve">Proponer indicadores para el seguimiento de las acciones preventivas y correctivas. </w:t>
      </w:r>
    </w:p>
    <w:p w14:paraId="79192A3C" w14:textId="77777777" w:rsidR="00C57DEC" w:rsidRPr="00C57DEC" w:rsidRDefault="00C57DEC" w:rsidP="00C57DEC">
      <w:pPr>
        <w:numPr>
          <w:ilvl w:val="0"/>
          <w:numId w:val="16"/>
        </w:numPr>
        <w:rPr>
          <w:lang w:val="es-MX"/>
        </w:rPr>
      </w:pPr>
      <w:r w:rsidRPr="00C57DEC">
        <w:rPr>
          <w:lang w:val="es-MX"/>
        </w:rPr>
        <w:t xml:space="preserve">Orientar la revisión de la política de prevención de riesgos psicosociales. </w:t>
      </w:r>
    </w:p>
    <w:p w14:paraId="55762C84" w14:textId="77777777" w:rsidR="00C57DEC" w:rsidRPr="00C57DEC" w:rsidRDefault="00C57DEC" w:rsidP="00C57DEC">
      <w:pPr>
        <w:numPr>
          <w:ilvl w:val="0"/>
          <w:numId w:val="16"/>
        </w:numPr>
        <w:rPr>
          <w:lang w:val="es-MX"/>
        </w:rPr>
      </w:pPr>
      <w:r w:rsidRPr="00C57DEC">
        <w:rPr>
          <w:lang w:val="es-MX"/>
        </w:rPr>
        <w:t xml:space="preserve">Dar acompañamiento técnico en la difusión de resultados y campañas de sensibilización. </w:t>
      </w:r>
    </w:p>
    <w:p w14:paraId="3196B35F" w14:textId="77777777" w:rsidR="00C57DEC" w:rsidRPr="00C57DEC" w:rsidRDefault="00C57DEC" w:rsidP="00C57DEC">
      <w:pPr>
        <w:numPr>
          <w:ilvl w:val="0"/>
          <w:numId w:val="16"/>
        </w:numPr>
        <w:rPr>
          <w:lang w:val="es-MX"/>
        </w:rPr>
      </w:pPr>
      <w:r w:rsidRPr="00C57DEC">
        <w:rPr>
          <w:lang w:val="es-MX"/>
        </w:rPr>
        <w:t xml:space="preserve">Verificar la congruencia metodológica de los informes, matrices de intervención y evidencias documentales. </w:t>
      </w:r>
    </w:p>
    <w:p w14:paraId="7D6C212B" w14:textId="77777777" w:rsidR="00C57DEC" w:rsidRPr="00C57DEC" w:rsidRDefault="00C57DEC" w:rsidP="00C57DEC">
      <w:pPr>
        <w:numPr>
          <w:ilvl w:val="0"/>
          <w:numId w:val="16"/>
        </w:numPr>
        <w:rPr>
          <w:lang w:val="es-MX"/>
        </w:rPr>
      </w:pPr>
      <w:r w:rsidRPr="00C57DEC">
        <w:rPr>
          <w:lang w:val="es-MX"/>
        </w:rPr>
        <w:t xml:space="preserve">Participar en la revisión del avance y efectividad de las medidas implementadas. </w:t>
      </w:r>
    </w:p>
    <w:p w14:paraId="384170C6" w14:textId="207952A6" w:rsidR="00C57DEC" w:rsidRPr="00C57DEC" w:rsidRDefault="00C57DEC" w:rsidP="00C57DEC">
      <w:pPr>
        <w:rPr>
          <w:b/>
          <w:bCs/>
          <w:lang w:val="es-MX"/>
        </w:rPr>
      </w:pPr>
      <w:r w:rsidRPr="00C57DEC">
        <w:rPr>
          <w:b/>
          <w:bCs/>
          <w:lang w:val="es-MX"/>
        </w:rPr>
        <w:t xml:space="preserve">12.2. Consultoría en </w:t>
      </w:r>
      <w:r w:rsidR="00E5743B">
        <w:rPr>
          <w:b/>
          <w:bCs/>
          <w:lang w:val="es-MX"/>
        </w:rPr>
        <w:t>el análisis de resultados y recomendaciones</w:t>
      </w:r>
      <w:r w:rsidRPr="00C57DEC">
        <w:rPr>
          <w:b/>
          <w:bCs/>
          <w:lang w:val="es-MX"/>
        </w:rPr>
        <w:t xml:space="preserve"> operativas y organizacionales</w:t>
      </w:r>
    </w:p>
    <w:p w14:paraId="41902309" w14:textId="77777777" w:rsidR="00C57DEC" w:rsidRPr="00C57DEC" w:rsidRDefault="00C57DEC" w:rsidP="00C57DEC">
      <w:pPr>
        <w:rPr>
          <w:lang w:val="es-MX"/>
        </w:rPr>
      </w:pPr>
      <w:r w:rsidRPr="00C57DEC">
        <w:rPr>
          <w:b/>
          <w:bCs/>
          <w:lang w:val="es-MX"/>
        </w:rPr>
        <w:t>Ing. Luis Olivares</w:t>
      </w:r>
      <w:r w:rsidRPr="00C57DEC">
        <w:rPr>
          <w:lang w:val="es-MX"/>
        </w:rPr>
        <w:br/>
        <w:t>Consultor en mejora organizacional y operativa</w:t>
      </w:r>
    </w:p>
    <w:p w14:paraId="519CF892" w14:textId="77777777" w:rsidR="00C57DEC" w:rsidRPr="00C57DEC" w:rsidRDefault="00C57DEC" w:rsidP="00C57DEC">
      <w:pPr>
        <w:rPr>
          <w:lang w:val="es-MX"/>
        </w:rPr>
      </w:pPr>
      <w:r w:rsidRPr="00C57DEC">
        <w:rPr>
          <w:lang w:val="es-MX"/>
        </w:rPr>
        <w:lastRenderedPageBreak/>
        <w:t>Responsabilidades:</w:t>
      </w:r>
    </w:p>
    <w:p w14:paraId="0DF8CCE3" w14:textId="77777777" w:rsidR="00C57DEC" w:rsidRPr="00C57DEC" w:rsidRDefault="00C57DEC" w:rsidP="00C57DEC">
      <w:pPr>
        <w:numPr>
          <w:ilvl w:val="0"/>
          <w:numId w:val="17"/>
        </w:numPr>
        <w:rPr>
          <w:lang w:val="es-MX"/>
        </w:rPr>
      </w:pPr>
      <w:r w:rsidRPr="00C57DEC">
        <w:rPr>
          <w:lang w:val="es-MX"/>
        </w:rPr>
        <w:t xml:space="preserve">Traducir los resultados de categorías, dominios y áreas prioritarias en acciones aplicables a la operación. </w:t>
      </w:r>
    </w:p>
    <w:p w14:paraId="1CD8DDC2" w14:textId="77777777" w:rsidR="00C57DEC" w:rsidRPr="00C57DEC" w:rsidRDefault="00C57DEC" w:rsidP="00C57DEC">
      <w:pPr>
        <w:numPr>
          <w:ilvl w:val="0"/>
          <w:numId w:val="17"/>
        </w:numPr>
        <w:rPr>
          <w:lang w:val="es-MX"/>
        </w:rPr>
      </w:pPr>
      <w:r w:rsidRPr="00C57DEC">
        <w:rPr>
          <w:lang w:val="es-MX"/>
        </w:rPr>
        <w:t xml:space="preserve">Formular recomendaciones específicas para las áreas de producción, operaciones, calidad, mantenimiento, logística y áreas administrativas. </w:t>
      </w:r>
    </w:p>
    <w:p w14:paraId="546311C6" w14:textId="77777777" w:rsidR="00C57DEC" w:rsidRPr="00C57DEC" w:rsidRDefault="00C57DEC" w:rsidP="00C57DEC">
      <w:pPr>
        <w:numPr>
          <w:ilvl w:val="0"/>
          <w:numId w:val="17"/>
        </w:numPr>
        <w:rPr>
          <w:lang w:val="es-MX"/>
        </w:rPr>
      </w:pPr>
      <w:r w:rsidRPr="00C57DEC">
        <w:rPr>
          <w:lang w:val="es-MX"/>
        </w:rPr>
        <w:t xml:space="preserve">Proponer mejoras en procesos, organización del trabajo, comunicación operativa y coordinación entre áreas. </w:t>
      </w:r>
    </w:p>
    <w:p w14:paraId="77ADB1DE" w14:textId="77777777" w:rsidR="00C57DEC" w:rsidRPr="00C57DEC" w:rsidRDefault="00C57DEC" w:rsidP="00C57DEC">
      <w:pPr>
        <w:numPr>
          <w:ilvl w:val="0"/>
          <w:numId w:val="17"/>
        </w:numPr>
        <w:rPr>
          <w:lang w:val="es-MX"/>
        </w:rPr>
      </w:pPr>
      <w:r w:rsidRPr="00C57DEC">
        <w:rPr>
          <w:lang w:val="es-MX"/>
        </w:rPr>
        <w:t xml:space="preserve">Asesorar en el diseño de medidas relacionadas con jornadas, rotación de turnos, pausas, descansos y cobertura de personal. </w:t>
      </w:r>
    </w:p>
    <w:p w14:paraId="18DF6404" w14:textId="77777777" w:rsidR="00C57DEC" w:rsidRPr="00C57DEC" w:rsidRDefault="00C57DEC" w:rsidP="00C57DEC">
      <w:pPr>
        <w:numPr>
          <w:ilvl w:val="0"/>
          <w:numId w:val="17"/>
        </w:numPr>
        <w:rPr>
          <w:lang w:val="es-MX"/>
        </w:rPr>
      </w:pPr>
      <w:r w:rsidRPr="00C57DEC">
        <w:rPr>
          <w:lang w:val="es-MX"/>
        </w:rPr>
        <w:t xml:space="preserve">Apoyar en la definición de indicadores operativos y de calidad vinculados con las medidas de intervención. </w:t>
      </w:r>
    </w:p>
    <w:p w14:paraId="4D0C9EC1" w14:textId="77777777" w:rsidR="00C57DEC" w:rsidRPr="00C57DEC" w:rsidRDefault="00C57DEC" w:rsidP="00C57DEC">
      <w:pPr>
        <w:numPr>
          <w:ilvl w:val="0"/>
          <w:numId w:val="17"/>
        </w:numPr>
        <w:rPr>
          <w:lang w:val="es-MX"/>
        </w:rPr>
      </w:pPr>
      <w:r w:rsidRPr="00C57DEC">
        <w:rPr>
          <w:lang w:val="es-MX"/>
        </w:rPr>
        <w:t xml:space="preserve">Evaluar la viabilidad técnica de las recomendaciones antes de su implementación. </w:t>
      </w:r>
    </w:p>
    <w:p w14:paraId="61269EE9" w14:textId="77777777" w:rsidR="00C57DEC" w:rsidRPr="00C57DEC" w:rsidRDefault="00C57DEC" w:rsidP="00C57DEC">
      <w:pPr>
        <w:rPr>
          <w:b/>
          <w:bCs/>
          <w:lang w:val="es-MX"/>
        </w:rPr>
      </w:pPr>
      <w:r w:rsidRPr="00C57DEC">
        <w:rPr>
          <w:b/>
          <w:bCs/>
          <w:lang w:val="es-MX"/>
        </w:rPr>
        <w:t>12.3. Responsable interno del centro de trabajo</w:t>
      </w:r>
    </w:p>
    <w:p w14:paraId="21AB3A5F" w14:textId="77777777" w:rsidR="00C57DEC" w:rsidRPr="00C57DEC" w:rsidRDefault="00C57DEC" w:rsidP="00C57DEC">
      <w:pPr>
        <w:rPr>
          <w:lang w:val="es-MX"/>
        </w:rPr>
      </w:pPr>
      <w:r w:rsidRPr="00C57DEC">
        <w:rPr>
          <w:b/>
          <w:bCs/>
          <w:lang w:val="es-MX"/>
        </w:rPr>
        <w:t>[Nombre del responsable interno]</w:t>
      </w:r>
      <w:r w:rsidRPr="00C57DEC">
        <w:rPr>
          <w:lang w:val="es-MX"/>
        </w:rPr>
        <w:br/>
      </w:r>
      <w:r w:rsidRPr="00C57DEC">
        <w:rPr>
          <w:b/>
          <w:bCs/>
          <w:lang w:val="es-MX"/>
        </w:rPr>
        <w:t>[Puesto]</w:t>
      </w:r>
      <w:r w:rsidRPr="00C57DEC">
        <w:rPr>
          <w:lang w:val="es-MX"/>
        </w:rPr>
        <w:br/>
      </w:r>
      <w:r w:rsidRPr="00C57DEC">
        <w:rPr>
          <w:b/>
          <w:bCs/>
          <w:lang w:val="es-MX"/>
        </w:rPr>
        <w:t>[Área]</w:t>
      </w:r>
    </w:p>
    <w:p w14:paraId="40EB0D4D" w14:textId="77777777" w:rsidR="00C57DEC" w:rsidRPr="00C57DEC" w:rsidRDefault="00C57DEC" w:rsidP="00C57DEC">
      <w:pPr>
        <w:rPr>
          <w:lang w:val="es-MX"/>
        </w:rPr>
      </w:pPr>
      <w:r w:rsidRPr="00C57DEC">
        <w:rPr>
          <w:lang w:val="es-MX"/>
        </w:rPr>
        <w:t>Será responsable de:</w:t>
      </w:r>
    </w:p>
    <w:p w14:paraId="146A250F" w14:textId="0EBCF9F8" w:rsidR="00C57DEC" w:rsidRPr="00C57DEC" w:rsidRDefault="00E5743B" w:rsidP="00C57DEC">
      <w:pPr>
        <w:numPr>
          <w:ilvl w:val="0"/>
          <w:numId w:val="18"/>
        </w:numPr>
        <w:rPr>
          <w:lang w:val="es-MX"/>
        </w:rPr>
      </w:pPr>
      <w:r>
        <w:rPr>
          <w:lang w:val="es-MX"/>
        </w:rPr>
        <w:t>Diseñar y c</w:t>
      </w:r>
      <w:r w:rsidR="00C57DEC" w:rsidRPr="00C57DEC">
        <w:rPr>
          <w:lang w:val="es-MX"/>
        </w:rPr>
        <w:t xml:space="preserve">oordinar internamente la ejecución del Programa de intervención. </w:t>
      </w:r>
    </w:p>
    <w:p w14:paraId="471C5B02" w14:textId="77777777" w:rsidR="00C57DEC" w:rsidRPr="00C57DEC" w:rsidRDefault="00C57DEC" w:rsidP="00C57DEC">
      <w:pPr>
        <w:numPr>
          <w:ilvl w:val="0"/>
          <w:numId w:val="18"/>
        </w:numPr>
        <w:rPr>
          <w:lang w:val="es-MX"/>
        </w:rPr>
      </w:pPr>
      <w:r w:rsidRPr="00C57DEC">
        <w:rPr>
          <w:lang w:val="es-MX"/>
        </w:rPr>
        <w:t xml:space="preserve">Gestionar los recursos humanos, materiales y administrativos necesarios. </w:t>
      </w:r>
    </w:p>
    <w:p w14:paraId="25DC3C29" w14:textId="77777777" w:rsidR="00C57DEC" w:rsidRPr="00C57DEC" w:rsidRDefault="00C57DEC" w:rsidP="00C57DEC">
      <w:pPr>
        <w:numPr>
          <w:ilvl w:val="0"/>
          <w:numId w:val="18"/>
        </w:numPr>
        <w:rPr>
          <w:lang w:val="es-MX"/>
        </w:rPr>
      </w:pPr>
      <w:r w:rsidRPr="00C57DEC">
        <w:rPr>
          <w:lang w:val="es-MX"/>
        </w:rPr>
        <w:t xml:space="preserve">Convocar a las áreas responsables. </w:t>
      </w:r>
    </w:p>
    <w:p w14:paraId="0CFCC1F8" w14:textId="77777777" w:rsidR="00C57DEC" w:rsidRPr="00C57DEC" w:rsidRDefault="00C57DEC" w:rsidP="00C57DEC">
      <w:pPr>
        <w:numPr>
          <w:ilvl w:val="0"/>
          <w:numId w:val="18"/>
        </w:numPr>
        <w:rPr>
          <w:lang w:val="es-MX"/>
        </w:rPr>
      </w:pPr>
      <w:r w:rsidRPr="00C57DEC">
        <w:rPr>
          <w:lang w:val="es-MX"/>
        </w:rPr>
        <w:t xml:space="preserve">Vigilar el cumplimiento de los plazos establecidos. </w:t>
      </w:r>
    </w:p>
    <w:p w14:paraId="57AA0F19" w14:textId="77777777" w:rsidR="00C57DEC" w:rsidRPr="00C57DEC" w:rsidRDefault="00C57DEC" w:rsidP="00C57DEC">
      <w:pPr>
        <w:numPr>
          <w:ilvl w:val="0"/>
          <w:numId w:val="18"/>
        </w:numPr>
        <w:rPr>
          <w:lang w:val="es-MX"/>
        </w:rPr>
      </w:pPr>
      <w:r w:rsidRPr="00C57DEC">
        <w:rPr>
          <w:lang w:val="es-MX"/>
        </w:rPr>
        <w:t xml:space="preserve">Integrar y conservar las evidencias de implementación. </w:t>
      </w:r>
    </w:p>
    <w:p w14:paraId="32122147" w14:textId="77777777" w:rsidR="00C57DEC" w:rsidRPr="00C57DEC" w:rsidRDefault="00C57DEC" w:rsidP="00C57DEC">
      <w:pPr>
        <w:numPr>
          <w:ilvl w:val="0"/>
          <w:numId w:val="18"/>
        </w:numPr>
        <w:rPr>
          <w:lang w:val="es-MX"/>
        </w:rPr>
      </w:pPr>
      <w:r w:rsidRPr="00C57DEC">
        <w:rPr>
          <w:lang w:val="es-MX"/>
        </w:rPr>
        <w:t xml:space="preserve">Informar a la dirección sobre los avances, dificultades y resultados. </w:t>
      </w:r>
    </w:p>
    <w:p w14:paraId="7C93698C" w14:textId="77777777" w:rsidR="00C57DEC" w:rsidRDefault="00C57DEC" w:rsidP="00C57DEC">
      <w:pPr>
        <w:numPr>
          <w:ilvl w:val="0"/>
          <w:numId w:val="18"/>
        </w:numPr>
        <w:rPr>
          <w:lang w:val="es-MX"/>
        </w:rPr>
      </w:pPr>
      <w:r w:rsidRPr="00C57DEC">
        <w:rPr>
          <w:lang w:val="es-MX"/>
        </w:rPr>
        <w:t xml:space="preserve">Coordinar la comunicación de las acciones a los trabajadores. </w:t>
      </w:r>
    </w:p>
    <w:p w14:paraId="3E87D0A1" w14:textId="1B2487EB" w:rsidR="00E5743B" w:rsidRPr="00C57DEC" w:rsidRDefault="00E5743B" w:rsidP="00C57DEC">
      <w:pPr>
        <w:numPr>
          <w:ilvl w:val="0"/>
          <w:numId w:val="18"/>
        </w:numPr>
        <w:rPr>
          <w:lang w:val="es-MX"/>
        </w:rPr>
      </w:pPr>
      <w:r>
        <w:rPr>
          <w:lang w:val="es-MX"/>
        </w:rPr>
        <w:t xml:space="preserve">Canalizar y atender a los casos individuales identificados en ATS, Violencia laboral y alto y muy alto. </w:t>
      </w:r>
    </w:p>
    <w:p w14:paraId="3E450803" w14:textId="77777777" w:rsidR="00C57DEC" w:rsidRPr="00C57DEC" w:rsidRDefault="00C57DEC" w:rsidP="00C57DEC">
      <w:pPr>
        <w:numPr>
          <w:ilvl w:val="0"/>
          <w:numId w:val="18"/>
        </w:numPr>
        <w:rPr>
          <w:lang w:val="es-MX"/>
        </w:rPr>
      </w:pPr>
      <w:r w:rsidRPr="00C57DEC">
        <w:rPr>
          <w:lang w:val="es-MX"/>
        </w:rPr>
        <w:t>Dar seguimiento a los mecanismos de queja, atención y canalización.</w:t>
      </w:r>
    </w:p>
    <w:p w14:paraId="68FC8D0C" w14:textId="77777777" w:rsidR="00C57DEC" w:rsidRDefault="00C57DEC" w:rsidP="00C57DEC">
      <w:pPr>
        <w:rPr>
          <w:lang w:val="es-MX"/>
        </w:rPr>
      </w:pPr>
    </w:p>
    <w:p w14:paraId="73185FC7" w14:textId="77777777" w:rsidR="00C57DEC" w:rsidRPr="00C57DEC" w:rsidRDefault="00C57DEC" w:rsidP="00C57DEC">
      <w:pPr>
        <w:rPr>
          <w:lang w:val="es-MX"/>
        </w:rPr>
      </w:pPr>
    </w:p>
    <w:p w14:paraId="098024BD" w14:textId="77777777" w:rsidR="00E84767" w:rsidRPr="00773474" w:rsidRDefault="00000000">
      <w:pPr>
        <w:pStyle w:val="Ttulo1"/>
        <w:rPr>
          <w:lang w:val="es-MX"/>
        </w:rPr>
      </w:pPr>
      <w:bookmarkStart w:id="37" w:name="_Toc234949960"/>
      <w:r w:rsidRPr="00773474">
        <w:rPr>
          <w:lang w:val="es-MX"/>
        </w:rPr>
        <w:lastRenderedPageBreak/>
        <w:t>Anexo técnico</w:t>
      </w:r>
      <w:bookmarkEnd w:id="37"/>
    </w:p>
    <w:p w14:paraId="140E2B4C" w14:textId="77777777" w:rsidR="00E84767" w:rsidRPr="00773474" w:rsidRDefault="00000000">
      <w:pPr>
        <w:pStyle w:val="Ttulo3"/>
        <w:rPr>
          <w:lang w:val="es-MX"/>
        </w:rPr>
      </w:pPr>
      <w:bookmarkStart w:id="38" w:name="_Toc234949961"/>
      <w:r w:rsidRPr="00773474">
        <w:rPr>
          <w:lang w:val="es-MX"/>
        </w:rPr>
        <w:t>A.T.1. Bloques internos de captura (análisis complementario no normativo)</w:t>
      </w:r>
      <w:bookmarkEnd w:id="38"/>
    </w:p>
    <w:p w14:paraId="7E9FC4C4" w14:textId="77777777" w:rsidR="00E84767" w:rsidRPr="00773474" w:rsidRDefault="00000000">
      <w:pPr>
        <w:rPr>
          <w:lang w:val="es-MX"/>
        </w:rPr>
      </w:pPr>
      <w:r w:rsidRPr="00773474">
        <w:rPr>
          <w:i/>
          <w:lang w:val="es-MX"/>
        </w:rPr>
        <w:t>Los bloques D1-D14 corresponden a la organización interna del cuestionario y no son unidades de calificación de la NOM-035; su semáforo es únicamente referencial.</w:t>
      </w:r>
    </w:p>
    <w:tbl>
      <w:tblPr>
        <w:tblStyle w:val="Tablaconcuadrcula"/>
        <w:tblW w:w="0" w:type="auto"/>
        <w:tblLook w:val="04A0" w:firstRow="1" w:lastRow="0" w:firstColumn="1" w:lastColumn="0" w:noHBand="0" w:noVBand="1"/>
      </w:tblPr>
      <w:tblGrid>
        <w:gridCol w:w="2160"/>
        <w:gridCol w:w="2160"/>
        <w:gridCol w:w="2160"/>
        <w:gridCol w:w="2160"/>
      </w:tblGrid>
      <w:tr w:rsidR="00E84767" w:rsidRPr="00C57DEC" w14:paraId="2EC78971" w14:textId="77777777">
        <w:tc>
          <w:tcPr>
            <w:tcW w:w="2160" w:type="dxa"/>
          </w:tcPr>
          <w:p w14:paraId="524CA251" w14:textId="77777777" w:rsidR="00E84767" w:rsidRPr="00C57DEC" w:rsidRDefault="00000000">
            <w:pPr>
              <w:rPr>
                <w:sz w:val="18"/>
                <w:szCs w:val="18"/>
              </w:rPr>
            </w:pPr>
            <w:r w:rsidRPr="00C57DEC">
              <w:rPr>
                <w:b/>
                <w:sz w:val="18"/>
                <w:szCs w:val="18"/>
              </w:rPr>
              <w:t>Clave</w:t>
            </w:r>
          </w:p>
        </w:tc>
        <w:tc>
          <w:tcPr>
            <w:tcW w:w="2160" w:type="dxa"/>
          </w:tcPr>
          <w:p w14:paraId="60FBD4DE" w14:textId="77777777" w:rsidR="00E84767" w:rsidRPr="00C57DEC" w:rsidRDefault="00000000">
            <w:pPr>
              <w:rPr>
                <w:sz w:val="18"/>
                <w:szCs w:val="18"/>
              </w:rPr>
            </w:pPr>
            <w:r w:rsidRPr="00C57DEC">
              <w:rPr>
                <w:b/>
                <w:sz w:val="18"/>
                <w:szCs w:val="18"/>
              </w:rPr>
              <w:t>Bloque</w:t>
            </w:r>
          </w:p>
        </w:tc>
        <w:tc>
          <w:tcPr>
            <w:tcW w:w="2160" w:type="dxa"/>
          </w:tcPr>
          <w:p w14:paraId="38222184" w14:textId="77777777" w:rsidR="00E84767" w:rsidRPr="00C57DEC" w:rsidRDefault="00000000">
            <w:pPr>
              <w:rPr>
                <w:sz w:val="18"/>
                <w:szCs w:val="18"/>
              </w:rPr>
            </w:pPr>
            <w:r w:rsidRPr="00C57DEC">
              <w:rPr>
                <w:b/>
                <w:sz w:val="18"/>
                <w:szCs w:val="18"/>
              </w:rPr>
              <w:t>Dominio oficial</w:t>
            </w:r>
          </w:p>
        </w:tc>
        <w:tc>
          <w:tcPr>
            <w:tcW w:w="2160" w:type="dxa"/>
          </w:tcPr>
          <w:p w14:paraId="106C88C4" w14:textId="77777777" w:rsidR="00E84767" w:rsidRPr="00C57DEC" w:rsidRDefault="00000000">
            <w:pPr>
              <w:rPr>
                <w:sz w:val="18"/>
                <w:szCs w:val="18"/>
              </w:rPr>
            </w:pPr>
            <w:r w:rsidRPr="00C57DEC">
              <w:rPr>
                <w:b/>
                <w:sz w:val="18"/>
                <w:szCs w:val="18"/>
              </w:rPr>
              <w:t>Promedio</w:t>
            </w:r>
          </w:p>
        </w:tc>
      </w:tr>
      <w:tr w:rsidR="00E84767" w:rsidRPr="00C57DEC" w14:paraId="7115CCA8" w14:textId="77777777">
        <w:tc>
          <w:tcPr>
            <w:tcW w:w="2160" w:type="dxa"/>
          </w:tcPr>
          <w:p w14:paraId="37F07D68" w14:textId="77777777" w:rsidR="00E84767" w:rsidRPr="00C57DEC" w:rsidRDefault="00000000">
            <w:pPr>
              <w:rPr>
                <w:sz w:val="18"/>
                <w:szCs w:val="18"/>
              </w:rPr>
            </w:pPr>
            <w:r w:rsidRPr="00C57DEC">
              <w:rPr>
                <w:sz w:val="18"/>
                <w:szCs w:val="18"/>
              </w:rPr>
              <w:t>D1</w:t>
            </w:r>
          </w:p>
        </w:tc>
        <w:tc>
          <w:tcPr>
            <w:tcW w:w="2160" w:type="dxa"/>
          </w:tcPr>
          <w:p w14:paraId="2007D1F4" w14:textId="77777777" w:rsidR="00E84767" w:rsidRPr="00C57DEC" w:rsidRDefault="00000000">
            <w:pPr>
              <w:rPr>
                <w:sz w:val="18"/>
                <w:szCs w:val="18"/>
              </w:rPr>
            </w:pPr>
            <w:r w:rsidRPr="00C57DEC">
              <w:rPr>
                <w:sz w:val="18"/>
                <w:szCs w:val="18"/>
              </w:rPr>
              <w:t>Carga de trabajo</w:t>
            </w:r>
          </w:p>
        </w:tc>
        <w:tc>
          <w:tcPr>
            <w:tcW w:w="2160" w:type="dxa"/>
          </w:tcPr>
          <w:p w14:paraId="670E48F1" w14:textId="77777777" w:rsidR="00E84767" w:rsidRPr="00C57DEC" w:rsidRDefault="00000000">
            <w:pPr>
              <w:rPr>
                <w:sz w:val="18"/>
                <w:szCs w:val="18"/>
                <w:lang w:val="es-MX"/>
              </w:rPr>
            </w:pPr>
            <w:r w:rsidRPr="00C57DEC">
              <w:rPr>
                <w:sz w:val="18"/>
                <w:szCs w:val="18"/>
                <w:lang w:val="es-MX"/>
              </w:rPr>
              <w:t>Condiciones en el ambiente de trabajo</w:t>
            </w:r>
          </w:p>
        </w:tc>
        <w:tc>
          <w:tcPr>
            <w:tcW w:w="2160" w:type="dxa"/>
          </w:tcPr>
          <w:p w14:paraId="2A113472" w14:textId="77777777" w:rsidR="00E84767" w:rsidRPr="00C57DEC" w:rsidRDefault="00000000">
            <w:pPr>
              <w:rPr>
                <w:sz w:val="18"/>
                <w:szCs w:val="18"/>
              </w:rPr>
            </w:pPr>
            <w:r w:rsidRPr="00C57DEC">
              <w:rPr>
                <w:sz w:val="18"/>
                <w:szCs w:val="18"/>
              </w:rPr>
              <w:t>5.3/20</w:t>
            </w:r>
          </w:p>
        </w:tc>
      </w:tr>
      <w:tr w:rsidR="00E84767" w:rsidRPr="00C57DEC" w14:paraId="3E9A4EB6" w14:textId="77777777">
        <w:tc>
          <w:tcPr>
            <w:tcW w:w="2160" w:type="dxa"/>
          </w:tcPr>
          <w:p w14:paraId="6C5941AA" w14:textId="77777777" w:rsidR="00E84767" w:rsidRPr="00C57DEC" w:rsidRDefault="00000000">
            <w:pPr>
              <w:rPr>
                <w:sz w:val="18"/>
                <w:szCs w:val="18"/>
              </w:rPr>
            </w:pPr>
            <w:r w:rsidRPr="00C57DEC">
              <w:rPr>
                <w:sz w:val="18"/>
                <w:szCs w:val="18"/>
              </w:rPr>
              <w:t>D2</w:t>
            </w:r>
          </w:p>
        </w:tc>
        <w:tc>
          <w:tcPr>
            <w:tcW w:w="2160" w:type="dxa"/>
          </w:tcPr>
          <w:p w14:paraId="373901AE" w14:textId="77777777" w:rsidR="00E84767" w:rsidRPr="00C57DEC" w:rsidRDefault="00000000">
            <w:pPr>
              <w:rPr>
                <w:sz w:val="18"/>
                <w:szCs w:val="18"/>
              </w:rPr>
            </w:pPr>
            <w:r w:rsidRPr="00C57DEC">
              <w:rPr>
                <w:sz w:val="18"/>
                <w:szCs w:val="18"/>
              </w:rPr>
              <w:t>Ritmo de trabajo</w:t>
            </w:r>
          </w:p>
        </w:tc>
        <w:tc>
          <w:tcPr>
            <w:tcW w:w="2160" w:type="dxa"/>
          </w:tcPr>
          <w:p w14:paraId="210251D8" w14:textId="77777777" w:rsidR="00E84767" w:rsidRPr="00C57DEC" w:rsidRDefault="00000000">
            <w:pPr>
              <w:rPr>
                <w:sz w:val="18"/>
                <w:szCs w:val="18"/>
              </w:rPr>
            </w:pPr>
            <w:r w:rsidRPr="00C57DEC">
              <w:rPr>
                <w:sz w:val="18"/>
                <w:szCs w:val="18"/>
              </w:rPr>
              <w:t>Carga de trabajo</w:t>
            </w:r>
          </w:p>
        </w:tc>
        <w:tc>
          <w:tcPr>
            <w:tcW w:w="2160" w:type="dxa"/>
          </w:tcPr>
          <w:p w14:paraId="710A98F1" w14:textId="77777777" w:rsidR="00E84767" w:rsidRPr="00C57DEC" w:rsidRDefault="00000000">
            <w:pPr>
              <w:rPr>
                <w:sz w:val="18"/>
                <w:szCs w:val="18"/>
              </w:rPr>
            </w:pPr>
            <w:r w:rsidRPr="00C57DEC">
              <w:rPr>
                <w:sz w:val="18"/>
                <w:szCs w:val="18"/>
              </w:rPr>
              <w:t>3.9/12</w:t>
            </w:r>
          </w:p>
        </w:tc>
      </w:tr>
      <w:tr w:rsidR="00E84767" w:rsidRPr="00C57DEC" w14:paraId="64795AD8" w14:textId="77777777">
        <w:tc>
          <w:tcPr>
            <w:tcW w:w="2160" w:type="dxa"/>
          </w:tcPr>
          <w:p w14:paraId="40CA6B04" w14:textId="77777777" w:rsidR="00E84767" w:rsidRPr="00C57DEC" w:rsidRDefault="00000000">
            <w:pPr>
              <w:rPr>
                <w:sz w:val="18"/>
                <w:szCs w:val="18"/>
              </w:rPr>
            </w:pPr>
            <w:r w:rsidRPr="00C57DEC">
              <w:rPr>
                <w:sz w:val="18"/>
                <w:szCs w:val="18"/>
              </w:rPr>
              <w:t>D3</w:t>
            </w:r>
          </w:p>
        </w:tc>
        <w:tc>
          <w:tcPr>
            <w:tcW w:w="2160" w:type="dxa"/>
          </w:tcPr>
          <w:p w14:paraId="30785C8F" w14:textId="77777777" w:rsidR="00E84767" w:rsidRPr="00C57DEC" w:rsidRDefault="00000000">
            <w:pPr>
              <w:rPr>
                <w:sz w:val="18"/>
                <w:szCs w:val="18"/>
              </w:rPr>
            </w:pPr>
            <w:r w:rsidRPr="00C57DEC">
              <w:rPr>
                <w:sz w:val="18"/>
                <w:szCs w:val="18"/>
              </w:rPr>
              <w:t>Esfuerzo mental</w:t>
            </w:r>
          </w:p>
        </w:tc>
        <w:tc>
          <w:tcPr>
            <w:tcW w:w="2160" w:type="dxa"/>
          </w:tcPr>
          <w:p w14:paraId="1483A734" w14:textId="77777777" w:rsidR="00E84767" w:rsidRPr="00C57DEC" w:rsidRDefault="00000000">
            <w:pPr>
              <w:rPr>
                <w:sz w:val="18"/>
                <w:szCs w:val="18"/>
              </w:rPr>
            </w:pPr>
            <w:r w:rsidRPr="00C57DEC">
              <w:rPr>
                <w:sz w:val="18"/>
                <w:szCs w:val="18"/>
              </w:rPr>
              <w:t>Carga de trabajo</w:t>
            </w:r>
          </w:p>
        </w:tc>
        <w:tc>
          <w:tcPr>
            <w:tcW w:w="2160" w:type="dxa"/>
          </w:tcPr>
          <w:p w14:paraId="19B233C9" w14:textId="77777777" w:rsidR="00E84767" w:rsidRPr="00C57DEC" w:rsidRDefault="00000000">
            <w:pPr>
              <w:rPr>
                <w:sz w:val="18"/>
                <w:szCs w:val="18"/>
              </w:rPr>
            </w:pPr>
            <w:r w:rsidRPr="00C57DEC">
              <w:rPr>
                <w:sz w:val="18"/>
                <w:szCs w:val="18"/>
              </w:rPr>
              <w:t>7.8/16</w:t>
            </w:r>
          </w:p>
        </w:tc>
      </w:tr>
      <w:tr w:rsidR="00E84767" w:rsidRPr="00C57DEC" w14:paraId="29EFC7E5" w14:textId="77777777">
        <w:tc>
          <w:tcPr>
            <w:tcW w:w="2160" w:type="dxa"/>
          </w:tcPr>
          <w:p w14:paraId="1E9EEC7C" w14:textId="77777777" w:rsidR="00E84767" w:rsidRPr="00C57DEC" w:rsidRDefault="00000000">
            <w:pPr>
              <w:rPr>
                <w:sz w:val="18"/>
                <w:szCs w:val="18"/>
              </w:rPr>
            </w:pPr>
            <w:r w:rsidRPr="00C57DEC">
              <w:rPr>
                <w:sz w:val="18"/>
                <w:szCs w:val="18"/>
              </w:rPr>
              <w:t>D4</w:t>
            </w:r>
          </w:p>
        </w:tc>
        <w:tc>
          <w:tcPr>
            <w:tcW w:w="2160" w:type="dxa"/>
          </w:tcPr>
          <w:p w14:paraId="51E3069F" w14:textId="77777777" w:rsidR="00E84767" w:rsidRPr="00C57DEC" w:rsidRDefault="00000000">
            <w:pPr>
              <w:rPr>
                <w:sz w:val="18"/>
                <w:szCs w:val="18"/>
              </w:rPr>
            </w:pPr>
            <w:r w:rsidRPr="00C57DEC">
              <w:rPr>
                <w:sz w:val="18"/>
                <w:szCs w:val="18"/>
              </w:rPr>
              <w:t>Actividades y responsabilidades</w:t>
            </w:r>
          </w:p>
        </w:tc>
        <w:tc>
          <w:tcPr>
            <w:tcW w:w="2160" w:type="dxa"/>
          </w:tcPr>
          <w:p w14:paraId="0D81D6BC" w14:textId="77777777" w:rsidR="00E84767" w:rsidRPr="00C57DEC" w:rsidRDefault="00000000">
            <w:pPr>
              <w:rPr>
                <w:sz w:val="18"/>
                <w:szCs w:val="18"/>
              </w:rPr>
            </w:pPr>
            <w:r w:rsidRPr="00C57DEC">
              <w:rPr>
                <w:sz w:val="18"/>
                <w:szCs w:val="18"/>
              </w:rPr>
              <w:t>Carga de trabajo</w:t>
            </w:r>
          </w:p>
        </w:tc>
        <w:tc>
          <w:tcPr>
            <w:tcW w:w="2160" w:type="dxa"/>
          </w:tcPr>
          <w:p w14:paraId="49179D06" w14:textId="77777777" w:rsidR="00E84767" w:rsidRPr="00C57DEC" w:rsidRDefault="00000000">
            <w:pPr>
              <w:rPr>
                <w:sz w:val="18"/>
                <w:szCs w:val="18"/>
              </w:rPr>
            </w:pPr>
            <w:r w:rsidRPr="00C57DEC">
              <w:rPr>
                <w:sz w:val="18"/>
                <w:szCs w:val="18"/>
              </w:rPr>
              <w:t>5.2/16</w:t>
            </w:r>
          </w:p>
        </w:tc>
      </w:tr>
      <w:tr w:rsidR="00E84767" w:rsidRPr="00C57DEC" w14:paraId="4CEDA2D1" w14:textId="77777777">
        <w:tc>
          <w:tcPr>
            <w:tcW w:w="2160" w:type="dxa"/>
          </w:tcPr>
          <w:p w14:paraId="6ED4786D" w14:textId="77777777" w:rsidR="00E84767" w:rsidRPr="00C57DEC" w:rsidRDefault="00000000">
            <w:pPr>
              <w:rPr>
                <w:sz w:val="18"/>
                <w:szCs w:val="18"/>
              </w:rPr>
            </w:pPr>
            <w:r w:rsidRPr="00C57DEC">
              <w:rPr>
                <w:sz w:val="18"/>
                <w:szCs w:val="18"/>
              </w:rPr>
              <w:t>D5</w:t>
            </w:r>
          </w:p>
        </w:tc>
        <w:tc>
          <w:tcPr>
            <w:tcW w:w="2160" w:type="dxa"/>
          </w:tcPr>
          <w:p w14:paraId="681CDE70" w14:textId="77777777" w:rsidR="00E84767" w:rsidRPr="00C57DEC" w:rsidRDefault="00000000">
            <w:pPr>
              <w:rPr>
                <w:sz w:val="18"/>
                <w:szCs w:val="18"/>
              </w:rPr>
            </w:pPr>
            <w:r w:rsidRPr="00C57DEC">
              <w:rPr>
                <w:sz w:val="18"/>
                <w:szCs w:val="18"/>
              </w:rPr>
              <w:t>Jornada de trabajo</w:t>
            </w:r>
          </w:p>
        </w:tc>
        <w:tc>
          <w:tcPr>
            <w:tcW w:w="2160" w:type="dxa"/>
          </w:tcPr>
          <w:p w14:paraId="368E5DCF" w14:textId="77777777" w:rsidR="00E84767" w:rsidRPr="00C57DEC" w:rsidRDefault="00000000">
            <w:pPr>
              <w:rPr>
                <w:sz w:val="18"/>
                <w:szCs w:val="18"/>
                <w:lang w:val="es-MX"/>
              </w:rPr>
            </w:pPr>
            <w:r w:rsidRPr="00C57DEC">
              <w:rPr>
                <w:sz w:val="18"/>
                <w:szCs w:val="18"/>
                <w:lang w:val="es-MX"/>
              </w:rPr>
              <w:t>Jornada de trabajo / Interferencia en la relación trabajo-familia</w:t>
            </w:r>
          </w:p>
        </w:tc>
        <w:tc>
          <w:tcPr>
            <w:tcW w:w="2160" w:type="dxa"/>
          </w:tcPr>
          <w:p w14:paraId="0EB18FFD" w14:textId="77777777" w:rsidR="00E84767" w:rsidRPr="00C57DEC" w:rsidRDefault="00000000">
            <w:pPr>
              <w:rPr>
                <w:sz w:val="18"/>
                <w:szCs w:val="18"/>
              </w:rPr>
            </w:pPr>
            <w:r w:rsidRPr="00C57DEC">
              <w:rPr>
                <w:sz w:val="18"/>
                <w:szCs w:val="18"/>
              </w:rPr>
              <w:t>5.9/24</w:t>
            </w:r>
          </w:p>
        </w:tc>
      </w:tr>
      <w:tr w:rsidR="00E84767" w:rsidRPr="00C57DEC" w14:paraId="63E19FA4" w14:textId="77777777">
        <w:tc>
          <w:tcPr>
            <w:tcW w:w="2160" w:type="dxa"/>
          </w:tcPr>
          <w:p w14:paraId="538C17D2" w14:textId="77777777" w:rsidR="00E84767" w:rsidRPr="00C57DEC" w:rsidRDefault="00000000">
            <w:pPr>
              <w:rPr>
                <w:sz w:val="18"/>
                <w:szCs w:val="18"/>
              </w:rPr>
            </w:pPr>
            <w:r w:rsidRPr="00C57DEC">
              <w:rPr>
                <w:sz w:val="18"/>
                <w:szCs w:val="18"/>
              </w:rPr>
              <w:t>D6</w:t>
            </w:r>
          </w:p>
        </w:tc>
        <w:tc>
          <w:tcPr>
            <w:tcW w:w="2160" w:type="dxa"/>
          </w:tcPr>
          <w:p w14:paraId="407AC2B5" w14:textId="77777777" w:rsidR="00E84767" w:rsidRPr="00C57DEC" w:rsidRDefault="00000000">
            <w:pPr>
              <w:rPr>
                <w:sz w:val="18"/>
                <w:szCs w:val="18"/>
              </w:rPr>
            </w:pPr>
            <w:r w:rsidRPr="00C57DEC">
              <w:rPr>
                <w:sz w:val="18"/>
                <w:szCs w:val="18"/>
              </w:rPr>
              <w:t>Decisiones en el trabajo</w:t>
            </w:r>
          </w:p>
        </w:tc>
        <w:tc>
          <w:tcPr>
            <w:tcW w:w="2160" w:type="dxa"/>
          </w:tcPr>
          <w:p w14:paraId="408C776A" w14:textId="77777777" w:rsidR="00E84767" w:rsidRPr="00C57DEC" w:rsidRDefault="00000000">
            <w:pPr>
              <w:rPr>
                <w:sz w:val="18"/>
                <w:szCs w:val="18"/>
                <w:lang w:val="es-MX"/>
              </w:rPr>
            </w:pPr>
            <w:r w:rsidRPr="00C57DEC">
              <w:rPr>
                <w:sz w:val="18"/>
                <w:szCs w:val="18"/>
                <w:lang w:val="es-MX"/>
              </w:rPr>
              <w:t>Falta de control sobre el trabajo</w:t>
            </w:r>
          </w:p>
        </w:tc>
        <w:tc>
          <w:tcPr>
            <w:tcW w:w="2160" w:type="dxa"/>
          </w:tcPr>
          <w:p w14:paraId="67CDF94B" w14:textId="77777777" w:rsidR="00E84767" w:rsidRPr="00C57DEC" w:rsidRDefault="00000000">
            <w:pPr>
              <w:rPr>
                <w:sz w:val="18"/>
                <w:szCs w:val="18"/>
              </w:rPr>
            </w:pPr>
            <w:r w:rsidRPr="00C57DEC">
              <w:rPr>
                <w:sz w:val="18"/>
                <w:szCs w:val="18"/>
              </w:rPr>
              <w:t>12.1/24</w:t>
            </w:r>
          </w:p>
        </w:tc>
      </w:tr>
      <w:tr w:rsidR="00E84767" w:rsidRPr="00C57DEC" w14:paraId="154103F5" w14:textId="77777777">
        <w:tc>
          <w:tcPr>
            <w:tcW w:w="2160" w:type="dxa"/>
          </w:tcPr>
          <w:p w14:paraId="61B637E9" w14:textId="77777777" w:rsidR="00E84767" w:rsidRPr="00C57DEC" w:rsidRDefault="00000000">
            <w:pPr>
              <w:rPr>
                <w:sz w:val="18"/>
                <w:szCs w:val="18"/>
              </w:rPr>
            </w:pPr>
            <w:r w:rsidRPr="00C57DEC">
              <w:rPr>
                <w:sz w:val="18"/>
                <w:szCs w:val="18"/>
              </w:rPr>
              <w:t>D7</w:t>
            </w:r>
          </w:p>
        </w:tc>
        <w:tc>
          <w:tcPr>
            <w:tcW w:w="2160" w:type="dxa"/>
          </w:tcPr>
          <w:p w14:paraId="268BBD9D" w14:textId="77777777" w:rsidR="00E84767" w:rsidRPr="00C57DEC" w:rsidRDefault="00000000">
            <w:pPr>
              <w:rPr>
                <w:sz w:val="18"/>
                <w:szCs w:val="18"/>
              </w:rPr>
            </w:pPr>
            <w:r w:rsidRPr="00C57DEC">
              <w:rPr>
                <w:sz w:val="18"/>
                <w:szCs w:val="18"/>
              </w:rPr>
              <w:t>Cambios en el trabajo</w:t>
            </w:r>
          </w:p>
        </w:tc>
        <w:tc>
          <w:tcPr>
            <w:tcW w:w="2160" w:type="dxa"/>
          </w:tcPr>
          <w:p w14:paraId="59F5ECF3" w14:textId="77777777" w:rsidR="00E84767" w:rsidRPr="00C57DEC" w:rsidRDefault="00000000">
            <w:pPr>
              <w:rPr>
                <w:sz w:val="18"/>
                <w:szCs w:val="18"/>
                <w:lang w:val="es-MX"/>
              </w:rPr>
            </w:pPr>
            <w:r w:rsidRPr="00C57DEC">
              <w:rPr>
                <w:sz w:val="18"/>
                <w:szCs w:val="18"/>
                <w:lang w:val="es-MX"/>
              </w:rPr>
              <w:t>Falta de control sobre el trabajo</w:t>
            </w:r>
          </w:p>
        </w:tc>
        <w:tc>
          <w:tcPr>
            <w:tcW w:w="2160" w:type="dxa"/>
          </w:tcPr>
          <w:p w14:paraId="4A9019F7" w14:textId="77777777" w:rsidR="00E84767" w:rsidRPr="00C57DEC" w:rsidRDefault="00000000">
            <w:pPr>
              <w:rPr>
                <w:sz w:val="18"/>
                <w:szCs w:val="18"/>
              </w:rPr>
            </w:pPr>
            <w:r w:rsidRPr="00C57DEC">
              <w:rPr>
                <w:sz w:val="18"/>
                <w:szCs w:val="18"/>
              </w:rPr>
              <w:t>3.2/8</w:t>
            </w:r>
          </w:p>
        </w:tc>
      </w:tr>
      <w:tr w:rsidR="00E84767" w:rsidRPr="00C57DEC" w14:paraId="38CECA5B" w14:textId="77777777">
        <w:tc>
          <w:tcPr>
            <w:tcW w:w="2160" w:type="dxa"/>
          </w:tcPr>
          <w:p w14:paraId="7A417EB4" w14:textId="77777777" w:rsidR="00E84767" w:rsidRPr="00C57DEC" w:rsidRDefault="00000000">
            <w:pPr>
              <w:rPr>
                <w:sz w:val="18"/>
                <w:szCs w:val="18"/>
              </w:rPr>
            </w:pPr>
            <w:r w:rsidRPr="00C57DEC">
              <w:rPr>
                <w:sz w:val="18"/>
                <w:szCs w:val="18"/>
              </w:rPr>
              <w:t>D8</w:t>
            </w:r>
          </w:p>
        </w:tc>
        <w:tc>
          <w:tcPr>
            <w:tcW w:w="2160" w:type="dxa"/>
          </w:tcPr>
          <w:p w14:paraId="3DA6C224" w14:textId="77777777" w:rsidR="00E84767" w:rsidRPr="00C57DEC" w:rsidRDefault="00000000">
            <w:pPr>
              <w:rPr>
                <w:sz w:val="18"/>
                <w:szCs w:val="18"/>
              </w:rPr>
            </w:pPr>
            <w:r w:rsidRPr="00C57DEC">
              <w:rPr>
                <w:sz w:val="18"/>
                <w:szCs w:val="18"/>
              </w:rPr>
              <w:t>Capacitacion</w:t>
            </w:r>
          </w:p>
        </w:tc>
        <w:tc>
          <w:tcPr>
            <w:tcW w:w="2160" w:type="dxa"/>
          </w:tcPr>
          <w:p w14:paraId="4172B792" w14:textId="77777777" w:rsidR="00E84767" w:rsidRPr="00C57DEC" w:rsidRDefault="00000000">
            <w:pPr>
              <w:rPr>
                <w:sz w:val="18"/>
                <w:szCs w:val="18"/>
                <w:lang w:val="es-MX"/>
              </w:rPr>
            </w:pPr>
            <w:r w:rsidRPr="00C57DEC">
              <w:rPr>
                <w:sz w:val="18"/>
                <w:szCs w:val="18"/>
                <w:lang w:val="es-MX"/>
              </w:rPr>
              <w:t>Liderazgo / Falta de control sobre el trabajo</w:t>
            </w:r>
          </w:p>
        </w:tc>
        <w:tc>
          <w:tcPr>
            <w:tcW w:w="2160" w:type="dxa"/>
          </w:tcPr>
          <w:p w14:paraId="68F9235E" w14:textId="77777777" w:rsidR="00E84767" w:rsidRPr="00C57DEC" w:rsidRDefault="00000000">
            <w:pPr>
              <w:rPr>
                <w:sz w:val="18"/>
                <w:szCs w:val="18"/>
              </w:rPr>
            </w:pPr>
            <w:r w:rsidRPr="00C57DEC">
              <w:rPr>
                <w:sz w:val="18"/>
                <w:szCs w:val="18"/>
              </w:rPr>
              <w:t>5.4/24</w:t>
            </w:r>
          </w:p>
        </w:tc>
      </w:tr>
      <w:tr w:rsidR="00E84767" w:rsidRPr="00C57DEC" w14:paraId="5F161EF5" w14:textId="77777777">
        <w:tc>
          <w:tcPr>
            <w:tcW w:w="2160" w:type="dxa"/>
          </w:tcPr>
          <w:p w14:paraId="7035CC8A" w14:textId="77777777" w:rsidR="00E84767" w:rsidRPr="00C57DEC" w:rsidRDefault="00000000">
            <w:pPr>
              <w:rPr>
                <w:sz w:val="18"/>
                <w:szCs w:val="18"/>
              </w:rPr>
            </w:pPr>
            <w:r w:rsidRPr="00C57DEC">
              <w:rPr>
                <w:sz w:val="18"/>
                <w:szCs w:val="18"/>
              </w:rPr>
              <w:t>D9</w:t>
            </w:r>
          </w:p>
        </w:tc>
        <w:tc>
          <w:tcPr>
            <w:tcW w:w="2160" w:type="dxa"/>
          </w:tcPr>
          <w:p w14:paraId="5AF4AEE9" w14:textId="77777777" w:rsidR="00E84767" w:rsidRPr="00C57DEC" w:rsidRDefault="00000000">
            <w:pPr>
              <w:rPr>
                <w:sz w:val="18"/>
                <w:szCs w:val="18"/>
              </w:rPr>
            </w:pPr>
            <w:r w:rsidRPr="00C57DEC">
              <w:rPr>
                <w:sz w:val="18"/>
                <w:szCs w:val="18"/>
              </w:rPr>
              <w:t>Subordinacion</w:t>
            </w:r>
          </w:p>
        </w:tc>
        <w:tc>
          <w:tcPr>
            <w:tcW w:w="2160" w:type="dxa"/>
          </w:tcPr>
          <w:p w14:paraId="77E70652" w14:textId="77777777" w:rsidR="00E84767" w:rsidRPr="00C57DEC" w:rsidRDefault="00000000">
            <w:pPr>
              <w:rPr>
                <w:sz w:val="18"/>
                <w:szCs w:val="18"/>
              </w:rPr>
            </w:pPr>
            <w:r w:rsidRPr="00C57DEC">
              <w:rPr>
                <w:sz w:val="18"/>
                <w:szCs w:val="18"/>
              </w:rPr>
              <w:t>Liderazgo</w:t>
            </w:r>
          </w:p>
        </w:tc>
        <w:tc>
          <w:tcPr>
            <w:tcW w:w="2160" w:type="dxa"/>
          </w:tcPr>
          <w:p w14:paraId="74EA6448" w14:textId="77777777" w:rsidR="00E84767" w:rsidRPr="00C57DEC" w:rsidRDefault="00000000">
            <w:pPr>
              <w:rPr>
                <w:sz w:val="18"/>
                <w:szCs w:val="18"/>
              </w:rPr>
            </w:pPr>
            <w:r w:rsidRPr="00C57DEC">
              <w:rPr>
                <w:sz w:val="18"/>
                <w:szCs w:val="18"/>
              </w:rPr>
              <w:t>6.0/20</w:t>
            </w:r>
          </w:p>
        </w:tc>
      </w:tr>
      <w:tr w:rsidR="00E84767" w:rsidRPr="00C57DEC" w14:paraId="48096294" w14:textId="77777777">
        <w:tc>
          <w:tcPr>
            <w:tcW w:w="2160" w:type="dxa"/>
          </w:tcPr>
          <w:p w14:paraId="6EAE8022" w14:textId="77777777" w:rsidR="00E84767" w:rsidRPr="00C57DEC" w:rsidRDefault="00000000">
            <w:pPr>
              <w:rPr>
                <w:sz w:val="18"/>
                <w:szCs w:val="18"/>
              </w:rPr>
            </w:pPr>
            <w:r w:rsidRPr="00C57DEC">
              <w:rPr>
                <w:sz w:val="18"/>
                <w:szCs w:val="18"/>
              </w:rPr>
              <w:t>D10</w:t>
            </w:r>
          </w:p>
        </w:tc>
        <w:tc>
          <w:tcPr>
            <w:tcW w:w="2160" w:type="dxa"/>
          </w:tcPr>
          <w:p w14:paraId="37767E1B" w14:textId="77777777" w:rsidR="00E84767" w:rsidRPr="00C57DEC" w:rsidRDefault="00000000">
            <w:pPr>
              <w:rPr>
                <w:sz w:val="18"/>
                <w:szCs w:val="18"/>
              </w:rPr>
            </w:pPr>
            <w:r w:rsidRPr="00C57DEC">
              <w:rPr>
                <w:sz w:val="18"/>
                <w:szCs w:val="18"/>
              </w:rPr>
              <w:t>Relaciones con los companeros</w:t>
            </w:r>
          </w:p>
        </w:tc>
        <w:tc>
          <w:tcPr>
            <w:tcW w:w="2160" w:type="dxa"/>
          </w:tcPr>
          <w:p w14:paraId="57D09F0F" w14:textId="77777777" w:rsidR="00E84767" w:rsidRPr="00C57DEC" w:rsidRDefault="00000000">
            <w:pPr>
              <w:rPr>
                <w:sz w:val="18"/>
                <w:szCs w:val="18"/>
              </w:rPr>
            </w:pPr>
            <w:r w:rsidRPr="00C57DEC">
              <w:rPr>
                <w:sz w:val="18"/>
                <w:szCs w:val="18"/>
              </w:rPr>
              <w:t>Relaciones en el trabajo</w:t>
            </w:r>
          </w:p>
        </w:tc>
        <w:tc>
          <w:tcPr>
            <w:tcW w:w="2160" w:type="dxa"/>
          </w:tcPr>
          <w:p w14:paraId="7972E6B3" w14:textId="77777777" w:rsidR="00E84767" w:rsidRPr="00C57DEC" w:rsidRDefault="00000000">
            <w:pPr>
              <w:rPr>
                <w:sz w:val="18"/>
                <w:szCs w:val="18"/>
              </w:rPr>
            </w:pPr>
            <w:r w:rsidRPr="00C57DEC">
              <w:rPr>
                <w:sz w:val="18"/>
                <w:szCs w:val="18"/>
              </w:rPr>
              <w:t>6.3/20</w:t>
            </w:r>
          </w:p>
        </w:tc>
      </w:tr>
      <w:tr w:rsidR="00E84767" w:rsidRPr="00C57DEC" w14:paraId="205DD850" w14:textId="77777777">
        <w:tc>
          <w:tcPr>
            <w:tcW w:w="2160" w:type="dxa"/>
          </w:tcPr>
          <w:p w14:paraId="2B17A3DB" w14:textId="77777777" w:rsidR="00E84767" w:rsidRPr="00C57DEC" w:rsidRDefault="00000000">
            <w:pPr>
              <w:rPr>
                <w:sz w:val="18"/>
                <w:szCs w:val="18"/>
              </w:rPr>
            </w:pPr>
            <w:r w:rsidRPr="00C57DEC">
              <w:rPr>
                <w:sz w:val="18"/>
                <w:szCs w:val="18"/>
              </w:rPr>
              <w:t>D11</w:t>
            </w:r>
          </w:p>
        </w:tc>
        <w:tc>
          <w:tcPr>
            <w:tcW w:w="2160" w:type="dxa"/>
          </w:tcPr>
          <w:p w14:paraId="44F5C51A" w14:textId="77777777" w:rsidR="00E84767" w:rsidRPr="00C57DEC" w:rsidRDefault="00000000">
            <w:pPr>
              <w:rPr>
                <w:sz w:val="18"/>
                <w:szCs w:val="18"/>
              </w:rPr>
            </w:pPr>
            <w:r w:rsidRPr="00C57DEC">
              <w:rPr>
                <w:sz w:val="18"/>
                <w:szCs w:val="18"/>
              </w:rPr>
              <w:t>Rendimiento y reconocimiento</w:t>
            </w:r>
          </w:p>
        </w:tc>
        <w:tc>
          <w:tcPr>
            <w:tcW w:w="2160" w:type="dxa"/>
          </w:tcPr>
          <w:p w14:paraId="2397474C" w14:textId="77777777" w:rsidR="00E84767" w:rsidRPr="00C57DEC" w:rsidRDefault="00000000">
            <w:pPr>
              <w:rPr>
                <w:sz w:val="18"/>
                <w:szCs w:val="18"/>
                <w:lang w:val="es-MX"/>
              </w:rPr>
            </w:pPr>
            <w:r w:rsidRPr="00C57DEC">
              <w:rPr>
                <w:sz w:val="18"/>
                <w:szCs w:val="18"/>
                <w:lang w:val="es-MX"/>
              </w:rPr>
              <w:t>Reconocimiento del desempeño / Insuficiente sentido de pertenencia e inestabilidad</w:t>
            </w:r>
          </w:p>
        </w:tc>
        <w:tc>
          <w:tcPr>
            <w:tcW w:w="2160" w:type="dxa"/>
          </w:tcPr>
          <w:p w14:paraId="7D96E1B5" w14:textId="77777777" w:rsidR="00E84767" w:rsidRPr="00C57DEC" w:rsidRDefault="00000000">
            <w:pPr>
              <w:rPr>
                <w:sz w:val="18"/>
                <w:szCs w:val="18"/>
              </w:rPr>
            </w:pPr>
            <w:r w:rsidRPr="00C57DEC">
              <w:rPr>
                <w:sz w:val="18"/>
                <w:szCs w:val="18"/>
              </w:rPr>
              <w:t>10.1/40</w:t>
            </w:r>
          </w:p>
        </w:tc>
      </w:tr>
      <w:tr w:rsidR="00E84767" w:rsidRPr="00C57DEC" w14:paraId="23EAF2DD" w14:textId="77777777">
        <w:tc>
          <w:tcPr>
            <w:tcW w:w="2160" w:type="dxa"/>
          </w:tcPr>
          <w:p w14:paraId="4B403CC5" w14:textId="77777777" w:rsidR="00E84767" w:rsidRPr="00C57DEC" w:rsidRDefault="00000000">
            <w:pPr>
              <w:rPr>
                <w:sz w:val="18"/>
                <w:szCs w:val="18"/>
              </w:rPr>
            </w:pPr>
            <w:r w:rsidRPr="00C57DEC">
              <w:rPr>
                <w:sz w:val="18"/>
                <w:szCs w:val="18"/>
              </w:rPr>
              <w:t>D12</w:t>
            </w:r>
          </w:p>
        </w:tc>
        <w:tc>
          <w:tcPr>
            <w:tcW w:w="2160" w:type="dxa"/>
          </w:tcPr>
          <w:p w14:paraId="7A6824E2" w14:textId="77777777" w:rsidR="00E84767" w:rsidRPr="00C57DEC" w:rsidRDefault="00000000">
            <w:pPr>
              <w:rPr>
                <w:sz w:val="18"/>
                <w:szCs w:val="18"/>
              </w:rPr>
            </w:pPr>
            <w:r w:rsidRPr="00C57DEC">
              <w:rPr>
                <w:sz w:val="18"/>
                <w:szCs w:val="18"/>
              </w:rPr>
              <w:t>Violencia laboral</w:t>
            </w:r>
          </w:p>
        </w:tc>
        <w:tc>
          <w:tcPr>
            <w:tcW w:w="2160" w:type="dxa"/>
          </w:tcPr>
          <w:p w14:paraId="085BF1B5" w14:textId="77777777" w:rsidR="00E84767" w:rsidRPr="00C57DEC" w:rsidRDefault="00000000">
            <w:pPr>
              <w:rPr>
                <w:sz w:val="18"/>
                <w:szCs w:val="18"/>
              </w:rPr>
            </w:pPr>
            <w:r w:rsidRPr="00C57DEC">
              <w:rPr>
                <w:sz w:val="18"/>
                <w:szCs w:val="18"/>
              </w:rPr>
              <w:t>Violencia</w:t>
            </w:r>
          </w:p>
        </w:tc>
        <w:tc>
          <w:tcPr>
            <w:tcW w:w="2160" w:type="dxa"/>
          </w:tcPr>
          <w:p w14:paraId="4A546D1E" w14:textId="77777777" w:rsidR="00E84767" w:rsidRPr="00C57DEC" w:rsidRDefault="00000000">
            <w:pPr>
              <w:rPr>
                <w:sz w:val="18"/>
                <w:szCs w:val="18"/>
              </w:rPr>
            </w:pPr>
            <w:r w:rsidRPr="00C57DEC">
              <w:rPr>
                <w:sz w:val="18"/>
                <w:szCs w:val="18"/>
              </w:rPr>
              <w:t>5.4/32</w:t>
            </w:r>
          </w:p>
        </w:tc>
      </w:tr>
      <w:tr w:rsidR="00E84767" w:rsidRPr="00C57DEC" w14:paraId="30D8840A" w14:textId="77777777">
        <w:tc>
          <w:tcPr>
            <w:tcW w:w="2160" w:type="dxa"/>
          </w:tcPr>
          <w:p w14:paraId="0773CF65" w14:textId="77777777" w:rsidR="00E84767" w:rsidRPr="00C57DEC" w:rsidRDefault="00000000">
            <w:pPr>
              <w:rPr>
                <w:sz w:val="18"/>
                <w:szCs w:val="18"/>
              </w:rPr>
            </w:pPr>
            <w:r w:rsidRPr="00C57DEC">
              <w:rPr>
                <w:sz w:val="18"/>
                <w:szCs w:val="18"/>
              </w:rPr>
              <w:t>D13</w:t>
            </w:r>
          </w:p>
        </w:tc>
        <w:tc>
          <w:tcPr>
            <w:tcW w:w="2160" w:type="dxa"/>
          </w:tcPr>
          <w:p w14:paraId="00E817A2" w14:textId="77777777" w:rsidR="00E84767" w:rsidRPr="00C57DEC" w:rsidRDefault="00000000">
            <w:pPr>
              <w:rPr>
                <w:sz w:val="18"/>
                <w:szCs w:val="18"/>
                <w:lang w:val="es-MX"/>
              </w:rPr>
            </w:pPr>
            <w:proofErr w:type="spellStart"/>
            <w:r w:rsidRPr="00C57DEC">
              <w:rPr>
                <w:sz w:val="18"/>
                <w:szCs w:val="18"/>
                <w:lang w:val="es-MX"/>
              </w:rPr>
              <w:t>Atencion</w:t>
            </w:r>
            <w:proofErr w:type="spellEnd"/>
            <w:r w:rsidRPr="00C57DEC">
              <w:rPr>
                <w:sz w:val="18"/>
                <w:szCs w:val="18"/>
                <w:lang w:val="es-MX"/>
              </w:rPr>
              <w:t xml:space="preserve"> a clientes y usuarios</w:t>
            </w:r>
          </w:p>
        </w:tc>
        <w:tc>
          <w:tcPr>
            <w:tcW w:w="2160" w:type="dxa"/>
          </w:tcPr>
          <w:p w14:paraId="62DF4F55" w14:textId="77777777" w:rsidR="00E84767" w:rsidRPr="00C57DEC" w:rsidRDefault="00000000">
            <w:pPr>
              <w:rPr>
                <w:sz w:val="18"/>
                <w:szCs w:val="18"/>
              </w:rPr>
            </w:pPr>
            <w:r w:rsidRPr="00C57DEC">
              <w:rPr>
                <w:sz w:val="18"/>
                <w:szCs w:val="18"/>
              </w:rPr>
              <w:t xml:space="preserve">Carga de </w:t>
            </w:r>
            <w:proofErr w:type="spellStart"/>
            <w:r w:rsidRPr="00C57DEC">
              <w:rPr>
                <w:sz w:val="18"/>
                <w:szCs w:val="18"/>
              </w:rPr>
              <w:t>trabajo</w:t>
            </w:r>
            <w:proofErr w:type="spellEnd"/>
          </w:p>
        </w:tc>
        <w:tc>
          <w:tcPr>
            <w:tcW w:w="2160" w:type="dxa"/>
          </w:tcPr>
          <w:p w14:paraId="2BF35389" w14:textId="77777777" w:rsidR="00E84767" w:rsidRPr="00C57DEC" w:rsidRDefault="00000000">
            <w:pPr>
              <w:rPr>
                <w:sz w:val="18"/>
                <w:szCs w:val="18"/>
              </w:rPr>
            </w:pPr>
            <w:r w:rsidRPr="00C57DEC">
              <w:rPr>
                <w:sz w:val="18"/>
                <w:szCs w:val="18"/>
              </w:rPr>
              <w:t>2.6/16</w:t>
            </w:r>
          </w:p>
        </w:tc>
      </w:tr>
      <w:tr w:rsidR="00E84767" w:rsidRPr="00C57DEC" w14:paraId="4FCF0C22" w14:textId="77777777">
        <w:tc>
          <w:tcPr>
            <w:tcW w:w="2160" w:type="dxa"/>
          </w:tcPr>
          <w:p w14:paraId="7D4E423B" w14:textId="77777777" w:rsidR="00E84767" w:rsidRPr="00C57DEC" w:rsidRDefault="00000000">
            <w:pPr>
              <w:rPr>
                <w:sz w:val="18"/>
                <w:szCs w:val="18"/>
              </w:rPr>
            </w:pPr>
            <w:r w:rsidRPr="00C57DEC">
              <w:rPr>
                <w:sz w:val="18"/>
                <w:szCs w:val="18"/>
              </w:rPr>
              <w:t>D14</w:t>
            </w:r>
          </w:p>
        </w:tc>
        <w:tc>
          <w:tcPr>
            <w:tcW w:w="2160" w:type="dxa"/>
          </w:tcPr>
          <w:p w14:paraId="3E4FC007" w14:textId="77777777" w:rsidR="00E84767" w:rsidRPr="00C57DEC" w:rsidRDefault="00000000">
            <w:pPr>
              <w:rPr>
                <w:sz w:val="18"/>
                <w:szCs w:val="18"/>
                <w:lang w:val="es-MX"/>
              </w:rPr>
            </w:pPr>
            <w:r w:rsidRPr="00C57DEC">
              <w:rPr>
                <w:sz w:val="18"/>
                <w:szCs w:val="18"/>
                <w:lang w:val="es-MX"/>
              </w:rPr>
              <w:t>Actitudes de las personas que supervisa</w:t>
            </w:r>
          </w:p>
        </w:tc>
        <w:tc>
          <w:tcPr>
            <w:tcW w:w="2160" w:type="dxa"/>
          </w:tcPr>
          <w:p w14:paraId="1486AA48" w14:textId="77777777" w:rsidR="00E84767" w:rsidRPr="00C57DEC" w:rsidRDefault="00000000">
            <w:pPr>
              <w:rPr>
                <w:sz w:val="18"/>
                <w:szCs w:val="18"/>
              </w:rPr>
            </w:pPr>
            <w:proofErr w:type="spellStart"/>
            <w:r w:rsidRPr="00C57DEC">
              <w:rPr>
                <w:sz w:val="18"/>
                <w:szCs w:val="18"/>
              </w:rPr>
              <w:t>Relaciones</w:t>
            </w:r>
            <w:proofErr w:type="spellEnd"/>
            <w:r w:rsidRPr="00C57DEC">
              <w:rPr>
                <w:sz w:val="18"/>
                <w:szCs w:val="18"/>
              </w:rPr>
              <w:t xml:space="preserve"> </w:t>
            </w:r>
            <w:proofErr w:type="spellStart"/>
            <w:r w:rsidRPr="00C57DEC">
              <w:rPr>
                <w:sz w:val="18"/>
                <w:szCs w:val="18"/>
              </w:rPr>
              <w:t>en</w:t>
            </w:r>
            <w:proofErr w:type="spellEnd"/>
            <w:r w:rsidRPr="00C57DEC">
              <w:rPr>
                <w:sz w:val="18"/>
                <w:szCs w:val="18"/>
              </w:rPr>
              <w:t xml:space="preserve"> </w:t>
            </w:r>
            <w:proofErr w:type="spellStart"/>
            <w:r w:rsidRPr="00C57DEC">
              <w:rPr>
                <w:sz w:val="18"/>
                <w:szCs w:val="18"/>
              </w:rPr>
              <w:t>el</w:t>
            </w:r>
            <w:proofErr w:type="spellEnd"/>
            <w:r w:rsidRPr="00C57DEC">
              <w:rPr>
                <w:sz w:val="18"/>
                <w:szCs w:val="18"/>
              </w:rPr>
              <w:t xml:space="preserve"> </w:t>
            </w:r>
            <w:proofErr w:type="spellStart"/>
            <w:r w:rsidRPr="00C57DEC">
              <w:rPr>
                <w:sz w:val="18"/>
                <w:szCs w:val="18"/>
              </w:rPr>
              <w:t>trabajo</w:t>
            </w:r>
            <w:proofErr w:type="spellEnd"/>
          </w:p>
        </w:tc>
        <w:tc>
          <w:tcPr>
            <w:tcW w:w="2160" w:type="dxa"/>
          </w:tcPr>
          <w:p w14:paraId="0D3F488D" w14:textId="77777777" w:rsidR="00E84767" w:rsidRPr="00C57DEC" w:rsidRDefault="00000000">
            <w:pPr>
              <w:rPr>
                <w:sz w:val="18"/>
                <w:szCs w:val="18"/>
              </w:rPr>
            </w:pPr>
            <w:r w:rsidRPr="00C57DEC">
              <w:rPr>
                <w:sz w:val="18"/>
                <w:szCs w:val="18"/>
              </w:rPr>
              <w:t>4.3/16</w:t>
            </w:r>
          </w:p>
        </w:tc>
      </w:tr>
    </w:tbl>
    <w:p w14:paraId="5511560F" w14:textId="77777777" w:rsidR="00E84767" w:rsidRDefault="00E84767"/>
    <w:p w14:paraId="151F51E5" w14:textId="77777777" w:rsidR="00E84767" w:rsidRPr="00773474" w:rsidRDefault="00000000">
      <w:pPr>
        <w:pStyle w:val="Ttulo3"/>
        <w:rPr>
          <w:lang w:val="es-MX"/>
        </w:rPr>
      </w:pPr>
      <w:bookmarkStart w:id="39" w:name="_Toc234949962"/>
      <w:r w:rsidRPr="00773474">
        <w:rPr>
          <w:lang w:val="es-MX"/>
        </w:rPr>
        <w:t>A.T.2. Guía I — desglose por reactivo</w:t>
      </w:r>
      <w:bookmarkEnd w:id="39"/>
    </w:p>
    <w:p w14:paraId="6D958CDD" w14:textId="77777777" w:rsidR="00E84767" w:rsidRPr="00773474" w:rsidRDefault="00000000">
      <w:pPr>
        <w:rPr>
          <w:lang w:val="es-MX"/>
        </w:rPr>
      </w:pPr>
      <w:r w:rsidRPr="00773474">
        <w:rPr>
          <w:i/>
          <w:lang w:val="es-MX"/>
        </w:rPr>
        <w:t>Tablas exhaustivas por pregunta (frecuencias por sexo). Se presentan en anexo técnico por su nivel de detalle; el resumen oficial está en la sección 8 del informe.</w:t>
      </w:r>
    </w:p>
    <w:p w14:paraId="1D49EFDA" w14:textId="77777777" w:rsidR="00E84767" w:rsidRDefault="00000000">
      <w:pPr>
        <w:pStyle w:val="Ttulo4"/>
      </w:pPr>
      <w:proofErr w:type="spellStart"/>
      <w:r>
        <w:t>Sección</w:t>
      </w:r>
      <w:proofErr w:type="spellEnd"/>
      <w:r>
        <w:t xml:space="preserve"> I: </w:t>
      </w:r>
      <w:proofErr w:type="spellStart"/>
      <w:r>
        <w:t>Acontecimientos</w:t>
      </w:r>
      <w:proofErr w:type="spellEnd"/>
      <w:r>
        <w:t xml:space="preserve"> </w:t>
      </w:r>
      <w:proofErr w:type="spellStart"/>
      <w:r>
        <w:t>traumáticos</w:t>
      </w:r>
      <w:proofErr w:type="spellEnd"/>
      <w:r>
        <w:t xml:space="preserve"> severos</w:t>
      </w:r>
    </w:p>
    <w:tbl>
      <w:tblPr>
        <w:tblStyle w:val="Tablaconcuadrcula"/>
        <w:tblW w:w="0" w:type="auto"/>
        <w:tblLook w:val="04A0" w:firstRow="1" w:lastRow="0" w:firstColumn="1" w:lastColumn="0" w:noHBand="0" w:noVBand="1"/>
      </w:tblPr>
      <w:tblGrid>
        <w:gridCol w:w="1080"/>
        <w:gridCol w:w="1080"/>
        <w:gridCol w:w="1080"/>
        <w:gridCol w:w="1080"/>
        <w:gridCol w:w="1080"/>
        <w:gridCol w:w="1080"/>
        <w:gridCol w:w="1080"/>
        <w:gridCol w:w="1080"/>
      </w:tblGrid>
      <w:tr w:rsidR="00E84767" w:rsidRPr="00C57DEC" w14:paraId="12885601" w14:textId="77777777">
        <w:tc>
          <w:tcPr>
            <w:tcW w:w="1080" w:type="dxa"/>
            <w:shd w:val="clear" w:color="auto" w:fill="C8102E"/>
          </w:tcPr>
          <w:p w14:paraId="38833186" w14:textId="77777777" w:rsidR="00E84767" w:rsidRPr="00C57DEC" w:rsidRDefault="00000000">
            <w:pPr>
              <w:jc w:val="center"/>
              <w:rPr>
                <w:sz w:val="14"/>
                <w:szCs w:val="18"/>
              </w:rPr>
            </w:pPr>
            <w:r w:rsidRPr="00C57DEC">
              <w:rPr>
                <w:b/>
                <w:color w:val="FFFFFF"/>
                <w:sz w:val="14"/>
                <w:szCs w:val="18"/>
              </w:rPr>
              <w:t>#</w:t>
            </w:r>
          </w:p>
        </w:tc>
        <w:tc>
          <w:tcPr>
            <w:tcW w:w="1080" w:type="dxa"/>
            <w:shd w:val="clear" w:color="auto" w:fill="C8102E"/>
          </w:tcPr>
          <w:p w14:paraId="1C0FA56B" w14:textId="77777777" w:rsidR="00E84767" w:rsidRPr="00C57DEC" w:rsidRDefault="00000000">
            <w:pPr>
              <w:jc w:val="center"/>
              <w:rPr>
                <w:sz w:val="14"/>
                <w:szCs w:val="18"/>
              </w:rPr>
            </w:pPr>
            <w:r w:rsidRPr="00C57DEC">
              <w:rPr>
                <w:b/>
                <w:color w:val="FFFFFF"/>
                <w:sz w:val="14"/>
                <w:szCs w:val="18"/>
              </w:rPr>
              <w:t>Pregunta</w:t>
            </w:r>
          </w:p>
        </w:tc>
        <w:tc>
          <w:tcPr>
            <w:tcW w:w="1080" w:type="dxa"/>
            <w:shd w:val="clear" w:color="auto" w:fill="C8102E"/>
          </w:tcPr>
          <w:p w14:paraId="1F49B524"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Sí</w:t>
            </w:r>
          </w:p>
        </w:tc>
        <w:tc>
          <w:tcPr>
            <w:tcW w:w="1080" w:type="dxa"/>
            <w:shd w:val="clear" w:color="auto" w:fill="C8102E"/>
          </w:tcPr>
          <w:p w14:paraId="69B6F38D"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No</w:t>
            </w:r>
          </w:p>
        </w:tc>
        <w:tc>
          <w:tcPr>
            <w:tcW w:w="1080" w:type="dxa"/>
            <w:shd w:val="clear" w:color="auto" w:fill="C8102E"/>
          </w:tcPr>
          <w:p w14:paraId="2AAA6162"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Sí</w:t>
            </w:r>
          </w:p>
        </w:tc>
        <w:tc>
          <w:tcPr>
            <w:tcW w:w="1080" w:type="dxa"/>
            <w:shd w:val="clear" w:color="auto" w:fill="C8102E"/>
          </w:tcPr>
          <w:p w14:paraId="6566BB6D"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No</w:t>
            </w:r>
          </w:p>
        </w:tc>
        <w:tc>
          <w:tcPr>
            <w:tcW w:w="1080" w:type="dxa"/>
            <w:shd w:val="clear" w:color="auto" w:fill="C8102E"/>
          </w:tcPr>
          <w:p w14:paraId="313121BC"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Sí</w:t>
            </w:r>
          </w:p>
        </w:tc>
        <w:tc>
          <w:tcPr>
            <w:tcW w:w="1080" w:type="dxa"/>
            <w:shd w:val="clear" w:color="auto" w:fill="C8102E"/>
          </w:tcPr>
          <w:p w14:paraId="44E7FAAB"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No</w:t>
            </w:r>
          </w:p>
        </w:tc>
      </w:tr>
      <w:tr w:rsidR="00E84767" w:rsidRPr="00C57DEC" w14:paraId="6EE4837F" w14:textId="77777777">
        <w:tc>
          <w:tcPr>
            <w:tcW w:w="1080" w:type="dxa"/>
          </w:tcPr>
          <w:p w14:paraId="13581CB6" w14:textId="77777777" w:rsidR="00E84767" w:rsidRPr="00C57DEC" w:rsidRDefault="00000000">
            <w:pPr>
              <w:jc w:val="center"/>
              <w:rPr>
                <w:sz w:val="14"/>
                <w:szCs w:val="18"/>
              </w:rPr>
            </w:pPr>
            <w:r w:rsidRPr="00C57DEC">
              <w:rPr>
                <w:sz w:val="14"/>
                <w:szCs w:val="18"/>
              </w:rPr>
              <w:t>1</w:t>
            </w:r>
          </w:p>
        </w:tc>
        <w:tc>
          <w:tcPr>
            <w:tcW w:w="1080" w:type="dxa"/>
          </w:tcPr>
          <w:p w14:paraId="36523C5F" w14:textId="37B1BD17" w:rsidR="00E84767" w:rsidRPr="00C57DEC" w:rsidRDefault="00000000">
            <w:pPr>
              <w:rPr>
                <w:sz w:val="14"/>
                <w:szCs w:val="18"/>
                <w:lang w:val="es-MX"/>
              </w:rPr>
            </w:pPr>
            <w:r w:rsidRPr="00C57DEC">
              <w:rPr>
                <w:sz w:val="14"/>
                <w:szCs w:val="18"/>
                <w:lang w:val="es-MX"/>
              </w:rPr>
              <w:t xml:space="preserve">Accidente que tenga como consecuencia la muerte, la </w:t>
            </w:r>
            <w:r w:rsidR="00C57DEC" w:rsidRPr="00C57DEC">
              <w:rPr>
                <w:sz w:val="14"/>
                <w:szCs w:val="18"/>
                <w:lang w:val="es-MX"/>
              </w:rPr>
              <w:t>pérdida</w:t>
            </w:r>
            <w:r w:rsidRPr="00C57DEC">
              <w:rPr>
                <w:sz w:val="14"/>
                <w:szCs w:val="18"/>
                <w:lang w:val="es-MX"/>
              </w:rPr>
              <w:t xml:space="preserve"> de un miembro o una </w:t>
            </w:r>
            <w:r w:rsidR="00C57DEC" w:rsidRPr="00C57DEC">
              <w:rPr>
                <w:sz w:val="14"/>
                <w:szCs w:val="18"/>
                <w:lang w:val="es-MX"/>
              </w:rPr>
              <w:t>lesión</w:t>
            </w:r>
            <w:r w:rsidRPr="00C57DEC">
              <w:rPr>
                <w:sz w:val="14"/>
                <w:szCs w:val="18"/>
                <w:lang w:val="es-MX"/>
              </w:rPr>
              <w:t xml:space="preserve"> grave.</w:t>
            </w:r>
          </w:p>
        </w:tc>
        <w:tc>
          <w:tcPr>
            <w:tcW w:w="1080" w:type="dxa"/>
          </w:tcPr>
          <w:p w14:paraId="0BE2E294" w14:textId="77777777" w:rsidR="00E84767" w:rsidRPr="00C57DEC" w:rsidRDefault="00000000">
            <w:pPr>
              <w:jc w:val="center"/>
              <w:rPr>
                <w:sz w:val="14"/>
                <w:szCs w:val="18"/>
              </w:rPr>
            </w:pPr>
            <w:r w:rsidRPr="00C57DEC">
              <w:rPr>
                <w:sz w:val="14"/>
                <w:szCs w:val="18"/>
              </w:rPr>
              <w:t>2</w:t>
            </w:r>
          </w:p>
        </w:tc>
        <w:tc>
          <w:tcPr>
            <w:tcW w:w="1080" w:type="dxa"/>
          </w:tcPr>
          <w:p w14:paraId="1A1B07FB" w14:textId="77777777" w:rsidR="00E84767" w:rsidRPr="00C57DEC" w:rsidRDefault="00000000">
            <w:pPr>
              <w:jc w:val="center"/>
              <w:rPr>
                <w:sz w:val="14"/>
                <w:szCs w:val="18"/>
              </w:rPr>
            </w:pPr>
            <w:r w:rsidRPr="00C57DEC">
              <w:rPr>
                <w:sz w:val="14"/>
                <w:szCs w:val="18"/>
              </w:rPr>
              <w:t>140</w:t>
            </w:r>
          </w:p>
        </w:tc>
        <w:tc>
          <w:tcPr>
            <w:tcW w:w="1080" w:type="dxa"/>
          </w:tcPr>
          <w:p w14:paraId="1A0DF536" w14:textId="77777777" w:rsidR="00E84767" w:rsidRPr="00C57DEC" w:rsidRDefault="00000000">
            <w:pPr>
              <w:jc w:val="center"/>
              <w:rPr>
                <w:sz w:val="14"/>
                <w:szCs w:val="18"/>
              </w:rPr>
            </w:pPr>
            <w:r w:rsidRPr="00C57DEC">
              <w:rPr>
                <w:sz w:val="14"/>
                <w:szCs w:val="18"/>
              </w:rPr>
              <w:t>0</w:t>
            </w:r>
          </w:p>
        </w:tc>
        <w:tc>
          <w:tcPr>
            <w:tcW w:w="1080" w:type="dxa"/>
          </w:tcPr>
          <w:p w14:paraId="2484E7F8" w14:textId="77777777" w:rsidR="00E84767" w:rsidRPr="00C57DEC" w:rsidRDefault="00000000">
            <w:pPr>
              <w:jc w:val="center"/>
              <w:rPr>
                <w:sz w:val="14"/>
                <w:szCs w:val="18"/>
              </w:rPr>
            </w:pPr>
            <w:r w:rsidRPr="00C57DEC">
              <w:rPr>
                <w:sz w:val="14"/>
                <w:szCs w:val="18"/>
              </w:rPr>
              <w:t>170</w:t>
            </w:r>
          </w:p>
        </w:tc>
        <w:tc>
          <w:tcPr>
            <w:tcW w:w="1080" w:type="dxa"/>
          </w:tcPr>
          <w:p w14:paraId="19C3D649" w14:textId="77777777" w:rsidR="00E84767" w:rsidRPr="00C57DEC" w:rsidRDefault="00000000">
            <w:pPr>
              <w:jc w:val="center"/>
              <w:rPr>
                <w:sz w:val="14"/>
                <w:szCs w:val="18"/>
              </w:rPr>
            </w:pPr>
            <w:r w:rsidRPr="00C57DEC">
              <w:rPr>
                <w:sz w:val="14"/>
                <w:szCs w:val="18"/>
              </w:rPr>
              <w:t>2</w:t>
            </w:r>
          </w:p>
        </w:tc>
        <w:tc>
          <w:tcPr>
            <w:tcW w:w="1080" w:type="dxa"/>
          </w:tcPr>
          <w:p w14:paraId="0900630C" w14:textId="77777777" w:rsidR="00E84767" w:rsidRPr="00C57DEC" w:rsidRDefault="00000000">
            <w:pPr>
              <w:jc w:val="center"/>
              <w:rPr>
                <w:sz w:val="14"/>
                <w:szCs w:val="18"/>
              </w:rPr>
            </w:pPr>
            <w:r w:rsidRPr="00C57DEC">
              <w:rPr>
                <w:sz w:val="14"/>
                <w:szCs w:val="18"/>
              </w:rPr>
              <w:t>310</w:t>
            </w:r>
          </w:p>
        </w:tc>
      </w:tr>
      <w:tr w:rsidR="00E84767" w:rsidRPr="00C57DEC" w14:paraId="53171482" w14:textId="77777777">
        <w:tc>
          <w:tcPr>
            <w:tcW w:w="1080" w:type="dxa"/>
          </w:tcPr>
          <w:p w14:paraId="4F958B8F" w14:textId="77777777" w:rsidR="00E84767" w:rsidRPr="00C57DEC" w:rsidRDefault="00000000">
            <w:pPr>
              <w:jc w:val="center"/>
              <w:rPr>
                <w:sz w:val="14"/>
                <w:szCs w:val="18"/>
              </w:rPr>
            </w:pPr>
            <w:r w:rsidRPr="00C57DEC">
              <w:rPr>
                <w:sz w:val="14"/>
                <w:szCs w:val="18"/>
              </w:rPr>
              <w:t>2</w:t>
            </w:r>
          </w:p>
        </w:tc>
        <w:tc>
          <w:tcPr>
            <w:tcW w:w="1080" w:type="dxa"/>
          </w:tcPr>
          <w:p w14:paraId="3717C07F" w14:textId="77777777" w:rsidR="00E84767" w:rsidRPr="00C57DEC" w:rsidRDefault="00000000">
            <w:pPr>
              <w:rPr>
                <w:sz w:val="14"/>
                <w:szCs w:val="18"/>
              </w:rPr>
            </w:pPr>
            <w:r w:rsidRPr="00C57DEC">
              <w:rPr>
                <w:sz w:val="14"/>
                <w:szCs w:val="18"/>
              </w:rPr>
              <w:t>Asaltos.</w:t>
            </w:r>
          </w:p>
        </w:tc>
        <w:tc>
          <w:tcPr>
            <w:tcW w:w="1080" w:type="dxa"/>
          </w:tcPr>
          <w:p w14:paraId="25408FEC" w14:textId="77777777" w:rsidR="00E84767" w:rsidRPr="00C57DEC" w:rsidRDefault="00000000">
            <w:pPr>
              <w:jc w:val="center"/>
              <w:rPr>
                <w:sz w:val="14"/>
                <w:szCs w:val="18"/>
              </w:rPr>
            </w:pPr>
            <w:r w:rsidRPr="00C57DEC">
              <w:rPr>
                <w:sz w:val="14"/>
                <w:szCs w:val="18"/>
              </w:rPr>
              <w:t>4</w:t>
            </w:r>
          </w:p>
        </w:tc>
        <w:tc>
          <w:tcPr>
            <w:tcW w:w="1080" w:type="dxa"/>
          </w:tcPr>
          <w:p w14:paraId="38DE04A9" w14:textId="77777777" w:rsidR="00E84767" w:rsidRPr="00C57DEC" w:rsidRDefault="00000000">
            <w:pPr>
              <w:jc w:val="center"/>
              <w:rPr>
                <w:sz w:val="14"/>
                <w:szCs w:val="18"/>
              </w:rPr>
            </w:pPr>
            <w:r w:rsidRPr="00C57DEC">
              <w:rPr>
                <w:sz w:val="14"/>
                <w:szCs w:val="18"/>
              </w:rPr>
              <w:t>138</w:t>
            </w:r>
          </w:p>
        </w:tc>
        <w:tc>
          <w:tcPr>
            <w:tcW w:w="1080" w:type="dxa"/>
          </w:tcPr>
          <w:p w14:paraId="38659C84" w14:textId="77777777" w:rsidR="00E84767" w:rsidRPr="00C57DEC" w:rsidRDefault="00000000">
            <w:pPr>
              <w:jc w:val="center"/>
              <w:rPr>
                <w:sz w:val="14"/>
                <w:szCs w:val="18"/>
              </w:rPr>
            </w:pPr>
            <w:r w:rsidRPr="00C57DEC">
              <w:rPr>
                <w:sz w:val="14"/>
                <w:szCs w:val="18"/>
              </w:rPr>
              <w:t>5</w:t>
            </w:r>
          </w:p>
        </w:tc>
        <w:tc>
          <w:tcPr>
            <w:tcW w:w="1080" w:type="dxa"/>
          </w:tcPr>
          <w:p w14:paraId="2D32349E" w14:textId="77777777" w:rsidR="00E84767" w:rsidRPr="00C57DEC" w:rsidRDefault="00000000">
            <w:pPr>
              <w:jc w:val="center"/>
              <w:rPr>
                <w:sz w:val="14"/>
                <w:szCs w:val="18"/>
              </w:rPr>
            </w:pPr>
            <w:r w:rsidRPr="00C57DEC">
              <w:rPr>
                <w:sz w:val="14"/>
                <w:szCs w:val="18"/>
              </w:rPr>
              <w:t>165</w:t>
            </w:r>
          </w:p>
        </w:tc>
        <w:tc>
          <w:tcPr>
            <w:tcW w:w="1080" w:type="dxa"/>
          </w:tcPr>
          <w:p w14:paraId="7A1961DE" w14:textId="77777777" w:rsidR="00E84767" w:rsidRPr="00C57DEC" w:rsidRDefault="00000000">
            <w:pPr>
              <w:jc w:val="center"/>
              <w:rPr>
                <w:sz w:val="14"/>
                <w:szCs w:val="18"/>
              </w:rPr>
            </w:pPr>
            <w:r w:rsidRPr="00C57DEC">
              <w:rPr>
                <w:sz w:val="14"/>
                <w:szCs w:val="18"/>
              </w:rPr>
              <w:t>9</w:t>
            </w:r>
          </w:p>
        </w:tc>
        <w:tc>
          <w:tcPr>
            <w:tcW w:w="1080" w:type="dxa"/>
          </w:tcPr>
          <w:p w14:paraId="3ACC8500" w14:textId="77777777" w:rsidR="00E84767" w:rsidRPr="00C57DEC" w:rsidRDefault="00000000">
            <w:pPr>
              <w:jc w:val="center"/>
              <w:rPr>
                <w:sz w:val="14"/>
                <w:szCs w:val="18"/>
              </w:rPr>
            </w:pPr>
            <w:r w:rsidRPr="00C57DEC">
              <w:rPr>
                <w:sz w:val="14"/>
                <w:szCs w:val="18"/>
              </w:rPr>
              <w:t>303</w:t>
            </w:r>
          </w:p>
        </w:tc>
      </w:tr>
      <w:tr w:rsidR="00E84767" w:rsidRPr="00C57DEC" w14:paraId="32E40834" w14:textId="77777777">
        <w:tc>
          <w:tcPr>
            <w:tcW w:w="1080" w:type="dxa"/>
          </w:tcPr>
          <w:p w14:paraId="377AB251" w14:textId="77777777" w:rsidR="00E84767" w:rsidRPr="00C57DEC" w:rsidRDefault="00000000">
            <w:pPr>
              <w:jc w:val="center"/>
              <w:rPr>
                <w:sz w:val="14"/>
                <w:szCs w:val="18"/>
              </w:rPr>
            </w:pPr>
            <w:r w:rsidRPr="00C57DEC">
              <w:rPr>
                <w:sz w:val="14"/>
                <w:szCs w:val="18"/>
              </w:rPr>
              <w:t>3</w:t>
            </w:r>
          </w:p>
        </w:tc>
        <w:tc>
          <w:tcPr>
            <w:tcW w:w="1080" w:type="dxa"/>
          </w:tcPr>
          <w:p w14:paraId="7917A743" w14:textId="77777777" w:rsidR="00E84767" w:rsidRPr="00C57DEC" w:rsidRDefault="00000000">
            <w:pPr>
              <w:rPr>
                <w:sz w:val="14"/>
                <w:szCs w:val="18"/>
                <w:lang w:val="es-MX"/>
              </w:rPr>
            </w:pPr>
            <w:r w:rsidRPr="00C57DEC">
              <w:rPr>
                <w:sz w:val="14"/>
                <w:szCs w:val="18"/>
                <w:lang w:val="es-MX"/>
              </w:rPr>
              <w:t>Actos violentos que derivaron en lesiones graves.</w:t>
            </w:r>
          </w:p>
        </w:tc>
        <w:tc>
          <w:tcPr>
            <w:tcW w:w="1080" w:type="dxa"/>
          </w:tcPr>
          <w:p w14:paraId="1B78AD61" w14:textId="77777777" w:rsidR="00E84767" w:rsidRPr="00C57DEC" w:rsidRDefault="00000000">
            <w:pPr>
              <w:jc w:val="center"/>
              <w:rPr>
                <w:sz w:val="14"/>
                <w:szCs w:val="18"/>
              </w:rPr>
            </w:pPr>
            <w:r w:rsidRPr="00C57DEC">
              <w:rPr>
                <w:sz w:val="14"/>
                <w:szCs w:val="18"/>
              </w:rPr>
              <w:t>1</w:t>
            </w:r>
          </w:p>
        </w:tc>
        <w:tc>
          <w:tcPr>
            <w:tcW w:w="1080" w:type="dxa"/>
          </w:tcPr>
          <w:p w14:paraId="7FA01569" w14:textId="77777777" w:rsidR="00E84767" w:rsidRPr="00C57DEC" w:rsidRDefault="00000000">
            <w:pPr>
              <w:jc w:val="center"/>
              <w:rPr>
                <w:sz w:val="14"/>
                <w:szCs w:val="18"/>
              </w:rPr>
            </w:pPr>
            <w:r w:rsidRPr="00C57DEC">
              <w:rPr>
                <w:sz w:val="14"/>
                <w:szCs w:val="18"/>
              </w:rPr>
              <w:t>141</w:t>
            </w:r>
          </w:p>
        </w:tc>
        <w:tc>
          <w:tcPr>
            <w:tcW w:w="1080" w:type="dxa"/>
          </w:tcPr>
          <w:p w14:paraId="3B625FAC" w14:textId="77777777" w:rsidR="00E84767" w:rsidRPr="00C57DEC" w:rsidRDefault="00000000">
            <w:pPr>
              <w:jc w:val="center"/>
              <w:rPr>
                <w:sz w:val="14"/>
                <w:szCs w:val="18"/>
              </w:rPr>
            </w:pPr>
            <w:r w:rsidRPr="00C57DEC">
              <w:rPr>
                <w:sz w:val="14"/>
                <w:szCs w:val="18"/>
              </w:rPr>
              <w:t>0</w:t>
            </w:r>
          </w:p>
        </w:tc>
        <w:tc>
          <w:tcPr>
            <w:tcW w:w="1080" w:type="dxa"/>
          </w:tcPr>
          <w:p w14:paraId="47FD0D25" w14:textId="77777777" w:rsidR="00E84767" w:rsidRPr="00C57DEC" w:rsidRDefault="00000000">
            <w:pPr>
              <w:jc w:val="center"/>
              <w:rPr>
                <w:sz w:val="14"/>
                <w:szCs w:val="18"/>
              </w:rPr>
            </w:pPr>
            <w:r w:rsidRPr="00C57DEC">
              <w:rPr>
                <w:sz w:val="14"/>
                <w:szCs w:val="18"/>
              </w:rPr>
              <w:t>170</w:t>
            </w:r>
          </w:p>
        </w:tc>
        <w:tc>
          <w:tcPr>
            <w:tcW w:w="1080" w:type="dxa"/>
          </w:tcPr>
          <w:p w14:paraId="51EE1F1B" w14:textId="77777777" w:rsidR="00E84767" w:rsidRPr="00C57DEC" w:rsidRDefault="00000000">
            <w:pPr>
              <w:jc w:val="center"/>
              <w:rPr>
                <w:sz w:val="14"/>
                <w:szCs w:val="18"/>
              </w:rPr>
            </w:pPr>
            <w:r w:rsidRPr="00C57DEC">
              <w:rPr>
                <w:sz w:val="14"/>
                <w:szCs w:val="18"/>
              </w:rPr>
              <w:t>1</w:t>
            </w:r>
          </w:p>
        </w:tc>
        <w:tc>
          <w:tcPr>
            <w:tcW w:w="1080" w:type="dxa"/>
          </w:tcPr>
          <w:p w14:paraId="372C2068" w14:textId="77777777" w:rsidR="00E84767" w:rsidRPr="00C57DEC" w:rsidRDefault="00000000">
            <w:pPr>
              <w:jc w:val="center"/>
              <w:rPr>
                <w:sz w:val="14"/>
                <w:szCs w:val="18"/>
              </w:rPr>
            </w:pPr>
            <w:r w:rsidRPr="00C57DEC">
              <w:rPr>
                <w:sz w:val="14"/>
                <w:szCs w:val="18"/>
              </w:rPr>
              <w:t>311</w:t>
            </w:r>
          </w:p>
        </w:tc>
      </w:tr>
      <w:tr w:rsidR="00E84767" w:rsidRPr="00C57DEC" w14:paraId="52FECA8E" w14:textId="77777777">
        <w:tc>
          <w:tcPr>
            <w:tcW w:w="1080" w:type="dxa"/>
          </w:tcPr>
          <w:p w14:paraId="711B853C" w14:textId="77777777" w:rsidR="00E84767" w:rsidRPr="00C57DEC" w:rsidRDefault="00000000">
            <w:pPr>
              <w:jc w:val="center"/>
              <w:rPr>
                <w:sz w:val="14"/>
                <w:szCs w:val="18"/>
              </w:rPr>
            </w:pPr>
            <w:r w:rsidRPr="00C57DEC">
              <w:rPr>
                <w:sz w:val="14"/>
                <w:szCs w:val="18"/>
              </w:rPr>
              <w:t>4</w:t>
            </w:r>
          </w:p>
        </w:tc>
        <w:tc>
          <w:tcPr>
            <w:tcW w:w="1080" w:type="dxa"/>
          </w:tcPr>
          <w:p w14:paraId="47D3408A" w14:textId="77777777" w:rsidR="00E84767" w:rsidRPr="00C57DEC" w:rsidRDefault="00000000">
            <w:pPr>
              <w:rPr>
                <w:sz w:val="14"/>
                <w:szCs w:val="18"/>
              </w:rPr>
            </w:pPr>
            <w:r w:rsidRPr="00C57DEC">
              <w:rPr>
                <w:sz w:val="14"/>
                <w:szCs w:val="18"/>
              </w:rPr>
              <w:t>Secuestro.</w:t>
            </w:r>
          </w:p>
        </w:tc>
        <w:tc>
          <w:tcPr>
            <w:tcW w:w="1080" w:type="dxa"/>
          </w:tcPr>
          <w:p w14:paraId="0E5FBDC9" w14:textId="77777777" w:rsidR="00E84767" w:rsidRPr="00C57DEC" w:rsidRDefault="00000000">
            <w:pPr>
              <w:jc w:val="center"/>
              <w:rPr>
                <w:sz w:val="14"/>
                <w:szCs w:val="18"/>
              </w:rPr>
            </w:pPr>
            <w:r w:rsidRPr="00C57DEC">
              <w:rPr>
                <w:sz w:val="14"/>
                <w:szCs w:val="18"/>
              </w:rPr>
              <w:t>0</w:t>
            </w:r>
          </w:p>
        </w:tc>
        <w:tc>
          <w:tcPr>
            <w:tcW w:w="1080" w:type="dxa"/>
          </w:tcPr>
          <w:p w14:paraId="0A007EB9" w14:textId="77777777" w:rsidR="00E84767" w:rsidRPr="00C57DEC" w:rsidRDefault="00000000">
            <w:pPr>
              <w:jc w:val="center"/>
              <w:rPr>
                <w:sz w:val="14"/>
                <w:szCs w:val="18"/>
              </w:rPr>
            </w:pPr>
            <w:r w:rsidRPr="00C57DEC">
              <w:rPr>
                <w:sz w:val="14"/>
                <w:szCs w:val="18"/>
              </w:rPr>
              <w:t>142</w:t>
            </w:r>
          </w:p>
        </w:tc>
        <w:tc>
          <w:tcPr>
            <w:tcW w:w="1080" w:type="dxa"/>
          </w:tcPr>
          <w:p w14:paraId="500A233F" w14:textId="77777777" w:rsidR="00E84767" w:rsidRPr="00C57DEC" w:rsidRDefault="00000000">
            <w:pPr>
              <w:jc w:val="center"/>
              <w:rPr>
                <w:sz w:val="14"/>
                <w:szCs w:val="18"/>
              </w:rPr>
            </w:pPr>
            <w:r w:rsidRPr="00C57DEC">
              <w:rPr>
                <w:sz w:val="14"/>
                <w:szCs w:val="18"/>
              </w:rPr>
              <w:t>0</w:t>
            </w:r>
          </w:p>
        </w:tc>
        <w:tc>
          <w:tcPr>
            <w:tcW w:w="1080" w:type="dxa"/>
          </w:tcPr>
          <w:p w14:paraId="2FF70FE3" w14:textId="77777777" w:rsidR="00E84767" w:rsidRPr="00C57DEC" w:rsidRDefault="00000000">
            <w:pPr>
              <w:jc w:val="center"/>
              <w:rPr>
                <w:sz w:val="14"/>
                <w:szCs w:val="18"/>
              </w:rPr>
            </w:pPr>
            <w:r w:rsidRPr="00C57DEC">
              <w:rPr>
                <w:sz w:val="14"/>
                <w:szCs w:val="18"/>
              </w:rPr>
              <w:t>170</w:t>
            </w:r>
          </w:p>
        </w:tc>
        <w:tc>
          <w:tcPr>
            <w:tcW w:w="1080" w:type="dxa"/>
          </w:tcPr>
          <w:p w14:paraId="342955CD" w14:textId="77777777" w:rsidR="00E84767" w:rsidRPr="00C57DEC" w:rsidRDefault="00000000">
            <w:pPr>
              <w:jc w:val="center"/>
              <w:rPr>
                <w:sz w:val="14"/>
                <w:szCs w:val="18"/>
              </w:rPr>
            </w:pPr>
            <w:r w:rsidRPr="00C57DEC">
              <w:rPr>
                <w:sz w:val="14"/>
                <w:szCs w:val="18"/>
              </w:rPr>
              <w:t>0</w:t>
            </w:r>
          </w:p>
        </w:tc>
        <w:tc>
          <w:tcPr>
            <w:tcW w:w="1080" w:type="dxa"/>
          </w:tcPr>
          <w:p w14:paraId="30CD6740" w14:textId="77777777" w:rsidR="00E84767" w:rsidRPr="00C57DEC" w:rsidRDefault="00000000">
            <w:pPr>
              <w:jc w:val="center"/>
              <w:rPr>
                <w:sz w:val="14"/>
                <w:szCs w:val="18"/>
              </w:rPr>
            </w:pPr>
            <w:r w:rsidRPr="00C57DEC">
              <w:rPr>
                <w:sz w:val="14"/>
                <w:szCs w:val="18"/>
              </w:rPr>
              <w:t>312</w:t>
            </w:r>
          </w:p>
        </w:tc>
      </w:tr>
      <w:tr w:rsidR="00E84767" w:rsidRPr="00C57DEC" w14:paraId="65918CBC" w14:textId="77777777">
        <w:tc>
          <w:tcPr>
            <w:tcW w:w="1080" w:type="dxa"/>
          </w:tcPr>
          <w:p w14:paraId="13AD8E4B" w14:textId="77777777" w:rsidR="00E84767" w:rsidRPr="00C57DEC" w:rsidRDefault="00000000">
            <w:pPr>
              <w:jc w:val="center"/>
              <w:rPr>
                <w:sz w:val="14"/>
                <w:szCs w:val="18"/>
              </w:rPr>
            </w:pPr>
            <w:r w:rsidRPr="00C57DEC">
              <w:rPr>
                <w:sz w:val="14"/>
                <w:szCs w:val="18"/>
              </w:rPr>
              <w:lastRenderedPageBreak/>
              <w:t>5</w:t>
            </w:r>
          </w:p>
        </w:tc>
        <w:tc>
          <w:tcPr>
            <w:tcW w:w="1080" w:type="dxa"/>
          </w:tcPr>
          <w:p w14:paraId="04388B85" w14:textId="77777777" w:rsidR="00E84767" w:rsidRPr="00C57DEC" w:rsidRDefault="00000000">
            <w:pPr>
              <w:rPr>
                <w:sz w:val="14"/>
                <w:szCs w:val="18"/>
              </w:rPr>
            </w:pPr>
            <w:r w:rsidRPr="00C57DEC">
              <w:rPr>
                <w:sz w:val="14"/>
                <w:szCs w:val="18"/>
              </w:rPr>
              <w:t>Amenazas.</w:t>
            </w:r>
          </w:p>
        </w:tc>
        <w:tc>
          <w:tcPr>
            <w:tcW w:w="1080" w:type="dxa"/>
          </w:tcPr>
          <w:p w14:paraId="084D309B" w14:textId="77777777" w:rsidR="00E84767" w:rsidRPr="00C57DEC" w:rsidRDefault="00000000">
            <w:pPr>
              <w:jc w:val="center"/>
              <w:rPr>
                <w:sz w:val="14"/>
                <w:szCs w:val="18"/>
              </w:rPr>
            </w:pPr>
            <w:r w:rsidRPr="00C57DEC">
              <w:rPr>
                <w:sz w:val="14"/>
                <w:szCs w:val="18"/>
              </w:rPr>
              <w:t>0</w:t>
            </w:r>
          </w:p>
        </w:tc>
        <w:tc>
          <w:tcPr>
            <w:tcW w:w="1080" w:type="dxa"/>
          </w:tcPr>
          <w:p w14:paraId="144E6222" w14:textId="77777777" w:rsidR="00E84767" w:rsidRPr="00C57DEC" w:rsidRDefault="00000000">
            <w:pPr>
              <w:jc w:val="center"/>
              <w:rPr>
                <w:sz w:val="14"/>
                <w:szCs w:val="18"/>
              </w:rPr>
            </w:pPr>
            <w:r w:rsidRPr="00C57DEC">
              <w:rPr>
                <w:sz w:val="14"/>
                <w:szCs w:val="18"/>
              </w:rPr>
              <w:t>142</w:t>
            </w:r>
          </w:p>
        </w:tc>
        <w:tc>
          <w:tcPr>
            <w:tcW w:w="1080" w:type="dxa"/>
          </w:tcPr>
          <w:p w14:paraId="1E177231" w14:textId="77777777" w:rsidR="00E84767" w:rsidRPr="00C57DEC" w:rsidRDefault="00000000">
            <w:pPr>
              <w:jc w:val="center"/>
              <w:rPr>
                <w:sz w:val="14"/>
                <w:szCs w:val="18"/>
              </w:rPr>
            </w:pPr>
            <w:r w:rsidRPr="00C57DEC">
              <w:rPr>
                <w:sz w:val="14"/>
                <w:szCs w:val="18"/>
              </w:rPr>
              <w:t>1</w:t>
            </w:r>
          </w:p>
        </w:tc>
        <w:tc>
          <w:tcPr>
            <w:tcW w:w="1080" w:type="dxa"/>
          </w:tcPr>
          <w:p w14:paraId="0484925A" w14:textId="77777777" w:rsidR="00E84767" w:rsidRPr="00C57DEC" w:rsidRDefault="00000000">
            <w:pPr>
              <w:jc w:val="center"/>
              <w:rPr>
                <w:sz w:val="14"/>
                <w:szCs w:val="18"/>
              </w:rPr>
            </w:pPr>
            <w:r w:rsidRPr="00C57DEC">
              <w:rPr>
                <w:sz w:val="14"/>
                <w:szCs w:val="18"/>
              </w:rPr>
              <w:t>169</w:t>
            </w:r>
          </w:p>
        </w:tc>
        <w:tc>
          <w:tcPr>
            <w:tcW w:w="1080" w:type="dxa"/>
          </w:tcPr>
          <w:p w14:paraId="6CEF4449" w14:textId="77777777" w:rsidR="00E84767" w:rsidRPr="00C57DEC" w:rsidRDefault="00000000">
            <w:pPr>
              <w:jc w:val="center"/>
              <w:rPr>
                <w:sz w:val="14"/>
                <w:szCs w:val="18"/>
              </w:rPr>
            </w:pPr>
            <w:r w:rsidRPr="00C57DEC">
              <w:rPr>
                <w:sz w:val="14"/>
                <w:szCs w:val="18"/>
              </w:rPr>
              <w:t>1</w:t>
            </w:r>
          </w:p>
        </w:tc>
        <w:tc>
          <w:tcPr>
            <w:tcW w:w="1080" w:type="dxa"/>
          </w:tcPr>
          <w:p w14:paraId="321B8A33" w14:textId="77777777" w:rsidR="00E84767" w:rsidRPr="00C57DEC" w:rsidRDefault="00000000">
            <w:pPr>
              <w:jc w:val="center"/>
              <w:rPr>
                <w:sz w:val="14"/>
                <w:szCs w:val="18"/>
              </w:rPr>
            </w:pPr>
            <w:r w:rsidRPr="00C57DEC">
              <w:rPr>
                <w:sz w:val="14"/>
                <w:szCs w:val="18"/>
              </w:rPr>
              <w:t>311</w:t>
            </w:r>
          </w:p>
        </w:tc>
      </w:tr>
      <w:tr w:rsidR="00E84767" w:rsidRPr="00C57DEC" w14:paraId="23082E05" w14:textId="77777777">
        <w:tc>
          <w:tcPr>
            <w:tcW w:w="1080" w:type="dxa"/>
          </w:tcPr>
          <w:p w14:paraId="1BD0E9B5" w14:textId="77777777" w:rsidR="00E84767" w:rsidRPr="00C57DEC" w:rsidRDefault="00000000">
            <w:pPr>
              <w:jc w:val="center"/>
              <w:rPr>
                <w:sz w:val="14"/>
                <w:szCs w:val="18"/>
              </w:rPr>
            </w:pPr>
            <w:r w:rsidRPr="00C57DEC">
              <w:rPr>
                <w:sz w:val="14"/>
                <w:szCs w:val="18"/>
              </w:rPr>
              <w:t>6</w:t>
            </w:r>
          </w:p>
        </w:tc>
        <w:tc>
          <w:tcPr>
            <w:tcW w:w="1080" w:type="dxa"/>
          </w:tcPr>
          <w:p w14:paraId="38A27D53" w14:textId="77777777" w:rsidR="00E84767" w:rsidRPr="00C57DEC" w:rsidRDefault="00000000">
            <w:pPr>
              <w:rPr>
                <w:sz w:val="14"/>
                <w:szCs w:val="18"/>
                <w:lang w:val="es-MX"/>
              </w:rPr>
            </w:pPr>
            <w:r w:rsidRPr="00C57DEC">
              <w:rPr>
                <w:sz w:val="14"/>
                <w:szCs w:val="18"/>
                <w:lang w:val="es-MX"/>
              </w:rPr>
              <w:t>Cualquier otro que ponga en riesgo su vida o salud, y/o la de otras personas.</w:t>
            </w:r>
          </w:p>
        </w:tc>
        <w:tc>
          <w:tcPr>
            <w:tcW w:w="1080" w:type="dxa"/>
          </w:tcPr>
          <w:p w14:paraId="4CAEB850" w14:textId="77777777" w:rsidR="00E84767" w:rsidRPr="00C57DEC" w:rsidRDefault="00000000">
            <w:pPr>
              <w:jc w:val="center"/>
              <w:rPr>
                <w:sz w:val="14"/>
                <w:szCs w:val="18"/>
              </w:rPr>
            </w:pPr>
            <w:r w:rsidRPr="00C57DEC">
              <w:rPr>
                <w:sz w:val="14"/>
                <w:szCs w:val="18"/>
              </w:rPr>
              <w:t>1</w:t>
            </w:r>
          </w:p>
        </w:tc>
        <w:tc>
          <w:tcPr>
            <w:tcW w:w="1080" w:type="dxa"/>
          </w:tcPr>
          <w:p w14:paraId="65E1A2C3" w14:textId="77777777" w:rsidR="00E84767" w:rsidRPr="00C57DEC" w:rsidRDefault="00000000">
            <w:pPr>
              <w:jc w:val="center"/>
              <w:rPr>
                <w:sz w:val="14"/>
                <w:szCs w:val="18"/>
              </w:rPr>
            </w:pPr>
            <w:r w:rsidRPr="00C57DEC">
              <w:rPr>
                <w:sz w:val="14"/>
                <w:szCs w:val="18"/>
              </w:rPr>
              <w:t>141</w:t>
            </w:r>
          </w:p>
        </w:tc>
        <w:tc>
          <w:tcPr>
            <w:tcW w:w="1080" w:type="dxa"/>
          </w:tcPr>
          <w:p w14:paraId="1C2DFA8B" w14:textId="77777777" w:rsidR="00E84767" w:rsidRPr="00C57DEC" w:rsidRDefault="00000000">
            <w:pPr>
              <w:jc w:val="center"/>
              <w:rPr>
                <w:sz w:val="14"/>
                <w:szCs w:val="18"/>
              </w:rPr>
            </w:pPr>
            <w:r w:rsidRPr="00C57DEC">
              <w:rPr>
                <w:sz w:val="14"/>
                <w:szCs w:val="18"/>
              </w:rPr>
              <w:t>3</w:t>
            </w:r>
          </w:p>
        </w:tc>
        <w:tc>
          <w:tcPr>
            <w:tcW w:w="1080" w:type="dxa"/>
          </w:tcPr>
          <w:p w14:paraId="2AF168F6" w14:textId="77777777" w:rsidR="00E84767" w:rsidRPr="00C57DEC" w:rsidRDefault="00000000">
            <w:pPr>
              <w:jc w:val="center"/>
              <w:rPr>
                <w:sz w:val="14"/>
                <w:szCs w:val="18"/>
              </w:rPr>
            </w:pPr>
            <w:r w:rsidRPr="00C57DEC">
              <w:rPr>
                <w:sz w:val="14"/>
                <w:szCs w:val="18"/>
              </w:rPr>
              <w:t>167</w:t>
            </w:r>
          </w:p>
        </w:tc>
        <w:tc>
          <w:tcPr>
            <w:tcW w:w="1080" w:type="dxa"/>
          </w:tcPr>
          <w:p w14:paraId="0A545D44" w14:textId="77777777" w:rsidR="00E84767" w:rsidRPr="00C57DEC" w:rsidRDefault="00000000">
            <w:pPr>
              <w:jc w:val="center"/>
              <w:rPr>
                <w:sz w:val="14"/>
                <w:szCs w:val="18"/>
              </w:rPr>
            </w:pPr>
            <w:r w:rsidRPr="00C57DEC">
              <w:rPr>
                <w:sz w:val="14"/>
                <w:szCs w:val="18"/>
              </w:rPr>
              <w:t>4</w:t>
            </w:r>
          </w:p>
        </w:tc>
        <w:tc>
          <w:tcPr>
            <w:tcW w:w="1080" w:type="dxa"/>
          </w:tcPr>
          <w:p w14:paraId="618AC082" w14:textId="77777777" w:rsidR="00E84767" w:rsidRPr="00C57DEC" w:rsidRDefault="00000000">
            <w:pPr>
              <w:jc w:val="center"/>
              <w:rPr>
                <w:sz w:val="14"/>
                <w:szCs w:val="18"/>
              </w:rPr>
            </w:pPr>
            <w:r w:rsidRPr="00C57DEC">
              <w:rPr>
                <w:sz w:val="14"/>
                <w:szCs w:val="18"/>
              </w:rPr>
              <w:t>308</w:t>
            </w:r>
          </w:p>
        </w:tc>
      </w:tr>
    </w:tbl>
    <w:p w14:paraId="0BDA33C9" w14:textId="77777777" w:rsidR="00E84767" w:rsidRDefault="00E84767"/>
    <w:p w14:paraId="4D0161D0" w14:textId="77777777" w:rsidR="00E84767" w:rsidRDefault="00000000">
      <w:pPr>
        <w:jc w:val="center"/>
      </w:pPr>
      <w:r>
        <w:rPr>
          <w:noProof/>
        </w:rPr>
        <w:drawing>
          <wp:inline distT="0" distB="0" distL="0" distR="0" wp14:anchorId="695A6136" wp14:editId="4B503F51">
            <wp:extent cx="4680000" cy="26813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680000" cy="2681301"/>
                    </a:xfrm>
                    <a:prstGeom prst="rect">
                      <a:avLst/>
                    </a:prstGeom>
                  </pic:spPr>
                </pic:pic>
              </a:graphicData>
            </a:graphic>
          </wp:inline>
        </w:drawing>
      </w:r>
    </w:p>
    <w:p w14:paraId="49124074" w14:textId="77777777" w:rsidR="00E84767" w:rsidRPr="00773474" w:rsidRDefault="00000000">
      <w:pPr>
        <w:pStyle w:val="Ttulo4"/>
        <w:rPr>
          <w:lang w:val="es-MX"/>
        </w:rPr>
      </w:pPr>
      <w:r w:rsidRPr="00773474">
        <w:rPr>
          <w:lang w:val="es-MX"/>
        </w:rPr>
        <w:t>Sección II: Recuerdos persistentes sobre el acontecimiento</w:t>
      </w:r>
    </w:p>
    <w:tbl>
      <w:tblPr>
        <w:tblStyle w:val="Tablaconcuadrcula"/>
        <w:tblW w:w="0" w:type="auto"/>
        <w:tblLook w:val="04A0" w:firstRow="1" w:lastRow="0" w:firstColumn="1" w:lastColumn="0" w:noHBand="0" w:noVBand="1"/>
      </w:tblPr>
      <w:tblGrid>
        <w:gridCol w:w="1080"/>
        <w:gridCol w:w="1141"/>
        <w:gridCol w:w="1080"/>
        <w:gridCol w:w="1080"/>
        <w:gridCol w:w="1080"/>
        <w:gridCol w:w="1080"/>
        <w:gridCol w:w="1080"/>
        <w:gridCol w:w="1080"/>
      </w:tblGrid>
      <w:tr w:rsidR="00E84767" w:rsidRPr="00C57DEC" w14:paraId="25D0249C" w14:textId="77777777">
        <w:tc>
          <w:tcPr>
            <w:tcW w:w="1080" w:type="dxa"/>
            <w:shd w:val="clear" w:color="auto" w:fill="C8102E"/>
          </w:tcPr>
          <w:p w14:paraId="5C3F7E73" w14:textId="77777777" w:rsidR="00E84767" w:rsidRPr="00C57DEC" w:rsidRDefault="00000000">
            <w:pPr>
              <w:jc w:val="center"/>
              <w:rPr>
                <w:sz w:val="14"/>
                <w:szCs w:val="18"/>
              </w:rPr>
            </w:pPr>
            <w:r w:rsidRPr="00C57DEC">
              <w:rPr>
                <w:b/>
                <w:color w:val="FFFFFF"/>
                <w:sz w:val="14"/>
                <w:szCs w:val="18"/>
              </w:rPr>
              <w:t>#</w:t>
            </w:r>
          </w:p>
        </w:tc>
        <w:tc>
          <w:tcPr>
            <w:tcW w:w="1080" w:type="dxa"/>
            <w:shd w:val="clear" w:color="auto" w:fill="C8102E"/>
          </w:tcPr>
          <w:p w14:paraId="0AE2F997" w14:textId="77777777" w:rsidR="00E84767" w:rsidRPr="00C57DEC" w:rsidRDefault="00000000">
            <w:pPr>
              <w:jc w:val="center"/>
              <w:rPr>
                <w:sz w:val="14"/>
                <w:szCs w:val="18"/>
              </w:rPr>
            </w:pPr>
            <w:r w:rsidRPr="00C57DEC">
              <w:rPr>
                <w:b/>
                <w:color w:val="FFFFFF"/>
                <w:sz w:val="14"/>
                <w:szCs w:val="18"/>
              </w:rPr>
              <w:t>Pregunta</w:t>
            </w:r>
          </w:p>
        </w:tc>
        <w:tc>
          <w:tcPr>
            <w:tcW w:w="1080" w:type="dxa"/>
            <w:shd w:val="clear" w:color="auto" w:fill="C8102E"/>
          </w:tcPr>
          <w:p w14:paraId="408DDA57"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Sí</w:t>
            </w:r>
          </w:p>
        </w:tc>
        <w:tc>
          <w:tcPr>
            <w:tcW w:w="1080" w:type="dxa"/>
            <w:shd w:val="clear" w:color="auto" w:fill="C8102E"/>
          </w:tcPr>
          <w:p w14:paraId="1CFE1632"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No</w:t>
            </w:r>
          </w:p>
        </w:tc>
        <w:tc>
          <w:tcPr>
            <w:tcW w:w="1080" w:type="dxa"/>
            <w:shd w:val="clear" w:color="auto" w:fill="C8102E"/>
          </w:tcPr>
          <w:p w14:paraId="5AA646CB"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Sí</w:t>
            </w:r>
          </w:p>
        </w:tc>
        <w:tc>
          <w:tcPr>
            <w:tcW w:w="1080" w:type="dxa"/>
            <w:shd w:val="clear" w:color="auto" w:fill="C8102E"/>
          </w:tcPr>
          <w:p w14:paraId="37F6B04A"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No</w:t>
            </w:r>
          </w:p>
        </w:tc>
        <w:tc>
          <w:tcPr>
            <w:tcW w:w="1080" w:type="dxa"/>
            <w:shd w:val="clear" w:color="auto" w:fill="C8102E"/>
          </w:tcPr>
          <w:p w14:paraId="0DD5D8DC"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Sí</w:t>
            </w:r>
          </w:p>
        </w:tc>
        <w:tc>
          <w:tcPr>
            <w:tcW w:w="1080" w:type="dxa"/>
            <w:shd w:val="clear" w:color="auto" w:fill="C8102E"/>
          </w:tcPr>
          <w:p w14:paraId="5FED1875"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No</w:t>
            </w:r>
          </w:p>
        </w:tc>
      </w:tr>
      <w:tr w:rsidR="00E84767" w:rsidRPr="00C57DEC" w14:paraId="64142EFA" w14:textId="77777777">
        <w:tc>
          <w:tcPr>
            <w:tcW w:w="1080" w:type="dxa"/>
          </w:tcPr>
          <w:p w14:paraId="3D1941EC" w14:textId="77777777" w:rsidR="00E84767" w:rsidRPr="00C57DEC" w:rsidRDefault="00000000">
            <w:pPr>
              <w:jc w:val="center"/>
              <w:rPr>
                <w:sz w:val="14"/>
                <w:szCs w:val="18"/>
              </w:rPr>
            </w:pPr>
            <w:r w:rsidRPr="00C57DEC">
              <w:rPr>
                <w:sz w:val="14"/>
                <w:szCs w:val="18"/>
              </w:rPr>
              <w:t>1</w:t>
            </w:r>
          </w:p>
        </w:tc>
        <w:tc>
          <w:tcPr>
            <w:tcW w:w="1080" w:type="dxa"/>
          </w:tcPr>
          <w:p w14:paraId="0D02DEFE" w14:textId="6B628A45" w:rsidR="00E84767" w:rsidRPr="00C57DEC" w:rsidRDefault="00C57DEC">
            <w:pPr>
              <w:rPr>
                <w:sz w:val="14"/>
                <w:szCs w:val="18"/>
                <w:lang w:val="es-MX"/>
              </w:rPr>
            </w:pPr>
            <w:r w:rsidRPr="00C57DEC">
              <w:rPr>
                <w:sz w:val="14"/>
                <w:szCs w:val="18"/>
                <w:lang w:val="es-MX"/>
              </w:rPr>
              <w:t>¿Ha tenido recuerdos recurrentes sobre el acontecimiento que le provocan malestares?</w:t>
            </w:r>
          </w:p>
        </w:tc>
        <w:tc>
          <w:tcPr>
            <w:tcW w:w="1080" w:type="dxa"/>
          </w:tcPr>
          <w:p w14:paraId="42316B19" w14:textId="77777777" w:rsidR="00E84767" w:rsidRPr="00C57DEC" w:rsidRDefault="00000000">
            <w:pPr>
              <w:jc w:val="center"/>
              <w:rPr>
                <w:sz w:val="14"/>
                <w:szCs w:val="18"/>
              </w:rPr>
            </w:pPr>
            <w:r w:rsidRPr="00C57DEC">
              <w:rPr>
                <w:sz w:val="14"/>
                <w:szCs w:val="18"/>
              </w:rPr>
              <w:t>1</w:t>
            </w:r>
          </w:p>
        </w:tc>
        <w:tc>
          <w:tcPr>
            <w:tcW w:w="1080" w:type="dxa"/>
          </w:tcPr>
          <w:p w14:paraId="7CE67A17" w14:textId="77777777" w:rsidR="00E84767" w:rsidRPr="00C57DEC" w:rsidRDefault="00000000">
            <w:pPr>
              <w:jc w:val="center"/>
              <w:rPr>
                <w:sz w:val="14"/>
                <w:szCs w:val="18"/>
              </w:rPr>
            </w:pPr>
            <w:r w:rsidRPr="00C57DEC">
              <w:rPr>
                <w:sz w:val="14"/>
                <w:szCs w:val="18"/>
              </w:rPr>
              <w:t>6</w:t>
            </w:r>
          </w:p>
        </w:tc>
        <w:tc>
          <w:tcPr>
            <w:tcW w:w="1080" w:type="dxa"/>
          </w:tcPr>
          <w:p w14:paraId="30E6C6A8" w14:textId="77777777" w:rsidR="00E84767" w:rsidRPr="00C57DEC" w:rsidRDefault="00000000">
            <w:pPr>
              <w:jc w:val="center"/>
              <w:rPr>
                <w:sz w:val="14"/>
                <w:szCs w:val="18"/>
              </w:rPr>
            </w:pPr>
            <w:r w:rsidRPr="00C57DEC">
              <w:rPr>
                <w:sz w:val="14"/>
                <w:szCs w:val="18"/>
              </w:rPr>
              <w:t>2</w:t>
            </w:r>
          </w:p>
        </w:tc>
        <w:tc>
          <w:tcPr>
            <w:tcW w:w="1080" w:type="dxa"/>
          </w:tcPr>
          <w:p w14:paraId="205FF014" w14:textId="77777777" w:rsidR="00E84767" w:rsidRPr="00C57DEC" w:rsidRDefault="00000000">
            <w:pPr>
              <w:jc w:val="center"/>
              <w:rPr>
                <w:sz w:val="14"/>
                <w:szCs w:val="18"/>
              </w:rPr>
            </w:pPr>
            <w:r w:rsidRPr="00C57DEC">
              <w:rPr>
                <w:sz w:val="14"/>
                <w:szCs w:val="18"/>
              </w:rPr>
              <w:t>6</w:t>
            </w:r>
          </w:p>
        </w:tc>
        <w:tc>
          <w:tcPr>
            <w:tcW w:w="1080" w:type="dxa"/>
          </w:tcPr>
          <w:p w14:paraId="1B89E8F7" w14:textId="77777777" w:rsidR="00E84767" w:rsidRPr="00C57DEC" w:rsidRDefault="00000000">
            <w:pPr>
              <w:jc w:val="center"/>
              <w:rPr>
                <w:sz w:val="14"/>
                <w:szCs w:val="18"/>
              </w:rPr>
            </w:pPr>
            <w:r w:rsidRPr="00C57DEC">
              <w:rPr>
                <w:sz w:val="14"/>
                <w:szCs w:val="18"/>
              </w:rPr>
              <w:t>3</w:t>
            </w:r>
          </w:p>
        </w:tc>
        <w:tc>
          <w:tcPr>
            <w:tcW w:w="1080" w:type="dxa"/>
          </w:tcPr>
          <w:p w14:paraId="14BAF9F7" w14:textId="77777777" w:rsidR="00E84767" w:rsidRPr="00C57DEC" w:rsidRDefault="00000000">
            <w:pPr>
              <w:jc w:val="center"/>
              <w:rPr>
                <w:sz w:val="14"/>
                <w:szCs w:val="18"/>
              </w:rPr>
            </w:pPr>
            <w:r w:rsidRPr="00C57DEC">
              <w:rPr>
                <w:sz w:val="14"/>
                <w:szCs w:val="18"/>
              </w:rPr>
              <w:t>12</w:t>
            </w:r>
          </w:p>
        </w:tc>
      </w:tr>
      <w:tr w:rsidR="00E84767" w:rsidRPr="00C57DEC" w14:paraId="32A80D58" w14:textId="77777777">
        <w:tc>
          <w:tcPr>
            <w:tcW w:w="1080" w:type="dxa"/>
          </w:tcPr>
          <w:p w14:paraId="755B1A23" w14:textId="77777777" w:rsidR="00E84767" w:rsidRPr="00C57DEC" w:rsidRDefault="00000000">
            <w:pPr>
              <w:jc w:val="center"/>
              <w:rPr>
                <w:sz w:val="14"/>
                <w:szCs w:val="18"/>
              </w:rPr>
            </w:pPr>
            <w:r w:rsidRPr="00C57DEC">
              <w:rPr>
                <w:sz w:val="14"/>
                <w:szCs w:val="18"/>
              </w:rPr>
              <w:t>2</w:t>
            </w:r>
          </w:p>
        </w:tc>
        <w:tc>
          <w:tcPr>
            <w:tcW w:w="1080" w:type="dxa"/>
          </w:tcPr>
          <w:p w14:paraId="4306B171" w14:textId="23754954" w:rsidR="00E84767" w:rsidRPr="00C57DEC" w:rsidRDefault="00C57DEC">
            <w:pPr>
              <w:rPr>
                <w:sz w:val="14"/>
                <w:szCs w:val="18"/>
                <w:lang w:val="es-MX"/>
              </w:rPr>
            </w:pPr>
            <w:r>
              <w:rPr>
                <w:sz w:val="14"/>
                <w:szCs w:val="18"/>
                <w:lang w:val="es-MX"/>
              </w:rPr>
              <w:t>¿</w:t>
            </w:r>
            <w:r w:rsidR="00000000" w:rsidRPr="00C57DEC">
              <w:rPr>
                <w:sz w:val="14"/>
                <w:szCs w:val="18"/>
                <w:lang w:val="es-MX"/>
              </w:rPr>
              <w:t xml:space="preserve">Ha tenido </w:t>
            </w:r>
            <w:r w:rsidRPr="00C57DEC">
              <w:rPr>
                <w:sz w:val="14"/>
                <w:szCs w:val="18"/>
                <w:lang w:val="es-MX"/>
              </w:rPr>
              <w:t>sueños</w:t>
            </w:r>
            <w:r w:rsidR="00000000" w:rsidRPr="00C57DEC">
              <w:rPr>
                <w:sz w:val="14"/>
                <w:szCs w:val="18"/>
                <w:lang w:val="es-MX"/>
              </w:rPr>
              <w:t xml:space="preserve"> de </w:t>
            </w:r>
            <w:r w:rsidRPr="00C57DEC">
              <w:rPr>
                <w:sz w:val="14"/>
                <w:szCs w:val="18"/>
                <w:lang w:val="es-MX"/>
              </w:rPr>
              <w:t>carácter</w:t>
            </w:r>
            <w:r w:rsidR="00000000" w:rsidRPr="00C57DEC">
              <w:rPr>
                <w:sz w:val="14"/>
                <w:szCs w:val="18"/>
                <w:lang w:val="es-MX"/>
              </w:rPr>
              <w:t xml:space="preserve"> recurrente sobre el acontecimiento, que le producen malestar?</w:t>
            </w:r>
          </w:p>
        </w:tc>
        <w:tc>
          <w:tcPr>
            <w:tcW w:w="1080" w:type="dxa"/>
          </w:tcPr>
          <w:p w14:paraId="72D21849" w14:textId="77777777" w:rsidR="00E84767" w:rsidRPr="00C57DEC" w:rsidRDefault="00000000">
            <w:pPr>
              <w:jc w:val="center"/>
              <w:rPr>
                <w:sz w:val="14"/>
                <w:szCs w:val="18"/>
              </w:rPr>
            </w:pPr>
            <w:r w:rsidRPr="00C57DEC">
              <w:rPr>
                <w:sz w:val="14"/>
                <w:szCs w:val="18"/>
              </w:rPr>
              <w:t>0</w:t>
            </w:r>
          </w:p>
        </w:tc>
        <w:tc>
          <w:tcPr>
            <w:tcW w:w="1080" w:type="dxa"/>
          </w:tcPr>
          <w:p w14:paraId="00FA995E" w14:textId="77777777" w:rsidR="00E84767" w:rsidRPr="00C57DEC" w:rsidRDefault="00000000">
            <w:pPr>
              <w:jc w:val="center"/>
              <w:rPr>
                <w:sz w:val="14"/>
                <w:szCs w:val="18"/>
              </w:rPr>
            </w:pPr>
            <w:r w:rsidRPr="00C57DEC">
              <w:rPr>
                <w:sz w:val="14"/>
                <w:szCs w:val="18"/>
              </w:rPr>
              <w:t>7</w:t>
            </w:r>
          </w:p>
        </w:tc>
        <w:tc>
          <w:tcPr>
            <w:tcW w:w="1080" w:type="dxa"/>
          </w:tcPr>
          <w:p w14:paraId="28DA4D8B" w14:textId="77777777" w:rsidR="00E84767" w:rsidRPr="00C57DEC" w:rsidRDefault="00000000">
            <w:pPr>
              <w:jc w:val="center"/>
              <w:rPr>
                <w:sz w:val="14"/>
                <w:szCs w:val="18"/>
              </w:rPr>
            </w:pPr>
            <w:r w:rsidRPr="00C57DEC">
              <w:rPr>
                <w:sz w:val="14"/>
                <w:szCs w:val="18"/>
              </w:rPr>
              <w:t>1</w:t>
            </w:r>
          </w:p>
        </w:tc>
        <w:tc>
          <w:tcPr>
            <w:tcW w:w="1080" w:type="dxa"/>
          </w:tcPr>
          <w:p w14:paraId="59DD8F48" w14:textId="77777777" w:rsidR="00E84767" w:rsidRPr="00C57DEC" w:rsidRDefault="00000000">
            <w:pPr>
              <w:jc w:val="center"/>
              <w:rPr>
                <w:sz w:val="14"/>
                <w:szCs w:val="18"/>
              </w:rPr>
            </w:pPr>
            <w:r w:rsidRPr="00C57DEC">
              <w:rPr>
                <w:sz w:val="14"/>
                <w:szCs w:val="18"/>
              </w:rPr>
              <w:t>7</w:t>
            </w:r>
          </w:p>
        </w:tc>
        <w:tc>
          <w:tcPr>
            <w:tcW w:w="1080" w:type="dxa"/>
          </w:tcPr>
          <w:p w14:paraId="23CEB4EE" w14:textId="77777777" w:rsidR="00E84767" w:rsidRPr="00C57DEC" w:rsidRDefault="00000000">
            <w:pPr>
              <w:jc w:val="center"/>
              <w:rPr>
                <w:sz w:val="14"/>
                <w:szCs w:val="18"/>
              </w:rPr>
            </w:pPr>
            <w:r w:rsidRPr="00C57DEC">
              <w:rPr>
                <w:sz w:val="14"/>
                <w:szCs w:val="18"/>
              </w:rPr>
              <w:t>1</w:t>
            </w:r>
          </w:p>
        </w:tc>
        <w:tc>
          <w:tcPr>
            <w:tcW w:w="1080" w:type="dxa"/>
          </w:tcPr>
          <w:p w14:paraId="4BFFE2AE" w14:textId="77777777" w:rsidR="00E84767" w:rsidRPr="00C57DEC" w:rsidRDefault="00000000">
            <w:pPr>
              <w:jc w:val="center"/>
              <w:rPr>
                <w:sz w:val="14"/>
                <w:szCs w:val="18"/>
              </w:rPr>
            </w:pPr>
            <w:r w:rsidRPr="00C57DEC">
              <w:rPr>
                <w:sz w:val="14"/>
                <w:szCs w:val="18"/>
              </w:rPr>
              <w:t>14</w:t>
            </w:r>
          </w:p>
        </w:tc>
      </w:tr>
    </w:tbl>
    <w:p w14:paraId="7414C487" w14:textId="77777777" w:rsidR="00E84767" w:rsidRDefault="00E84767"/>
    <w:p w14:paraId="5BC46DE5" w14:textId="77777777" w:rsidR="00E84767" w:rsidRDefault="00000000">
      <w:pPr>
        <w:jc w:val="center"/>
      </w:pPr>
      <w:r>
        <w:rPr>
          <w:noProof/>
        </w:rPr>
        <w:lastRenderedPageBreak/>
        <w:drawing>
          <wp:inline distT="0" distB="0" distL="0" distR="0" wp14:anchorId="6099D313" wp14:editId="08437924">
            <wp:extent cx="4680000" cy="37262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680000" cy="3726288"/>
                    </a:xfrm>
                    <a:prstGeom prst="rect">
                      <a:avLst/>
                    </a:prstGeom>
                  </pic:spPr>
                </pic:pic>
              </a:graphicData>
            </a:graphic>
          </wp:inline>
        </w:drawing>
      </w:r>
    </w:p>
    <w:p w14:paraId="19B8D7F7" w14:textId="77777777" w:rsidR="00E84767" w:rsidRPr="00773474" w:rsidRDefault="00000000">
      <w:pPr>
        <w:pStyle w:val="Ttulo4"/>
        <w:rPr>
          <w:lang w:val="es-MX"/>
        </w:rPr>
      </w:pPr>
      <w:r w:rsidRPr="00773474">
        <w:rPr>
          <w:lang w:val="es-MX"/>
        </w:rPr>
        <w:t>Sección III: Esfuerzo por evitar circunstancias parecidas o asociadas al acontecimiento</w:t>
      </w:r>
    </w:p>
    <w:tbl>
      <w:tblPr>
        <w:tblStyle w:val="Tablaconcuadrcula"/>
        <w:tblW w:w="0" w:type="auto"/>
        <w:tblLook w:val="04A0" w:firstRow="1" w:lastRow="0" w:firstColumn="1" w:lastColumn="0" w:noHBand="0" w:noVBand="1"/>
      </w:tblPr>
      <w:tblGrid>
        <w:gridCol w:w="1080"/>
        <w:gridCol w:w="1171"/>
        <w:gridCol w:w="1080"/>
        <w:gridCol w:w="1080"/>
        <w:gridCol w:w="1080"/>
        <w:gridCol w:w="1080"/>
        <w:gridCol w:w="1080"/>
        <w:gridCol w:w="1080"/>
      </w:tblGrid>
      <w:tr w:rsidR="00E84767" w:rsidRPr="00C57DEC" w14:paraId="7F41C8DA" w14:textId="77777777">
        <w:tc>
          <w:tcPr>
            <w:tcW w:w="1080" w:type="dxa"/>
            <w:shd w:val="clear" w:color="auto" w:fill="C8102E"/>
          </w:tcPr>
          <w:p w14:paraId="6341D62D" w14:textId="77777777" w:rsidR="00E84767" w:rsidRPr="00C57DEC" w:rsidRDefault="00000000">
            <w:pPr>
              <w:jc w:val="center"/>
              <w:rPr>
                <w:sz w:val="14"/>
                <w:szCs w:val="18"/>
              </w:rPr>
            </w:pPr>
            <w:r w:rsidRPr="00C57DEC">
              <w:rPr>
                <w:b/>
                <w:color w:val="FFFFFF"/>
                <w:sz w:val="14"/>
                <w:szCs w:val="18"/>
              </w:rPr>
              <w:t>#</w:t>
            </w:r>
          </w:p>
        </w:tc>
        <w:tc>
          <w:tcPr>
            <w:tcW w:w="1080" w:type="dxa"/>
            <w:shd w:val="clear" w:color="auto" w:fill="C8102E"/>
          </w:tcPr>
          <w:p w14:paraId="6FC26612" w14:textId="77777777" w:rsidR="00E84767" w:rsidRPr="00C57DEC" w:rsidRDefault="00000000">
            <w:pPr>
              <w:jc w:val="center"/>
              <w:rPr>
                <w:sz w:val="14"/>
                <w:szCs w:val="18"/>
              </w:rPr>
            </w:pPr>
            <w:r w:rsidRPr="00C57DEC">
              <w:rPr>
                <w:b/>
                <w:color w:val="FFFFFF"/>
                <w:sz w:val="14"/>
                <w:szCs w:val="18"/>
              </w:rPr>
              <w:t>Pregunta</w:t>
            </w:r>
          </w:p>
        </w:tc>
        <w:tc>
          <w:tcPr>
            <w:tcW w:w="1080" w:type="dxa"/>
            <w:shd w:val="clear" w:color="auto" w:fill="C8102E"/>
          </w:tcPr>
          <w:p w14:paraId="0FD2A5B2"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Sí</w:t>
            </w:r>
          </w:p>
        </w:tc>
        <w:tc>
          <w:tcPr>
            <w:tcW w:w="1080" w:type="dxa"/>
            <w:shd w:val="clear" w:color="auto" w:fill="C8102E"/>
          </w:tcPr>
          <w:p w14:paraId="1F2B5989"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No</w:t>
            </w:r>
          </w:p>
        </w:tc>
        <w:tc>
          <w:tcPr>
            <w:tcW w:w="1080" w:type="dxa"/>
            <w:shd w:val="clear" w:color="auto" w:fill="C8102E"/>
          </w:tcPr>
          <w:p w14:paraId="5D169544"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Sí</w:t>
            </w:r>
          </w:p>
        </w:tc>
        <w:tc>
          <w:tcPr>
            <w:tcW w:w="1080" w:type="dxa"/>
            <w:shd w:val="clear" w:color="auto" w:fill="C8102E"/>
          </w:tcPr>
          <w:p w14:paraId="466929E5"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No</w:t>
            </w:r>
          </w:p>
        </w:tc>
        <w:tc>
          <w:tcPr>
            <w:tcW w:w="1080" w:type="dxa"/>
            <w:shd w:val="clear" w:color="auto" w:fill="C8102E"/>
          </w:tcPr>
          <w:p w14:paraId="4B790803"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Sí</w:t>
            </w:r>
          </w:p>
        </w:tc>
        <w:tc>
          <w:tcPr>
            <w:tcW w:w="1080" w:type="dxa"/>
            <w:shd w:val="clear" w:color="auto" w:fill="C8102E"/>
          </w:tcPr>
          <w:p w14:paraId="7D35426A"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No</w:t>
            </w:r>
          </w:p>
        </w:tc>
      </w:tr>
      <w:tr w:rsidR="00E84767" w:rsidRPr="00C57DEC" w14:paraId="64B47DE4" w14:textId="77777777">
        <w:tc>
          <w:tcPr>
            <w:tcW w:w="1080" w:type="dxa"/>
          </w:tcPr>
          <w:p w14:paraId="19C34637" w14:textId="77777777" w:rsidR="00E84767" w:rsidRPr="00C57DEC" w:rsidRDefault="00000000">
            <w:pPr>
              <w:jc w:val="center"/>
              <w:rPr>
                <w:sz w:val="14"/>
                <w:szCs w:val="18"/>
              </w:rPr>
            </w:pPr>
            <w:r w:rsidRPr="00C57DEC">
              <w:rPr>
                <w:sz w:val="14"/>
                <w:szCs w:val="18"/>
              </w:rPr>
              <w:t>1</w:t>
            </w:r>
          </w:p>
        </w:tc>
        <w:tc>
          <w:tcPr>
            <w:tcW w:w="1080" w:type="dxa"/>
          </w:tcPr>
          <w:p w14:paraId="7369588F" w14:textId="67EED896" w:rsidR="00E84767" w:rsidRPr="00C57DEC" w:rsidRDefault="00C57DEC">
            <w:pPr>
              <w:rPr>
                <w:sz w:val="14"/>
                <w:szCs w:val="18"/>
                <w:lang w:val="es-MX"/>
              </w:rPr>
            </w:pPr>
            <w:r w:rsidRPr="00C57DEC">
              <w:rPr>
                <w:sz w:val="14"/>
                <w:szCs w:val="18"/>
                <w:lang w:val="es-MX"/>
              </w:rPr>
              <w:t>¿Se ha esforzado por evitar todo tipo de sentimientos, conversaciones o situaciones que le puedan recordar el acontecimiento?</w:t>
            </w:r>
          </w:p>
        </w:tc>
        <w:tc>
          <w:tcPr>
            <w:tcW w:w="1080" w:type="dxa"/>
          </w:tcPr>
          <w:p w14:paraId="2B776913" w14:textId="77777777" w:rsidR="00E84767" w:rsidRPr="00C57DEC" w:rsidRDefault="00000000">
            <w:pPr>
              <w:jc w:val="center"/>
              <w:rPr>
                <w:sz w:val="14"/>
                <w:szCs w:val="18"/>
              </w:rPr>
            </w:pPr>
            <w:r w:rsidRPr="00C57DEC">
              <w:rPr>
                <w:sz w:val="14"/>
                <w:szCs w:val="18"/>
              </w:rPr>
              <w:t>1</w:t>
            </w:r>
          </w:p>
        </w:tc>
        <w:tc>
          <w:tcPr>
            <w:tcW w:w="1080" w:type="dxa"/>
          </w:tcPr>
          <w:p w14:paraId="1F06D2F3" w14:textId="77777777" w:rsidR="00E84767" w:rsidRPr="00C57DEC" w:rsidRDefault="00000000">
            <w:pPr>
              <w:jc w:val="center"/>
              <w:rPr>
                <w:sz w:val="14"/>
                <w:szCs w:val="18"/>
              </w:rPr>
            </w:pPr>
            <w:r w:rsidRPr="00C57DEC">
              <w:rPr>
                <w:sz w:val="14"/>
                <w:szCs w:val="18"/>
              </w:rPr>
              <w:t>6</w:t>
            </w:r>
          </w:p>
        </w:tc>
        <w:tc>
          <w:tcPr>
            <w:tcW w:w="1080" w:type="dxa"/>
          </w:tcPr>
          <w:p w14:paraId="63D76DF8" w14:textId="77777777" w:rsidR="00E84767" w:rsidRPr="00C57DEC" w:rsidRDefault="00000000">
            <w:pPr>
              <w:jc w:val="center"/>
              <w:rPr>
                <w:sz w:val="14"/>
                <w:szCs w:val="18"/>
              </w:rPr>
            </w:pPr>
            <w:r w:rsidRPr="00C57DEC">
              <w:rPr>
                <w:sz w:val="14"/>
                <w:szCs w:val="18"/>
              </w:rPr>
              <w:t>1</w:t>
            </w:r>
          </w:p>
        </w:tc>
        <w:tc>
          <w:tcPr>
            <w:tcW w:w="1080" w:type="dxa"/>
          </w:tcPr>
          <w:p w14:paraId="5AA2BE0D" w14:textId="77777777" w:rsidR="00E84767" w:rsidRPr="00C57DEC" w:rsidRDefault="00000000">
            <w:pPr>
              <w:jc w:val="center"/>
              <w:rPr>
                <w:sz w:val="14"/>
                <w:szCs w:val="18"/>
              </w:rPr>
            </w:pPr>
            <w:r w:rsidRPr="00C57DEC">
              <w:rPr>
                <w:sz w:val="14"/>
                <w:szCs w:val="18"/>
              </w:rPr>
              <w:t>7</w:t>
            </w:r>
          </w:p>
        </w:tc>
        <w:tc>
          <w:tcPr>
            <w:tcW w:w="1080" w:type="dxa"/>
          </w:tcPr>
          <w:p w14:paraId="3061D556" w14:textId="77777777" w:rsidR="00E84767" w:rsidRPr="00C57DEC" w:rsidRDefault="00000000">
            <w:pPr>
              <w:jc w:val="center"/>
              <w:rPr>
                <w:sz w:val="14"/>
                <w:szCs w:val="18"/>
              </w:rPr>
            </w:pPr>
            <w:r w:rsidRPr="00C57DEC">
              <w:rPr>
                <w:sz w:val="14"/>
                <w:szCs w:val="18"/>
              </w:rPr>
              <w:t>2</w:t>
            </w:r>
          </w:p>
        </w:tc>
        <w:tc>
          <w:tcPr>
            <w:tcW w:w="1080" w:type="dxa"/>
          </w:tcPr>
          <w:p w14:paraId="34420B33" w14:textId="77777777" w:rsidR="00E84767" w:rsidRPr="00C57DEC" w:rsidRDefault="00000000">
            <w:pPr>
              <w:jc w:val="center"/>
              <w:rPr>
                <w:sz w:val="14"/>
                <w:szCs w:val="18"/>
              </w:rPr>
            </w:pPr>
            <w:r w:rsidRPr="00C57DEC">
              <w:rPr>
                <w:sz w:val="14"/>
                <w:szCs w:val="18"/>
              </w:rPr>
              <w:t>13</w:t>
            </w:r>
          </w:p>
        </w:tc>
      </w:tr>
      <w:tr w:rsidR="00E84767" w:rsidRPr="00C57DEC" w14:paraId="573BF2E7" w14:textId="77777777">
        <w:tc>
          <w:tcPr>
            <w:tcW w:w="1080" w:type="dxa"/>
          </w:tcPr>
          <w:p w14:paraId="7B4E6FE9" w14:textId="77777777" w:rsidR="00E84767" w:rsidRPr="00C57DEC" w:rsidRDefault="00000000">
            <w:pPr>
              <w:jc w:val="center"/>
              <w:rPr>
                <w:sz w:val="14"/>
                <w:szCs w:val="18"/>
              </w:rPr>
            </w:pPr>
            <w:r w:rsidRPr="00C57DEC">
              <w:rPr>
                <w:sz w:val="14"/>
                <w:szCs w:val="18"/>
              </w:rPr>
              <w:t>2</w:t>
            </w:r>
          </w:p>
        </w:tc>
        <w:tc>
          <w:tcPr>
            <w:tcW w:w="1080" w:type="dxa"/>
          </w:tcPr>
          <w:p w14:paraId="0B2846EB" w14:textId="1F552099" w:rsidR="00E84767" w:rsidRPr="00C57DEC" w:rsidRDefault="00C57DEC">
            <w:pPr>
              <w:rPr>
                <w:sz w:val="14"/>
                <w:szCs w:val="18"/>
                <w:lang w:val="es-MX"/>
              </w:rPr>
            </w:pPr>
            <w:r w:rsidRPr="00C57DEC">
              <w:rPr>
                <w:sz w:val="14"/>
                <w:szCs w:val="18"/>
                <w:lang w:val="es-MX"/>
              </w:rPr>
              <w:t>¿Se ha esforzado por evitar todo tipo de actividades, lugares o personas que motivan recuerdos del acontecimiento?</w:t>
            </w:r>
          </w:p>
        </w:tc>
        <w:tc>
          <w:tcPr>
            <w:tcW w:w="1080" w:type="dxa"/>
          </w:tcPr>
          <w:p w14:paraId="23354FDC" w14:textId="77777777" w:rsidR="00E84767" w:rsidRPr="00C57DEC" w:rsidRDefault="00000000">
            <w:pPr>
              <w:jc w:val="center"/>
              <w:rPr>
                <w:sz w:val="14"/>
                <w:szCs w:val="18"/>
              </w:rPr>
            </w:pPr>
            <w:r w:rsidRPr="00C57DEC">
              <w:rPr>
                <w:sz w:val="14"/>
                <w:szCs w:val="18"/>
              </w:rPr>
              <w:t>2</w:t>
            </w:r>
          </w:p>
        </w:tc>
        <w:tc>
          <w:tcPr>
            <w:tcW w:w="1080" w:type="dxa"/>
          </w:tcPr>
          <w:p w14:paraId="4F455E06" w14:textId="77777777" w:rsidR="00E84767" w:rsidRPr="00C57DEC" w:rsidRDefault="00000000">
            <w:pPr>
              <w:jc w:val="center"/>
              <w:rPr>
                <w:sz w:val="14"/>
                <w:szCs w:val="18"/>
              </w:rPr>
            </w:pPr>
            <w:r w:rsidRPr="00C57DEC">
              <w:rPr>
                <w:sz w:val="14"/>
                <w:szCs w:val="18"/>
              </w:rPr>
              <w:t>5</w:t>
            </w:r>
          </w:p>
        </w:tc>
        <w:tc>
          <w:tcPr>
            <w:tcW w:w="1080" w:type="dxa"/>
          </w:tcPr>
          <w:p w14:paraId="3334E160" w14:textId="77777777" w:rsidR="00E84767" w:rsidRPr="00C57DEC" w:rsidRDefault="00000000">
            <w:pPr>
              <w:jc w:val="center"/>
              <w:rPr>
                <w:sz w:val="14"/>
                <w:szCs w:val="18"/>
              </w:rPr>
            </w:pPr>
            <w:r w:rsidRPr="00C57DEC">
              <w:rPr>
                <w:sz w:val="14"/>
                <w:szCs w:val="18"/>
              </w:rPr>
              <w:t>3</w:t>
            </w:r>
          </w:p>
        </w:tc>
        <w:tc>
          <w:tcPr>
            <w:tcW w:w="1080" w:type="dxa"/>
          </w:tcPr>
          <w:p w14:paraId="0EB6E783" w14:textId="77777777" w:rsidR="00E84767" w:rsidRPr="00C57DEC" w:rsidRDefault="00000000">
            <w:pPr>
              <w:jc w:val="center"/>
              <w:rPr>
                <w:sz w:val="14"/>
                <w:szCs w:val="18"/>
              </w:rPr>
            </w:pPr>
            <w:r w:rsidRPr="00C57DEC">
              <w:rPr>
                <w:sz w:val="14"/>
                <w:szCs w:val="18"/>
              </w:rPr>
              <w:t>5</w:t>
            </w:r>
          </w:p>
        </w:tc>
        <w:tc>
          <w:tcPr>
            <w:tcW w:w="1080" w:type="dxa"/>
          </w:tcPr>
          <w:p w14:paraId="19DC3295" w14:textId="77777777" w:rsidR="00E84767" w:rsidRPr="00C57DEC" w:rsidRDefault="00000000">
            <w:pPr>
              <w:jc w:val="center"/>
              <w:rPr>
                <w:sz w:val="14"/>
                <w:szCs w:val="18"/>
              </w:rPr>
            </w:pPr>
            <w:r w:rsidRPr="00C57DEC">
              <w:rPr>
                <w:sz w:val="14"/>
                <w:szCs w:val="18"/>
              </w:rPr>
              <w:t>5</w:t>
            </w:r>
          </w:p>
        </w:tc>
        <w:tc>
          <w:tcPr>
            <w:tcW w:w="1080" w:type="dxa"/>
          </w:tcPr>
          <w:p w14:paraId="2F8D3521" w14:textId="77777777" w:rsidR="00E84767" w:rsidRPr="00C57DEC" w:rsidRDefault="00000000">
            <w:pPr>
              <w:jc w:val="center"/>
              <w:rPr>
                <w:sz w:val="14"/>
                <w:szCs w:val="18"/>
              </w:rPr>
            </w:pPr>
            <w:r w:rsidRPr="00C57DEC">
              <w:rPr>
                <w:sz w:val="14"/>
                <w:szCs w:val="18"/>
              </w:rPr>
              <w:t>10</w:t>
            </w:r>
          </w:p>
        </w:tc>
      </w:tr>
      <w:tr w:rsidR="00E84767" w:rsidRPr="00C57DEC" w14:paraId="3D2F0431" w14:textId="77777777">
        <w:tc>
          <w:tcPr>
            <w:tcW w:w="1080" w:type="dxa"/>
          </w:tcPr>
          <w:p w14:paraId="31E25F6F" w14:textId="77777777" w:rsidR="00E84767" w:rsidRPr="00C57DEC" w:rsidRDefault="00000000">
            <w:pPr>
              <w:jc w:val="center"/>
              <w:rPr>
                <w:sz w:val="14"/>
                <w:szCs w:val="18"/>
              </w:rPr>
            </w:pPr>
            <w:r w:rsidRPr="00C57DEC">
              <w:rPr>
                <w:sz w:val="14"/>
                <w:szCs w:val="18"/>
              </w:rPr>
              <w:t>3</w:t>
            </w:r>
          </w:p>
        </w:tc>
        <w:tc>
          <w:tcPr>
            <w:tcW w:w="1080" w:type="dxa"/>
          </w:tcPr>
          <w:p w14:paraId="54740528" w14:textId="45DEC514" w:rsidR="00E84767" w:rsidRPr="00C57DEC" w:rsidRDefault="00C57DEC">
            <w:pPr>
              <w:rPr>
                <w:sz w:val="14"/>
                <w:szCs w:val="18"/>
                <w:lang w:val="es-MX"/>
              </w:rPr>
            </w:pPr>
            <w:r w:rsidRPr="00C57DEC">
              <w:rPr>
                <w:sz w:val="14"/>
                <w:szCs w:val="18"/>
                <w:lang w:val="es-MX"/>
              </w:rPr>
              <w:t>¿Ha tenido dificultad para recordar alguna parte importante del evento?</w:t>
            </w:r>
          </w:p>
        </w:tc>
        <w:tc>
          <w:tcPr>
            <w:tcW w:w="1080" w:type="dxa"/>
          </w:tcPr>
          <w:p w14:paraId="01F6B596" w14:textId="77777777" w:rsidR="00E84767" w:rsidRPr="00C57DEC" w:rsidRDefault="00000000">
            <w:pPr>
              <w:jc w:val="center"/>
              <w:rPr>
                <w:sz w:val="14"/>
                <w:szCs w:val="18"/>
              </w:rPr>
            </w:pPr>
            <w:r w:rsidRPr="00C57DEC">
              <w:rPr>
                <w:sz w:val="14"/>
                <w:szCs w:val="18"/>
              </w:rPr>
              <w:t>0</w:t>
            </w:r>
          </w:p>
        </w:tc>
        <w:tc>
          <w:tcPr>
            <w:tcW w:w="1080" w:type="dxa"/>
          </w:tcPr>
          <w:p w14:paraId="70A0FE1A" w14:textId="77777777" w:rsidR="00E84767" w:rsidRPr="00C57DEC" w:rsidRDefault="00000000">
            <w:pPr>
              <w:jc w:val="center"/>
              <w:rPr>
                <w:sz w:val="14"/>
                <w:szCs w:val="18"/>
              </w:rPr>
            </w:pPr>
            <w:r w:rsidRPr="00C57DEC">
              <w:rPr>
                <w:sz w:val="14"/>
                <w:szCs w:val="18"/>
              </w:rPr>
              <w:t>7</w:t>
            </w:r>
          </w:p>
        </w:tc>
        <w:tc>
          <w:tcPr>
            <w:tcW w:w="1080" w:type="dxa"/>
          </w:tcPr>
          <w:p w14:paraId="6B4117A4" w14:textId="77777777" w:rsidR="00E84767" w:rsidRPr="00C57DEC" w:rsidRDefault="00000000">
            <w:pPr>
              <w:jc w:val="center"/>
              <w:rPr>
                <w:sz w:val="14"/>
                <w:szCs w:val="18"/>
              </w:rPr>
            </w:pPr>
            <w:r w:rsidRPr="00C57DEC">
              <w:rPr>
                <w:sz w:val="14"/>
                <w:szCs w:val="18"/>
              </w:rPr>
              <w:t>0</w:t>
            </w:r>
          </w:p>
        </w:tc>
        <w:tc>
          <w:tcPr>
            <w:tcW w:w="1080" w:type="dxa"/>
          </w:tcPr>
          <w:p w14:paraId="3B34EA96" w14:textId="77777777" w:rsidR="00E84767" w:rsidRPr="00C57DEC" w:rsidRDefault="00000000">
            <w:pPr>
              <w:jc w:val="center"/>
              <w:rPr>
                <w:sz w:val="14"/>
                <w:szCs w:val="18"/>
              </w:rPr>
            </w:pPr>
            <w:r w:rsidRPr="00C57DEC">
              <w:rPr>
                <w:sz w:val="14"/>
                <w:szCs w:val="18"/>
              </w:rPr>
              <w:t>8</w:t>
            </w:r>
          </w:p>
        </w:tc>
        <w:tc>
          <w:tcPr>
            <w:tcW w:w="1080" w:type="dxa"/>
          </w:tcPr>
          <w:p w14:paraId="781847A4" w14:textId="77777777" w:rsidR="00E84767" w:rsidRPr="00C57DEC" w:rsidRDefault="00000000">
            <w:pPr>
              <w:jc w:val="center"/>
              <w:rPr>
                <w:sz w:val="14"/>
                <w:szCs w:val="18"/>
              </w:rPr>
            </w:pPr>
            <w:r w:rsidRPr="00C57DEC">
              <w:rPr>
                <w:sz w:val="14"/>
                <w:szCs w:val="18"/>
              </w:rPr>
              <w:t>0</w:t>
            </w:r>
          </w:p>
        </w:tc>
        <w:tc>
          <w:tcPr>
            <w:tcW w:w="1080" w:type="dxa"/>
          </w:tcPr>
          <w:p w14:paraId="568165E6" w14:textId="77777777" w:rsidR="00E84767" w:rsidRPr="00C57DEC" w:rsidRDefault="00000000">
            <w:pPr>
              <w:jc w:val="center"/>
              <w:rPr>
                <w:sz w:val="14"/>
                <w:szCs w:val="18"/>
              </w:rPr>
            </w:pPr>
            <w:r w:rsidRPr="00C57DEC">
              <w:rPr>
                <w:sz w:val="14"/>
                <w:szCs w:val="18"/>
              </w:rPr>
              <w:t>15</w:t>
            </w:r>
          </w:p>
        </w:tc>
      </w:tr>
      <w:tr w:rsidR="00E84767" w:rsidRPr="00C57DEC" w14:paraId="3730A367" w14:textId="77777777">
        <w:tc>
          <w:tcPr>
            <w:tcW w:w="1080" w:type="dxa"/>
          </w:tcPr>
          <w:p w14:paraId="4FC0AB42" w14:textId="77777777" w:rsidR="00E84767" w:rsidRPr="00C57DEC" w:rsidRDefault="00000000">
            <w:pPr>
              <w:jc w:val="center"/>
              <w:rPr>
                <w:sz w:val="14"/>
                <w:szCs w:val="18"/>
              </w:rPr>
            </w:pPr>
            <w:r w:rsidRPr="00C57DEC">
              <w:rPr>
                <w:sz w:val="14"/>
                <w:szCs w:val="18"/>
              </w:rPr>
              <w:t>4</w:t>
            </w:r>
          </w:p>
        </w:tc>
        <w:tc>
          <w:tcPr>
            <w:tcW w:w="1080" w:type="dxa"/>
          </w:tcPr>
          <w:p w14:paraId="2D76EC8D" w14:textId="50901CC1" w:rsidR="00E84767" w:rsidRPr="00C57DEC" w:rsidRDefault="00C57DEC">
            <w:pPr>
              <w:rPr>
                <w:sz w:val="14"/>
                <w:szCs w:val="18"/>
                <w:lang w:val="es-MX"/>
              </w:rPr>
            </w:pPr>
            <w:r w:rsidRPr="00C57DEC">
              <w:rPr>
                <w:sz w:val="14"/>
                <w:szCs w:val="18"/>
                <w:lang w:val="es-MX"/>
              </w:rPr>
              <w:t>¿Ha disminuido su interés en sus actividades cotidianas?</w:t>
            </w:r>
          </w:p>
        </w:tc>
        <w:tc>
          <w:tcPr>
            <w:tcW w:w="1080" w:type="dxa"/>
          </w:tcPr>
          <w:p w14:paraId="465DB470" w14:textId="77777777" w:rsidR="00E84767" w:rsidRPr="00C57DEC" w:rsidRDefault="00000000">
            <w:pPr>
              <w:jc w:val="center"/>
              <w:rPr>
                <w:sz w:val="14"/>
                <w:szCs w:val="18"/>
              </w:rPr>
            </w:pPr>
            <w:r w:rsidRPr="00C57DEC">
              <w:rPr>
                <w:sz w:val="14"/>
                <w:szCs w:val="18"/>
              </w:rPr>
              <w:t>3</w:t>
            </w:r>
          </w:p>
        </w:tc>
        <w:tc>
          <w:tcPr>
            <w:tcW w:w="1080" w:type="dxa"/>
          </w:tcPr>
          <w:p w14:paraId="13E01704" w14:textId="77777777" w:rsidR="00E84767" w:rsidRPr="00C57DEC" w:rsidRDefault="00000000">
            <w:pPr>
              <w:jc w:val="center"/>
              <w:rPr>
                <w:sz w:val="14"/>
                <w:szCs w:val="18"/>
              </w:rPr>
            </w:pPr>
            <w:r w:rsidRPr="00C57DEC">
              <w:rPr>
                <w:sz w:val="14"/>
                <w:szCs w:val="18"/>
              </w:rPr>
              <w:t>4</w:t>
            </w:r>
          </w:p>
        </w:tc>
        <w:tc>
          <w:tcPr>
            <w:tcW w:w="1080" w:type="dxa"/>
          </w:tcPr>
          <w:p w14:paraId="16DF9E44" w14:textId="77777777" w:rsidR="00E84767" w:rsidRPr="00C57DEC" w:rsidRDefault="00000000">
            <w:pPr>
              <w:jc w:val="center"/>
              <w:rPr>
                <w:sz w:val="14"/>
                <w:szCs w:val="18"/>
              </w:rPr>
            </w:pPr>
            <w:r w:rsidRPr="00C57DEC">
              <w:rPr>
                <w:sz w:val="14"/>
                <w:szCs w:val="18"/>
              </w:rPr>
              <w:t>2</w:t>
            </w:r>
          </w:p>
        </w:tc>
        <w:tc>
          <w:tcPr>
            <w:tcW w:w="1080" w:type="dxa"/>
          </w:tcPr>
          <w:p w14:paraId="1BC757D1" w14:textId="77777777" w:rsidR="00E84767" w:rsidRPr="00C57DEC" w:rsidRDefault="00000000">
            <w:pPr>
              <w:jc w:val="center"/>
              <w:rPr>
                <w:sz w:val="14"/>
                <w:szCs w:val="18"/>
              </w:rPr>
            </w:pPr>
            <w:r w:rsidRPr="00C57DEC">
              <w:rPr>
                <w:sz w:val="14"/>
                <w:szCs w:val="18"/>
              </w:rPr>
              <w:t>6</w:t>
            </w:r>
          </w:p>
        </w:tc>
        <w:tc>
          <w:tcPr>
            <w:tcW w:w="1080" w:type="dxa"/>
          </w:tcPr>
          <w:p w14:paraId="4980C0D8" w14:textId="77777777" w:rsidR="00E84767" w:rsidRPr="00C57DEC" w:rsidRDefault="00000000">
            <w:pPr>
              <w:jc w:val="center"/>
              <w:rPr>
                <w:sz w:val="14"/>
                <w:szCs w:val="18"/>
              </w:rPr>
            </w:pPr>
            <w:r w:rsidRPr="00C57DEC">
              <w:rPr>
                <w:sz w:val="14"/>
                <w:szCs w:val="18"/>
              </w:rPr>
              <w:t>5</w:t>
            </w:r>
          </w:p>
        </w:tc>
        <w:tc>
          <w:tcPr>
            <w:tcW w:w="1080" w:type="dxa"/>
          </w:tcPr>
          <w:p w14:paraId="6B730917" w14:textId="77777777" w:rsidR="00E84767" w:rsidRPr="00C57DEC" w:rsidRDefault="00000000">
            <w:pPr>
              <w:jc w:val="center"/>
              <w:rPr>
                <w:sz w:val="14"/>
                <w:szCs w:val="18"/>
              </w:rPr>
            </w:pPr>
            <w:r w:rsidRPr="00C57DEC">
              <w:rPr>
                <w:sz w:val="14"/>
                <w:szCs w:val="18"/>
              </w:rPr>
              <w:t>10</w:t>
            </w:r>
          </w:p>
        </w:tc>
      </w:tr>
      <w:tr w:rsidR="00E84767" w:rsidRPr="00C57DEC" w14:paraId="6C2E84AA" w14:textId="77777777">
        <w:tc>
          <w:tcPr>
            <w:tcW w:w="1080" w:type="dxa"/>
          </w:tcPr>
          <w:p w14:paraId="5FF97D8F" w14:textId="77777777" w:rsidR="00E84767" w:rsidRPr="00C57DEC" w:rsidRDefault="00000000">
            <w:pPr>
              <w:jc w:val="center"/>
              <w:rPr>
                <w:sz w:val="14"/>
                <w:szCs w:val="18"/>
              </w:rPr>
            </w:pPr>
            <w:r w:rsidRPr="00C57DEC">
              <w:rPr>
                <w:sz w:val="14"/>
                <w:szCs w:val="18"/>
              </w:rPr>
              <w:t>5</w:t>
            </w:r>
          </w:p>
        </w:tc>
        <w:tc>
          <w:tcPr>
            <w:tcW w:w="1080" w:type="dxa"/>
          </w:tcPr>
          <w:p w14:paraId="0152BA4F" w14:textId="73BB40F4" w:rsidR="00E84767" w:rsidRPr="00C57DEC" w:rsidRDefault="00C57DEC">
            <w:pPr>
              <w:rPr>
                <w:sz w:val="14"/>
                <w:szCs w:val="18"/>
                <w:lang w:val="es-MX"/>
              </w:rPr>
            </w:pPr>
            <w:r w:rsidRPr="00C57DEC">
              <w:rPr>
                <w:sz w:val="14"/>
                <w:szCs w:val="18"/>
                <w:lang w:val="es-MX"/>
              </w:rPr>
              <w:t>¿Se ha sentido usted alejado o distante de los demás?</w:t>
            </w:r>
          </w:p>
        </w:tc>
        <w:tc>
          <w:tcPr>
            <w:tcW w:w="1080" w:type="dxa"/>
          </w:tcPr>
          <w:p w14:paraId="5DC216A1" w14:textId="77777777" w:rsidR="00E84767" w:rsidRPr="00C57DEC" w:rsidRDefault="00000000">
            <w:pPr>
              <w:jc w:val="center"/>
              <w:rPr>
                <w:sz w:val="14"/>
                <w:szCs w:val="18"/>
              </w:rPr>
            </w:pPr>
            <w:r w:rsidRPr="00C57DEC">
              <w:rPr>
                <w:sz w:val="14"/>
                <w:szCs w:val="18"/>
              </w:rPr>
              <w:t>2</w:t>
            </w:r>
          </w:p>
        </w:tc>
        <w:tc>
          <w:tcPr>
            <w:tcW w:w="1080" w:type="dxa"/>
          </w:tcPr>
          <w:p w14:paraId="79EB0596" w14:textId="77777777" w:rsidR="00E84767" w:rsidRPr="00C57DEC" w:rsidRDefault="00000000">
            <w:pPr>
              <w:jc w:val="center"/>
              <w:rPr>
                <w:sz w:val="14"/>
                <w:szCs w:val="18"/>
              </w:rPr>
            </w:pPr>
            <w:r w:rsidRPr="00C57DEC">
              <w:rPr>
                <w:sz w:val="14"/>
                <w:szCs w:val="18"/>
              </w:rPr>
              <w:t>5</w:t>
            </w:r>
          </w:p>
        </w:tc>
        <w:tc>
          <w:tcPr>
            <w:tcW w:w="1080" w:type="dxa"/>
          </w:tcPr>
          <w:p w14:paraId="484254C3" w14:textId="77777777" w:rsidR="00E84767" w:rsidRPr="00C57DEC" w:rsidRDefault="00000000">
            <w:pPr>
              <w:jc w:val="center"/>
              <w:rPr>
                <w:sz w:val="14"/>
                <w:szCs w:val="18"/>
              </w:rPr>
            </w:pPr>
            <w:r w:rsidRPr="00C57DEC">
              <w:rPr>
                <w:sz w:val="14"/>
                <w:szCs w:val="18"/>
              </w:rPr>
              <w:t>2</w:t>
            </w:r>
          </w:p>
        </w:tc>
        <w:tc>
          <w:tcPr>
            <w:tcW w:w="1080" w:type="dxa"/>
          </w:tcPr>
          <w:p w14:paraId="33BA8DB0" w14:textId="77777777" w:rsidR="00E84767" w:rsidRPr="00C57DEC" w:rsidRDefault="00000000">
            <w:pPr>
              <w:jc w:val="center"/>
              <w:rPr>
                <w:sz w:val="14"/>
                <w:szCs w:val="18"/>
              </w:rPr>
            </w:pPr>
            <w:r w:rsidRPr="00C57DEC">
              <w:rPr>
                <w:sz w:val="14"/>
                <w:szCs w:val="18"/>
              </w:rPr>
              <w:t>6</w:t>
            </w:r>
          </w:p>
        </w:tc>
        <w:tc>
          <w:tcPr>
            <w:tcW w:w="1080" w:type="dxa"/>
          </w:tcPr>
          <w:p w14:paraId="16DA7268" w14:textId="77777777" w:rsidR="00E84767" w:rsidRPr="00C57DEC" w:rsidRDefault="00000000">
            <w:pPr>
              <w:jc w:val="center"/>
              <w:rPr>
                <w:sz w:val="14"/>
                <w:szCs w:val="18"/>
              </w:rPr>
            </w:pPr>
            <w:r w:rsidRPr="00C57DEC">
              <w:rPr>
                <w:sz w:val="14"/>
                <w:szCs w:val="18"/>
              </w:rPr>
              <w:t>4</w:t>
            </w:r>
          </w:p>
        </w:tc>
        <w:tc>
          <w:tcPr>
            <w:tcW w:w="1080" w:type="dxa"/>
          </w:tcPr>
          <w:p w14:paraId="5563AE9C" w14:textId="77777777" w:rsidR="00E84767" w:rsidRPr="00C57DEC" w:rsidRDefault="00000000">
            <w:pPr>
              <w:jc w:val="center"/>
              <w:rPr>
                <w:sz w:val="14"/>
                <w:szCs w:val="18"/>
              </w:rPr>
            </w:pPr>
            <w:r w:rsidRPr="00C57DEC">
              <w:rPr>
                <w:sz w:val="14"/>
                <w:szCs w:val="18"/>
              </w:rPr>
              <w:t>11</w:t>
            </w:r>
          </w:p>
        </w:tc>
      </w:tr>
      <w:tr w:rsidR="00E84767" w:rsidRPr="00C57DEC" w14:paraId="6E928526" w14:textId="77777777">
        <w:tc>
          <w:tcPr>
            <w:tcW w:w="1080" w:type="dxa"/>
          </w:tcPr>
          <w:p w14:paraId="4FA46079" w14:textId="77777777" w:rsidR="00E84767" w:rsidRPr="00C57DEC" w:rsidRDefault="00000000">
            <w:pPr>
              <w:jc w:val="center"/>
              <w:rPr>
                <w:sz w:val="14"/>
                <w:szCs w:val="18"/>
              </w:rPr>
            </w:pPr>
            <w:r w:rsidRPr="00C57DEC">
              <w:rPr>
                <w:sz w:val="14"/>
                <w:szCs w:val="18"/>
              </w:rPr>
              <w:t>6</w:t>
            </w:r>
          </w:p>
        </w:tc>
        <w:tc>
          <w:tcPr>
            <w:tcW w:w="1080" w:type="dxa"/>
          </w:tcPr>
          <w:p w14:paraId="7015DF64" w14:textId="22431893" w:rsidR="00E84767" w:rsidRPr="00C57DEC" w:rsidRDefault="00C57DEC">
            <w:pPr>
              <w:rPr>
                <w:sz w:val="14"/>
                <w:szCs w:val="18"/>
                <w:lang w:val="es-MX"/>
              </w:rPr>
            </w:pPr>
            <w:r w:rsidRPr="00C57DEC">
              <w:rPr>
                <w:sz w:val="14"/>
                <w:szCs w:val="18"/>
                <w:lang w:val="es-MX"/>
              </w:rPr>
              <w:t xml:space="preserve">¿Ha notado que tiene dificultad para expresar </w:t>
            </w:r>
            <w:r w:rsidRPr="00C57DEC">
              <w:rPr>
                <w:sz w:val="14"/>
                <w:szCs w:val="18"/>
                <w:lang w:val="es-MX"/>
              </w:rPr>
              <w:lastRenderedPageBreak/>
              <w:t>sus sentimientos?</w:t>
            </w:r>
          </w:p>
        </w:tc>
        <w:tc>
          <w:tcPr>
            <w:tcW w:w="1080" w:type="dxa"/>
          </w:tcPr>
          <w:p w14:paraId="1227EC94" w14:textId="77777777" w:rsidR="00E84767" w:rsidRPr="00C57DEC" w:rsidRDefault="00000000">
            <w:pPr>
              <w:jc w:val="center"/>
              <w:rPr>
                <w:sz w:val="14"/>
                <w:szCs w:val="18"/>
              </w:rPr>
            </w:pPr>
            <w:r w:rsidRPr="00C57DEC">
              <w:rPr>
                <w:sz w:val="14"/>
                <w:szCs w:val="18"/>
              </w:rPr>
              <w:lastRenderedPageBreak/>
              <w:t>1</w:t>
            </w:r>
          </w:p>
        </w:tc>
        <w:tc>
          <w:tcPr>
            <w:tcW w:w="1080" w:type="dxa"/>
          </w:tcPr>
          <w:p w14:paraId="20AB96F3" w14:textId="77777777" w:rsidR="00E84767" w:rsidRPr="00C57DEC" w:rsidRDefault="00000000">
            <w:pPr>
              <w:jc w:val="center"/>
              <w:rPr>
                <w:sz w:val="14"/>
                <w:szCs w:val="18"/>
              </w:rPr>
            </w:pPr>
            <w:r w:rsidRPr="00C57DEC">
              <w:rPr>
                <w:sz w:val="14"/>
                <w:szCs w:val="18"/>
              </w:rPr>
              <w:t>6</w:t>
            </w:r>
          </w:p>
        </w:tc>
        <w:tc>
          <w:tcPr>
            <w:tcW w:w="1080" w:type="dxa"/>
          </w:tcPr>
          <w:p w14:paraId="71CAB00E" w14:textId="77777777" w:rsidR="00E84767" w:rsidRPr="00C57DEC" w:rsidRDefault="00000000">
            <w:pPr>
              <w:jc w:val="center"/>
              <w:rPr>
                <w:sz w:val="14"/>
                <w:szCs w:val="18"/>
              </w:rPr>
            </w:pPr>
            <w:r w:rsidRPr="00C57DEC">
              <w:rPr>
                <w:sz w:val="14"/>
                <w:szCs w:val="18"/>
              </w:rPr>
              <w:t>2</w:t>
            </w:r>
          </w:p>
        </w:tc>
        <w:tc>
          <w:tcPr>
            <w:tcW w:w="1080" w:type="dxa"/>
          </w:tcPr>
          <w:p w14:paraId="07D109BE" w14:textId="77777777" w:rsidR="00E84767" w:rsidRPr="00C57DEC" w:rsidRDefault="00000000">
            <w:pPr>
              <w:jc w:val="center"/>
              <w:rPr>
                <w:sz w:val="14"/>
                <w:szCs w:val="18"/>
              </w:rPr>
            </w:pPr>
            <w:r w:rsidRPr="00C57DEC">
              <w:rPr>
                <w:sz w:val="14"/>
                <w:szCs w:val="18"/>
              </w:rPr>
              <w:t>6</w:t>
            </w:r>
          </w:p>
        </w:tc>
        <w:tc>
          <w:tcPr>
            <w:tcW w:w="1080" w:type="dxa"/>
          </w:tcPr>
          <w:p w14:paraId="796F6CDA" w14:textId="77777777" w:rsidR="00E84767" w:rsidRPr="00C57DEC" w:rsidRDefault="00000000">
            <w:pPr>
              <w:jc w:val="center"/>
              <w:rPr>
                <w:sz w:val="14"/>
                <w:szCs w:val="18"/>
              </w:rPr>
            </w:pPr>
            <w:r w:rsidRPr="00C57DEC">
              <w:rPr>
                <w:sz w:val="14"/>
                <w:szCs w:val="18"/>
              </w:rPr>
              <w:t>3</w:t>
            </w:r>
          </w:p>
        </w:tc>
        <w:tc>
          <w:tcPr>
            <w:tcW w:w="1080" w:type="dxa"/>
          </w:tcPr>
          <w:p w14:paraId="42AFD531" w14:textId="77777777" w:rsidR="00E84767" w:rsidRPr="00C57DEC" w:rsidRDefault="00000000">
            <w:pPr>
              <w:jc w:val="center"/>
              <w:rPr>
                <w:sz w:val="14"/>
                <w:szCs w:val="18"/>
              </w:rPr>
            </w:pPr>
            <w:r w:rsidRPr="00C57DEC">
              <w:rPr>
                <w:sz w:val="14"/>
                <w:szCs w:val="18"/>
              </w:rPr>
              <w:t>12</w:t>
            </w:r>
          </w:p>
        </w:tc>
      </w:tr>
      <w:tr w:rsidR="00E84767" w:rsidRPr="00C57DEC" w14:paraId="6F2D68D6" w14:textId="77777777">
        <w:tc>
          <w:tcPr>
            <w:tcW w:w="1080" w:type="dxa"/>
          </w:tcPr>
          <w:p w14:paraId="060B0688" w14:textId="77777777" w:rsidR="00E84767" w:rsidRPr="00C57DEC" w:rsidRDefault="00000000">
            <w:pPr>
              <w:jc w:val="center"/>
              <w:rPr>
                <w:sz w:val="14"/>
                <w:szCs w:val="18"/>
              </w:rPr>
            </w:pPr>
            <w:r w:rsidRPr="00C57DEC">
              <w:rPr>
                <w:sz w:val="14"/>
                <w:szCs w:val="18"/>
              </w:rPr>
              <w:t>7</w:t>
            </w:r>
          </w:p>
        </w:tc>
        <w:tc>
          <w:tcPr>
            <w:tcW w:w="1080" w:type="dxa"/>
          </w:tcPr>
          <w:p w14:paraId="70064F78" w14:textId="6A979A20" w:rsidR="00E84767" w:rsidRPr="00C57DEC" w:rsidRDefault="00C57DEC">
            <w:pPr>
              <w:rPr>
                <w:sz w:val="14"/>
                <w:szCs w:val="18"/>
                <w:lang w:val="es-MX"/>
              </w:rPr>
            </w:pPr>
            <w:r>
              <w:rPr>
                <w:sz w:val="14"/>
                <w:szCs w:val="18"/>
                <w:lang w:val="es-MX"/>
              </w:rPr>
              <w:t>¿</w:t>
            </w:r>
            <w:r w:rsidR="00000000" w:rsidRPr="00C57DEC">
              <w:rPr>
                <w:sz w:val="14"/>
                <w:szCs w:val="18"/>
                <w:lang w:val="es-MX"/>
              </w:rPr>
              <w:t xml:space="preserve">Ha tenido la </w:t>
            </w:r>
            <w:r w:rsidRPr="00C57DEC">
              <w:rPr>
                <w:sz w:val="14"/>
                <w:szCs w:val="18"/>
                <w:lang w:val="es-MX"/>
              </w:rPr>
              <w:t>impresión</w:t>
            </w:r>
            <w:r w:rsidR="00000000" w:rsidRPr="00C57DEC">
              <w:rPr>
                <w:sz w:val="14"/>
                <w:szCs w:val="18"/>
                <w:lang w:val="es-MX"/>
              </w:rPr>
              <w:t xml:space="preserve"> de que su vida se va a acortar, que va a morir antes que otras personas o que tiene un futuro limitado?</w:t>
            </w:r>
          </w:p>
        </w:tc>
        <w:tc>
          <w:tcPr>
            <w:tcW w:w="1080" w:type="dxa"/>
          </w:tcPr>
          <w:p w14:paraId="3D23940C" w14:textId="77777777" w:rsidR="00E84767" w:rsidRPr="00C57DEC" w:rsidRDefault="00000000">
            <w:pPr>
              <w:jc w:val="center"/>
              <w:rPr>
                <w:sz w:val="14"/>
                <w:szCs w:val="18"/>
              </w:rPr>
            </w:pPr>
            <w:r w:rsidRPr="00C57DEC">
              <w:rPr>
                <w:sz w:val="14"/>
                <w:szCs w:val="18"/>
              </w:rPr>
              <w:t>1</w:t>
            </w:r>
          </w:p>
        </w:tc>
        <w:tc>
          <w:tcPr>
            <w:tcW w:w="1080" w:type="dxa"/>
          </w:tcPr>
          <w:p w14:paraId="18F3681A" w14:textId="77777777" w:rsidR="00E84767" w:rsidRPr="00C57DEC" w:rsidRDefault="00000000">
            <w:pPr>
              <w:jc w:val="center"/>
              <w:rPr>
                <w:sz w:val="14"/>
                <w:szCs w:val="18"/>
              </w:rPr>
            </w:pPr>
            <w:r w:rsidRPr="00C57DEC">
              <w:rPr>
                <w:sz w:val="14"/>
                <w:szCs w:val="18"/>
              </w:rPr>
              <w:t>6</w:t>
            </w:r>
          </w:p>
        </w:tc>
        <w:tc>
          <w:tcPr>
            <w:tcW w:w="1080" w:type="dxa"/>
          </w:tcPr>
          <w:p w14:paraId="4CED7BD2" w14:textId="77777777" w:rsidR="00E84767" w:rsidRPr="00C57DEC" w:rsidRDefault="00000000">
            <w:pPr>
              <w:jc w:val="center"/>
              <w:rPr>
                <w:sz w:val="14"/>
                <w:szCs w:val="18"/>
              </w:rPr>
            </w:pPr>
            <w:r w:rsidRPr="00C57DEC">
              <w:rPr>
                <w:sz w:val="14"/>
                <w:szCs w:val="18"/>
              </w:rPr>
              <w:t>1</w:t>
            </w:r>
          </w:p>
        </w:tc>
        <w:tc>
          <w:tcPr>
            <w:tcW w:w="1080" w:type="dxa"/>
          </w:tcPr>
          <w:p w14:paraId="4DB400FA" w14:textId="77777777" w:rsidR="00E84767" w:rsidRPr="00C57DEC" w:rsidRDefault="00000000">
            <w:pPr>
              <w:jc w:val="center"/>
              <w:rPr>
                <w:sz w:val="14"/>
                <w:szCs w:val="18"/>
              </w:rPr>
            </w:pPr>
            <w:r w:rsidRPr="00C57DEC">
              <w:rPr>
                <w:sz w:val="14"/>
                <w:szCs w:val="18"/>
              </w:rPr>
              <w:t>7</w:t>
            </w:r>
          </w:p>
        </w:tc>
        <w:tc>
          <w:tcPr>
            <w:tcW w:w="1080" w:type="dxa"/>
          </w:tcPr>
          <w:p w14:paraId="0D9660EC" w14:textId="77777777" w:rsidR="00E84767" w:rsidRPr="00C57DEC" w:rsidRDefault="00000000">
            <w:pPr>
              <w:jc w:val="center"/>
              <w:rPr>
                <w:sz w:val="14"/>
                <w:szCs w:val="18"/>
              </w:rPr>
            </w:pPr>
            <w:r w:rsidRPr="00C57DEC">
              <w:rPr>
                <w:sz w:val="14"/>
                <w:szCs w:val="18"/>
              </w:rPr>
              <w:t>2</w:t>
            </w:r>
          </w:p>
        </w:tc>
        <w:tc>
          <w:tcPr>
            <w:tcW w:w="1080" w:type="dxa"/>
          </w:tcPr>
          <w:p w14:paraId="5D10F900" w14:textId="77777777" w:rsidR="00E84767" w:rsidRPr="00C57DEC" w:rsidRDefault="00000000">
            <w:pPr>
              <w:jc w:val="center"/>
              <w:rPr>
                <w:sz w:val="14"/>
                <w:szCs w:val="18"/>
              </w:rPr>
            </w:pPr>
            <w:r w:rsidRPr="00C57DEC">
              <w:rPr>
                <w:sz w:val="14"/>
                <w:szCs w:val="18"/>
              </w:rPr>
              <w:t>13</w:t>
            </w:r>
          </w:p>
        </w:tc>
      </w:tr>
    </w:tbl>
    <w:p w14:paraId="3C1BD2E7" w14:textId="77777777" w:rsidR="00E84767" w:rsidRDefault="00E84767"/>
    <w:p w14:paraId="1276B6D2" w14:textId="77777777" w:rsidR="00E84767" w:rsidRDefault="00000000">
      <w:pPr>
        <w:jc w:val="center"/>
      </w:pPr>
      <w:r>
        <w:rPr>
          <w:noProof/>
        </w:rPr>
        <w:drawing>
          <wp:inline distT="0" distB="0" distL="0" distR="0" wp14:anchorId="1F8B0983" wp14:editId="33F8993E">
            <wp:extent cx="4680000" cy="23725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80000" cy="2372530"/>
                    </a:xfrm>
                    <a:prstGeom prst="rect">
                      <a:avLst/>
                    </a:prstGeom>
                  </pic:spPr>
                </pic:pic>
              </a:graphicData>
            </a:graphic>
          </wp:inline>
        </w:drawing>
      </w:r>
    </w:p>
    <w:p w14:paraId="6F505407" w14:textId="77777777" w:rsidR="00E84767" w:rsidRDefault="00000000">
      <w:pPr>
        <w:pStyle w:val="Ttulo4"/>
      </w:pPr>
      <w:r>
        <w:t>Sección IV: Afectación</w:t>
      </w:r>
    </w:p>
    <w:tbl>
      <w:tblPr>
        <w:tblStyle w:val="Tablaconcuadrcula"/>
        <w:tblW w:w="0" w:type="auto"/>
        <w:tblLook w:val="04A0" w:firstRow="1" w:lastRow="0" w:firstColumn="1" w:lastColumn="0" w:noHBand="0" w:noVBand="1"/>
      </w:tblPr>
      <w:tblGrid>
        <w:gridCol w:w="1080"/>
        <w:gridCol w:w="1154"/>
        <w:gridCol w:w="1080"/>
        <w:gridCol w:w="1080"/>
        <w:gridCol w:w="1080"/>
        <w:gridCol w:w="1080"/>
        <w:gridCol w:w="1080"/>
        <w:gridCol w:w="1080"/>
      </w:tblGrid>
      <w:tr w:rsidR="00E84767" w:rsidRPr="00C57DEC" w14:paraId="371E161C" w14:textId="77777777">
        <w:tc>
          <w:tcPr>
            <w:tcW w:w="1080" w:type="dxa"/>
            <w:shd w:val="clear" w:color="auto" w:fill="C8102E"/>
          </w:tcPr>
          <w:p w14:paraId="77B48427" w14:textId="77777777" w:rsidR="00E84767" w:rsidRPr="00C57DEC" w:rsidRDefault="00000000">
            <w:pPr>
              <w:jc w:val="center"/>
              <w:rPr>
                <w:sz w:val="14"/>
                <w:szCs w:val="18"/>
              </w:rPr>
            </w:pPr>
            <w:r w:rsidRPr="00C57DEC">
              <w:rPr>
                <w:b/>
                <w:color w:val="FFFFFF"/>
                <w:sz w:val="14"/>
                <w:szCs w:val="18"/>
              </w:rPr>
              <w:t>#</w:t>
            </w:r>
          </w:p>
        </w:tc>
        <w:tc>
          <w:tcPr>
            <w:tcW w:w="1080" w:type="dxa"/>
            <w:shd w:val="clear" w:color="auto" w:fill="C8102E"/>
          </w:tcPr>
          <w:p w14:paraId="633ED6DC" w14:textId="77777777" w:rsidR="00E84767" w:rsidRPr="00C57DEC" w:rsidRDefault="00000000">
            <w:pPr>
              <w:jc w:val="center"/>
              <w:rPr>
                <w:sz w:val="14"/>
                <w:szCs w:val="18"/>
              </w:rPr>
            </w:pPr>
            <w:r w:rsidRPr="00C57DEC">
              <w:rPr>
                <w:b/>
                <w:color w:val="FFFFFF"/>
                <w:sz w:val="14"/>
                <w:szCs w:val="18"/>
              </w:rPr>
              <w:t>Pregunta</w:t>
            </w:r>
          </w:p>
        </w:tc>
        <w:tc>
          <w:tcPr>
            <w:tcW w:w="1080" w:type="dxa"/>
            <w:shd w:val="clear" w:color="auto" w:fill="C8102E"/>
          </w:tcPr>
          <w:p w14:paraId="7CC59826"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Sí</w:t>
            </w:r>
          </w:p>
        </w:tc>
        <w:tc>
          <w:tcPr>
            <w:tcW w:w="1080" w:type="dxa"/>
            <w:shd w:val="clear" w:color="auto" w:fill="C8102E"/>
          </w:tcPr>
          <w:p w14:paraId="436AEF07" w14:textId="77777777" w:rsidR="00E84767" w:rsidRPr="00C57DEC" w:rsidRDefault="00000000">
            <w:pPr>
              <w:jc w:val="center"/>
              <w:rPr>
                <w:sz w:val="14"/>
                <w:szCs w:val="18"/>
              </w:rPr>
            </w:pPr>
            <w:r w:rsidRPr="00C57DEC">
              <w:rPr>
                <w:b/>
                <w:color w:val="FFFFFF"/>
                <w:sz w:val="14"/>
                <w:szCs w:val="18"/>
              </w:rPr>
              <w:t>H</w:t>
            </w:r>
            <w:r w:rsidRPr="00C57DEC">
              <w:rPr>
                <w:b/>
                <w:color w:val="FFFFFF"/>
                <w:sz w:val="14"/>
                <w:szCs w:val="18"/>
              </w:rPr>
              <w:br/>
              <w:t>No</w:t>
            </w:r>
          </w:p>
        </w:tc>
        <w:tc>
          <w:tcPr>
            <w:tcW w:w="1080" w:type="dxa"/>
            <w:shd w:val="clear" w:color="auto" w:fill="C8102E"/>
          </w:tcPr>
          <w:p w14:paraId="7860B7E1"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Sí</w:t>
            </w:r>
          </w:p>
        </w:tc>
        <w:tc>
          <w:tcPr>
            <w:tcW w:w="1080" w:type="dxa"/>
            <w:shd w:val="clear" w:color="auto" w:fill="C8102E"/>
          </w:tcPr>
          <w:p w14:paraId="317B38DC" w14:textId="77777777" w:rsidR="00E84767" w:rsidRPr="00C57DEC" w:rsidRDefault="00000000">
            <w:pPr>
              <w:jc w:val="center"/>
              <w:rPr>
                <w:sz w:val="14"/>
                <w:szCs w:val="18"/>
              </w:rPr>
            </w:pPr>
            <w:r w:rsidRPr="00C57DEC">
              <w:rPr>
                <w:b/>
                <w:color w:val="FFFFFF"/>
                <w:sz w:val="14"/>
                <w:szCs w:val="18"/>
              </w:rPr>
              <w:t>M</w:t>
            </w:r>
            <w:r w:rsidRPr="00C57DEC">
              <w:rPr>
                <w:b/>
                <w:color w:val="FFFFFF"/>
                <w:sz w:val="14"/>
                <w:szCs w:val="18"/>
              </w:rPr>
              <w:br/>
              <w:t>No</w:t>
            </w:r>
          </w:p>
        </w:tc>
        <w:tc>
          <w:tcPr>
            <w:tcW w:w="1080" w:type="dxa"/>
            <w:shd w:val="clear" w:color="auto" w:fill="C8102E"/>
          </w:tcPr>
          <w:p w14:paraId="5F412F27"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Sí</w:t>
            </w:r>
          </w:p>
        </w:tc>
        <w:tc>
          <w:tcPr>
            <w:tcW w:w="1080" w:type="dxa"/>
            <w:shd w:val="clear" w:color="auto" w:fill="C8102E"/>
          </w:tcPr>
          <w:p w14:paraId="62BAE633" w14:textId="77777777" w:rsidR="00E84767" w:rsidRPr="00C57DEC" w:rsidRDefault="00000000">
            <w:pPr>
              <w:jc w:val="center"/>
              <w:rPr>
                <w:sz w:val="14"/>
                <w:szCs w:val="18"/>
              </w:rPr>
            </w:pPr>
            <w:r w:rsidRPr="00C57DEC">
              <w:rPr>
                <w:b/>
                <w:color w:val="FFFFFF"/>
                <w:sz w:val="14"/>
                <w:szCs w:val="18"/>
              </w:rPr>
              <w:t>Total</w:t>
            </w:r>
            <w:r w:rsidRPr="00C57DEC">
              <w:rPr>
                <w:b/>
                <w:color w:val="FFFFFF"/>
                <w:sz w:val="14"/>
                <w:szCs w:val="18"/>
              </w:rPr>
              <w:br/>
              <w:t>No</w:t>
            </w:r>
          </w:p>
        </w:tc>
      </w:tr>
      <w:tr w:rsidR="00E84767" w:rsidRPr="00C57DEC" w14:paraId="4F906E45" w14:textId="77777777">
        <w:tc>
          <w:tcPr>
            <w:tcW w:w="1080" w:type="dxa"/>
          </w:tcPr>
          <w:p w14:paraId="1842F303" w14:textId="77777777" w:rsidR="00E84767" w:rsidRPr="00C57DEC" w:rsidRDefault="00000000">
            <w:pPr>
              <w:jc w:val="center"/>
              <w:rPr>
                <w:sz w:val="14"/>
                <w:szCs w:val="18"/>
              </w:rPr>
            </w:pPr>
            <w:r w:rsidRPr="00C57DEC">
              <w:rPr>
                <w:sz w:val="14"/>
                <w:szCs w:val="18"/>
              </w:rPr>
              <w:t>1</w:t>
            </w:r>
          </w:p>
        </w:tc>
        <w:tc>
          <w:tcPr>
            <w:tcW w:w="1080" w:type="dxa"/>
          </w:tcPr>
          <w:p w14:paraId="5B716E77" w14:textId="02AA821C" w:rsidR="00E84767" w:rsidRPr="00C57DEC" w:rsidRDefault="00C57DEC">
            <w:pPr>
              <w:rPr>
                <w:sz w:val="14"/>
                <w:szCs w:val="18"/>
                <w:lang w:val="es-MX"/>
              </w:rPr>
            </w:pPr>
            <w:r w:rsidRPr="00C57DEC">
              <w:rPr>
                <w:sz w:val="14"/>
                <w:szCs w:val="18"/>
                <w:lang w:val="es-MX"/>
              </w:rPr>
              <w:t>¿Ha tenido usted dificultades para dormir?</w:t>
            </w:r>
          </w:p>
        </w:tc>
        <w:tc>
          <w:tcPr>
            <w:tcW w:w="1080" w:type="dxa"/>
          </w:tcPr>
          <w:p w14:paraId="29A7A3CC" w14:textId="77777777" w:rsidR="00E84767" w:rsidRPr="00C57DEC" w:rsidRDefault="00000000">
            <w:pPr>
              <w:jc w:val="center"/>
              <w:rPr>
                <w:sz w:val="14"/>
                <w:szCs w:val="18"/>
              </w:rPr>
            </w:pPr>
            <w:r w:rsidRPr="00C57DEC">
              <w:rPr>
                <w:sz w:val="14"/>
                <w:szCs w:val="18"/>
              </w:rPr>
              <w:t>3</w:t>
            </w:r>
          </w:p>
        </w:tc>
        <w:tc>
          <w:tcPr>
            <w:tcW w:w="1080" w:type="dxa"/>
          </w:tcPr>
          <w:p w14:paraId="1F439769" w14:textId="77777777" w:rsidR="00E84767" w:rsidRPr="00C57DEC" w:rsidRDefault="00000000">
            <w:pPr>
              <w:jc w:val="center"/>
              <w:rPr>
                <w:sz w:val="14"/>
                <w:szCs w:val="18"/>
              </w:rPr>
            </w:pPr>
            <w:r w:rsidRPr="00C57DEC">
              <w:rPr>
                <w:sz w:val="14"/>
                <w:szCs w:val="18"/>
              </w:rPr>
              <w:t>4</w:t>
            </w:r>
          </w:p>
        </w:tc>
        <w:tc>
          <w:tcPr>
            <w:tcW w:w="1080" w:type="dxa"/>
          </w:tcPr>
          <w:p w14:paraId="7F1469DD" w14:textId="77777777" w:rsidR="00E84767" w:rsidRPr="00C57DEC" w:rsidRDefault="00000000">
            <w:pPr>
              <w:jc w:val="center"/>
              <w:rPr>
                <w:sz w:val="14"/>
                <w:szCs w:val="18"/>
              </w:rPr>
            </w:pPr>
            <w:r w:rsidRPr="00C57DEC">
              <w:rPr>
                <w:sz w:val="14"/>
                <w:szCs w:val="18"/>
              </w:rPr>
              <w:t>3</w:t>
            </w:r>
          </w:p>
        </w:tc>
        <w:tc>
          <w:tcPr>
            <w:tcW w:w="1080" w:type="dxa"/>
          </w:tcPr>
          <w:p w14:paraId="4D2E3181" w14:textId="77777777" w:rsidR="00E84767" w:rsidRPr="00C57DEC" w:rsidRDefault="00000000">
            <w:pPr>
              <w:jc w:val="center"/>
              <w:rPr>
                <w:sz w:val="14"/>
                <w:szCs w:val="18"/>
              </w:rPr>
            </w:pPr>
            <w:r w:rsidRPr="00C57DEC">
              <w:rPr>
                <w:sz w:val="14"/>
                <w:szCs w:val="18"/>
              </w:rPr>
              <w:t>5</w:t>
            </w:r>
          </w:p>
        </w:tc>
        <w:tc>
          <w:tcPr>
            <w:tcW w:w="1080" w:type="dxa"/>
          </w:tcPr>
          <w:p w14:paraId="002E0333" w14:textId="77777777" w:rsidR="00E84767" w:rsidRPr="00C57DEC" w:rsidRDefault="00000000">
            <w:pPr>
              <w:jc w:val="center"/>
              <w:rPr>
                <w:sz w:val="14"/>
                <w:szCs w:val="18"/>
              </w:rPr>
            </w:pPr>
            <w:r w:rsidRPr="00C57DEC">
              <w:rPr>
                <w:sz w:val="14"/>
                <w:szCs w:val="18"/>
              </w:rPr>
              <w:t>6</w:t>
            </w:r>
          </w:p>
        </w:tc>
        <w:tc>
          <w:tcPr>
            <w:tcW w:w="1080" w:type="dxa"/>
          </w:tcPr>
          <w:p w14:paraId="003D6D22" w14:textId="77777777" w:rsidR="00E84767" w:rsidRPr="00C57DEC" w:rsidRDefault="00000000">
            <w:pPr>
              <w:jc w:val="center"/>
              <w:rPr>
                <w:sz w:val="14"/>
                <w:szCs w:val="18"/>
              </w:rPr>
            </w:pPr>
            <w:r w:rsidRPr="00C57DEC">
              <w:rPr>
                <w:sz w:val="14"/>
                <w:szCs w:val="18"/>
              </w:rPr>
              <w:t>9</w:t>
            </w:r>
          </w:p>
        </w:tc>
      </w:tr>
      <w:tr w:rsidR="00E84767" w:rsidRPr="00C57DEC" w14:paraId="0910E8E6" w14:textId="77777777">
        <w:tc>
          <w:tcPr>
            <w:tcW w:w="1080" w:type="dxa"/>
          </w:tcPr>
          <w:p w14:paraId="72E328C3" w14:textId="77777777" w:rsidR="00E84767" w:rsidRPr="00C57DEC" w:rsidRDefault="00000000">
            <w:pPr>
              <w:jc w:val="center"/>
              <w:rPr>
                <w:sz w:val="14"/>
                <w:szCs w:val="18"/>
              </w:rPr>
            </w:pPr>
            <w:r w:rsidRPr="00C57DEC">
              <w:rPr>
                <w:sz w:val="14"/>
                <w:szCs w:val="18"/>
              </w:rPr>
              <w:t>2</w:t>
            </w:r>
          </w:p>
        </w:tc>
        <w:tc>
          <w:tcPr>
            <w:tcW w:w="1080" w:type="dxa"/>
          </w:tcPr>
          <w:p w14:paraId="0F9FC804" w14:textId="0DA1456E" w:rsidR="00E84767" w:rsidRPr="00C57DEC" w:rsidRDefault="00C57DEC">
            <w:pPr>
              <w:rPr>
                <w:sz w:val="14"/>
                <w:szCs w:val="18"/>
                <w:lang w:val="es-MX"/>
              </w:rPr>
            </w:pPr>
            <w:r w:rsidRPr="00C57DEC">
              <w:rPr>
                <w:sz w:val="14"/>
                <w:szCs w:val="18"/>
                <w:lang w:val="es-MX"/>
              </w:rPr>
              <w:t>¿Ha estado particularmente irritable o le han dado arranques de coraje?</w:t>
            </w:r>
          </w:p>
        </w:tc>
        <w:tc>
          <w:tcPr>
            <w:tcW w:w="1080" w:type="dxa"/>
          </w:tcPr>
          <w:p w14:paraId="7FC8E8A3" w14:textId="77777777" w:rsidR="00E84767" w:rsidRPr="00C57DEC" w:rsidRDefault="00000000">
            <w:pPr>
              <w:jc w:val="center"/>
              <w:rPr>
                <w:sz w:val="14"/>
                <w:szCs w:val="18"/>
              </w:rPr>
            </w:pPr>
            <w:r w:rsidRPr="00C57DEC">
              <w:rPr>
                <w:sz w:val="14"/>
                <w:szCs w:val="18"/>
              </w:rPr>
              <w:t>2</w:t>
            </w:r>
          </w:p>
        </w:tc>
        <w:tc>
          <w:tcPr>
            <w:tcW w:w="1080" w:type="dxa"/>
          </w:tcPr>
          <w:p w14:paraId="5991B557" w14:textId="77777777" w:rsidR="00E84767" w:rsidRPr="00C57DEC" w:rsidRDefault="00000000">
            <w:pPr>
              <w:jc w:val="center"/>
              <w:rPr>
                <w:sz w:val="14"/>
                <w:szCs w:val="18"/>
              </w:rPr>
            </w:pPr>
            <w:r w:rsidRPr="00C57DEC">
              <w:rPr>
                <w:sz w:val="14"/>
                <w:szCs w:val="18"/>
              </w:rPr>
              <w:t>5</w:t>
            </w:r>
          </w:p>
        </w:tc>
        <w:tc>
          <w:tcPr>
            <w:tcW w:w="1080" w:type="dxa"/>
          </w:tcPr>
          <w:p w14:paraId="45E6BBD2" w14:textId="77777777" w:rsidR="00E84767" w:rsidRPr="00C57DEC" w:rsidRDefault="00000000">
            <w:pPr>
              <w:jc w:val="center"/>
              <w:rPr>
                <w:sz w:val="14"/>
                <w:szCs w:val="18"/>
              </w:rPr>
            </w:pPr>
            <w:r w:rsidRPr="00C57DEC">
              <w:rPr>
                <w:sz w:val="14"/>
                <w:szCs w:val="18"/>
              </w:rPr>
              <w:t>3</w:t>
            </w:r>
          </w:p>
        </w:tc>
        <w:tc>
          <w:tcPr>
            <w:tcW w:w="1080" w:type="dxa"/>
          </w:tcPr>
          <w:p w14:paraId="3FC052BD" w14:textId="77777777" w:rsidR="00E84767" w:rsidRPr="00C57DEC" w:rsidRDefault="00000000">
            <w:pPr>
              <w:jc w:val="center"/>
              <w:rPr>
                <w:sz w:val="14"/>
                <w:szCs w:val="18"/>
              </w:rPr>
            </w:pPr>
            <w:r w:rsidRPr="00C57DEC">
              <w:rPr>
                <w:sz w:val="14"/>
                <w:szCs w:val="18"/>
              </w:rPr>
              <w:t>5</w:t>
            </w:r>
          </w:p>
        </w:tc>
        <w:tc>
          <w:tcPr>
            <w:tcW w:w="1080" w:type="dxa"/>
          </w:tcPr>
          <w:p w14:paraId="5032E245" w14:textId="77777777" w:rsidR="00E84767" w:rsidRPr="00C57DEC" w:rsidRDefault="00000000">
            <w:pPr>
              <w:jc w:val="center"/>
              <w:rPr>
                <w:sz w:val="14"/>
                <w:szCs w:val="18"/>
              </w:rPr>
            </w:pPr>
            <w:r w:rsidRPr="00C57DEC">
              <w:rPr>
                <w:sz w:val="14"/>
                <w:szCs w:val="18"/>
              </w:rPr>
              <w:t>5</w:t>
            </w:r>
          </w:p>
        </w:tc>
        <w:tc>
          <w:tcPr>
            <w:tcW w:w="1080" w:type="dxa"/>
          </w:tcPr>
          <w:p w14:paraId="4B1F4117" w14:textId="77777777" w:rsidR="00E84767" w:rsidRPr="00C57DEC" w:rsidRDefault="00000000">
            <w:pPr>
              <w:jc w:val="center"/>
              <w:rPr>
                <w:sz w:val="14"/>
                <w:szCs w:val="18"/>
              </w:rPr>
            </w:pPr>
            <w:r w:rsidRPr="00C57DEC">
              <w:rPr>
                <w:sz w:val="14"/>
                <w:szCs w:val="18"/>
              </w:rPr>
              <w:t>10</w:t>
            </w:r>
          </w:p>
        </w:tc>
      </w:tr>
      <w:tr w:rsidR="00E84767" w:rsidRPr="00C57DEC" w14:paraId="230CB031" w14:textId="77777777">
        <w:tc>
          <w:tcPr>
            <w:tcW w:w="1080" w:type="dxa"/>
          </w:tcPr>
          <w:p w14:paraId="68C3755A" w14:textId="77777777" w:rsidR="00E84767" w:rsidRPr="00C57DEC" w:rsidRDefault="00000000">
            <w:pPr>
              <w:jc w:val="center"/>
              <w:rPr>
                <w:sz w:val="14"/>
                <w:szCs w:val="18"/>
              </w:rPr>
            </w:pPr>
            <w:r w:rsidRPr="00C57DEC">
              <w:rPr>
                <w:sz w:val="14"/>
                <w:szCs w:val="18"/>
              </w:rPr>
              <w:t>3</w:t>
            </w:r>
          </w:p>
        </w:tc>
        <w:tc>
          <w:tcPr>
            <w:tcW w:w="1080" w:type="dxa"/>
          </w:tcPr>
          <w:p w14:paraId="2D79E792" w14:textId="18575E19" w:rsidR="00E84767" w:rsidRPr="00C57DEC" w:rsidRDefault="00C57DEC">
            <w:pPr>
              <w:rPr>
                <w:sz w:val="14"/>
                <w:szCs w:val="18"/>
                <w:lang w:val="es-MX"/>
              </w:rPr>
            </w:pPr>
            <w:r w:rsidRPr="00C57DEC">
              <w:rPr>
                <w:sz w:val="14"/>
                <w:szCs w:val="18"/>
                <w:lang w:val="es-MX"/>
              </w:rPr>
              <w:t>¿Ha tenido dificultad para concentrarse?</w:t>
            </w:r>
          </w:p>
        </w:tc>
        <w:tc>
          <w:tcPr>
            <w:tcW w:w="1080" w:type="dxa"/>
          </w:tcPr>
          <w:p w14:paraId="38B598C4" w14:textId="77777777" w:rsidR="00E84767" w:rsidRPr="00C57DEC" w:rsidRDefault="00000000">
            <w:pPr>
              <w:jc w:val="center"/>
              <w:rPr>
                <w:sz w:val="14"/>
                <w:szCs w:val="18"/>
              </w:rPr>
            </w:pPr>
            <w:r w:rsidRPr="00C57DEC">
              <w:rPr>
                <w:sz w:val="14"/>
                <w:szCs w:val="18"/>
              </w:rPr>
              <w:t>2</w:t>
            </w:r>
          </w:p>
        </w:tc>
        <w:tc>
          <w:tcPr>
            <w:tcW w:w="1080" w:type="dxa"/>
          </w:tcPr>
          <w:p w14:paraId="29B2710B" w14:textId="77777777" w:rsidR="00E84767" w:rsidRPr="00C57DEC" w:rsidRDefault="00000000">
            <w:pPr>
              <w:jc w:val="center"/>
              <w:rPr>
                <w:sz w:val="14"/>
                <w:szCs w:val="18"/>
              </w:rPr>
            </w:pPr>
            <w:r w:rsidRPr="00C57DEC">
              <w:rPr>
                <w:sz w:val="14"/>
                <w:szCs w:val="18"/>
              </w:rPr>
              <w:t>5</w:t>
            </w:r>
          </w:p>
        </w:tc>
        <w:tc>
          <w:tcPr>
            <w:tcW w:w="1080" w:type="dxa"/>
          </w:tcPr>
          <w:p w14:paraId="3DA784AB" w14:textId="77777777" w:rsidR="00E84767" w:rsidRPr="00C57DEC" w:rsidRDefault="00000000">
            <w:pPr>
              <w:jc w:val="center"/>
              <w:rPr>
                <w:sz w:val="14"/>
                <w:szCs w:val="18"/>
              </w:rPr>
            </w:pPr>
            <w:r w:rsidRPr="00C57DEC">
              <w:rPr>
                <w:sz w:val="14"/>
                <w:szCs w:val="18"/>
              </w:rPr>
              <w:t>5</w:t>
            </w:r>
          </w:p>
        </w:tc>
        <w:tc>
          <w:tcPr>
            <w:tcW w:w="1080" w:type="dxa"/>
          </w:tcPr>
          <w:p w14:paraId="5E996D82" w14:textId="77777777" w:rsidR="00E84767" w:rsidRPr="00C57DEC" w:rsidRDefault="00000000">
            <w:pPr>
              <w:jc w:val="center"/>
              <w:rPr>
                <w:sz w:val="14"/>
                <w:szCs w:val="18"/>
              </w:rPr>
            </w:pPr>
            <w:r w:rsidRPr="00C57DEC">
              <w:rPr>
                <w:sz w:val="14"/>
                <w:szCs w:val="18"/>
              </w:rPr>
              <w:t>3</w:t>
            </w:r>
          </w:p>
        </w:tc>
        <w:tc>
          <w:tcPr>
            <w:tcW w:w="1080" w:type="dxa"/>
          </w:tcPr>
          <w:p w14:paraId="3F0B08D1" w14:textId="77777777" w:rsidR="00E84767" w:rsidRPr="00C57DEC" w:rsidRDefault="00000000">
            <w:pPr>
              <w:jc w:val="center"/>
              <w:rPr>
                <w:sz w:val="14"/>
                <w:szCs w:val="18"/>
              </w:rPr>
            </w:pPr>
            <w:r w:rsidRPr="00C57DEC">
              <w:rPr>
                <w:sz w:val="14"/>
                <w:szCs w:val="18"/>
              </w:rPr>
              <w:t>7</w:t>
            </w:r>
          </w:p>
        </w:tc>
        <w:tc>
          <w:tcPr>
            <w:tcW w:w="1080" w:type="dxa"/>
          </w:tcPr>
          <w:p w14:paraId="255E05AE" w14:textId="77777777" w:rsidR="00E84767" w:rsidRPr="00C57DEC" w:rsidRDefault="00000000">
            <w:pPr>
              <w:jc w:val="center"/>
              <w:rPr>
                <w:sz w:val="14"/>
                <w:szCs w:val="18"/>
              </w:rPr>
            </w:pPr>
            <w:r w:rsidRPr="00C57DEC">
              <w:rPr>
                <w:sz w:val="14"/>
                <w:szCs w:val="18"/>
              </w:rPr>
              <w:t>8</w:t>
            </w:r>
          </w:p>
        </w:tc>
      </w:tr>
      <w:tr w:rsidR="00E84767" w:rsidRPr="00C57DEC" w14:paraId="0BA71513" w14:textId="77777777">
        <w:tc>
          <w:tcPr>
            <w:tcW w:w="1080" w:type="dxa"/>
          </w:tcPr>
          <w:p w14:paraId="38D00252" w14:textId="77777777" w:rsidR="00E84767" w:rsidRPr="00C57DEC" w:rsidRDefault="00000000">
            <w:pPr>
              <w:jc w:val="center"/>
              <w:rPr>
                <w:sz w:val="14"/>
                <w:szCs w:val="18"/>
              </w:rPr>
            </w:pPr>
            <w:r w:rsidRPr="00C57DEC">
              <w:rPr>
                <w:sz w:val="14"/>
                <w:szCs w:val="18"/>
              </w:rPr>
              <w:t>4</w:t>
            </w:r>
          </w:p>
        </w:tc>
        <w:tc>
          <w:tcPr>
            <w:tcW w:w="1080" w:type="dxa"/>
          </w:tcPr>
          <w:p w14:paraId="1EF5D84F" w14:textId="014C7987" w:rsidR="00E84767" w:rsidRPr="00C57DEC" w:rsidRDefault="00C57DEC">
            <w:pPr>
              <w:rPr>
                <w:sz w:val="14"/>
                <w:szCs w:val="18"/>
                <w:lang w:val="es-MX"/>
              </w:rPr>
            </w:pPr>
            <w:r w:rsidRPr="00C57DEC">
              <w:rPr>
                <w:sz w:val="14"/>
                <w:szCs w:val="18"/>
                <w:lang w:val="es-MX"/>
              </w:rPr>
              <w:t>¿Ha estado nervioso o constantemente en alerta?</w:t>
            </w:r>
          </w:p>
        </w:tc>
        <w:tc>
          <w:tcPr>
            <w:tcW w:w="1080" w:type="dxa"/>
          </w:tcPr>
          <w:p w14:paraId="58782457" w14:textId="77777777" w:rsidR="00E84767" w:rsidRPr="00C57DEC" w:rsidRDefault="00000000">
            <w:pPr>
              <w:jc w:val="center"/>
              <w:rPr>
                <w:sz w:val="14"/>
                <w:szCs w:val="18"/>
              </w:rPr>
            </w:pPr>
            <w:r w:rsidRPr="00C57DEC">
              <w:rPr>
                <w:sz w:val="14"/>
                <w:szCs w:val="18"/>
              </w:rPr>
              <w:t>0</w:t>
            </w:r>
          </w:p>
        </w:tc>
        <w:tc>
          <w:tcPr>
            <w:tcW w:w="1080" w:type="dxa"/>
          </w:tcPr>
          <w:p w14:paraId="14170F0D" w14:textId="77777777" w:rsidR="00E84767" w:rsidRPr="00C57DEC" w:rsidRDefault="00000000">
            <w:pPr>
              <w:jc w:val="center"/>
              <w:rPr>
                <w:sz w:val="14"/>
                <w:szCs w:val="18"/>
              </w:rPr>
            </w:pPr>
            <w:r w:rsidRPr="00C57DEC">
              <w:rPr>
                <w:sz w:val="14"/>
                <w:szCs w:val="18"/>
              </w:rPr>
              <w:t>7</w:t>
            </w:r>
          </w:p>
        </w:tc>
        <w:tc>
          <w:tcPr>
            <w:tcW w:w="1080" w:type="dxa"/>
          </w:tcPr>
          <w:p w14:paraId="53A91959" w14:textId="77777777" w:rsidR="00E84767" w:rsidRPr="00C57DEC" w:rsidRDefault="00000000">
            <w:pPr>
              <w:jc w:val="center"/>
              <w:rPr>
                <w:sz w:val="14"/>
                <w:szCs w:val="18"/>
              </w:rPr>
            </w:pPr>
            <w:r w:rsidRPr="00C57DEC">
              <w:rPr>
                <w:sz w:val="14"/>
                <w:szCs w:val="18"/>
              </w:rPr>
              <w:t>3</w:t>
            </w:r>
          </w:p>
        </w:tc>
        <w:tc>
          <w:tcPr>
            <w:tcW w:w="1080" w:type="dxa"/>
          </w:tcPr>
          <w:p w14:paraId="193E4AF1" w14:textId="77777777" w:rsidR="00E84767" w:rsidRPr="00C57DEC" w:rsidRDefault="00000000">
            <w:pPr>
              <w:jc w:val="center"/>
              <w:rPr>
                <w:sz w:val="14"/>
                <w:szCs w:val="18"/>
              </w:rPr>
            </w:pPr>
            <w:r w:rsidRPr="00C57DEC">
              <w:rPr>
                <w:sz w:val="14"/>
                <w:szCs w:val="18"/>
              </w:rPr>
              <w:t>5</w:t>
            </w:r>
          </w:p>
        </w:tc>
        <w:tc>
          <w:tcPr>
            <w:tcW w:w="1080" w:type="dxa"/>
          </w:tcPr>
          <w:p w14:paraId="05CDD0B4" w14:textId="77777777" w:rsidR="00E84767" w:rsidRPr="00C57DEC" w:rsidRDefault="00000000">
            <w:pPr>
              <w:jc w:val="center"/>
              <w:rPr>
                <w:sz w:val="14"/>
                <w:szCs w:val="18"/>
              </w:rPr>
            </w:pPr>
            <w:r w:rsidRPr="00C57DEC">
              <w:rPr>
                <w:sz w:val="14"/>
                <w:szCs w:val="18"/>
              </w:rPr>
              <w:t>3</w:t>
            </w:r>
          </w:p>
        </w:tc>
        <w:tc>
          <w:tcPr>
            <w:tcW w:w="1080" w:type="dxa"/>
          </w:tcPr>
          <w:p w14:paraId="43CC3200" w14:textId="77777777" w:rsidR="00E84767" w:rsidRPr="00C57DEC" w:rsidRDefault="00000000">
            <w:pPr>
              <w:jc w:val="center"/>
              <w:rPr>
                <w:sz w:val="14"/>
                <w:szCs w:val="18"/>
              </w:rPr>
            </w:pPr>
            <w:r w:rsidRPr="00C57DEC">
              <w:rPr>
                <w:sz w:val="14"/>
                <w:szCs w:val="18"/>
              </w:rPr>
              <w:t>12</w:t>
            </w:r>
          </w:p>
        </w:tc>
      </w:tr>
      <w:tr w:rsidR="00E84767" w:rsidRPr="00C57DEC" w14:paraId="3BB617D0" w14:textId="77777777">
        <w:tc>
          <w:tcPr>
            <w:tcW w:w="1080" w:type="dxa"/>
          </w:tcPr>
          <w:p w14:paraId="23E04309" w14:textId="77777777" w:rsidR="00E84767" w:rsidRPr="00C57DEC" w:rsidRDefault="00000000">
            <w:pPr>
              <w:jc w:val="center"/>
              <w:rPr>
                <w:sz w:val="14"/>
                <w:szCs w:val="18"/>
              </w:rPr>
            </w:pPr>
            <w:r w:rsidRPr="00C57DEC">
              <w:rPr>
                <w:sz w:val="14"/>
                <w:szCs w:val="18"/>
              </w:rPr>
              <w:t>5</w:t>
            </w:r>
          </w:p>
        </w:tc>
        <w:tc>
          <w:tcPr>
            <w:tcW w:w="1080" w:type="dxa"/>
          </w:tcPr>
          <w:p w14:paraId="6D786E88" w14:textId="22B453DC" w:rsidR="00E84767" w:rsidRPr="00C57DEC" w:rsidRDefault="00C57DEC">
            <w:pPr>
              <w:rPr>
                <w:sz w:val="14"/>
                <w:szCs w:val="18"/>
                <w:lang w:val="es-MX"/>
              </w:rPr>
            </w:pPr>
            <w:r w:rsidRPr="00C57DEC">
              <w:rPr>
                <w:sz w:val="14"/>
                <w:szCs w:val="18"/>
                <w:lang w:val="es-MX"/>
              </w:rPr>
              <w:t>¿Se ha sobresaltado fácilmente por cualquier cosa?</w:t>
            </w:r>
          </w:p>
        </w:tc>
        <w:tc>
          <w:tcPr>
            <w:tcW w:w="1080" w:type="dxa"/>
          </w:tcPr>
          <w:p w14:paraId="40355570" w14:textId="77777777" w:rsidR="00E84767" w:rsidRPr="00C57DEC" w:rsidRDefault="00000000">
            <w:pPr>
              <w:jc w:val="center"/>
              <w:rPr>
                <w:sz w:val="14"/>
                <w:szCs w:val="18"/>
              </w:rPr>
            </w:pPr>
            <w:r w:rsidRPr="00C57DEC">
              <w:rPr>
                <w:sz w:val="14"/>
                <w:szCs w:val="18"/>
              </w:rPr>
              <w:t>2</w:t>
            </w:r>
          </w:p>
        </w:tc>
        <w:tc>
          <w:tcPr>
            <w:tcW w:w="1080" w:type="dxa"/>
          </w:tcPr>
          <w:p w14:paraId="591B713E" w14:textId="77777777" w:rsidR="00E84767" w:rsidRPr="00C57DEC" w:rsidRDefault="00000000">
            <w:pPr>
              <w:jc w:val="center"/>
              <w:rPr>
                <w:sz w:val="14"/>
                <w:szCs w:val="18"/>
              </w:rPr>
            </w:pPr>
            <w:r w:rsidRPr="00C57DEC">
              <w:rPr>
                <w:sz w:val="14"/>
                <w:szCs w:val="18"/>
              </w:rPr>
              <w:t>5</w:t>
            </w:r>
          </w:p>
        </w:tc>
        <w:tc>
          <w:tcPr>
            <w:tcW w:w="1080" w:type="dxa"/>
          </w:tcPr>
          <w:p w14:paraId="0CD44346" w14:textId="77777777" w:rsidR="00E84767" w:rsidRPr="00C57DEC" w:rsidRDefault="00000000">
            <w:pPr>
              <w:jc w:val="center"/>
              <w:rPr>
                <w:sz w:val="14"/>
                <w:szCs w:val="18"/>
              </w:rPr>
            </w:pPr>
            <w:r w:rsidRPr="00C57DEC">
              <w:rPr>
                <w:sz w:val="14"/>
                <w:szCs w:val="18"/>
              </w:rPr>
              <w:t>3</w:t>
            </w:r>
          </w:p>
        </w:tc>
        <w:tc>
          <w:tcPr>
            <w:tcW w:w="1080" w:type="dxa"/>
          </w:tcPr>
          <w:p w14:paraId="46258F8C" w14:textId="77777777" w:rsidR="00E84767" w:rsidRPr="00C57DEC" w:rsidRDefault="00000000">
            <w:pPr>
              <w:jc w:val="center"/>
              <w:rPr>
                <w:sz w:val="14"/>
                <w:szCs w:val="18"/>
              </w:rPr>
            </w:pPr>
            <w:r w:rsidRPr="00C57DEC">
              <w:rPr>
                <w:sz w:val="14"/>
                <w:szCs w:val="18"/>
              </w:rPr>
              <w:t>5</w:t>
            </w:r>
          </w:p>
        </w:tc>
        <w:tc>
          <w:tcPr>
            <w:tcW w:w="1080" w:type="dxa"/>
          </w:tcPr>
          <w:p w14:paraId="2A00D3C3" w14:textId="77777777" w:rsidR="00E84767" w:rsidRPr="00C57DEC" w:rsidRDefault="00000000">
            <w:pPr>
              <w:jc w:val="center"/>
              <w:rPr>
                <w:sz w:val="14"/>
                <w:szCs w:val="18"/>
              </w:rPr>
            </w:pPr>
            <w:r w:rsidRPr="00C57DEC">
              <w:rPr>
                <w:sz w:val="14"/>
                <w:szCs w:val="18"/>
              </w:rPr>
              <w:t>5</w:t>
            </w:r>
          </w:p>
        </w:tc>
        <w:tc>
          <w:tcPr>
            <w:tcW w:w="1080" w:type="dxa"/>
          </w:tcPr>
          <w:p w14:paraId="7CC8BAE0" w14:textId="77777777" w:rsidR="00E84767" w:rsidRPr="00C57DEC" w:rsidRDefault="00000000">
            <w:pPr>
              <w:jc w:val="center"/>
              <w:rPr>
                <w:sz w:val="14"/>
                <w:szCs w:val="18"/>
              </w:rPr>
            </w:pPr>
            <w:r w:rsidRPr="00C57DEC">
              <w:rPr>
                <w:sz w:val="14"/>
                <w:szCs w:val="18"/>
              </w:rPr>
              <w:t>10</w:t>
            </w:r>
          </w:p>
        </w:tc>
      </w:tr>
    </w:tbl>
    <w:p w14:paraId="53BC6AE4" w14:textId="77777777" w:rsidR="00E84767" w:rsidRDefault="00E84767"/>
    <w:p w14:paraId="7E5D8EFB" w14:textId="77777777" w:rsidR="00E84767" w:rsidRDefault="00000000">
      <w:pPr>
        <w:jc w:val="center"/>
      </w:pPr>
      <w:r>
        <w:rPr>
          <w:noProof/>
        </w:rPr>
        <w:lastRenderedPageBreak/>
        <w:drawing>
          <wp:inline distT="0" distB="0" distL="0" distR="0" wp14:anchorId="631BB145" wp14:editId="386C846D">
            <wp:extent cx="4680000" cy="30954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680000" cy="3095478"/>
                    </a:xfrm>
                    <a:prstGeom prst="rect">
                      <a:avLst/>
                    </a:prstGeom>
                  </pic:spPr>
                </pic:pic>
              </a:graphicData>
            </a:graphic>
          </wp:inline>
        </w:drawing>
      </w:r>
    </w:p>
    <w:p w14:paraId="29AF065B" w14:textId="77777777" w:rsidR="009375F4" w:rsidRDefault="009375F4">
      <w:pPr>
        <w:jc w:val="center"/>
      </w:pPr>
    </w:p>
    <w:p w14:paraId="35F228FE" w14:textId="77DF7859" w:rsidR="009375F4" w:rsidRPr="00773474" w:rsidRDefault="009375F4" w:rsidP="009375F4">
      <w:pPr>
        <w:pStyle w:val="Ttulo3"/>
        <w:rPr>
          <w:lang w:val="es-MX"/>
        </w:rPr>
      </w:pPr>
      <w:bookmarkStart w:id="40" w:name="_Toc234949948"/>
      <w:r>
        <w:rPr>
          <w:lang w:val="es-MX"/>
        </w:rPr>
        <w:t>A.T.3</w:t>
      </w:r>
      <w:r w:rsidRPr="00773474">
        <w:rPr>
          <w:lang w:val="es-MX"/>
        </w:rPr>
        <w:t xml:space="preserve"> Dimensiones (indicador descriptivo)</w:t>
      </w:r>
      <w:bookmarkEnd w:id="40"/>
    </w:p>
    <w:p w14:paraId="261B563E" w14:textId="77777777" w:rsidR="009375F4" w:rsidRPr="00773474" w:rsidRDefault="009375F4" w:rsidP="009375F4">
      <w:pPr>
        <w:rPr>
          <w:lang w:val="es-MX"/>
        </w:rPr>
      </w:pPr>
      <w:r w:rsidRPr="00773474">
        <w:rPr>
          <w:i/>
          <w:lang w:val="es-MX"/>
        </w:rPr>
        <w:t>Indicador descriptivo. La NOM-035-STPS-2018 no establece puntos de corte por dimensión.</w:t>
      </w:r>
    </w:p>
    <w:tbl>
      <w:tblPr>
        <w:tblStyle w:val="Tablaconcuadrcula1Claro-nfasis2"/>
        <w:tblW w:w="0" w:type="auto"/>
        <w:jc w:val="center"/>
        <w:tblLook w:val="04A0" w:firstRow="1" w:lastRow="0" w:firstColumn="1" w:lastColumn="0" w:noHBand="0" w:noVBand="1"/>
      </w:tblPr>
      <w:tblGrid>
        <w:gridCol w:w="1440"/>
        <w:gridCol w:w="1537"/>
        <w:gridCol w:w="1440"/>
        <w:gridCol w:w="1440"/>
        <w:gridCol w:w="1440"/>
        <w:gridCol w:w="1440"/>
      </w:tblGrid>
      <w:tr w:rsidR="009375F4" w:rsidRPr="00AE3325" w14:paraId="0AF0B3D9" w14:textId="77777777" w:rsidTr="008B1E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C84452" w14:textId="77777777" w:rsidR="009375F4" w:rsidRPr="00AE3325" w:rsidRDefault="009375F4" w:rsidP="008B1E9F">
            <w:pPr>
              <w:rPr>
                <w:sz w:val="18"/>
                <w:szCs w:val="18"/>
              </w:rPr>
            </w:pPr>
            <w:r w:rsidRPr="00AE3325">
              <w:rPr>
                <w:sz w:val="18"/>
                <w:szCs w:val="18"/>
              </w:rPr>
              <w:t>#</w:t>
            </w:r>
          </w:p>
        </w:tc>
        <w:tc>
          <w:tcPr>
            <w:tcW w:w="1440" w:type="dxa"/>
          </w:tcPr>
          <w:p w14:paraId="7AF1AF50" w14:textId="77777777" w:rsidR="009375F4" w:rsidRPr="00AE3325" w:rsidRDefault="009375F4" w:rsidP="008B1E9F">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Dimensión</w:t>
            </w:r>
            <w:proofErr w:type="spellEnd"/>
          </w:p>
        </w:tc>
        <w:tc>
          <w:tcPr>
            <w:tcW w:w="1440" w:type="dxa"/>
          </w:tcPr>
          <w:p w14:paraId="24DF92BE" w14:textId="77777777" w:rsidR="009375F4" w:rsidRPr="00AE3325" w:rsidRDefault="009375F4" w:rsidP="008B1E9F">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Dominio</w:t>
            </w:r>
          </w:p>
        </w:tc>
        <w:tc>
          <w:tcPr>
            <w:tcW w:w="1440" w:type="dxa"/>
          </w:tcPr>
          <w:p w14:paraId="300D4530" w14:textId="77777777" w:rsidR="009375F4" w:rsidRPr="00AE3325" w:rsidRDefault="009375F4" w:rsidP="008B1E9F">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N</w:t>
            </w:r>
          </w:p>
        </w:tc>
        <w:tc>
          <w:tcPr>
            <w:tcW w:w="1440" w:type="dxa"/>
          </w:tcPr>
          <w:p w14:paraId="082404D4" w14:textId="77777777" w:rsidR="009375F4" w:rsidRPr="00AE3325" w:rsidRDefault="009375F4" w:rsidP="008B1E9F">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 </w:t>
            </w:r>
            <w:proofErr w:type="spellStart"/>
            <w:r w:rsidRPr="00AE3325">
              <w:rPr>
                <w:sz w:val="18"/>
                <w:szCs w:val="18"/>
              </w:rPr>
              <w:t>promedio</w:t>
            </w:r>
            <w:proofErr w:type="spellEnd"/>
          </w:p>
        </w:tc>
        <w:tc>
          <w:tcPr>
            <w:tcW w:w="1440" w:type="dxa"/>
          </w:tcPr>
          <w:p w14:paraId="68D9E9F1" w14:textId="77777777" w:rsidR="009375F4" w:rsidRPr="00AE3325" w:rsidRDefault="009375F4" w:rsidP="008B1E9F">
            <w:pPr>
              <w:cnfStyle w:val="100000000000" w:firstRow="1"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 </w:t>
            </w:r>
            <w:proofErr w:type="spellStart"/>
            <w:r w:rsidRPr="00AE3325">
              <w:rPr>
                <w:sz w:val="18"/>
                <w:szCs w:val="18"/>
              </w:rPr>
              <w:t>mediana</w:t>
            </w:r>
            <w:proofErr w:type="spellEnd"/>
          </w:p>
        </w:tc>
      </w:tr>
      <w:tr w:rsidR="009375F4" w:rsidRPr="00AE3325" w14:paraId="7C1A4A89"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F303185" w14:textId="77777777" w:rsidR="009375F4" w:rsidRPr="00AE3325" w:rsidRDefault="009375F4" w:rsidP="008B1E9F">
            <w:pPr>
              <w:rPr>
                <w:sz w:val="18"/>
                <w:szCs w:val="18"/>
              </w:rPr>
            </w:pPr>
            <w:r w:rsidRPr="00AE3325">
              <w:rPr>
                <w:sz w:val="18"/>
                <w:szCs w:val="18"/>
              </w:rPr>
              <w:t>1</w:t>
            </w:r>
          </w:p>
        </w:tc>
        <w:tc>
          <w:tcPr>
            <w:tcW w:w="1440" w:type="dxa"/>
          </w:tcPr>
          <w:p w14:paraId="06E8A32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Condiciones</w:t>
            </w:r>
            <w:proofErr w:type="spellEnd"/>
            <w:r w:rsidRPr="00AE3325">
              <w:rPr>
                <w:sz w:val="18"/>
                <w:szCs w:val="18"/>
              </w:rPr>
              <w:t xml:space="preserve"> </w:t>
            </w:r>
            <w:proofErr w:type="spellStart"/>
            <w:r w:rsidRPr="00AE3325">
              <w:rPr>
                <w:sz w:val="18"/>
                <w:szCs w:val="18"/>
              </w:rPr>
              <w:t>peligrosas</w:t>
            </w:r>
            <w:proofErr w:type="spellEnd"/>
            <w:r w:rsidRPr="00AE3325">
              <w:rPr>
                <w:sz w:val="18"/>
                <w:szCs w:val="18"/>
              </w:rPr>
              <w:t xml:space="preserve"> e </w:t>
            </w:r>
            <w:proofErr w:type="spellStart"/>
            <w:r w:rsidRPr="00AE3325">
              <w:rPr>
                <w:sz w:val="18"/>
                <w:szCs w:val="18"/>
              </w:rPr>
              <w:t>inseguras</w:t>
            </w:r>
            <w:proofErr w:type="spellEnd"/>
          </w:p>
        </w:tc>
        <w:tc>
          <w:tcPr>
            <w:tcW w:w="1440" w:type="dxa"/>
          </w:tcPr>
          <w:p w14:paraId="25C87905"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Condiciones en el ambiente de trabajo</w:t>
            </w:r>
          </w:p>
        </w:tc>
        <w:tc>
          <w:tcPr>
            <w:tcW w:w="1440" w:type="dxa"/>
          </w:tcPr>
          <w:p w14:paraId="16D78AD6"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65F5FB4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25.5%</w:t>
            </w:r>
          </w:p>
        </w:tc>
        <w:tc>
          <w:tcPr>
            <w:tcW w:w="1440" w:type="dxa"/>
          </w:tcPr>
          <w:p w14:paraId="28B67E5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6FC1EC52"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7AA760A" w14:textId="77777777" w:rsidR="009375F4" w:rsidRPr="00AE3325" w:rsidRDefault="009375F4" w:rsidP="008B1E9F">
            <w:pPr>
              <w:rPr>
                <w:sz w:val="18"/>
                <w:szCs w:val="18"/>
              </w:rPr>
            </w:pPr>
            <w:r w:rsidRPr="00AE3325">
              <w:rPr>
                <w:sz w:val="18"/>
                <w:szCs w:val="18"/>
              </w:rPr>
              <w:t>2</w:t>
            </w:r>
          </w:p>
        </w:tc>
        <w:tc>
          <w:tcPr>
            <w:tcW w:w="1440" w:type="dxa"/>
          </w:tcPr>
          <w:p w14:paraId="017F1250"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Condiciones</w:t>
            </w:r>
            <w:proofErr w:type="spellEnd"/>
            <w:r w:rsidRPr="00AE3325">
              <w:rPr>
                <w:sz w:val="18"/>
                <w:szCs w:val="18"/>
              </w:rPr>
              <w:t xml:space="preserve"> </w:t>
            </w:r>
            <w:proofErr w:type="spellStart"/>
            <w:r w:rsidRPr="00AE3325">
              <w:rPr>
                <w:sz w:val="18"/>
                <w:szCs w:val="18"/>
              </w:rPr>
              <w:t>deficientes</w:t>
            </w:r>
            <w:proofErr w:type="spellEnd"/>
            <w:r w:rsidRPr="00AE3325">
              <w:rPr>
                <w:sz w:val="18"/>
                <w:szCs w:val="18"/>
              </w:rPr>
              <w:t xml:space="preserve"> e </w:t>
            </w:r>
            <w:proofErr w:type="spellStart"/>
            <w:r w:rsidRPr="00AE3325">
              <w:rPr>
                <w:sz w:val="18"/>
                <w:szCs w:val="18"/>
              </w:rPr>
              <w:t>insalubres</w:t>
            </w:r>
            <w:proofErr w:type="spellEnd"/>
          </w:p>
        </w:tc>
        <w:tc>
          <w:tcPr>
            <w:tcW w:w="1440" w:type="dxa"/>
          </w:tcPr>
          <w:p w14:paraId="02EE2EC7"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Condiciones en el ambiente de trabajo</w:t>
            </w:r>
          </w:p>
        </w:tc>
        <w:tc>
          <w:tcPr>
            <w:tcW w:w="1440" w:type="dxa"/>
          </w:tcPr>
          <w:p w14:paraId="0685461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41DF7FE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29.2%</w:t>
            </w:r>
          </w:p>
        </w:tc>
        <w:tc>
          <w:tcPr>
            <w:tcW w:w="1440" w:type="dxa"/>
          </w:tcPr>
          <w:p w14:paraId="363A259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50CBE4D8"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D940264" w14:textId="77777777" w:rsidR="009375F4" w:rsidRPr="00AE3325" w:rsidRDefault="009375F4" w:rsidP="008B1E9F">
            <w:pPr>
              <w:rPr>
                <w:sz w:val="18"/>
                <w:szCs w:val="18"/>
              </w:rPr>
            </w:pPr>
            <w:r w:rsidRPr="00AE3325">
              <w:rPr>
                <w:sz w:val="18"/>
                <w:szCs w:val="18"/>
              </w:rPr>
              <w:t>3</w:t>
            </w:r>
          </w:p>
        </w:tc>
        <w:tc>
          <w:tcPr>
            <w:tcW w:w="1440" w:type="dxa"/>
          </w:tcPr>
          <w:p w14:paraId="322CB93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Trabajos</w:t>
            </w:r>
            <w:proofErr w:type="spellEnd"/>
            <w:r w:rsidRPr="00AE3325">
              <w:rPr>
                <w:sz w:val="18"/>
                <w:szCs w:val="18"/>
              </w:rPr>
              <w:t xml:space="preserve"> </w:t>
            </w:r>
            <w:proofErr w:type="spellStart"/>
            <w:r w:rsidRPr="00AE3325">
              <w:rPr>
                <w:sz w:val="18"/>
                <w:szCs w:val="18"/>
              </w:rPr>
              <w:t>peligrosos</w:t>
            </w:r>
            <w:proofErr w:type="spellEnd"/>
          </w:p>
        </w:tc>
        <w:tc>
          <w:tcPr>
            <w:tcW w:w="1440" w:type="dxa"/>
          </w:tcPr>
          <w:p w14:paraId="78CACC7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Condiciones en el ambiente de trabajo</w:t>
            </w:r>
          </w:p>
        </w:tc>
        <w:tc>
          <w:tcPr>
            <w:tcW w:w="1440" w:type="dxa"/>
          </w:tcPr>
          <w:p w14:paraId="1714099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76C0BD9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22.6%</w:t>
            </w:r>
          </w:p>
        </w:tc>
        <w:tc>
          <w:tcPr>
            <w:tcW w:w="1440" w:type="dxa"/>
          </w:tcPr>
          <w:p w14:paraId="5B3664F5"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588F0504"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9170424" w14:textId="77777777" w:rsidR="009375F4" w:rsidRPr="00AE3325" w:rsidRDefault="009375F4" w:rsidP="008B1E9F">
            <w:pPr>
              <w:rPr>
                <w:sz w:val="18"/>
                <w:szCs w:val="18"/>
              </w:rPr>
            </w:pPr>
            <w:r w:rsidRPr="00AE3325">
              <w:rPr>
                <w:sz w:val="18"/>
                <w:szCs w:val="18"/>
              </w:rPr>
              <w:t>4</w:t>
            </w:r>
          </w:p>
        </w:tc>
        <w:tc>
          <w:tcPr>
            <w:tcW w:w="1440" w:type="dxa"/>
          </w:tcPr>
          <w:p w14:paraId="4306B27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Cargas </w:t>
            </w:r>
            <w:proofErr w:type="spellStart"/>
            <w:r w:rsidRPr="00AE3325">
              <w:rPr>
                <w:sz w:val="18"/>
                <w:szCs w:val="18"/>
              </w:rPr>
              <w:t>cuantitativas</w:t>
            </w:r>
            <w:proofErr w:type="spellEnd"/>
          </w:p>
        </w:tc>
        <w:tc>
          <w:tcPr>
            <w:tcW w:w="1440" w:type="dxa"/>
          </w:tcPr>
          <w:p w14:paraId="72F973D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 de </w:t>
            </w:r>
            <w:proofErr w:type="spellStart"/>
            <w:r w:rsidRPr="00AE3325">
              <w:rPr>
                <w:sz w:val="18"/>
                <w:szCs w:val="18"/>
              </w:rPr>
              <w:t>trabajo</w:t>
            </w:r>
            <w:proofErr w:type="spellEnd"/>
          </w:p>
        </w:tc>
        <w:tc>
          <w:tcPr>
            <w:tcW w:w="1440" w:type="dxa"/>
          </w:tcPr>
          <w:p w14:paraId="66DD0B0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48FD710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31.3%</w:t>
            </w:r>
          </w:p>
        </w:tc>
        <w:tc>
          <w:tcPr>
            <w:tcW w:w="1440" w:type="dxa"/>
          </w:tcPr>
          <w:p w14:paraId="3DE6C136"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3D6F89F1"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1C0407A" w14:textId="77777777" w:rsidR="009375F4" w:rsidRPr="00AE3325" w:rsidRDefault="009375F4" w:rsidP="008B1E9F">
            <w:pPr>
              <w:rPr>
                <w:sz w:val="18"/>
                <w:szCs w:val="18"/>
              </w:rPr>
            </w:pPr>
            <w:r w:rsidRPr="00AE3325">
              <w:rPr>
                <w:sz w:val="18"/>
                <w:szCs w:val="18"/>
              </w:rPr>
              <w:t>5</w:t>
            </w:r>
          </w:p>
        </w:tc>
        <w:tc>
          <w:tcPr>
            <w:tcW w:w="1440" w:type="dxa"/>
          </w:tcPr>
          <w:p w14:paraId="47762983"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Ritmos</w:t>
            </w:r>
            <w:proofErr w:type="spellEnd"/>
            <w:r w:rsidRPr="00AE3325">
              <w:rPr>
                <w:sz w:val="18"/>
                <w:szCs w:val="18"/>
              </w:rPr>
              <w:t xml:space="preserve"> de </w:t>
            </w:r>
            <w:proofErr w:type="spellStart"/>
            <w:r w:rsidRPr="00AE3325">
              <w:rPr>
                <w:sz w:val="18"/>
                <w:szCs w:val="18"/>
              </w:rPr>
              <w:t>trabajo</w:t>
            </w:r>
            <w:proofErr w:type="spellEnd"/>
            <w:r w:rsidRPr="00AE3325">
              <w:rPr>
                <w:sz w:val="18"/>
                <w:szCs w:val="18"/>
              </w:rPr>
              <w:t xml:space="preserve"> </w:t>
            </w:r>
            <w:proofErr w:type="spellStart"/>
            <w:r w:rsidRPr="00AE3325">
              <w:rPr>
                <w:sz w:val="18"/>
                <w:szCs w:val="18"/>
              </w:rPr>
              <w:t>acelerado</w:t>
            </w:r>
            <w:proofErr w:type="spellEnd"/>
          </w:p>
        </w:tc>
        <w:tc>
          <w:tcPr>
            <w:tcW w:w="1440" w:type="dxa"/>
          </w:tcPr>
          <w:p w14:paraId="1B237257"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 de </w:t>
            </w:r>
            <w:proofErr w:type="spellStart"/>
            <w:r w:rsidRPr="00AE3325">
              <w:rPr>
                <w:sz w:val="18"/>
                <w:szCs w:val="18"/>
              </w:rPr>
              <w:t>trabajo</w:t>
            </w:r>
            <w:proofErr w:type="spellEnd"/>
          </w:p>
        </w:tc>
        <w:tc>
          <w:tcPr>
            <w:tcW w:w="1440" w:type="dxa"/>
          </w:tcPr>
          <w:p w14:paraId="39E645B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520DCD6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35.7%</w:t>
            </w:r>
          </w:p>
        </w:tc>
        <w:tc>
          <w:tcPr>
            <w:tcW w:w="1440" w:type="dxa"/>
          </w:tcPr>
          <w:p w14:paraId="768DEAA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37.5%</w:t>
            </w:r>
          </w:p>
        </w:tc>
      </w:tr>
      <w:tr w:rsidR="009375F4" w:rsidRPr="00AE3325" w14:paraId="4347E8C5"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B0BBFD5" w14:textId="77777777" w:rsidR="009375F4" w:rsidRPr="00AE3325" w:rsidRDefault="009375F4" w:rsidP="008B1E9F">
            <w:pPr>
              <w:rPr>
                <w:sz w:val="18"/>
                <w:szCs w:val="18"/>
              </w:rPr>
            </w:pPr>
            <w:r w:rsidRPr="00AE3325">
              <w:rPr>
                <w:sz w:val="18"/>
                <w:szCs w:val="18"/>
              </w:rPr>
              <w:t>6</w:t>
            </w:r>
          </w:p>
        </w:tc>
        <w:tc>
          <w:tcPr>
            <w:tcW w:w="1440" w:type="dxa"/>
          </w:tcPr>
          <w:p w14:paraId="0CCB540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Carga mental</w:t>
            </w:r>
          </w:p>
        </w:tc>
        <w:tc>
          <w:tcPr>
            <w:tcW w:w="1440" w:type="dxa"/>
          </w:tcPr>
          <w:p w14:paraId="6F64525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 de </w:t>
            </w:r>
            <w:proofErr w:type="spellStart"/>
            <w:r w:rsidRPr="00AE3325">
              <w:rPr>
                <w:sz w:val="18"/>
                <w:szCs w:val="18"/>
              </w:rPr>
              <w:t>trabajo</w:t>
            </w:r>
            <w:proofErr w:type="spellEnd"/>
          </w:p>
        </w:tc>
        <w:tc>
          <w:tcPr>
            <w:tcW w:w="1440" w:type="dxa"/>
          </w:tcPr>
          <w:p w14:paraId="76B872E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1D1C0B77"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52.8%</w:t>
            </w:r>
          </w:p>
        </w:tc>
        <w:tc>
          <w:tcPr>
            <w:tcW w:w="1440" w:type="dxa"/>
          </w:tcPr>
          <w:p w14:paraId="57F0931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50.0%</w:t>
            </w:r>
          </w:p>
        </w:tc>
      </w:tr>
      <w:tr w:rsidR="009375F4" w:rsidRPr="00AE3325" w14:paraId="1B731A50"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8B99A5E" w14:textId="77777777" w:rsidR="009375F4" w:rsidRPr="00AE3325" w:rsidRDefault="009375F4" w:rsidP="008B1E9F">
            <w:pPr>
              <w:rPr>
                <w:sz w:val="18"/>
                <w:szCs w:val="18"/>
              </w:rPr>
            </w:pPr>
            <w:r w:rsidRPr="00AE3325">
              <w:rPr>
                <w:sz w:val="18"/>
                <w:szCs w:val="18"/>
              </w:rPr>
              <w:t>7</w:t>
            </w:r>
          </w:p>
        </w:tc>
        <w:tc>
          <w:tcPr>
            <w:tcW w:w="1440" w:type="dxa"/>
          </w:tcPr>
          <w:p w14:paraId="4363E8F5"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Cargas </w:t>
            </w:r>
            <w:proofErr w:type="spellStart"/>
            <w:r w:rsidRPr="00AE3325">
              <w:rPr>
                <w:sz w:val="18"/>
                <w:szCs w:val="18"/>
              </w:rPr>
              <w:t>psicológicas</w:t>
            </w:r>
            <w:proofErr w:type="spellEnd"/>
            <w:r w:rsidRPr="00AE3325">
              <w:rPr>
                <w:sz w:val="18"/>
                <w:szCs w:val="18"/>
              </w:rPr>
              <w:t xml:space="preserve"> </w:t>
            </w:r>
            <w:proofErr w:type="spellStart"/>
            <w:r w:rsidRPr="00AE3325">
              <w:rPr>
                <w:sz w:val="18"/>
                <w:szCs w:val="18"/>
              </w:rPr>
              <w:t>emocionales</w:t>
            </w:r>
            <w:proofErr w:type="spellEnd"/>
          </w:p>
        </w:tc>
        <w:tc>
          <w:tcPr>
            <w:tcW w:w="1440" w:type="dxa"/>
          </w:tcPr>
          <w:p w14:paraId="6AECCC8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 de </w:t>
            </w:r>
            <w:proofErr w:type="spellStart"/>
            <w:r w:rsidRPr="00AE3325">
              <w:rPr>
                <w:sz w:val="18"/>
                <w:szCs w:val="18"/>
              </w:rPr>
              <w:t>trabajo</w:t>
            </w:r>
            <w:proofErr w:type="spellEnd"/>
          </w:p>
        </w:tc>
        <w:tc>
          <w:tcPr>
            <w:tcW w:w="1440" w:type="dxa"/>
          </w:tcPr>
          <w:p w14:paraId="19703D5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58</w:t>
            </w:r>
          </w:p>
        </w:tc>
        <w:tc>
          <w:tcPr>
            <w:tcW w:w="1440" w:type="dxa"/>
          </w:tcPr>
          <w:p w14:paraId="01EE708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20.4%</w:t>
            </w:r>
          </w:p>
        </w:tc>
        <w:tc>
          <w:tcPr>
            <w:tcW w:w="1440" w:type="dxa"/>
          </w:tcPr>
          <w:p w14:paraId="3360964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16.7%</w:t>
            </w:r>
          </w:p>
        </w:tc>
      </w:tr>
      <w:tr w:rsidR="009375F4" w:rsidRPr="00AE3325" w14:paraId="7419A2E7"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9C52FBA" w14:textId="77777777" w:rsidR="009375F4" w:rsidRPr="00AE3325" w:rsidRDefault="009375F4" w:rsidP="008B1E9F">
            <w:pPr>
              <w:rPr>
                <w:sz w:val="18"/>
                <w:szCs w:val="18"/>
              </w:rPr>
            </w:pPr>
            <w:r w:rsidRPr="00AE3325">
              <w:rPr>
                <w:sz w:val="18"/>
                <w:szCs w:val="18"/>
              </w:rPr>
              <w:t>8</w:t>
            </w:r>
          </w:p>
        </w:tc>
        <w:tc>
          <w:tcPr>
            <w:tcW w:w="1440" w:type="dxa"/>
          </w:tcPr>
          <w:p w14:paraId="0CC4C30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Cargas de </w:t>
            </w:r>
            <w:proofErr w:type="spellStart"/>
            <w:r w:rsidRPr="00AE3325">
              <w:rPr>
                <w:sz w:val="18"/>
                <w:szCs w:val="18"/>
              </w:rPr>
              <w:t>alta</w:t>
            </w:r>
            <w:proofErr w:type="spellEnd"/>
            <w:r w:rsidRPr="00AE3325">
              <w:rPr>
                <w:sz w:val="18"/>
                <w:szCs w:val="18"/>
              </w:rPr>
              <w:t xml:space="preserve"> </w:t>
            </w:r>
            <w:proofErr w:type="spellStart"/>
            <w:r w:rsidRPr="00AE3325">
              <w:rPr>
                <w:sz w:val="18"/>
                <w:szCs w:val="18"/>
              </w:rPr>
              <w:t>responsabilidad</w:t>
            </w:r>
            <w:proofErr w:type="spellEnd"/>
          </w:p>
        </w:tc>
        <w:tc>
          <w:tcPr>
            <w:tcW w:w="1440" w:type="dxa"/>
          </w:tcPr>
          <w:p w14:paraId="737B59F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 de </w:t>
            </w:r>
            <w:proofErr w:type="spellStart"/>
            <w:r w:rsidRPr="00AE3325">
              <w:rPr>
                <w:sz w:val="18"/>
                <w:szCs w:val="18"/>
              </w:rPr>
              <w:t>trabajo</w:t>
            </w:r>
            <w:proofErr w:type="spellEnd"/>
          </w:p>
        </w:tc>
        <w:tc>
          <w:tcPr>
            <w:tcW w:w="1440" w:type="dxa"/>
          </w:tcPr>
          <w:p w14:paraId="5E37DBF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1FFF184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44.4%</w:t>
            </w:r>
          </w:p>
        </w:tc>
        <w:tc>
          <w:tcPr>
            <w:tcW w:w="1440" w:type="dxa"/>
          </w:tcPr>
          <w:p w14:paraId="1854464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50.0%</w:t>
            </w:r>
          </w:p>
        </w:tc>
      </w:tr>
      <w:tr w:rsidR="009375F4" w:rsidRPr="00AE3325" w14:paraId="345B3F61"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68B7B32" w14:textId="77777777" w:rsidR="009375F4" w:rsidRPr="00AE3325" w:rsidRDefault="009375F4" w:rsidP="008B1E9F">
            <w:pPr>
              <w:rPr>
                <w:sz w:val="18"/>
                <w:szCs w:val="18"/>
              </w:rPr>
            </w:pPr>
            <w:r w:rsidRPr="00AE3325">
              <w:rPr>
                <w:sz w:val="18"/>
                <w:szCs w:val="18"/>
              </w:rPr>
              <w:t>9</w:t>
            </w:r>
          </w:p>
        </w:tc>
        <w:tc>
          <w:tcPr>
            <w:tcW w:w="1440" w:type="dxa"/>
          </w:tcPr>
          <w:p w14:paraId="0001E9A3"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Cargas </w:t>
            </w:r>
            <w:proofErr w:type="spellStart"/>
            <w:r w:rsidRPr="00AE3325">
              <w:rPr>
                <w:sz w:val="18"/>
                <w:szCs w:val="18"/>
              </w:rPr>
              <w:t>contradictorias</w:t>
            </w:r>
            <w:proofErr w:type="spellEnd"/>
            <w:r w:rsidRPr="00AE3325">
              <w:rPr>
                <w:sz w:val="18"/>
                <w:szCs w:val="18"/>
              </w:rPr>
              <w:t xml:space="preserve"> o </w:t>
            </w:r>
            <w:proofErr w:type="spellStart"/>
            <w:r w:rsidRPr="00AE3325">
              <w:rPr>
                <w:sz w:val="18"/>
                <w:szCs w:val="18"/>
              </w:rPr>
              <w:t>inconsistentes</w:t>
            </w:r>
            <w:proofErr w:type="spellEnd"/>
          </w:p>
        </w:tc>
        <w:tc>
          <w:tcPr>
            <w:tcW w:w="1440" w:type="dxa"/>
          </w:tcPr>
          <w:p w14:paraId="646CB5B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Carga de </w:t>
            </w:r>
            <w:proofErr w:type="spellStart"/>
            <w:r w:rsidRPr="00AE3325">
              <w:rPr>
                <w:sz w:val="18"/>
                <w:szCs w:val="18"/>
              </w:rPr>
              <w:t>trabajo</w:t>
            </w:r>
            <w:proofErr w:type="spellEnd"/>
          </w:p>
        </w:tc>
        <w:tc>
          <w:tcPr>
            <w:tcW w:w="1440" w:type="dxa"/>
          </w:tcPr>
          <w:p w14:paraId="3984A485"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30A86500"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20.8%</w:t>
            </w:r>
          </w:p>
        </w:tc>
        <w:tc>
          <w:tcPr>
            <w:tcW w:w="1440" w:type="dxa"/>
          </w:tcPr>
          <w:p w14:paraId="47376CF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12.5%</w:t>
            </w:r>
          </w:p>
        </w:tc>
      </w:tr>
      <w:tr w:rsidR="009375F4" w:rsidRPr="00AE3325" w14:paraId="6A13544E"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B9B404F" w14:textId="77777777" w:rsidR="009375F4" w:rsidRPr="00AE3325" w:rsidRDefault="009375F4" w:rsidP="008B1E9F">
            <w:pPr>
              <w:rPr>
                <w:sz w:val="18"/>
                <w:szCs w:val="18"/>
              </w:rPr>
            </w:pPr>
            <w:r w:rsidRPr="00AE3325">
              <w:rPr>
                <w:sz w:val="18"/>
                <w:szCs w:val="18"/>
              </w:rPr>
              <w:t>10</w:t>
            </w:r>
          </w:p>
        </w:tc>
        <w:tc>
          <w:tcPr>
            <w:tcW w:w="1440" w:type="dxa"/>
          </w:tcPr>
          <w:p w14:paraId="7DFEE8E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Falta de control y autonomía sobre el trabajo</w:t>
            </w:r>
          </w:p>
        </w:tc>
        <w:tc>
          <w:tcPr>
            <w:tcW w:w="1440" w:type="dxa"/>
          </w:tcPr>
          <w:p w14:paraId="37397CF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Falta de control sobre el trabajo</w:t>
            </w:r>
          </w:p>
        </w:tc>
        <w:tc>
          <w:tcPr>
            <w:tcW w:w="1440" w:type="dxa"/>
          </w:tcPr>
          <w:p w14:paraId="337D1A6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6169C99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58.7%</w:t>
            </w:r>
          </w:p>
        </w:tc>
        <w:tc>
          <w:tcPr>
            <w:tcW w:w="1440" w:type="dxa"/>
          </w:tcPr>
          <w:p w14:paraId="326865B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56.2%</w:t>
            </w:r>
          </w:p>
        </w:tc>
      </w:tr>
      <w:tr w:rsidR="009375F4" w:rsidRPr="00AE3325" w14:paraId="065238F5"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29615F9" w14:textId="77777777" w:rsidR="009375F4" w:rsidRPr="00AE3325" w:rsidRDefault="009375F4" w:rsidP="008B1E9F">
            <w:pPr>
              <w:rPr>
                <w:sz w:val="18"/>
                <w:szCs w:val="18"/>
              </w:rPr>
            </w:pPr>
            <w:r w:rsidRPr="00AE3325">
              <w:rPr>
                <w:sz w:val="18"/>
                <w:szCs w:val="18"/>
              </w:rPr>
              <w:t>11</w:t>
            </w:r>
          </w:p>
        </w:tc>
        <w:tc>
          <w:tcPr>
            <w:tcW w:w="1440" w:type="dxa"/>
          </w:tcPr>
          <w:p w14:paraId="52D59892"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 xml:space="preserve">Limitada o nula posibilidad de </w:t>
            </w:r>
            <w:r w:rsidRPr="00AE3325">
              <w:rPr>
                <w:sz w:val="18"/>
                <w:szCs w:val="18"/>
                <w:lang w:val="es-MX"/>
              </w:rPr>
              <w:lastRenderedPageBreak/>
              <w:t>desarrollo</w:t>
            </w:r>
          </w:p>
        </w:tc>
        <w:tc>
          <w:tcPr>
            <w:tcW w:w="1440" w:type="dxa"/>
          </w:tcPr>
          <w:p w14:paraId="674AEBD6"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lastRenderedPageBreak/>
              <w:t>Falta de control sobre el trabajo</w:t>
            </w:r>
          </w:p>
        </w:tc>
        <w:tc>
          <w:tcPr>
            <w:tcW w:w="1440" w:type="dxa"/>
          </w:tcPr>
          <w:p w14:paraId="40465692"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6573F31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33.7%</w:t>
            </w:r>
          </w:p>
        </w:tc>
        <w:tc>
          <w:tcPr>
            <w:tcW w:w="1440" w:type="dxa"/>
          </w:tcPr>
          <w:p w14:paraId="2C424B5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37.5%</w:t>
            </w:r>
          </w:p>
        </w:tc>
      </w:tr>
      <w:tr w:rsidR="009375F4" w:rsidRPr="00AE3325" w14:paraId="3DD2F1EF"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B5FC062" w14:textId="77777777" w:rsidR="009375F4" w:rsidRPr="00AE3325" w:rsidRDefault="009375F4" w:rsidP="008B1E9F">
            <w:pPr>
              <w:rPr>
                <w:sz w:val="18"/>
                <w:szCs w:val="18"/>
              </w:rPr>
            </w:pPr>
            <w:r w:rsidRPr="00AE3325">
              <w:rPr>
                <w:sz w:val="18"/>
                <w:szCs w:val="18"/>
              </w:rPr>
              <w:t>12</w:t>
            </w:r>
          </w:p>
        </w:tc>
        <w:tc>
          <w:tcPr>
            <w:tcW w:w="1440" w:type="dxa"/>
          </w:tcPr>
          <w:p w14:paraId="43643DF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Insuficiente participación y manejo del cambio</w:t>
            </w:r>
          </w:p>
        </w:tc>
        <w:tc>
          <w:tcPr>
            <w:tcW w:w="1440" w:type="dxa"/>
          </w:tcPr>
          <w:p w14:paraId="77AA7982"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Falta de control sobre el trabajo</w:t>
            </w:r>
          </w:p>
        </w:tc>
        <w:tc>
          <w:tcPr>
            <w:tcW w:w="1440" w:type="dxa"/>
          </w:tcPr>
          <w:p w14:paraId="62045A53"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5C0A03C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39.4%</w:t>
            </w:r>
          </w:p>
        </w:tc>
        <w:tc>
          <w:tcPr>
            <w:tcW w:w="1440" w:type="dxa"/>
          </w:tcPr>
          <w:p w14:paraId="07400380"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37.5%</w:t>
            </w:r>
          </w:p>
        </w:tc>
      </w:tr>
      <w:tr w:rsidR="009375F4" w:rsidRPr="00AE3325" w14:paraId="7E524123"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0982CA6" w14:textId="77777777" w:rsidR="009375F4" w:rsidRPr="00AE3325" w:rsidRDefault="009375F4" w:rsidP="008B1E9F">
            <w:pPr>
              <w:rPr>
                <w:sz w:val="18"/>
                <w:szCs w:val="18"/>
              </w:rPr>
            </w:pPr>
            <w:r w:rsidRPr="00AE3325">
              <w:rPr>
                <w:sz w:val="18"/>
                <w:szCs w:val="18"/>
              </w:rPr>
              <w:t>13</w:t>
            </w:r>
          </w:p>
        </w:tc>
        <w:tc>
          <w:tcPr>
            <w:tcW w:w="1440" w:type="dxa"/>
          </w:tcPr>
          <w:p w14:paraId="48F5B97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Limitada o </w:t>
            </w:r>
            <w:proofErr w:type="spellStart"/>
            <w:r w:rsidRPr="00AE3325">
              <w:rPr>
                <w:sz w:val="18"/>
                <w:szCs w:val="18"/>
              </w:rPr>
              <w:t>inexistente</w:t>
            </w:r>
            <w:proofErr w:type="spellEnd"/>
            <w:r w:rsidRPr="00AE3325">
              <w:rPr>
                <w:sz w:val="18"/>
                <w:szCs w:val="18"/>
              </w:rPr>
              <w:t xml:space="preserve"> </w:t>
            </w:r>
            <w:proofErr w:type="spellStart"/>
            <w:r w:rsidRPr="00AE3325">
              <w:rPr>
                <w:sz w:val="18"/>
                <w:szCs w:val="18"/>
              </w:rPr>
              <w:t>capacitación</w:t>
            </w:r>
            <w:proofErr w:type="spellEnd"/>
          </w:p>
        </w:tc>
        <w:tc>
          <w:tcPr>
            <w:tcW w:w="1440" w:type="dxa"/>
          </w:tcPr>
          <w:p w14:paraId="15D7F56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Falta de control sobre el trabajo</w:t>
            </w:r>
          </w:p>
        </w:tc>
        <w:tc>
          <w:tcPr>
            <w:tcW w:w="1440" w:type="dxa"/>
          </w:tcPr>
          <w:p w14:paraId="18EF141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26E37B3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31.9%</w:t>
            </w:r>
          </w:p>
        </w:tc>
        <w:tc>
          <w:tcPr>
            <w:tcW w:w="1440" w:type="dxa"/>
          </w:tcPr>
          <w:p w14:paraId="7FFBEA23"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3F401981"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499E8CE" w14:textId="77777777" w:rsidR="009375F4" w:rsidRPr="00AE3325" w:rsidRDefault="009375F4" w:rsidP="008B1E9F">
            <w:pPr>
              <w:rPr>
                <w:sz w:val="18"/>
                <w:szCs w:val="18"/>
              </w:rPr>
            </w:pPr>
            <w:r w:rsidRPr="00AE3325">
              <w:rPr>
                <w:sz w:val="18"/>
                <w:szCs w:val="18"/>
              </w:rPr>
              <w:t>14</w:t>
            </w:r>
          </w:p>
        </w:tc>
        <w:tc>
          <w:tcPr>
            <w:tcW w:w="1440" w:type="dxa"/>
          </w:tcPr>
          <w:p w14:paraId="0F8501E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Jornadas de </w:t>
            </w:r>
            <w:proofErr w:type="spellStart"/>
            <w:r w:rsidRPr="00AE3325">
              <w:rPr>
                <w:sz w:val="18"/>
                <w:szCs w:val="18"/>
              </w:rPr>
              <w:t>trabajo</w:t>
            </w:r>
            <w:proofErr w:type="spellEnd"/>
            <w:r w:rsidRPr="00AE3325">
              <w:rPr>
                <w:sz w:val="18"/>
                <w:szCs w:val="18"/>
              </w:rPr>
              <w:t xml:space="preserve"> </w:t>
            </w:r>
            <w:proofErr w:type="spellStart"/>
            <w:r w:rsidRPr="00AE3325">
              <w:rPr>
                <w:sz w:val="18"/>
                <w:szCs w:val="18"/>
              </w:rPr>
              <w:t>extensas</w:t>
            </w:r>
            <w:proofErr w:type="spellEnd"/>
          </w:p>
        </w:tc>
        <w:tc>
          <w:tcPr>
            <w:tcW w:w="1440" w:type="dxa"/>
          </w:tcPr>
          <w:p w14:paraId="7CA5BC72"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Jornada de </w:t>
            </w:r>
            <w:proofErr w:type="spellStart"/>
            <w:r w:rsidRPr="00AE3325">
              <w:rPr>
                <w:sz w:val="18"/>
                <w:szCs w:val="18"/>
              </w:rPr>
              <w:t>trabajo</w:t>
            </w:r>
            <w:proofErr w:type="spellEnd"/>
          </w:p>
        </w:tc>
        <w:tc>
          <w:tcPr>
            <w:tcW w:w="1440" w:type="dxa"/>
          </w:tcPr>
          <w:p w14:paraId="7D3B6BF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6BA96A4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27.3%</w:t>
            </w:r>
          </w:p>
        </w:tc>
        <w:tc>
          <w:tcPr>
            <w:tcW w:w="1440" w:type="dxa"/>
          </w:tcPr>
          <w:p w14:paraId="5D5FCCC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16B41294"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91F4594" w14:textId="77777777" w:rsidR="009375F4" w:rsidRPr="00AE3325" w:rsidRDefault="009375F4" w:rsidP="008B1E9F">
            <w:pPr>
              <w:rPr>
                <w:sz w:val="18"/>
                <w:szCs w:val="18"/>
              </w:rPr>
            </w:pPr>
            <w:r w:rsidRPr="00AE3325">
              <w:rPr>
                <w:sz w:val="18"/>
                <w:szCs w:val="18"/>
              </w:rPr>
              <w:t>15</w:t>
            </w:r>
          </w:p>
        </w:tc>
        <w:tc>
          <w:tcPr>
            <w:tcW w:w="1440" w:type="dxa"/>
          </w:tcPr>
          <w:p w14:paraId="5FBCFED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Influencia del trabajo fuera del centro laboral</w:t>
            </w:r>
          </w:p>
        </w:tc>
        <w:tc>
          <w:tcPr>
            <w:tcW w:w="1440" w:type="dxa"/>
          </w:tcPr>
          <w:p w14:paraId="7088F077"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Interferencia en la relación trabajo-familia</w:t>
            </w:r>
          </w:p>
        </w:tc>
        <w:tc>
          <w:tcPr>
            <w:tcW w:w="1440" w:type="dxa"/>
          </w:tcPr>
          <w:p w14:paraId="507E032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0D4D08F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21.9%</w:t>
            </w:r>
          </w:p>
        </w:tc>
        <w:tc>
          <w:tcPr>
            <w:tcW w:w="1440" w:type="dxa"/>
          </w:tcPr>
          <w:p w14:paraId="5F5D3B2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1E3B40A8"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15397A74" w14:textId="77777777" w:rsidR="009375F4" w:rsidRPr="00AE3325" w:rsidRDefault="009375F4" w:rsidP="008B1E9F">
            <w:pPr>
              <w:rPr>
                <w:sz w:val="18"/>
                <w:szCs w:val="18"/>
              </w:rPr>
            </w:pPr>
            <w:r w:rsidRPr="00AE3325">
              <w:rPr>
                <w:sz w:val="18"/>
                <w:szCs w:val="18"/>
              </w:rPr>
              <w:t>16</w:t>
            </w:r>
          </w:p>
        </w:tc>
        <w:tc>
          <w:tcPr>
            <w:tcW w:w="1440" w:type="dxa"/>
          </w:tcPr>
          <w:p w14:paraId="591B80F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Influencia de las responsabilidades familiares</w:t>
            </w:r>
          </w:p>
        </w:tc>
        <w:tc>
          <w:tcPr>
            <w:tcW w:w="1440" w:type="dxa"/>
          </w:tcPr>
          <w:p w14:paraId="0F2E7E5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Interferencia en la relación trabajo-familia</w:t>
            </w:r>
          </w:p>
        </w:tc>
        <w:tc>
          <w:tcPr>
            <w:tcW w:w="1440" w:type="dxa"/>
          </w:tcPr>
          <w:p w14:paraId="05B25CF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26A5963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24.0%</w:t>
            </w:r>
          </w:p>
        </w:tc>
        <w:tc>
          <w:tcPr>
            <w:tcW w:w="1440" w:type="dxa"/>
          </w:tcPr>
          <w:p w14:paraId="3980D36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25.0%</w:t>
            </w:r>
          </w:p>
        </w:tc>
      </w:tr>
      <w:tr w:rsidR="009375F4" w:rsidRPr="00AE3325" w14:paraId="549E0B4F"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22C3AE1" w14:textId="77777777" w:rsidR="009375F4" w:rsidRPr="00AE3325" w:rsidRDefault="009375F4" w:rsidP="008B1E9F">
            <w:pPr>
              <w:rPr>
                <w:sz w:val="18"/>
                <w:szCs w:val="18"/>
              </w:rPr>
            </w:pPr>
            <w:r w:rsidRPr="00AE3325">
              <w:rPr>
                <w:sz w:val="18"/>
                <w:szCs w:val="18"/>
              </w:rPr>
              <w:t>17</w:t>
            </w:r>
          </w:p>
        </w:tc>
        <w:tc>
          <w:tcPr>
            <w:tcW w:w="1440" w:type="dxa"/>
          </w:tcPr>
          <w:p w14:paraId="55DBBF60"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Escasa</w:t>
            </w:r>
            <w:proofErr w:type="spellEnd"/>
            <w:r w:rsidRPr="00AE3325">
              <w:rPr>
                <w:sz w:val="18"/>
                <w:szCs w:val="18"/>
              </w:rPr>
              <w:t xml:space="preserve"> </w:t>
            </w:r>
            <w:proofErr w:type="spellStart"/>
            <w:r w:rsidRPr="00AE3325">
              <w:rPr>
                <w:sz w:val="18"/>
                <w:szCs w:val="18"/>
              </w:rPr>
              <w:t>claridad</w:t>
            </w:r>
            <w:proofErr w:type="spellEnd"/>
            <w:r w:rsidRPr="00AE3325">
              <w:rPr>
                <w:sz w:val="18"/>
                <w:szCs w:val="18"/>
              </w:rPr>
              <w:t xml:space="preserve"> de </w:t>
            </w:r>
            <w:proofErr w:type="spellStart"/>
            <w:r w:rsidRPr="00AE3325">
              <w:rPr>
                <w:sz w:val="18"/>
                <w:szCs w:val="18"/>
              </w:rPr>
              <w:t>funciones</w:t>
            </w:r>
            <w:proofErr w:type="spellEnd"/>
          </w:p>
        </w:tc>
        <w:tc>
          <w:tcPr>
            <w:tcW w:w="1440" w:type="dxa"/>
          </w:tcPr>
          <w:p w14:paraId="6A49A675"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Liderazgo</w:t>
            </w:r>
            <w:proofErr w:type="spellEnd"/>
          </w:p>
        </w:tc>
        <w:tc>
          <w:tcPr>
            <w:tcW w:w="1440" w:type="dxa"/>
          </w:tcPr>
          <w:p w14:paraId="2683B58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25D748B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18.0%</w:t>
            </w:r>
          </w:p>
        </w:tc>
        <w:tc>
          <w:tcPr>
            <w:tcW w:w="1440" w:type="dxa"/>
          </w:tcPr>
          <w:p w14:paraId="4F0D846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12.5%</w:t>
            </w:r>
          </w:p>
        </w:tc>
      </w:tr>
      <w:tr w:rsidR="009375F4" w:rsidRPr="00AE3325" w14:paraId="5CB9C4C2"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E24BB00" w14:textId="77777777" w:rsidR="009375F4" w:rsidRPr="00AE3325" w:rsidRDefault="009375F4" w:rsidP="008B1E9F">
            <w:pPr>
              <w:rPr>
                <w:sz w:val="18"/>
                <w:szCs w:val="18"/>
              </w:rPr>
            </w:pPr>
            <w:r w:rsidRPr="00AE3325">
              <w:rPr>
                <w:sz w:val="18"/>
                <w:szCs w:val="18"/>
              </w:rPr>
              <w:t>18</w:t>
            </w:r>
          </w:p>
        </w:tc>
        <w:tc>
          <w:tcPr>
            <w:tcW w:w="1440" w:type="dxa"/>
          </w:tcPr>
          <w:p w14:paraId="7226DF04"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Características</w:t>
            </w:r>
            <w:proofErr w:type="spellEnd"/>
            <w:r w:rsidRPr="00AE3325">
              <w:rPr>
                <w:sz w:val="18"/>
                <w:szCs w:val="18"/>
              </w:rPr>
              <w:t xml:space="preserve"> del </w:t>
            </w:r>
            <w:proofErr w:type="spellStart"/>
            <w:r w:rsidRPr="00AE3325">
              <w:rPr>
                <w:sz w:val="18"/>
                <w:szCs w:val="18"/>
              </w:rPr>
              <w:t>liderazgo</w:t>
            </w:r>
            <w:proofErr w:type="spellEnd"/>
          </w:p>
        </w:tc>
        <w:tc>
          <w:tcPr>
            <w:tcW w:w="1440" w:type="dxa"/>
          </w:tcPr>
          <w:p w14:paraId="58468B7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Liderazgo</w:t>
            </w:r>
            <w:proofErr w:type="spellEnd"/>
          </w:p>
        </w:tc>
        <w:tc>
          <w:tcPr>
            <w:tcW w:w="1440" w:type="dxa"/>
          </w:tcPr>
          <w:p w14:paraId="2562687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4B4E9B8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30.1%</w:t>
            </w:r>
          </w:p>
        </w:tc>
        <w:tc>
          <w:tcPr>
            <w:tcW w:w="1440" w:type="dxa"/>
          </w:tcPr>
          <w:p w14:paraId="21B2A03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30.0%</w:t>
            </w:r>
          </w:p>
        </w:tc>
      </w:tr>
      <w:tr w:rsidR="009375F4" w:rsidRPr="00AE3325" w14:paraId="2E892424"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5DBE31B3" w14:textId="77777777" w:rsidR="009375F4" w:rsidRPr="00AE3325" w:rsidRDefault="009375F4" w:rsidP="008B1E9F">
            <w:pPr>
              <w:rPr>
                <w:sz w:val="18"/>
                <w:szCs w:val="18"/>
              </w:rPr>
            </w:pPr>
            <w:r w:rsidRPr="00AE3325">
              <w:rPr>
                <w:sz w:val="18"/>
                <w:szCs w:val="18"/>
              </w:rPr>
              <w:t>19</w:t>
            </w:r>
          </w:p>
        </w:tc>
        <w:tc>
          <w:tcPr>
            <w:tcW w:w="1440" w:type="dxa"/>
          </w:tcPr>
          <w:p w14:paraId="6485771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Relaciones sociales en el trabajo</w:t>
            </w:r>
          </w:p>
        </w:tc>
        <w:tc>
          <w:tcPr>
            <w:tcW w:w="1440" w:type="dxa"/>
          </w:tcPr>
          <w:p w14:paraId="6F36B01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Relaciones</w:t>
            </w:r>
            <w:proofErr w:type="spellEnd"/>
            <w:r w:rsidRPr="00AE3325">
              <w:rPr>
                <w:sz w:val="18"/>
                <w:szCs w:val="18"/>
              </w:rPr>
              <w:t xml:space="preserve"> </w:t>
            </w:r>
            <w:proofErr w:type="spellStart"/>
            <w:r w:rsidRPr="00AE3325">
              <w:rPr>
                <w:sz w:val="18"/>
                <w:szCs w:val="18"/>
              </w:rPr>
              <w:t>en</w:t>
            </w:r>
            <w:proofErr w:type="spellEnd"/>
            <w:r w:rsidRPr="00AE3325">
              <w:rPr>
                <w:sz w:val="18"/>
                <w:szCs w:val="18"/>
              </w:rPr>
              <w:t xml:space="preserve"> </w:t>
            </w:r>
            <w:proofErr w:type="spellStart"/>
            <w:r w:rsidRPr="00AE3325">
              <w:rPr>
                <w:sz w:val="18"/>
                <w:szCs w:val="18"/>
              </w:rPr>
              <w:t>el</w:t>
            </w:r>
            <w:proofErr w:type="spellEnd"/>
            <w:r w:rsidRPr="00AE3325">
              <w:rPr>
                <w:sz w:val="18"/>
                <w:szCs w:val="18"/>
              </w:rPr>
              <w:t xml:space="preserve"> </w:t>
            </w:r>
            <w:proofErr w:type="spellStart"/>
            <w:r w:rsidRPr="00AE3325">
              <w:rPr>
                <w:sz w:val="18"/>
                <w:szCs w:val="18"/>
              </w:rPr>
              <w:t>trabajo</w:t>
            </w:r>
            <w:proofErr w:type="spellEnd"/>
          </w:p>
        </w:tc>
        <w:tc>
          <w:tcPr>
            <w:tcW w:w="1440" w:type="dxa"/>
          </w:tcPr>
          <w:p w14:paraId="200ED43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73F0756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31.7%</w:t>
            </w:r>
          </w:p>
        </w:tc>
        <w:tc>
          <w:tcPr>
            <w:tcW w:w="1440" w:type="dxa"/>
          </w:tcPr>
          <w:p w14:paraId="6AD5FE4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30.0%</w:t>
            </w:r>
          </w:p>
        </w:tc>
      </w:tr>
      <w:tr w:rsidR="009375F4" w:rsidRPr="00AE3325" w14:paraId="447CDCAD"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5E3C4906" w14:textId="77777777" w:rsidR="009375F4" w:rsidRPr="00AE3325" w:rsidRDefault="009375F4" w:rsidP="008B1E9F">
            <w:pPr>
              <w:rPr>
                <w:sz w:val="18"/>
                <w:szCs w:val="18"/>
              </w:rPr>
            </w:pPr>
            <w:r w:rsidRPr="00AE3325">
              <w:rPr>
                <w:sz w:val="18"/>
                <w:szCs w:val="18"/>
              </w:rPr>
              <w:t>20</w:t>
            </w:r>
          </w:p>
        </w:tc>
        <w:tc>
          <w:tcPr>
            <w:tcW w:w="1440" w:type="dxa"/>
          </w:tcPr>
          <w:p w14:paraId="49CA641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Deficiente relación con los colaboradores que supervisa</w:t>
            </w:r>
          </w:p>
        </w:tc>
        <w:tc>
          <w:tcPr>
            <w:tcW w:w="1440" w:type="dxa"/>
          </w:tcPr>
          <w:p w14:paraId="746F8CD1"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Relaciones</w:t>
            </w:r>
            <w:proofErr w:type="spellEnd"/>
            <w:r w:rsidRPr="00AE3325">
              <w:rPr>
                <w:sz w:val="18"/>
                <w:szCs w:val="18"/>
              </w:rPr>
              <w:t xml:space="preserve"> </w:t>
            </w:r>
            <w:proofErr w:type="spellStart"/>
            <w:r w:rsidRPr="00AE3325">
              <w:rPr>
                <w:sz w:val="18"/>
                <w:szCs w:val="18"/>
              </w:rPr>
              <w:t>en</w:t>
            </w:r>
            <w:proofErr w:type="spellEnd"/>
            <w:r w:rsidRPr="00AE3325">
              <w:rPr>
                <w:sz w:val="18"/>
                <w:szCs w:val="18"/>
              </w:rPr>
              <w:t xml:space="preserve"> </w:t>
            </w:r>
            <w:proofErr w:type="spellStart"/>
            <w:r w:rsidRPr="00AE3325">
              <w:rPr>
                <w:sz w:val="18"/>
                <w:szCs w:val="18"/>
              </w:rPr>
              <w:t>el</w:t>
            </w:r>
            <w:proofErr w:type="spellEnd"/>
            <w:r w:rsidRPr="00AE3325">
              <w:rPr>
                <w:sz w:val="18"/>
                <w:szCs w:val="18"/>
              </w:rPr>
              <w:t xml:space="preserve"> </w:t>
            </w:r>
            <w:proofErr w:type="spellStart"/>
            <w:r w:rsidRPr="00AE3325">
              <w:rPr>
                <w:sz w:val="18"/>
                <w:szCs w:val="18"/>
              </w:rPr>
              <w:t>trabajo</w:t>
            </w:r>
            <w:proofErr w:type="spellEnd"/>
          </w:p>
        </w:tc>
        <w:tc>
          <w:tcPr>
            <w:tcW w:w="1440" w:type="dxa"/>
          </w:tcPr>
          <w:p w14:paraId="767A176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80</w:t>
            </w:r>
          </w:p>
        </w:tc>
        <w:tc>
          <w:tcPr>
            <w:tcW w:w="1440" w:type="dxa"/>
          </w:tcPr>
          <w:p w14:paraId="44E180D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13.9%</w:t>
            </w:r>
          </w:p>
        </w:tc>
        <w:tc>
          <w:tcPr>
            <w:tcW w:w="1440" w:type="dxa"/>
          </w:tcPr>
          <w:p w14:paraId="1A18CCF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0.0%</w:t>
            </w:r>
          </w:p>
        </w:tc>
      </w:tr>
      <w:tr w:rsidR="009375F4" w:rsidRPr="00AE3325" w14:paraId="1BB81650"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52ABFBA" w14:textId="77777777" w:rsidR="009375F4" w:rsidRPr="00AE3325" w:rsidRDefault="009375F4" w:rsidP="008B1E9F">
            <w:pPr>
              <w:rPr>
                <w:sz w:val="18"/>
                <w:szCs w:val="18"/>
              </w:rPr>
            </w:pPr>
            <w:r w:rsidRPr="00AE3325">
              <w:rPr>
                <w:sz w:val="18"/>
                <w:szCs w:val="18"/>
              </w:rPr>
              <w:t>21</w:t>
            </w:r>
          </w:p>
        </w:tc>
        <w:tc>
          <w:tcPr>
            <w:tcW w:w="1440" w:type="dxa"/>
          </w:tcPr>
          <w:p w14:paraId="540A051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 xml:space="preserve">Violencia </w:t>
            </w:r>
            <w:proofErr w:type="spellStart"/>
            <w:r w:rsidRPr="00AE3325">
              <w:rPr>
                <w:sz w:val="18"/>
                <w:szCs w:val="18"/>
              </w:rPr>
              <w:t>laboral</w:t>
            </w:r>
            <w:proofErr w:type="spellEnd"/>
          </w:p>
        </w:tc>
        <w:tc>
          <w:tcPr>
            <w:tcW w:w="1440" w:type="dxa"/>
          </w:tcPr>
          <w:p w14:paraId="1F72C20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Violencia</w:t>
            </w:r>
          </w:p>
        </w:tc>
        <w:tc>
          <w:tcPr>
            <w:tcW w:w="1440" w:type="dxa"/>
          </w:tcPr>
          <w:p w14:paraId="108ABC52"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35676297"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16.8%</w:t>
            </w:r>
          </w:p>
        </w:tc>
        <w:tc>
          <w:tcPr>
            <w:tcW w:w="1440" w:type="dxa"/>
          </w:tcPr>
          <w:p w14:paraId="5A3E1BA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12.5%</w:t>
            </w:r>
          </w:p>
        </w:tc>
      </w:tr>
      <w:tr w:rsidR="009375F4" w:rsidRPr="00AE3325" w14:paraId="23699A80"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03CAE78" w14:textId="77777777" w:rsidR="009375F4" w:rsidRPr="00AE3325" w:rsidRDefault="009375F4" w:rsidP="008B1E9F">
            <w:pPr>
              <w:rPr>
                <w:sz w:val="18"/>
                <w:szCs w:val="18"/>
              </w:rPr>
            </w:pPr>
            <w:r w:rsidRPr="00AE3325">
              <w:rPr>
                <w:sz w:val="18"/>
                <w:szCs w:val="18"/>
              </w:rPr>
              <w:t>22</w:t>
            </w:r>
          </w:p>
        </w:tc>
        <w:tc>
          <w:tcPr>
            <w:tcW w:w="1440" w:type="dxa"/>
          </w:tcPr>
          <w:p w14:paraId="32FDD5E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Escasa o nula retroalimentación del desempeño</w:t>
            </w:r>
          </w:p>
        </w:tc>
        <w:tc>
          <w:tcPr>
            <w:tcW w:w="1440" w:type="dxa"/>
          </w:tcPr>
          <w:p w14:paraId="4F050F56"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Reconocimiento</w:t>
            </w:r>
            <w:proofErr w:type="spellEnd"/>
            <w:r w:rsidRPr="00AE3325">
              <w:rPr>
                <w:sz w:val="18"/>
                <w:szCs w:val="18"/>
              </w:rPr>
              <w:t xml:space="preserve"> del </w:t>
            </w:r>
            <w:proofErr w:type="spellStart"/>
            <w:r w:rsidRPr="00AE3325">
              <w:rPr>
                <w:sz w:val="18"/>
                <w:szCs w:val="18"/>
              </w:rPr>
              <w:t>desempeño</w:t>
            </w:r>
            <w:proofErr w:type="spellEnd"/>
          </w:p>
        </w:tc>
        <w:tc>
          <w:tcPr>
            <w:tcW w:w="1440" w:type="dxa"/>
          </w:tcPr>
          <w:p w14:paraId="102A327B"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3DDF632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34.6%</w:t>
            </w:r>
          </w:p>
        </w:tc>
        <w:tc>
          <w:tcPr>
            <w:tcW w:w="1440" w:type="dxa"/>
          </w:tcPr>
          <w:p w14:paraId="3DEC0ADD"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37.5%</w:t>
            </w:r>
          </w:p>
        </w:tc>
      </w:tr>
      <w:tr w:rsidR="009375F4" w:rsidRPr="00AE3325" w14:paraId="7F7AF297"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558EEA7" w14:textId="77777777" w:rsidR="009375F4" w:rsidRPr="00AE3325" w:rsidRDefault="009375F4" w:rsidP="008B1E9F">
            <w:pPr>
              <w:rPr>
                <w:sz w:val="18"/>
                <w:szCs w:val="18"/>
              </w:rPr>
            </w:pPr>
            <w:r w:rsidRPr="00AE3325">
              <w:rPr>
                <w:sz w:val="18"/>
                <w:szCs w:val="18"/>
              </w:rPr>
              <w:t>23</w:t>
            </w:r>
          </w:p>
        </w:tc>
        <w:tc>
          <w:tcPr>
            <w:tcW w:w="1440" w:type="dxa"/>
          </w:tcPr>
          <w:p w14:paraId="5FC84173"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Escaso o nulo reconocimiento y compensación</w:t>
            </w:r>
          </w:p>
        </w:tc>
        <w:tc>
          <w:tcPr>
            <w:tcW w:w="1440" w:type="dxa"/>
          </w:tcPr>
          <w:p w14:paraId="2083CF3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Reconocimiento</w:t>
            </w:r>
            <w:proofErr w:type="spellEnd"/>
            <w:r w:rsidRPr="00AE3325">
              <w:rPr>
                <w:sz w:val="18"/>
                <w:szCs w:val="18"/>
              </w:rPr>
              <w:t xml:space="preserve"> del </w:t>
            </w:r>
            <w:proofErr w:type="spellStart"/>
            <w:r w:rsidRPr="00AE3325">
              <w:rPr>
                <w:sz w:val="18"/>
                <w:szCs w:val="18"/>
              </w:rPr>
              <w:t>desempeño</w:t>
            </w:r>
            <w:proofErr w:type="spellEnd"/>
          </w:p>
        </w:tc>
        <w:tc>
          <w:tcPr>
            <w:tcW w:w="1440" w:type="dxa"/>
          </w:tcPr>
          <w:p w14:paraId="7BB237AA"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7F0E7329"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22.9%</w:t>
            </w:r>
          </w:p>
        </w:tc>
        <w:tc>
          <w:tcPr>
            <w:tcW w:w="1440" w:type="dxa"/>
          </w:tcPr>
          <w:p w14:paraId="6864D637"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21.9%</w:t>
            </w:r>
          </w:p>
        </w:tc>
      </w:tr>
      <w:tr w:rsidR="009375F4" w:rsidRPr="00AE3325" w14:paraId="6A4F6DEA"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AB9794D" w14:textId="77777777" w:rsidR="009375F4" w:rsidRPr="00AE3325" w:rsidRDefault="009375F4" w:rsidP="008B1E9F">
            <w:pPr>
              <w:rPr>
                <w:sz w:val="18"/>
                <w:szCs w:val="18"/>
              </w:rPr>
            </w:pPr>
            <w:r w:rsidRPr="00AE3325">
              <w:rPr>
                <w:sz w:val="18"/>
                <w:szCs w:val="18"/>
              </w:rPr>
              <w:t>24</w:t>
            </w:r>
          </w:p>
        </w:tc>
        <w:tc>
          <w:tcPr>
            <w:tcW w:w="1440" w:type="dxa"/>
          </w:tcPr>
          <w:p w14:paraId="286F4EE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Limitado</w:t>
            </w:r>
            <w:proofErr w:type="spellEnd"/>
            <w:r w:rsidRPr="00AE3325">
              <w:rPr>
                <w:sz w:val="18"/>
                <w:szCs w:val="18"/>
              </w:rPr>
              <w:t xml:space="preserve"> </w:t>
            </w:r>
            <w:proofErr w:type="spellStart"/>
            <w:r w:rsidRPr="00AE3325">
              <w:rPr>
                <w:sz w:val="18"/>
                <w:szCs w:val="18"/>
              </w:rPr>
              <w:t>sentido</w:t>
            </w:r>
            <w:proofErr w:type="spellEnd"/>
            <w:r w:rsidRPr="00AE3325">
              <w:rPr>
                <w:sz w:val="18"/>
                <w:szCs w:val="18"/>
              </w:rPr>
              <w:t xml:space="preserve"> de </w:t>
            </w:r>
            <w:proofErr w:type="spellStart"/>
            <w:r w:rsidRPr="00AE3325">
              <w:rPr>
                <w:sz w:val="18"/>
                <w:szCs w:val="18"/>
              </w:rPr>
              <w:t>pertenencia</w:t>
            </w:r>
            <w:proofErr w:type="spellEnd"/>
          </w:p>
        </w:tc>
        <w:tc>
          <w:tcPr>
            <w:tcW w:w="1440" w:type="dxa"/>
          </w:tcPr>
          <w:p w14:paraId="5133864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Insuficiente sentido de pertenencia e inestabilidad</w:t>
            </w:r>
          </w:p>
        </w:tc>
        <w:tc>
          <w:tcPr>
            <w:tcW w:w="1440" w:type="dxa"/>
          </w:tcPr>
          <w:p w14:paraId="40B43E9E"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5DD31CE5"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10.8%</w:t>
            </w:r>
          </w:p>
        </w:tc>
        <w:tc>
          <w:tcPr>
            <w:tcW w:w="1440" w:type="dxa"/>
          </w:tcPr>
          <w:p w14:paraId="070873C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0.0%</w:t>
            </w:r>
          </w:p>
        </w:tc>
      </w:tr>
      <w:tr w:rsidR="009375F4" w:rsidRPr="00AE3325" w14:paraId="28D8F2D3" w14:textId="77777777" w:rsidTr="008B1E9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438A02C" w14:textId="77777777" w:rsidR="009375F4" w:rsidRPr="00AE3325" w:rsidRDefault="009375F4" w:rsidP="008B1E9F">
            <w:pPr>
              <w:rPr>
                <w:sz w:val="18"/>
                <w:szCs w:val="18"/>
              </w:rPr>
            </w:pPr>
            <w:r w:rsidRPr="00AE3325">
              <w:rPr>
                <w:sz w:val="18"/>
                <w:szCs w:val="18"/>
              </w:rPr>
              <w:t>25</w:t>
            </w:r>
          </w:p>
        </w:tc>
        <w:tc>
          <w:tcPr>
            <w:tcW w:w="1440" w:type="dxa"/>
          </w:tcPr>
          <w:p w14:paraId="0B657C9F"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E3325">
              <w:rPr>
                <w:sz w:val="18"/>
                <w:szCs w:val="18"/>
              </w:rPr>
              <w:t>Inestabilidad</w:t>
            </w:r>
            <w:proofErr w:type="spellEnd"/>
            <w:r w:rsidRPr="00AE3325">
              <w:rPr>
                <w:sz w:val="18"/>
                <w:szCs w:val="18"/>
              </w:rPr>
              <w:t xml:space="preserve"> </w:t>
            </w:r>
            <w:proofErr w:type="spellStart"/>
            <w:r w:rsidRPr="00AE3325">
              <w:rPr>
                <w:sz w:val="18"/>
                <w:szCs w:val="18"/>
              </w:rPr>
              <w:t>laboral</w:t>
            </w:r>
            <w:proofErr w:type="spellEnd"/>
          </w:p>
        </w:tc>
        <w:tc>
          <w:tcPr>
            <w:tcW w:w="1440" w:type="dxa"/>
          </w:tcPr>
          <w:p w14:paraId="4F6AA1E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lang w:val="es-MX"/>
              </w:rPr>
            </w:pPr>
            <w:r w:rsidRPr="00AE3325">
              <w:rPr>
                <w:sz w:val="18"/>
                <w:szCs w:val="18"/>
                <w:lang w:val="es-MX"/>
              </w:rPr>
              <w:t>Insuficiente sentido de pertenencia e inestabilidad</w:t>
            </w:r>
          </w:p>
        </w:tc>
        <w:tc>
          <w:tcPr>
            <w:tcW w:w="1440" w:type="dxa"/>
          </w:tcPr>
          <w:p w14:paraId="48D2C37C"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312</w:t>
            </w:r>
          </w:p>
        </w:tc>
        <w:tc>
          <w:tcPr>
            <w:tcW w:w="1440" w:type="dxa"/>
          </w:tcPr>
          <w:p w14:paraId="58A24356"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35.2%</w:t>
            </w:r>
          </w:p>
        </w:tc>
        <w:tc>
          <w:tcPr>
            <w:tcW w:w="1440" w:type="dxa"/>
          </w:tcPr>
          <w:p w14:paraId="63FE2B88" w14:textId="77777777" w:rsidR="009375F4" w:rsidRPr="00AE3325" w:rsidRDefault="009375F4" w:rsidP="008B1E9F">
            <w:pPr>
              <w:cnfStyle w:val="000000000000" w:firstRow="0" w:lastRow="0" w:firstColumn="0" w:lastColumn="0" w:oddVBand="0" w:evenVBand="0" w:oddHBand="0" w:evenHBand="0" w:firstRowFirstColumn="0" w:firstRowLastColumn="0" w:lastRowFirstColumn="0" w:lastRowLastColumn="0"/>
              <w:rPr>
                <w:sz w:val="18"/>
                <w:szCs w:val="18"/>
              </w:rPr>
            </w:pPr>
            <w:r w:rsidRPr="00AE3325">
              <w:rPr>
                <w:sz w:val="18"/>
                <w:szCs w:val="18"/>
              </w:rPr>
              <w:t>37.5%</w:t>
            </w:r>
          </w:p>
        </w:tc>
      </w:tr>
    </w:tbl>
    <w:p w14:paraId="48F9E5D0" w14:textId="77777777" w:rsidR="009375F4" w:rsidRDefault="009375F4">
      <w:pPr>
        <w:jc w:val="center"/>
      </w:pPr>
    </w:p>
    <w:sectPr w:rsidR="009375F4" w:rsidSect="00034616">
      <w:headerReference w:type="default" r:id="rId37"/>
      <w:footerReference w:type="default" r:id="rId38"/>
      <w:pgSz w:w="12240" w:h="15840"/>
      <w:pgMar w:top="1440" w:right="1800" w:bottom="1440" w:left="180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7600" w14:textId="77777777" w:rsidR="001564A3" w:rsidRDefault="001564A3">
      <w:pPr>
        <w:spacing w:after="0" w:line="240" w:lineRule="auto"/>
      </w:pPr>
      <w:r>
        <w:separator/>
      </w:r>
    </w:p>
  </w:endnote>
  <w:endnote w:type="continuationSeparator" w:id="0">
    <w:p w14:paraId="3DDD5B39" w14:textId="77777777" w:rsidR="001564A3" w:rsidRDefault="00156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8F54" w14:textId="1645300C" w:rsidR="00E84767" w:rsidRDefault="00000000">
    <w:pPr>
      <w:pStyle w:val="Piedepgina"/>
      <w:tabs>
        <w:tab w:val="right" w:pos="8640"/>
      </w:tabs>
    </w:pPr>
    <w:r>
      <w:tab/>
    </w:r>
    <w:r>
      <w:fldChar w:fldCharType="begin"/>
    </w:r>
    <w:r>
      <w:instrText xml:space="preserve"> PAGE </w:instrText>
    </w:r>
    <w:r>
      <w:fldChar w:fldCharType="separate"/>
    </w:r>
    <w:r w:rsidR="007734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B402" w14:textId="77777777" w:rsidR="001564A3" w:rsidRDefault="001564A3">
      <w:pPr>
        <w:spacing w:after="0" w:line="240" w:lineRule="auto"/>
      </w:pPr>
      <w:r>
        <w:separator/>
      </w:r>
    </w:p>
  </w:footnote>
  <w:footnote w:type="continuationSeparator" w:id="0">
    <w:p w14:paraId="4747B471" w14:textId="77777777" w:rsidR="001564A3" w:rsidRDefault="00156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A1CF" w14:textId="53293A03" w:rsidR="00715438" w:rsidRDefault="00715438">
    <w:pPr>
      <w:pStyle w:val="Encabezado"/>
    </w:pPr>
    <w:r>
      <w:rPr>
        <w:noProof/>
      </w:rPr>
      <w:drawing>
        <wp:anchor distT="0" distB="0" distL="114300" distR="114300" simplePos="0" relativeHeight="251658240" behindDoc="1" locked="0" layoutInCell="1" allowOverlap="1" wp14:anchorId="27032EE3" wp14:editId="0C8985D7">
          <wp:simplePos x="0" y="0"/>
          <wp:positionH relativeFrom="column">
            <wp:posOffset>-1055536</wp:posOffset>
          </wp:positionH>
          <wp:positionV relativeFrom="paragraph">
            <wp:posOffset>-131998</wp:posOffset>
          </wp:positionV>
          <wp:extent cx="7597140" cy="10002741"/>
          <wp:effectExtent l="0" t="0" r="3810" b="0"/>
          <wp:wrapNone/>
          <wp:docPr id="1315584459"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4459" name="Imagen 1" descr="Imagen que contiene For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9182" cy="100054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DDAAC9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55027D"/>
    <w:multiLevelType w:val="multilevel"/>
    <w:tmpl w:val="2E8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46A9F"/>
    <w:multiLevelType w:val="multilevel"/>
    <w:tmpl w:val="58A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760CB"/>
    <w:multiLevelType w:val="multilevel"/>
    <w:tmpl w:val="2D6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4953"/>
    <w:multiLevelType w:val="multilevel"/>
    <w:tmpl w:val="5FDCFC3C"/>
    <w:lvl w:ilvl="0">
      <w:start w:val="1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F8254F2"/>
    <w:multiLevelType w:val="multilevel"/>
    <w:tmpl w:val="FE18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930F4"/>
    <w:multiLevelType w:val="multilevel"/>
    <w:tmpl w:val="5EC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10A52"/>
    <w:multiLevelType w:val="multilevel"/>
    <w:tmpl w:val="3E6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14CCE"/>
    <w:multiLevelType w:val="multilevel"/>
    <w:tmpl w:val="813E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E5ED4"/>
    <w:multiLevelType w:val="multilevel"/>
    <w:tmpl w:val="5C7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73581">
    <w:abstractNumId w:val="8"/>
  </w:num>
  <w:num w:numId="2" w16cid:durableId="1799303366">
    <w:abstractNumId w:val="6"/>
  </w:num>
  <w:num w:numId="3" w16cid:durableId="697119570">
    <w:abstractNumId w:val="5"/>
  </w:num>
  <w:num w:numId="4" w16cid:durableId="1206721549">
    <w:abstractNumId w:val="4"/>
  </w:num>
  <w:num w:numId="5" w16cid:durableId="273023065">
    <w:abstractNumId w:val="7"/>
  </w:num>
  <w:num w:numId="6" w16cid:durableId="605311271">
    <w:abstractNumId w:val="3"/>
  </w:num>
  <w:num w:numId="7" w16cid:durableId="1824009731">
    <w:abstractNumId w:val="2"/>
  </w:num>
  <w:num w:numId="8" w16cid:durableId="818421417">
    <w:abstractNumId w:val="1"/>
  </w:num>
  <w:num w:numId="9" w16cid:durableId="1144280042">
    <w:abstractNumId w:val="0"/>
  </w:num>
  <w:num w:numId="10" w16cid:durableId="1485580955">
    <w:abstractNumId w:val="7"/>
  </w:num>
  <w:num w:numId="11" w16cid:durableId="203906744">
    <w:abstractNumId w:val="13"/>
  </w:num>
  <w:num w:numId="12" w16cid:durableId="435255211">
    <w:abstractNumId w:val="12"/>
  </w:num>
  <w:num w:numId="13" w16cid:durableId="1015352491">
    <w:abstractNumId w:val="15"/>
  </w:num>
  <w:num w:numId="14" w16cid:durableId="250547379">
    <w:abstractNumId w:val="11"/>
  </w:num>
  <w:num w:numId="15" w16cid:durableId="1248004379">
    <w:abstractNumId w:val="17"/>
  </w:num>
  <w:num w:numId="16" w16cid:durableId="1740127185">
    <w:abstractNumId w:val="14"/>
  </w:num>
  <w:num w:numId="17" w16cid:durableId="2049720744">
    <w:abstractNumId w:val="10"/>
  </w:num>
  <w:num w:numId="18" w16cid:durableId="1734502094">
    <w:abstractNumId w:val="9"/>
  </w:num>
  <w:num w:numId="19" w16cid:durableId="8439774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4A3"/>
    <w:rsid w:val="0029639D"/>
    <w:rsid w:val="00326F90"/>
    <w:rsid w:val="00715438"/>
    <w:rsid w:val="00773474"/>
    <w:rsid w:val="009375F4"/>
    <w:rsid w:val="00AA1D8D"/>
    <w:rsid w:val="00AB45E6"/>
    <w:rsid w:val="00AE3325"/>
    <w:rsid w:val="00B47730"/>
    <w:rsid w:val="00C51C04"/>
    <w:rsid w:val="00C54B37"/>
    <w:rsid w:val="00C57DEC"/>
    <w:rsid w:val="00CB0664"/>
    <w:rsid w:val="00E5743B"/>
    <w:rsid w:val="00E84767"/>
    <w:rsid w:val="00F66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BF4A23"/>
  <w14:defaultImageDpi w14:val="300"/>
  <w15:docId w15:val="{CDD3868C-DB3E-431C-A41D-86809C059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73474"/>
    <w:pPr>
      <w:spacing w:after="100"/>
    </w:pPr>
  </w:style>
  <w:style w:type="paragraph" w:styleId="TDC3">
    <w:name w:val="toc 3"/>
    <w:basedOn w:val="Normal"/>
    <w:next w:val="Normal"/>
    <w:autoRedefine/>
    <w:uiPriority w:val="39"/>
    <w:unhideWhenUsed/>
    <w:rsid w:val="00773474"/>
    <w:pPr>
      <w:spacing w:after="100"/>
      <w:ind w:left="440"/>
    </w:pPr>
  </w:style>
  <w:style w:type="character" w:styleId="Hipervnculo">
    <w:name w:val="Hyperlink"/>
    <w:basedOn w:val="Fuentedeprrafopredeter"/>
    <w:uiPriority w:val="99"/>
    <w:unhideWhenUsed/>
    <w:rsid w:val="00773474"/>
    <w:rPr>
      <w:color w:val="0000FF" w:themeColor="hyperlink"/>
      <w:u w:val="single"/>
    </w:rPr>
  </w:style>
  <w:style w:type="table" w:styleId="Tablaconcuadrcula1Claro-nfasis2">
    <w:name w:val="Grid Table 1 Light Accent 2"/>
    <w:basedOn w:val="Tablanormal"/>
    <w:uiPriority w:val="46"/>
    <w:rsid w:val="00AE332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E5743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E5743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318">
      <w:bodyDiv w:val="1"/>
      <w:marLeft w:val="0"/>
      <w:marRight w:val="0"/>
      <w:marTop w:val="0"/>
      <w:marBottom w:val="0"/>
      <w:divBdr>
        <w:top w:val="none" w:sz="0" w:space="0" w:color="auto"/>
        <w:left w:val="none" w:sz="0" w:space="0" w:color="auto"/>
        <w:bottom w:val="none" w:sz="0" w:space="0" w:color="auto"/>
        <w:right w:val="none" w:sz="0" w:space="0" w:color="auto"/>
      </w:divBdr>
    </w:div>
    <w:div w:id="112284674">
      <w:bodyDiv w:val="1"/>
      <w:marLeft w:val="0"/>
      <w:marRight w:val="0"/>
      <w:marTop w:val="0"/>
      <w:marBottom w:val="0"/>
      <w:divBdr>
        <w:top w:val="none" w:sz="0" w:space="0" w:color="auto"/>
        <w:left w:val="none" w:sz="0" w:space="0" w:color="auto"/>
        <w:bottom w:val="none" w:sz="0" w:space="0" w:color="auto"/>
        <w:right w:val="none" w:sz="0" w:space="0" w:color="auto"/>
      </w:divBdr>
    </w:div>
    <w:div w:id="210851260">
      <w:bodyDiv w:val="1"/>
      <w:marLeft w:val="0"/>
      <w:marRight w:val="0"/>
      <w:marTop w:val="0"/>
      <w:marBottom w:val="0"/>
      <w:divBdr>
        <w:top w:val="none" w:sz="0" w:space="0" w:color="auto"/>
        <w:left w:val="none" w:sz="0" w:space="0" w:color="auto"/>
        <w:bottom w:val="none" w:sz="0" w:space="0" w:color="auto"/>
        <w:right w:val="none" w:sz="0" w:space="0" w:color="auto"/>
      </w:divBdr>
    </w:div>
    <w:div w:id="232207074">
      <w:bodyDiv w:val="1"/>
      <w:marLeft w:val="0"/>
      <w:marRight w:val="0"/>
      <w:marTop w:val="0"/>
      <w:marBottom w:val="0"/>
      <w:divBdr>
        <w:top w:val="none" w:sz="0" w:space="0" w:color="auto"/>
        <w:left w:val="none" w:sz="0" w:space="0" w:color="auto"/>
        <w:bottom w:val="none" w:sz="0" w:space="0" w:color="auto"/>
        <w:right w:val="none" w:sz="0" w:space="0" w:color="auto"/>
      </w:divBdr>
    </w:div>
    <w:div w:id="326784471">
      <w:bodyDiv w:val="1"/>
      <w:marLeft w:val="0"/>
      <w:marRight w:val="0"/>
      <w:marTop w:val="0"/>
      <w:marBottom w:val="0"/>
      <w:divBdr>
        <w:top w:val="none" w:sz="0" w:space="0" w:color="auto"/>
        <w:left w:val="none" w:sz="0" w:space="0" w:color="auto"/>
        <w:bottom w:val="none" w:sz="0" w:space="0" w:color="auto"/>
        <w:right w:val="none" w:sz="0" w:space="0" w:color="auto"/>
      </w:divBdr>
    </w:div>
    <w:div w:id="460803265">
      <w:bodyDiv w:val="1"/>
      <w:marLeft w:val="0"/>
      <w:marRight w:val="0"/>
      <w:marTop w:val="0"/>
      <w:marBottom w:val="0"/>
      <w:divBdr>
        <w:top w:val="none" w:sz="0" w:space="0" w:color="auto"/>
        <w:left w:val="none" w:sz="0" w:space="0" w:color="auto"/>
        <w:bottom w:val="none" w:sz="0" w:space="0" w:color="auto"/>
        <w:right w:val="none" w:sz="0" w:space="0" w:color="auto"/>
      </w:divBdr>
    </w:div>
    <w:div w:id="585069800">
      <w:bodyDiv w:val="1"/>
      <w:marLeft w:val="0"/>
      <w:marRight w:val="0"/>
      <w:marTop w:val="0"/>
      <w:marBottom w:val="0"/>
      <w:divBdr>
        <w:top w:val="none" w:sz="0" w:space="0" w:color="auto"/>
        <w:left w:val="none" w:sz="0" w:space="0" w:color="auto"/>
        <w:bottom w:val="none" w:sz="0" w:space="0" w:color="auto"/>
        <w:right w:val="none" w:sz="0" w:space="0" w:color="auto"/>
      </w:divBdr>
    </w:div>
    <w:div w:id="731780713">
      <w:bodyDiv w:val="1"/>
      <w:marLeft w:val="0"/>
      <w:marRight w:val="0"/>
      <w:marTop w:val="0"/>
      <w:marBottom w:val="0"/>
      <w:divBdr>
        <w:top w:val="none" w:sz="0" w:space="0" w:color="auto"/>
        <w:left w:val="none" w:sz="0" w:space="0" w:color="auto"/>
        <w:bottom w:val="none" w:sz="0" w:space="0" w:color="auto"/>
        <w:right w:val="none" w:sz="0" w:space="0" w:color="auto"/>
      </w:divBdr>
    </w:div>
    <w:div w:id="780299339">
      <w:bodyDiv w:val="1"/>
      <w:marLeft w:val="0"/>
      <w:marRight w:val="0"/>
      <w:marTop w:val="0"/>
      <w:marBottom w:val="0"/>
      <w:divBdr>
        <w:top w:val="none" w:sz="0" w:space="0" w:color="auto"/>
        <w:left w:val="none" w:sz="0" w:space="0" w:color="auto"/>
        <w:bottom w:val="none" w:sz="0" w:space="0" w:color="auto"/>
        <w:right w:val="none" w:sz="0" w:space="0" w:color="auto"/>
      </w:divBdr>
    </w:div>
    <w:div w:id="826627313">
      <w:bodyDiv w:val="1"/>
      <w:marLeft w:val="0"/>
      <w:marRight w:val="0"/>
      <w:marTop w:val="0"/>
      <w:marBottom w:val="0"/>
      <w:divBdr>
        <w:top w:val="none" w:sz="0" w:space="0" w:color="auto"/>
        <w:left w:val="none" w:sz="0" w:space="0" w:color="auto"/>
        <w:bottom w:val="none" w:sz="0" w:space="0" w:color="auto"/>
        <w:right w:val="none" w:sz="0" w:space="0" w:color="auto"/>
      </w:divBdr>
    </w:div>
    <w:div w:id="840314469">
      <w:bodyDiv w:val="1"/>
      <w:marLeft w:val="0"/>
      <w:marRight w:val="0"/>
      <w:marTop w:val="0"/>
      <w:marBottom w:val="0"/>
      <w:divBdr>
        <w:top w:val="none" w:sz="0" w:space="0" w:color="auto"/>
        <w:left w:val="none" w:sz="0" w:space="0" w:color="auto"/>
        <w:bottom w:val="none" w:sz="0" w:space="0" w:color="auto"/>
        <w:right w:val="none" w:sz="0" w:space="0" w:color="auto"/>
      </w:divBdr>
    </w:div>
    <w:div w:id="872499440">
      <w:bodyDiv w:val="1"/>
      <w:marLeft w:val="0"/>
      <w:marRight w:val="0"/>
      <w:marTop w:val="0"/>
      <w:marBottom w:val="0"/>
      <w:divBdr>
        <w:top w:val="none" w:sz="0" w:space="0" w:color="auto"/>
        <w:left w:val="none" w:sz="0" w:space="0" w:color="auto"/>
        <w:bottom w:val="none" w:sz="0" w:space="0" w:color="auto"/>
        <w:right w:val="none" w:sz="0" w:space="0" w:color="auto"/>
      </w:divBdr>
    </w:div>
    <w:div w:id="890311025">
      <w:bodyDiv w:val="1"/>
      <w:marLeft w:val="0"/>
      <w:marRight w:val="0"/>
      <w:marTop w:val="0"/>
      <w:marBottom w:val="0"/>
      <w:divBdr>
        <w:top w:val="none" w:sz="0" w:space="0" w:color="auto"/>
        <w:left w:val="none" w:sz="0" w:space="0" w:color="auto"/>
        <w:bottom w:val="none" w:sz="0" w:space="0" w:color="auto"/>
        <w:right w:val="none" w:sz="0" w:space="0" w:color="auto"/>
      </w:divBdr>
    </w:div>
    <w:div w:id="916094537">
      <w:bodyDiv w:val="1"/>
      <w:marLeft w:val="0"/>
      <w:marRight w:val="0"/>
      <w:marTop w:val="0"/>
      <w:marBottom w:val="0"/>
      <w:divBdr>
        <w:top w:val="none" w:sz="0" w:space="0" w:color="auto"/>
        <w:left w:val="none" w:sz="0" w:space="0" w:color="auto"/>
        <w:bottom w:val="none" w:sz="0" w:space="0" w:color="auto"/>
        <w:right w:val="none" w:sz="0" w:space="0" w:color="auto"/>
      </w:divBdr>
    </w:div>
    <w:div w:id="932783636">
      <w:bodyDiv w:val="1"/>
      <w:marLeft w:val="0"/>
      <w:marRight w:val="0"/>
      <w:marTop w:val="0"/>
      <w:marBottom w:val="0"/>
      <w:divBdr>
        <w:top w:val="none" w:sz="0" w:space="0" w:color="auto"/>
        <w:left w:val="none" w:sz="0" w:space="0" w:color="auto"/>
        <w:bottom w:val="none" w:sz="0" w:space="0" w:color="auto"/>
        <w:right w:val="none" w:sz="0" w:space="0" w:color="auto"/>
      </w:divBdr>
    </w:div>
    <w:div w:id="985861498">
      <w:bodyDiv w:val="1"/>
      <w:marLeft w:val="0"/>
      <w:marRight w:val="0"/>
      <w:marTop w:val="0"/>
      <w:marBottom w:val="0"/>
      <w:divBdr>
        <w:top w:val="none" w:sz="0" w:space="0" w:color="auto"/>
        <w:left w:val="none" w:sz="0" w:space="0" w:color="auto"/>
        <w:bottom w:val="none" w:sz="0" w:space="0" w:color="auto"/>
        <w:right w:val="none" w:sz="0" w:space="0" w:color="auto"/>
      </w:divBdr>
    </w:div>
    <w:div w:id="1030185799">
      <w:bodyDiv w:val="1"/>
      <w:marLeft w:val="0"/>
      <w:marRight w:val="0"/>
      <w:marTop w:val="0"/>
      <w:marBottom w:val="0"/>
      <w:divBdr>
        <w:top w:val="none" w:sz="0" w:space="0" w:color="auto"/>
        <w:left w:val="none" w:sz="0" w:space="0" w:color="auto"/>
        <w:bottom w:val="none" w:sz="0" w:space="0" w:color="auto"/>
        <w:right w:val="none" w:sz="0" w:space="0" w:color="auto"/>
      </w:divBdr>
    </w:div>
    <w:div w:id="1134059818">
      <w:bodyDiv w:val="1"/>
      <w:marLeft w:val="0"/>
      <w:marRight w:val="0"/>
      <w:marTop w:val="0"/>
      <w:marBottom w:val="0"/>
      <w:divBdr>
        <w:top w:val="none" w:sz="0" w:space="0" w:color="auto"/>
        <w:left w:val="none" w:sz="0" w:space="0" w:color="auto"/>
        <w:bottom w:val="none" w:sz="0" w:space="0" w:color="auto"/>
        <w:right w:val="none" w:sz="0" w:space="0" w:color="auto"/>
      </w:divBdr>
    </w:div>
    <w:div w:id="1236164215">
      <w:bodyDiv w:val="1"/>
      <w:marLeft w:val="0"/>
      <w:marRight w:val="0"/>
      <w:marTop w:val="0"/>
      <w:marBottom w:val="0"/>
      <w:divBdr>
        <w:top w:val="none" w:sz="0" w:space="0" w:color="auto"/>
        <w:left w:val="none" w:sz="0" w:space="0" w:color="auto"/>
        <w:bottom w:val="none" w:sz="0" w:space="0" w:color="auto"/>
        <w:right w:val="none" w:sz="0" w:space="0" w:color="auto"/>
      </w:divBdr>
    </w:div>
    <w:div w:id="1352879721">
      <w:bodyDiv w:val="1"/>
      <w:marLeft w:val="0"/>
      <w:marRight w:val="0"/>
      <w:marTop w:val="0"/>
      <w:marBottom w:val="0"/>
      <w:divBdr>
        <w:top w:val="none" w:sz="0" w:space="0" w:color="auto"/>
        <w:left w:val="none" w:sz="0" w:space="0" w:color="auto"/>
        <w:bottom w:val="none" w:sz="0" w:space="0" w:color="auto"/>
        <w:right w:val="none" w:sz="0" w:space="0" w:color="auto"/>
      </w:divBdr>
    </w:div>
    <w:div w:id="1458793205">
      <w:bodyDiv w:val="1"/>
      <w:marLeft w:val="0"/>
      <w:marRight w:val="0"/>
      <w:marTop w:val="0"/>
      <w:marBottom w:val="0"/>
      <w:divBdr>
        <w:top w:val="none" w:sz="0" w:space="0" w:color="auto"/>
        <w:left w:val="none" w:sz="0" w:space="0" w:color="auto"/>
        <w:bottom w:val="none" w:sz="0" w:space="0" w:color="auto"/>
        <w:right w:val="none" w:sz="0" w:space="0" w:color="auto"/>
      </w:divBdr>
    </w:div>
    <w:div w:id="1570388307">
      <w:bodyDiv w:val="1"/>
      <w:marLeft w:val="0"/>
      <w:marRight w:val="0"/>
      <w:marTop w:val="0"/>
      <w:marBottom w:val="0"/>
      <w:divBdr>
        <w:top w:val="none" w:sz="0" w:space="0" w:color="auto"/>
        <w:left w:val="none" w:sz="0" w:space="0" w:color="auto"/>
        <w:bottom w:val="none" w:sz="0" w:space="0" w:color="auto"/>
        <w:right w:val="none" w:sz="0" w:space="0" w:color="auto"/>
      </w:divBdr>
    </w:div>
    <w:div w:id="1596474332">
      <w:bodyDiv w:val="1"/>
      <w:marLeft w:val="0"/>
      <w:marRight w:val="0"/>
      <w:marTop w:val="0"/>
      <w:marBottom w:val="0"/>
      <w:divBdr>
        <w:top w:val="none" w:sz="0" w:space="0" w:color="auto"/>
        <w:left w:val="none" w:sz="0" w:space="0" w:color="auto"/>
        <w:bottom w:val="none" w:sz="0" w:space="0" w:color="auto"/>
        <w:right w:val="none" w:sz="0" w:space="0" w:color="auto"/>
      </w:divBdr>
    </w:div>
    <w:div w:id="1700624443">
      <w:bodyDiv w:val="1"/>
      <w:marLeft w:val="0"/>
      <w:marRight w:val="0"/>
      <w:marTop w:val="0"/>
      <w:marBottom w:val="0"/>
      <w:divBdr>
        <w:top w:val="none" w:sz="0" w:space="0" w:color="auto"/>
        <w:left w:val="none" w:sz="0" w:space="0" w:color="auto"/>
        <w:bottom w:val="none" w:sz="0" w:space="0" w:color="auto"/>
        <w:right w:val="none" w:sz="0" w:space="0" w:color="auto"/>
      </w:divBdr>
    </w:div>
    <w:div w:id="1714698245">
      <w:bodyDiv w:val="1"/>
      <w:marLeft w:val="0"/>
      <w:marRight w:val="0"/>
      <w:marTop w:val="0"/>
      <w:marBottom w:val="0"/>
      <w:divBdr>
        <w:top w:val="none" w:sz="0" w:space="0" w:color="auto"/>
        <w:left w:val="none" w:sz="0" w:space="0" w:color="auto"/>
        <w:bottom w:val="none" w:sz="0" w:space="0" w:color="auto"/>
        <w:right w:val="none" w:sz="0" w:space="0" w:color="auto"/>
      </w:divBdr>
    </w:div>
    <w:div w:id="1833254157">
      <w:bodyDiv w:val="1"/>
      <w:marLeft w:val="0"/>
      <w:marRight w:val="0"/>
      <w:marTop w:val="0"/>
      <w:marBottom w:val="0"/>
      <w:divBdr>
        <w:top w:val="none" w:sz="0" w:space="0" w:color="auto"/>
        <w:left w:val="none" w:sz="0" w:space="0" w:color="auto"/>
        <w:bottom w:val="none" w:sz="0" w:space="0" w:color="auto"/>
        <w:right w:val="none" w:sz="0" w:space="0" w:color="auto"/>
      </w:divBdr>
    </w:div>
    <w:div w:id="1851291264">
      <w:bodyDiv w:val="1"/>
      <w:marLeft w:val="0"/>
      <w:marRight w:val="0"/>
      <w:marTop w:val="0"/>
      <w:marBottom w:val="0"/>
      <w:divBdr>
        <w:top w:val="none" w:sz="0" w:space="0" w:color="auto"/>
        <w:left w:val="none" w:sz="0" w:space="0" w:color="auto"/>
        <w:bottom w:val="none" w:sz="0" w:space="0" w:color="auto"/>
        <w:right w:val="none" w:sz="0" w:space="0" w:color="auto"/>
      </w:divBdr>
    </w:div>
    <w:div w:id="1884629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41</Pages>
  <Words>9787</Words>
  <Characters>53831</Characters>
  <Application>Microsoft Office Word</Application>
  <DocSecurity>0</DocSecurity>
  <Lines>448</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Martinez</cp:lastModifiedBy>
  <cp:revision>2</cp:revision>
  <dcterms:created xsi:type="dcterms:W3CDTF">2013-12-23T23:15:00Z</dcterms:created>
  <dcterms:modified xsi:type="dcterms:W3CDTF">2026-07-15T05:35:00Z</dcterms:modified>
  <cp:category/>
</cp:coreProperties>
</file>