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6C0" w14:textId="77777777" w:rsidR="009A0622" w:rsidRPr="003327B3" w:rsidRDefault="009A0622" w:rsidP="009A0622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761DC047" w14:textId="19E6728A" w:rsidR="009A0622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8C4CBAF" w14:textId="30D0EB12" w:rsidR="009A0622" w:rsidRPr="003327B3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E665FCC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687606A0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0CF8D87" wp14:editId="3527B66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90929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111125FD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9EB284F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D7650E4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0A0DC6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BF41B1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747F832" w14:textId="3B018CEE" w:rsidR="009A0622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588530A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A26EB6E" w14:textId="3762916F" w:rsidR="009A0622" w:rsidRPr="009A0622" w:rsidRDefault="009A0622" w:rsidP="009A0622">
      <w:pPr>
        <w:jc w:val="center"/>
        <w:rPr>
          <w:b/>
          <w:color w:val="C00000"/>
          <w:sz w:val="44"/>
          <w:szCs w:val="44"/>
          <w:lang w:val="ro-RO"/>
        </w:rPr>
      </w:pPr>
      <w:r w:rsidRPr="009A0622">
        <w:rPr>
          <w:b/>
          <w:color w:val="C00000"/>
          <w:sz w:val="44"/>
          <w:szCs w:val="44"/>
          <w:lang w:val="ro-RO"/>
        </w:rPr>
        <w:t>LUCRARE DE LICENȚĂ</w:t>
      </w:r>
    </w:p>
    <w:p w14:paraId="26F2955C" w14:textId="77777777" w:rsidR="009A0622" w:rsidRPr="003327B3" w:rsidRDefault="009A0622" w:rsidP="009A0622">
      <w:pPr>
        <w:jc w:val="center"/>
        <w:rPr>
          <w:b/>
          <w:color w:val="C00000"/>
          <w:sz w:val="36"/>
          <w:szCs w:val="36"/>
          <w:lang w:val="ro-RO"/>
        </w:rPr>
      </w:pPr>
    </w:p>
    <w:p w14:paraId="43589FFF" w14:textId="77777777" w:rsidR="009A0622" w:rsidRPr="003327B3" w:rsidRDefault="009A0622" w:rsidP="009A0622">
      <w:pPr>
        <w:jc w:val="both"/>
        <w:rPr>
          <w:lang w:val="ro-RO"/>
        </w:rPr>
      </w:pPr>
    </w:p>
    <w:p w14:paraId="39FECE9B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7F48E96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2B2EC6C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3C8C4FCE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6DDE5C50" w14:textId="77777777" w:rsidR="009A0622" w:rsidRPr="003327B3" w:rsidRDefault="009A0622" w:rsidP="009A0622">
      <w:pPr>
        <w:jc w:val="both"/>
        <w:rPr>
          <w:color w:val="002060"/>
          <w:lang w:val="ro-RO"/>
        </w:rPr>
      </w:pPr>
    </w:p>
    <w:p w14:paraId="06885809" w14:textId="4FBE50AA" w:rsidR="009A0622" w:rsidRPr="003327B3" w:rsidRDefault="009A0622" w:rsidP="009A0622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 w:rsidR="00255E5F">
        <w:rPr>
          <w:color w:val="002060"/>
          <w:sz w:val="32"/>
          <w:szCs w:val="20"/>
          <w:lang w:val="ro-RO"/>
        </w:rPr>
        <w:t xml:space="preserve">Absolvent: </w:t>
      </w:r>
    </w:p>
    <w:p w14:paraId="37A60532" w14:textId="58DD4088" w:rsidR="009A0622" w:rsidRPr="003327B3" w:rsidRDefault="009A0622" w:rsidP="009A0622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77222448" w14:textId="3D8C4D8E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73D6C52E" w14:textId="77777777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11576CA0" w14:textId="77777777" w:rsidR="009A0622" w:rsidRPr="003327B3" w:rsidRDefault="009A0622" w:rsidP="009A0622">
      <w:pPr>
        <w:jc w:val="both"/>
        <w:rPr>
          <w:lang w:val="ro-RO"/>
        </w:rPr>
      </w:pPr>
    </w:p>
    <w:p w14:paraId="61EEF3CA" w14:textId="77777777" w:rsidR="009A0622" w:rsidRPr="003327B3" w:rsidRDefault="009A0622" w:rsidP="009A0622">
      <w:pPr>
        <w:jc w:val="both"/>
        <w:rPr>
          <w:lang w:val="ro-RO"/>
        </w:rPr>
      </w:pPr>
    </w:p>
    <w:p w14:paraId="270B7908" w14:textId="77777777" w:rsidR="009A0622" w:rsidRPr="003327B3" w:rsidRDefault="009A0622" w:rsidP="009A0622">
      <w:pPr>
        <w:jc w:val="both"/>
        <w:rPr>
          <w:lang w:val="ro-RO"/>
        </w:rPr>
      </w:pPr>
    </w:p>
    <w:p w14:paraId="7E2EE9EA" w14:textId="77777777" w:rsidR="009A0622" w:rsidRPr="003327B3" w:rsidRDefault="009A0622" w:rsidP="009A0622">
      <w:pPr>
        <w:jc w:val="both"/>
        <w:rPr>
          <w:lang w:val="ro-RO"/>
        </w:rPr>
      </w:pPr>
    </w:p>
    <w:p w14:paraId="68D0B72F" w14:textId="77777777" w:rsidR="009A0622" w:rsidRPr="003327B3" w:rsidRDefault="009A0622" w:rsidP="009A0622">
      <w:pPr>
        <w:jc w:val="both"/>
        <w:rPr>
          <w:lang w:val="ro-RO"/>
        </w:rPr>
      </w:pPr>
    </w:p>
    <w:p w14:paraId="2A10659C" w14:textId="77777777" w:rsidR="009A0622" w:rsidRPr="003327B3" w:rsidRDefault="009A0622" w:rsidP="009A0622">
      <w:pPr>
        <w:jc w:val="both"/>
        <w:rPr>
          <w:lang w:val="ro-RO"/>
        </w:rPr>
      </w:pPr>
    </w:p>
    <w:p w14:paraId="5216DBDA" w14:textId="77777777" w:rsidR="009A0622" w:rsidRPr="003327B3" w:rsidRDefault="009A0622" w:rsidP="009A0622">
      <w:pPr>
        <w:jc w:val="both"/>
        <w:rPr>
          <w:lang w:val="ro-RO"/>
        </w:rPr>
      </w:pPr>
    </w:p>
    <w:p w14:paraId="51FD0D4A" w14:textId="77777777" w:rsidR="009A0622" w:rsidRDefault="009A0622" w:rsidP="009A0622">
      <w:pPr>
        <w:jc w:val="both"/>
        <w:rPr>
          <w:lang w:val="ro-RO"/>
        </w:rPr>
      </w:pPr>
    </w:p>
    <w:p w14:paraId="73F3BA94" w14:textId="77777777" w:rsidR="009A0622" w:rsidRPr="003327B3" w:rsidRDefault="009A0622" w:rsidP="009A0622">
      <w:pPr>
        <w:jc w:val="both"/>
        <w:rPr>
          <w:lang w:val="ro-RO"/>
        </w:rPr>
      </w:pPr>
    </w:p>
    <w:p w14:paraId="6849B2C7" w14:textId="77777777" w:rsidR="009A0622" w:rsidRPr="003327B3" w:rsidRDefault="009A0622" w:rsidP="009A0622">
      <w:pPr>
        <w:jc w:val="both"/>
        <w:rPr>
          <w:lang w:val="ro-RO"/>
        </w:rPr>
      </w:pPr>
    </w:p>
    <w:p w14:paraId="6E5C7599" w14:textId="77777777" w:rsidR="009A0622" w:rsidRPr="003327B3" w:rsidRDefault="009A0622" w:rsidP="009A0622">
      <w:pPr>
        <w:jc w:val="both"/>
        <w:rPr>
          <w:lang w:val="ro-RO"/>
        </w:rPr>
      </w:pPr>
    </w:p>
    <w:p w14:paraId="6C1871B4" w14:textId="77777777" w:rsidR="009A0622" w:rsidRDefault="009A0622" w:rsidP="009A0622">
      <w:pPr>
        <w:jc w:val="both"/>
        <w:rPr>
          <w:lang w:val="ro-RO"/>
        </w:rPr>
      </w:pPr>
    </w:p>
    <w:p w14:paraId="60B4F80D" w14:textId="199CF9FE" w:rsidR="009A0622" w:rsidRDefault="009A0622" w:rsidP="009A0622">
      <w:pPr>
        <w:jc w:val="both"/>
        <w:rPr>
          <w:lang w:val="ro-RO"/>
        </w:rPr>
      </w:pPr>
    </w:p>
    <w:p w14:paraId="3ABFCC68" w14:textId="77777777" w:rsidR="009A0622" w:rsidRPr="003327B3" w:rsidRDefault="009A0622" w:rsidP="009A0622">
      <w:pPr>
        <w:jc w:val="both"/>
        <w:rPr>
          <w:lang w:val="ro-RO"/>
        </w:rPr>
      </w:pPr>
    </w:p>
    <w:p w14:paraId="2BBE8189" w14:textId="3CCAA5AE" w:rsidR="00BE59C0" w:rsidRDefault="009A0622" w:rsidP="009A0622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p w14:paraId="3216A158" w14:textId="77777777" w:rsidR="000E06B0" w:rsidRPr="003327B3" w:rsidRDefault="000E06B0" w:rsidP="000E06B0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lastRenderedPageBreak/>
        <w:t>ACADEMIA DE STUDII ECONOMICE BUCUREŞTI</w:t>
      </w:r>
    </w:p>
    <w:p w14:paraId="2938726E" w14:textId="77777777" w:rsidR="000E06B0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758AA80B" w14:textId="77777777" w:rsidR="000E06B0" w:rsidRPr="003327B3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35DB624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1D215E91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61312" behindDoc="0" locked="0" layoutInCell="1" allowOverlap="1" wp14:anchorId="7BCE0D94" wp14:editId="2AEBDF8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233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3B0219FB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5AAB88A6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01A639AD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60FF4E81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D738E98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15323975" w14:textId="77777777" w:rsidR="000E06B0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42D307FC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4E61727" w14:textId="7C79DD22" w:rsidR="000E06B0" w:rsidRPr="009A0622" w:rsidRDefault="000E06B0" w:rsidP="000E06B0">
      <w:pPr>
        <w:jc w:val="center"/>
        <w:rPr>
          <w:b/>
          <w:color w:val="C00000"/>
          <w:sz w:val="44"/>
          <w:szCs w:val="44"/>
          <w:lang w:val="ro-RO"/>
        </w:rPr>
      </w:pPr>
      <w:r>
        <w:rPr>
          <w:b/>
          <w:color w:val="C00000"/>
          <w:sz w:val="44"/>
          <w:szCs w:val="44"/>
          <w:lang w:val="ro-RO"/>
        </w:rPr>
        <w:t>APLICAȚIE DE E-LEARNING</w:t>
      </w:r>
    </w:p>
    <w:p w14:paraId="7A130D61" w14:textId="77777777" w:rsidR="000E06B0" w:rsidRPr="003327B3" w:rsidRDefault="000E06B0" w:rsidP="000E06B0">
      <w:pPr>
        <w:jc w:val="center"/>
        <w:rPr>
          <w:b/>
          <w:color w:val="C00000"/>
          <w:sz w:val="36"/>
          <w:szCs w:val="36"/>
          <w:lang w:val="ro-RO"/>
        </w:rPr>
      </w:pPr>
    </w:p>
    <w:p w14:paraId="47F536C0" w14:textId="77777777" w:rsidR="000E06B0" w:rsidRPr="003327B3" w:rsidRDefault="000E06B0" w:rsidP="000E06B0">
      <w:pPr>
        <w:jc w:val="both"/>
        <w:rPr>
          <w:lang w:val="ro-RO"/>
        </w:rPr>
      </w:pPr>
    </w:p>
    <w:p w14:paraId="25424EF9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7BDC7D85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4C85A11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253416AB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A566574" w14:textId="77777777" w:rsidR="000E06B0" w:rsidRPr="003327B3" w:rsidRDefault="000E06B0" w:rsidP="000E06B0">
      <w:pPr>
        <w:jc w:val="both"/>
        <w:rPr>
          <w:color w:val="002060"/>
          <w:lang w:val="ro-RO"/>
        </w:rPr>
      </w:pPr>
    </w:p>
    <w:p w14:paraId="3F7EE9FC" w14:textId="77777777" w:rsidR="000E06B0" w:rsidRPr="003327B3" w:rsidRDefault="000E06B0" w:rsidP="000E06B0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>
        <w:rPr>
          <w:color w:val="002060"/>
          <w:sz w:val="32"/>
          <w:szCs w:val="20"/>
          <w:lang w:val="ro-RO"/>
        </w:rPr>
        <w:t xml:space="preserve">Absolvent: </w:t>
      </w:r>
    </w:p>
    <w:p w14:paraId="02E33008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60B66152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4FC06C65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240B34DC" w14:textId="77777777" w:rsidR="000E06B0" w:rsidRPr="003327B3" w:rsidRDefault="000E06B0" w:rsidP="000E06B0">
      <w:pPr>
        <w:jc w:val="both"/>
        <w:rPr>
          <w:lang w:val="ro-RO"/>
        </w:rPr>
      </w:pPr>
    </w:p>
    <w:p w14:paraId="5CF7B16A" w14:textId="77777777" w:rsidR="000E06B0" w:rsidRPr="003327B3" w:rsidRDefault="000E06B0" w:rsidP="000E06B0">
      <w:pPr>
        <w:jc w:val="both"/>
        <w:rPr>
          <w:lang w:val="ro-RO"/>
        </w:rPr>
      </w:pPr>
    </w:p>
    <w:p w14:paraId="255E1304" w14:textId="77777777" w:rsidR="000E06B0" w:rsidRPr="003327B3" w:rsidRDefault="000E06B0" w:rsidP="000E06B0">
      <w:pPr>
        <w:jc w:val="both"/>
        <w:rPr>
          <w:lang w:val="ro-RO"/>
        </w:rPr>
      </w:pPr>
    </w:p>
    <w:p w14:paraId="250C3C53" w14:textId="77777777" w:rsidR="000E06B0" w:rsidRPr="003327B3" w:rsidRDefault="000E06B0" w:rsidP="000E06B0">
      <w:pPr>
        <w:jc w:val="both"/>
        <w:rPr>
          <w:lang w:val="ro-RO"/>
        </w:rPr>
      </w:pPr>
    </w:p>
    <w:p w14:paraId="6172F4A6" w14:textId="77777777" w:rsidR="000E06B0" w:rsidRPr="003327B3" w:rsidRDefault="000E06B0" w:rsidP="000E06B0">
      <w:pPr>
        <w:jc w:val="both"/>
        <w:rPr>
          <w:lang w:val="ro-RO"/>
        </w:rPr>
      </w:pPr>
    </w:p>
    <w:p w14:paraId="12205C80" w14:textId="77777777" w:rsidR="000E06B0" w:rsidRPr="003327B3" w:rsidRDefault="000E06B0" w:rsidP="000E06B0">
      <w:pPr>
        <w:jc w:val="both"/>
        <w:rPr>
          <w:lang w:val="ro-RO"/>
        </w:rPr>
      </w:pPr>
    </w:p>
    <w:p w14:paraId="7E8945F4" w14:textId="77777777" w:rsidR="000E06B0" w:rsidRPr="003327B3" w:rsidRDefault="000E06B0" w:rsidP="000E06B0">
      <w:pPr>
        <w:jc w:val="both"/>
        <w:rPr>
          <w:lang w:val="ro-RO"/>
        </w:rPr>
      </w:pPr>
    </w:p>
    <w:p w14:paraId="734DAF54" w14:textId="77777777" w:rsidR="000E06B0" w:rsidRDefault="000E06B0" w:rsidP="000E06B0">
      <w:pPr>
        <w:jc w:val="both"/>
        <w:rPr>
          <w:lang w:val="ro-RO"/>
        </w:rPr>
      </w:pPr>
    </w:p>
    <w:p w14:paraId="064C15F1" w14:textId="77777777" w:rsidR="000E06B0" w:rsidRPr="003327B3" w:rsidRDefault="000E06B0" w:rsidP="000E06B0">
      <w:pPr>
        <w:jc w:val="both"/>
        <w:rPr>
          <w:lang w:val="ro-RO"/>
        </w:rPr>
      </w:pPr>
    </w:p>
    <w:p w14:paraId="2FF26BBC" w14:textId="77777777" w:rsidR="000E06B0" w:rsidRPr="003327B3" w:rsidRDefault="000E06B0" w:rsidP="000E06B0">
      <w:pPr>
        <w:jc w:val="both"/>
        <w:rPr>
          <w:lang w:val="ro-RO"/>
        </w:rPr>
      </w:pPr>
    </w:p>
    <w:p w14:paraId="021BD315" w14:textId="77777777" w:rsidR="000E06B0" w:rsidRPr="003327B3" w:rsidRDefault="000E06B0" w:rsidP="000E06B0">
      <w:pPr>
        <w:jc w:val="both"/>
        <w:rPr>
          <w:lang w:val="ro-RO"/>
        </w:rPr>
      </w:pPr>
    </w:p>
    <w:p w14:paraId="007D808F" w14:textId="77777777" w:rsidR="000E06B0" w:rsidRDefault="000E06B0" w:rsidP="000E06B0">
      <w:pPr>
        <w:jc w:val="both"/>
        <w:rPr>
          <w:lang w:val="ro-RO"/>
        </w:rPr>
      </w:pPr>
    </w:p>
    <w:p w14:paraId="69B99CB4" w14:textId="77777777" w:rsidR="000E06B0" w:rsidRDefault="000E06B0" w:rsidP="000E06B0">
      <w:pPr>
        <w:jc w:val="both"/>
        <w:rPr>
          <w:lang w:val="ro-RO"/>
        </w:rPr>
      </w:pPr>
    </w:p>
    <w:p w14:paraId="10BDA36B" w14:textId="77777777" w:rsidR="000E06B0" w:rsidRPr="003327B3" w:rsidRDefault="000E06B0" w:rsidP="000E06B0">
      <w:pPr>
        <w:jc w:val="both"/>
        <w:rPr>
          <w:lang w:val="ro-RO"/>
        </w:rPr>
      </w:pPr>
    </w:p>
    <w:p w14:paraId="707F874E" w14:textId="4DDAD359" w:rsidR="00101A03" w:rsidRDefault="000E06B0" w:rsidP="00101A03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97190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63188" w14:textId="3B5C6FB7" w:rsidR="007B2EFA" w:rsidRDefault="007B2EFA" w:rsidP="007B2EFA">
          <w:pPr>
            <w:pStyle w:val="TOCHeading"/>
            <w:jc w:val="center"/>
            <w:rPr>
              <w:rStyle w:val="LicentaCapitolChar"/>
              <w:rFonts w:eastAsiaTheme="majorEastAsia"/>
            </w:rPr>
          </w:pPr>
          <w:r>
            <w:rPr>
              <w:rStyle w:val="LicentaCapitolChar"/>
              <w:rFonts w:eastAsiaTheme="majorEastAsia"/>
            </w:rPr>
            <w:t>Cuprins</w:t>
          </w:r>
        </w:p>
        <w:p w14:paraId="64369DBD" w14:textId="77777777" w:rsidR="007B2EFA" w:rsidRPr="007B2EFA" w:rsidRDefault="007B2EFA" w:rsidP="007B2EFA">
          <w:pPr>
            <w:rPr>
              <w:lang w:val="ro-RO"/>
            </w:rPr>
          </w:pPr>
        </w:p>
        <w:p w14:paraId="5B8E1CED" w14:textId="724DBC71" w:rsidR="007B2EFA" w:rsidRPr="007B2EFA" w:rsidRDefault="007B2EFA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r w:rsidRPr="007B2EFA">
            <w:rPr>
              <w:b/>
              <w:bCs/>
              <w:color w:val="001F5F"/>
              <w:lang w:val="ro-RO" w:eastAsia="en-US"/>
            </w:rPr>
            <w:fldChar w:fldCharType="begin"/>
          </w:r>
          <w:r w:rsidRPr="007B2EFA">
            <w:rPr>
              <w:b/>
              <w:bCs/>
              <w:color w:val="001F5F"/>
              <w:lang w:val="ro-RO" w:eastAsia="en-US"/>
            </w:rPr>
            <w:instrText xml:space="preserve"> TOC \o "1-3" \h \z \u </w:instrText>
          </w:r>
          <w:r w:rsidRPr="007B2EFA">
            <w:rPr>
              <w:b/>
              <w:bCs/>
              <w:color w:val="001F5F"/>
              <w:lang w:val="ro-RO" w:eastAsia="en-US"/>
            </w:rPr>
            <w:fldChar w:fldCharType="separate"/>
          </w:r>
          <w:hyperlink w:anchor="_Toc128560057" w:history="1">
            <w:r w:rsidRPr="007B2EFA">
              <w:rPr>
                <w:b/>
                <w:bCs/>
                <w:noProof/>
                <w:color w:val="001F5F"/>
                <w:lang w:val="ro-RO" w:eastAsia="en-US"/>
              </w:rPr>
              <w:t>Introducere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_Toc128560057 \h </w:instrTex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D826ED2" w14:textId="0598B104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5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1. Descrierea problemei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FE25038" w14:textId="3800FA2C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1.1.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domeniului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2C5DB1" w14:textId="6B8C643B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1.2.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activității care va fi informatizată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9133820" w14:textId="17037CA5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1.3.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Comparația cu alte aplicații software existente în domeniul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15D01E3" w14:textId="07A2220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2. Analiza și proiectarea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1E2845" w14:textId="0DA7D806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4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2.1. Specificarea cerințelor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_Toc128560064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17FBD1DC" w14:textId="16561999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5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2.2. Analiza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_Toc128560065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2AEA2E4" w14:textId="56AB2A41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6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2.3. Proiectarea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_Toc128560066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0ABC09E" w14:textId="7FA88F11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7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3. Implementarea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_Toc128560067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8096BA8" w14:textId="66EC2B4E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8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3.1. Prezentarea tehnologiilor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_Toc128560068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C73C20D" w14:textId="7402C0E8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3.2. Implementarea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2FE86B81" w14:textId="46F6DE6C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3.3. Prezentarea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270F43B" w14:textId="59F165D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Concluzii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42563009" w14:textId="066F016E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Bibliografie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F7D9060" w14:textId="5782AEB0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Anexe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686F3B7" w14:textId="3BA70305" w:rsidR="007B2EFA" w:rsidRDefault="007B2EFA">
          <w:r w:rsidRPr="007B2EFA">
            <w:rPr>
              <w:b/>
              <w:bCs/>
              <w:color w:val="001F5F"/>
              <w:lang w:val="ro-RO" w:eastAsia="en-US"/>
            </w:rPr>
            <w:fldChar w:fldCharType="end"/>
          </w:r>
        </w:p>
      </w:sdtContent>
    </w:sdt>
    <w:p w14:paraId="48AA3843" w14:textId="77777777" w:rsidR="00C75C78" w:rsidRDefault="00C75C78" w:rsidP="00F548D3">
      <w:pPr>
        <w:pStyle w:val="LicentaCapitol"/>
      </w:pPr>
    </w:p>
    <w:p w14:paraId="59F559FA" w14:textId="77777777" w:rsidR="00C75C78" w:rsidRDefault="00C75C78" w:rsidP="00F548D3">
      <w:pPr>
        <w:pStyle w:val="LicentaCapitol"/>
      </w:pPr>
    </w:p>
    <w:p w14:paraId="1FADB5AE" w14:textId="77777777" w:rsidR="00C75C78" w:rsidRDefault="00C75C78" w:rsidP="00F548D3">
      <w:pPr>
        <w:pStyle w:val="LicentaCapitol"/>
      </w:pPr>
    </w:p>
    <w:p w14:paraId="66797082" w14:textId="77777777" w:rsidR="00C75C78" w:rsidRDefault="00C75C78" w:rsidP="00F548D3">
      <w:pPr>
        <w:pStyle w:val="LicentaCapitol"/>
      </w:pPr>
    </w:p>
    <w:p w14:paraId="7183372E" w14:textId="77777777" w:rsidR="00C75C78" w:rsidRDefault="00C75C78" w:rsidP="00F548D3">
      <w:pPr>
        <w:pStyle w:val="LicentaCapitol"/>
      </w:pPr>
    </w:p>
    <w:p w14:paraId="6A08F209" w14:textId="77777777" w:rsidR="00C75C78" w:rsidRDefault="00C75C78" w:rsidP="00F548D3">
      <w:pPr>
        <w:pStyle w:val="LicentaCapitol"/>
      </w:pPr>
    </w:p>
    <w:p w14:paraId="7946F59E" w14:textId="77777777" w:rsidR="00C75C78" w:rsidRDefault="00C75C78" w:rsidP="00F548D3">
      <w:pPr>
        <w:pStyle w:val="LicentaCapitol"/>
      </w:pPr>
    </w:p>
    <w:p w14:paraId="506E53AC" w14:textId="77777777" w:rsidR="00C75C78" w:rsidRDefault="00C75C78" w:rsidP="00F548D3">
      <w:pPr>
        <w:pStyle w:val="LicentaCapitol"/>
      </w:pPr>
    </w:p>
    <w:p w14:paraId="3DB5CB12" w14:textId="77777777" w:rsidR="00C75C78" w:rsidRDefault="00C75C78" w:rsidP="00F548D3">
      <w:pPr>
        <w:pStyle w:val="LicentaCapitol"/>
      </w:pPr>
    </w:p>
    <w:p w14:paraId="5DDCBD24" w14:textId="77777777" w:rsidR="00C75C78" w:rsidRDefault="00C75C78" w:rsidP="00F548D3">
      <w:pPr>
        <w:pStyle w:val="LicentaCapitol"/>
      </w:pPr>
    </w:p>
    <w:p w14:paraId="56BDBE6D" w14:textId="77777777" w:rsidR="00C75C78" w:rsidRDefault="00C75C78" w:rsidP="00F548D3">
      <w:pPr>
        <w:pStyle w:val="LicentaCapitol"/>
      </w:pPr>
    </w:p>
    <w:p w14:paraId="06E80688" w14:textId="77777777" w:rsidR="00C75C78" w:rsidRDefault="00C75C78" w:rsidP="007B2EFA">
      <w:pPr>
        <w:pStyle w:val="LicentaCapitol"/>
        <w:ind w:left="0"/>
      </w:pPr>
    </w:p>
    <w:p w14:paraId="5EEAE8ED" w14:textId="088C3C0A" w:rsidR="00101A03" w:rsidRDefault="00101A03" w:rsidP="00F548D3">
      <w:pPr>
        <w:pStyle w:val="LicentaCapitol"/>
      </w:pPr>
      <w:bookmarkStart w:id="0" w:name="_Toc128560057"/>
      <w:r w:rsidRPr="00F548D3">
        <w:lastRenderedPageBreak/>
        <w:t>Introducere</w:t>
      </w:r>
      <w:bookmarkEnd w:id="0"/>
    </w:p>
    <w:p w14:paraId="64622E0B" w14:textId="6ADE6C33" w:rsidR="002F3783" w:rsidRDefault="002F3783" w:rsidP="00947B89">
      <w:pPr>
        <w:pStyle w:val="Textnormlalicenta"/>
        <w:rPr>
          <w:i/>
          <w:iCs/>
          <w:color w:val="FF0000"/>
          <w:sz w:val="20"/>
          <w:szCs w:val="20"/>
        </w:rPr>
      </w:pPr>
      <w:r w:rsidRPr="00947B89">
        <w:rPr>
          <w:i/>
          <w:iCs/>
          <w:color w:val="FF0000"/>
          <w:sz w:val="20"/>
          <w:szCs w:val="20"/>
        </w:rPr>
        <w:t xml:space="preserve">Introducerea va trebui să argumenteze cercetarea realizată de student. În introducere se va prezenta pe scurt stadiul actual al </w:t>
      </w:r>
      <w:proofErr w:type="spellStart"/>
      <w:r w:rsidRPr="00947B89">
        <w:rPr>
          <w:i/>
          <w:iCs/>
          <w:color w:val="FF0000"/>
          <w:sz w:val="20"/>
          <w:szCs w:val="20"/>
        </w:rPr>
        <w:t>cunoaşterii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în domeniul ales, motivația </w:t>
      </w:r>
      <w:proofErr w:type="spellStart"/>
      <w:r w:rsidRPr="00947B89">
        <w:rPr>
          <w:i/>
          <w:iCs/>
          <w:color w:val="FF0000"/>
          <w:sz w:val="20"/>
          <w:szCs w:val="20"/>
        </w:rPr>
        <w:t>alegererii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temei </w:t>
      </w:r>
      <w:proofErr w:type="spellStart"/>
      <w:r w:rsidRPr="00947B89">
        <w:rPr>
          <w:i/>
          <w:iCs/>
          <w:color w:val="FF0000"/>
          <w:sz w:val="20"/>
          <w:szCs w:val="20"/>
        </w:rPr>
        <w:t>şi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se vor sublinia mai ales aspecte ale cercetării în domeniu care nu au fost explorate sau care necesită investigații suplimentare sau reconsiderări.</w:t>
      </w:r>
    </w:p>
    <w:p w14:paraId="6F53BE00" w14:textId="2F91D6BC" w:rsidR="00101A03" w:rsidRDefault="00F548D3" w:rsidP="00F548D3">
      <w:pPr>
        <w:pStyle w:val="LicentaCapitol"/>
      </w:pPr>
      <w:bookmarkStart w:id="1" w:name="_Toc128560059"/>
      <w:r>
        <w:t xml:space="preserve">Capitolul 1. </w:t>
      </w:r>
      <w:r w:rsidR="00101A03">
        <w:t>Descrierea problemei</w:t>
      </w:r>
      <w:bookmarkEnd w:id="1"/>
    </w:p>
    <w:p w14:paraId="08E7A6C5" w14:textId="412DD0EF" w:rsidR="00F548D3" w:rsidRDefault="00F548D3" w:rsidP="00F548D3">
      <w:pPr>
        <w:pStyle w:val="Licensubcapitole"/>
      </w:pPr>
      <w:bookmarkStart w:id="2" w:name="_Toc128560060"/>
      <w:r>
        <w:t>Prezentarea domeniului abordat</w:t>
      </w:r>
      <w:bookmarkEnd w:id="2"/>
    </w:p>
    <w:p w14:paraId="15B53BA4" w14:textId="3CAB9390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3" w:name="_Toc128560061"/>
      <w:r>
        <w:rPr>
          <w:lang w:eastAsia="en-US"/>
        </w:rPr>
        <w:t>Prezentarea activității care va fi informatizată</w:t>
      </w:r>
      <w:bookmarkEnd w:id="3"/>
    </w:p>
    <w:p w14:paraId="1D48DFDE" w14:textId="3B2A9396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4" w:name="_Toc128560062"/>
      <w:r>
        <w:rPr>
          <w:lang w:eastAsia="en-US"/>
        </w:rPr>
        <w:t>Comparația cu alte aplicații software existente în domeniul abordat</w:t>
      </w:r>
      <w:bookmarkEnd w:id="4"/>
    </w:p>
    <w:p w14:paraId="6B6CC5F8" w14:textId="0F6CD817" w:rsidR="00F548D3" w:rsidRDefault="00F548D3" w:rsidP="00F548D3">
      <w:pPr>
        <w:pStyle w:val="LicentaCapitol"/>
      </w:pPr>
      <w:bookmarkStart w:id="5" w:name="_Toc128560063"/>
      <w:r>
        <w:t>Capitolul 2. Analiza și proiectarea aplicației informatice</w:t>
      </w:r>
      <w:bookmarkEnd w:id="5"/>
    </w:p>
    <w:p w14:paraId="4B3A10FB" w14:textId="708C57BC" w:rsidR="00F548D3" w:rsidRDefault="00F548D3" w:rsidP="00F548D3">
      <w:pPr>
        <w:pStyle w:val="Licensubcapitole"/>
        <w:numPr>
          <w:ilvl w:val="0"/>
          <w:numId w:val="0"/>
        </w:numPr>
        <w:ind w:left="118"/>
      </w:pPr>
      <w:bookmarkStart w:id="6" w:name="_Toc128560064"/>
      <w:r w:rsidRPr="00F548D3">
        <w:t>2.1. Specificarea cerințelor aplicației informatice</w:t>
      </w:r>
      <w:bookmarkEnd w:id="6"/>
    </w:p>
    <w:p w14:paraId="530EB2E5" w14:textId="52B4BD4E" w:rsidR="00F548D3" w:rsidRDefault="00F548D3" w:rsidP="00F548D3">
      <w:pPr>
        <w:pStyle w:val="Style2"/>
        <w:rPr>
          <w:lang w:eastAsia="en-US"/>
        </w:rPr>
      </w:pPr>
      <w:bookmarkStart w:id="7" w:name="_Toc128560065"/>
      <w:r>
        <w:rPr>
          <w:lang w:eastAsia="en-US"/>
        </w:rPr>
        <w:t>2.2. Analiza aplicației</w:t>
      </w:r>
      <w:bookmarkEnd w:id="7"/>
    </w:p>
    <w:p w14:paraId="7ACF4DB2" w14:textId="3C314C8E" w:rsidR="00F548D3" w:rsidRDefault="00F548D3" w:rsidP="00F548D3">
      <w:pPr>
        <w:pStyle w:val="Style2"/>
        <w:rPr>
          <w:lang w:eastAsia="en-US"/>
        </w:rPr>
      </w:pPr>
      <w:bookmarkStart w:id="8" w:name="_Toc128560066"/>
      <w:r>
        <w:rPr>
          <w:lang w:eastAsia="en-US"/>
        </w:rPr>
        <w:t>2.3. Proiectarea aplicației</w:t>
      </w:r>
      <w:bookmarkEnd w:id="8"/>
    </w:p>
    <w:p w14:paraId="4A52BF5F" w14:textId="095CFB24" w:rsidR="00F548D3" w:rsidRDefault="00F548D3" w:rsidP="00F548D3">
      <w:pPr>
        <w:pStyle w:val="LicentaCapitol"/>
      </w:pPr>
      <w:bookmarkStart w:id="9" w:name="_Toc128560067"/>
      <w:r>
        <w:t>Capitolul 3. Implementarea aplicației informatice</w:t>
      </w:r>
      <w:bookmarkEnd w:id="9"/>
    </w:p>
    <w:p w14:paraId="4F1B4442" w14:textId="46D7E2FE" w:rsidR="00F548D3" w:rsidRDefault="00F548D3" w:rsidP="00F548D3">
      <w:pPr>
        <w:pStyle w:val="Style2"/>
        <w:rPr>
          <w:lang w:eastAsia="en-US"/>
        </w:rPr>
      </w:pPr>
      <w:bookmarkStart w:id="10" w:name="_Toc128560068"/>
      <w:r>
        <w:rPr>
          <w:lang w:eastAsia="en-US"/>
        </w:rPr>
        <w:t>3.1. Prezentarea tehnologiilor</w:t>
      </w:r>
      <w:bookmarkEnd w:id="10"/>
    </w:p>
    <w:p w14:paraId="632C1113" w14:textId="043EB3CE" w:rsidR="00F548D3" w:rsidRDefault="00F548D3" w:rsidP="00F548D3">
      <w:pPr>
        <w:pStyle w:val="Style2"/>
        <w:rPr>
          <w:lang w:eastAsia="en-US"/>
        </w:rPr>
      </w:pPr>
      <w:bookmarkStart w:id="11" w:name="_Toc128560069"/>
      <w:r>
        <w:rPr>
          <w:lang w:eastAsia="en-US"/>
        </w:rPr>
        <w:t>3.2. Implementarea aplicației</w:t>
      </w:r>
      <w:bookmarkEnd w:id="11"/>
    </w:p>
    <w:p w14:paraId="7484A645" w14:textId="530FA3C9" w:rsidR="00F548D3" w:rsidRDefault="00F548D3" w:rsidP="00F548D3">
      <w:pPr>
        <w:pStyle w:val="Style2"/>
        <w:rPr>
          <w:lang w:eastAsia="en-US"/>
        </w:rPr>
      </w:pPr>
      <w:bookmarkStart w:id="12" w:name="_Toc128560070"/>
      <w:r>
        <w:rPr>
          <w:lang w:eastAsia="en-US"/>
        </w:rPr>
        <w:t>3.3. Prezentarea aplicației</w:t>
      </w:r>
      <w:bookmarkEnd w:id="12"/>
    </w:p>
    <w:p w14:paraId="1A0B40F2" w14:textId="7761E134" w:rsidR="00F548D3" w:rsidRDefault="00F548D3" w:rsidP="00F548D3">
      <w:pPr>
        <w:pStyle w:val="LicentaCapitol"/>
      </w:pPr>
      <w:bookmarkStart w:id="13" w:name="_Toc128560071"/>
      <w:r>
        <w:t>Concluzii</w:t>
      </w:r>
      <w:bookmarkEnd w:id="13"/>
    </w:p>
    <w:p w14:paraId="01098DCB" w14:textId="29757761" w:rsidR="00F548D3" w:rsidRDefault="00F548D3" w:rsidP="00F548D3">
      <w:pPr>
        <w:pStyle w:val="LicentaCapitol"/>
      </w:pPr>
      <w:bookmarkStart w:id="14" w:name="_Toc128560072"/>
      <w:r>
        <w:t>Bibliografie</w:t>
      </w:r>
      <w:bookmarkEnd w:id="14"/>
    </w:p>
    <w:p w14:paraId="5AB69096" w14:textId="4C19BCF3" w:rsidR="004B6A6A" w:rsidRDefault="004B6A6A" w:rsidP="004B6A6A">
      <w:pPr>
        <w:pStyle w:val="Textnormlalicenta"/>
        <w:numPr>
          <w:ilvl w:val="0"/>
          <w:numId w:val="4"/>
        </w:numPr>
      </w:pPr>
      <w:r>
        <w:t>Aici o să fie linkurile de care m-am folosit.</w:t>
      </w:r>
    </w:p>
    <w:p w14:paraId="52C18188" w14:textId="54B483BB" w:rsidR="004B6A6A" w:rsidRDefault="00241C84" w:rsidP="004B6A6A">
      <w:pPr>
        <w:pStyle w:val="ListParagraph"/>
        <w:numPr>
          <w:ilvl w:val="0"/>
          <w:numId w:val="4"/>
        </w:numPr>
        <w:rPr>
          <w:lang w:val="ro-RO" w:eastAsia="en-US"/>
        </w:rPr>
      </w:pPr>
      <w:hyperlink r:id="rId6" w:history="1">
        <w:r w:rsidRPr="00241C84">
          <w:rPr>
            <w:rStyle w:val="Hyperlink"/>
            <w:lang w:val="ro-RO" w:eastAsia="en-US"/>
          </w:rPr>
          <w:t>https://www.elearning-forum.ro/resurse/a1-elearning.html</w:t>
        </w:r>
      </w:hyperlink>
    </w:p>
    <w:p w14:paraId="756CC814" w14:textId="0DE33252" w:rsidR="00B8693F" w:rsidRPr="004B6A6A" w:rsidRDefault="00B8693F" w:rsidP="004B6A6A">
      <w:pPr>
        <w:pStyle w:val="ListParagraph"/>
        <w:numPr>
          <w:ilvl w:val="0"/>
          <w:numId w:val="4"/>
        </w:numPr>
        <w:rPr>
          <w:lang w:val="ro-RO" w:eastAsia="en-US"/>
        </w:rPr>
      </w:pPr>
      <w:hyperlink r:id="rId7" w:history="1">
        <w:r w:rsidRPr="00B8693F">
          <w:rPr>
            <w:rStyle w:val="Hyperlink"/>
            <w:lang w:val="ro-RO" w:eastAsia="en-US"/>
          </w:rPr>
          <w:t>https://knowledge-centre-interpretation.education.ec.europa.eu/ro/node/142</w:t>
        </w:r>
      </w:hyperlink>
    </w:p>
    <w:p w14:paraId="1A719CE2" w14:textId="3ACFD32A" w:rsidR="00F548D3" w:rsidRPr="00F548D3" w:rsidRDefault="00F548D3" w:rsidP="00F548D3">
      <w:pPr>
        <w:pStyle w:val="LicentaCapitol"/>
      </w:pPr>
      <w:bookmarkStart w:id="15" w:name="_Toc128560073"/>
      <w:r>
        <w:t>Anexe</w:t>
      </w:r>
      <w:bookmarkEnd w:id="15"/>
    </w:p>
    <w:p w14:paraId="773C285F" w14:textId="77777777" w:rsidR="00F548D3" w:rsidRDefault="00F548D3" w:rsidP="00F548D3">
      <w:pPr>
        <w:pStyle w:val="Style2"/>
        <w:rPr>
          <w:lang w:eastAsia="en-US"/>
        </w:rPr>
      </w:pPr>
    </w:p>
    <w:p w14:paraId="7A957753" w14:textId="77777777" w:rsidR="00F548D3" w:rsidRPr="00F548D3" w:rsidRDefault="00F548D3" w:rsidP="00F548D3">
      <w:pPr>
        <w:pStyle w:val="Style2"/>
        <w:rPr>
          <w:lang w:eastAsia="en-US"/>
        </w:rPr>
      </w:pPr>
    </w:p>
    <w:p w14:paraId="11DD56E7" w14:textId="1723D8C7" w:rsidR="00F548D3" w:rsidRPr="00F548D3" w:rsidRDefault="00F548D3" w:rsidP="00F548D3">
      <w:pPr>
        <w:rPr>
          <w:lang w:val="ro-RO" w:eastAsia="en-US"/>
        </w:rPr>
      </w:pPr>
    </w:p>
    <w:p w14:paraId="1DE18937" w14:textId="77777777" w:rsidR="00101A03" w:rsidRPr="00101A03" w:rsidRDefault="00101A03" w:rsidP="00101A03">
      <w:pPr>
        <w:pStyle w:val="Heading1"/>
        <w:rPr>
          <w:lang w:val="ro-RO" w:eastAsia="en-US"/>
        </w:rPr>
      </w:pPr>
    </w:p>
    <w:sectPr w:rsidR="00101A03" w:rsidRPr="001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40"/>
    <w:multiLevelType w:val="hybridMultilevel"/>
    <w:tmpl w:val="C78A8BE0"/>
    <w:lvl w:ilvl="0" w:tplc="739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606"/>
    <w:multiLevelType w:val="multilevel"/>
    <w:tmpl w:val="E114752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Licensubcapitol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020B6E"/>
    <w:multiLevelType w:val="hybridMultilevel"/>
    <w:tmpl w:val="5CC0B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1787A"/>
    <w:multiLevelType w:val="hybridMultilevel"/>
    <w:tmpl w:val="636C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1053">
    <w:abstractNumId w:val="0"/>
  </w:num>
  <w:num w:numId="2" w16cid:durableId="1713767347">
    <w:abstractNumId w:val="1"/>
  </w:num>
  <w:num w:numId="3" w16cid:durableId="1938053010">
    <w:abstractNumId w:val="2"/>
  </w:num>
  <w:num w:numId="4" w16cid:durableId="1247613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7"/>
    <w:rsid w:val="000E06B0"/>
    <w:rsid w:val="000F6FEB"/>
    <w:rsid w:val="00101A03"/>
    <w:rsid w:val="00110CC3"/>
    <w:rsid w:val="00157C3E"/>
    <w:rsid w:val="00241C84"/>
    <w:rsid w:val="00255E5F"/>
    <w:rsid w:val="002572A4"/>
    <w:rsid w:val="002F3783"/>
    <w:rsid w:val="004B6A6A"/>
    <w:rsid w:val="004F5AFB"/>
    <w:rsid w:val="005B7B1B"/>
    <w:rsid w:val="007B2447"/>
    <w:rsid w:val="007B2EFA"/>
    <w:rsid w:val="00947B89"/>
    <w:rsid w:val="009A0622"/>
    <w:rsid w:val="00B8693F"/>
    <w:rsid w:val="00BB512A"/>
    <w:rsid w:val="00BE59C0"/>
    <w:rsid w:val="00C75C78"/>
    <w:rsid w:val="00CC4901"/>
    <w:rsid w:val="00D17C13"/>
    <w:rsid w:val="00E56840"/>
    <w:rsid w:val="00ED5EA4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AD7"/>
  <w15:chartTrackingRefBased/>
  <w15:docId w15:val="{A3C1F534-BAC2-4211-8F2A-A6D1E7B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101A03"/>
    <w:pPr>
      <w:keepNext w:val="0"/>
      <w:keepLines w:val="0"/>
      <w:widowControl w:val="0"/>
      <w:tabs>
        <w:tab w:val="left" w:pos="479"/>
      </w:tabs>
      <w:autoSpaceDE w:val="0"/>
      <w:autoSpaceDN w:val="0"/>
      <w:spacing w:before="84"/>
      <w:ind w:left="478" w:right="836" w:hanging="360"/>
      <w:jc w:val="center"/>
    </w:pPr>
    <w:rPr>
      <w:rFonts w:ascii="Times New Roman" w:eastAsia="Times New Roman" w:hAnsi="Times New Roman" w:cs="Times New Roman"/>
      <w:b/>
      <w:bCs/>
      <w:color w:val="001F5F"/>
      <w:sz w:val="40"/>
      <w:szCs w:val="36"/>
      <w:lang w:val="ro-RO"/>
    </w:rPr>
  </w:style>
  <w:style w:type="character" w:customStyle="1" w:styleId="Style1Char">
    <w:name w:val="Style1 Char"/>
    <w:basedOn w:val="Heading1Char"/>
    <w:link w:val="Style1"/>
    <w:rsid w:val="00101A0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1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LicentaCapitol">
    <w:name w:val="Licenta Capitol"/>
    <w:basedOn w:val="Style1"/>
    <w:next w:val="Heading1"/>
    <w:link w:val="LicentaCapitolChar"/>
    <w:qFormat/>
    <w:rsid w:val="00F548D3"/>
    <w:pPr>
      <w:ind w:firstLine="0"/>
      <w:jc w:val="left"/>
    </w:pPr>
    <w:rPr>
      <w:lang w:eastAsia="en-US"/>
    </w:rPr>
  </w:style>
  <w:style w:type="paragraph" w:customStyle="1" w:styleId="Style2">
    <w:name w:val="Style2"/>
    <w:basedOn w:val="Heading2"/>
    <w:link w:val="Style2Char"/>
    <w:qFormat/>
    <w:rsid w:val="00F548D3"/>
    <w:pPr>
      <w:keepNext w:val="0"/>
      <w:keepLines w:val="0"/>
      <w:widowControl w:val="0"/>
      <w:autoSpaceDE w:val="0"/>
      <w:autoSpaceDN w:val="0"/>
      <w:spacing w:before="0"/>
      <w:ind w:left="118"/>
      <w:jc w:val="both"/>
    </w:pPr>
    <w:rPr>
      <w:rFonts w:ascii="Times New Roman" w:eastAsia="Times New Roman" w:hAnsi="Times New Roman" w:cs="Times New Roman"/>
      <w:b/>
      <w:bCs/>
      <w:color w:val="001F5F"/>
      <w:sz w:val="24"/>
      <w:szCs w:val="24"/>
      <w:lang w:val="ro-RO"/>
    </w:rPr>
  </w:style>
  <w:style w:type="character" w:customStyle="1" w:styleId="LicentaCapitolChar">
    <w:name w:val="Licenta Capitol Char"/>
    <w:basedOn w:val="Style1Char"/>
    <w:link w:val="LicentaCapitol"/>
    <w:rsid w:val="00F548D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Style2Char">
    <w:name w:val="Style2 Char"/>
    <w:basedOn w:val="Heading2Char"/>
    <w:link w:val="Style2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Licensubcapitole">
    <w:name w:val="Licență subcapitole"/>
    <w:basedOn w:val="Style2"/>
    <w:next w:val="Heading2"/>
    <w:link w:val="LicensubcapitoleChar"/>
    <w:qFormat/>
    <w:rsid w:val="00F548D3"/>
    <w:pPr>
      <w:numPr>
        <w:ilvl w:val="1"/>
        <w:numId w:val="2"/>
      </w:numPr>
      <w:ind w:left="118" w:firstLine="0"/>
    </w:pPr>
    <w:rPr>
      <w:lang w:eastAsia="en-US"/>
    </w:rPr>
  </w:style>
  <w:style w:type="paragraph" w:customStyle="1" w:styleId="Textnormlalicenta">
    <w:name w:val="Text normla licenta"/>
    <w:basedOn w:val="Normal"/>
    <w:next w:val="Normal"/>
    <w:link w:val="TextnormlalicentaChar"/>
    <w:qFormat/>
    <w:rsid w:val="00C75C78"/>
    <w:rPr>
      <w:color w:val="001F5F"/>
      <w:lang w:val="ro-RO" w:eastAsia="en-US"/>
    </w:rPr>
  </w:style>
  <w:style w:type="character" w:customStyle="1" w:styleId="LicensubcapitoleChar">
    <w:name w:val="Licență subcapitole Char"/>
    <w:basedOn w:val="Style2Char"/>
    <w:link w:val="Licensubcapitole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B2EFA"/>
    <w:pPr>
      <w:spacing w:line="259" w:lineRule="auto"/>
      <w:outlineLvl w:val="9"/>
    </w:pPr>
    <w:rPr>
      <w:lang w:val="en-US" w:eastAsia="en-US"/>
    </w:rPr>
  </w:style>
  <w:style w:type="character" w:customStyle="1" w:styleId="TextnormlalicentaChar">
    <w:name w:val="Text normla licenta Char"/>
    <w:basedOn w:val="Heading1Char"/>
    <w:link w:val="Textnormlalicenta"/>
    <w:rsid w:val="00947B89"/>
    <w:rPr>
      <w:rFonts w:ascii="Times New Roman" w:eastAsia="Times New Roman" w:hAnsi="Times New Roman" w:cs="Times New Roman"/>
      <w:color w:val="001F5F"/>
      <w:sz w:val="24"/>
      <w:szCs w:val="24"/>
      <w:lang w:val="ro-RO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B2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E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2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-centre-interpretation.education.ec.europa.eu/ro/node/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arning-forum.ro/resurse/a1-elearn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21</cp:revision>
  <dcterms:created xsi:type="dcterms:W3CDTF">2023-03-01T08:26:00Z</dcterms:created>
  <dcterms:modified xsi:type="dcterms:W3CDTF">2023-04-22T13:10:00Z</dcterms:modified>
</cp:coreProperties>
</file>