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Tipo de sistema donde se ejecuta </w:t>
      </w:r>
    </w:p>
    <w:p w:rsidR="00000000" w:rsidDel="00000000" w:rsidP="00000000" w:rsidRDefault="00000000" w:rsidRPr="00000000" w14:paraId="00000002">
      <w:pPr>
        <w:rPr/>
      </w:pPr>
      <w:r w:rsidDel="00000000" w:rsidR="00000000" w:rsidRPr="00000000">
        <w:rPr>
          <w:rtl w:val="0"/>
        </w:rPr>
        <w:t xml:space="preserve">● ¿PC de usuario? </w:t>
      </w:r>
    </w:p>
    <w:p w:rsidR="00000000" w:rsidDel="00000000" w:rsidP="00000000" w:rsidRDefault="00000000" w:rsidRPr="00000000" w14:paraId="00000003">
      <w:pPr>
        <w:rPr/>
      </w:pPr>
      <w:r w:rsidDel="00000000" w:rsidR="00000000" w:rsidRPr="00000000">
        <w:rPr>
          <w:rtl w:val="0"/>
        </w:rPr>
        <w:t xml:space="preserve">Se utiliza el equipo físico de la empresa, pero configurado. Se convierte en la estación central de trabajo donde residen tanto la interfaz de usuario en Java como el motor de datos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¿Servidor local? </w:t>
      </w:r>
    </w:p>
    <w:p w:rsidR="00000000" w:rsidDel="00000000" w:rsidP="00000000" w:rsidRDefault="00000000" w:rsidRPr="00000000" w14:paraId="00000006">
      <w:pPr>
        <w:rPr/>
      </w:pPr>
      <w:r w:rsidDel="00000000" w:rsidR="00000000" w:rsidRPr="00000000">
        <w:rPr>
          <w:rtl w:val="0"/>
        </w:rPr>
        <w:t xml:space="preserve">El portátil actúa como un servidor al alojar la base de datos MySQL mediante XAMPP, esto permite que acceda a la información necesaria.</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¿Máquina virtual? </w:t>
      </w:r>
    </w:p>
    <w:p w:rsidR="00000000" w:rsidDel="00000000" w:rsidP="00000000" w:rsidRDefault="00000000" w:rsidRPr="00000000" w14:paraId="00000009">
      <w:pPr>
        <w:rPr/>
      </w:pPr>
      <w:r w:rsidDel="00000000" w:rsidR="00000000" w:rsidRPr="00000000">
        <w:rPr>
          <w:rtl w:val="0"/>
        </w:rPr>
        <w:t xml:space="preserve">Se utiliza Java para el entorno de ejecución que gestiona mi código.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¿Equipo dedicado?</w:t>
      </w:r>
    </w:p>
    <w:p w:rsidR="00000000" w:rsidDel="00000000" w:rsidP="00000000" w:rsidRDefault="00000000" w:rsidRPr="00000000" w14:paraId="0000000C">
      <w:pPr>
        <w:rPr/>
      </w:pPr>
      <w:r w:rsidDel="00000000" w:rsidR="00000000" w:rsidRPr="00000000">
        <w:rPr>
          <w:rtl w:val="0"/>
        </w:rPr>
        <w:t xml:space="preserve">Se utiliza el portátil propio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2) Requisitos de hardware  </w:t>
      </w:r>
    </w:p>
    <w:p w:rsidR="00000000" w:rsidDel="00000000" w:rsidP="00000000" w:rsidRDefault="00000000" w:rsidRPr="00000000" w14:paraId="00000010">
      <w:pPr>
        <w:rPr/>
      </w:pPr>
      <w:r w:rsidDel="00000000" w:rsidR="00000000" w:rsidRPr="00000000">
        <w:rPr>
          <w:rtl w:val="0"/>
        </w:rPr>
        <w:t xml:space="preserve">● CPU mínima y recomendada </w:t>
      </w:r>
    </w:p>
    <w:p w:rsidR="00000000" w:rsidDel="00000000" w:rsidP="00000000" w:rsidRDefault="00000000" w:rsidRPr="00000000" w14:paraId="00000011">
      <w:pPr>
        <w:rPr/>
      </w:pPr>
      <w:r w:rsidDel="00000000" w:rsidR="00000000" w:rsidRPr="00000000">
        <w:rPr>
          <w:b w:val="1"/>
          <w:bCs w:val="1"/>
          <w:rtl w:val="0"/>
        </w:rPr>
        <w:t xml:space="preserve">Mínimo:</w:t>
      </w:r>
      <w:r w:rsidDel="00000000" w:rsidR="00000000" w:rsidRPr="00000000">
        <w:rPr>
          <w:rtl w:val="0"/>
        </w:rPr>
        <w:t xml:space="preserve"> Procesador de 2 núcleos (Dual-Core) a 1.6 GHz. Suficiente para procesar la lógica de citas y el guardado de datos. </w:t>
      </w:r>
    </w:p>
    <w:p w:rsidR="00000000" w:rsidDel="00000000" w:rsidP="00000000" w:rsidRDefault="00000000" w:rsidRPr="00000000" w14:paraId="00000012">
      <w:pPr>
        <w:rPr/>
      </w:pPr>
      <w:r w:rsidDel="00000000" w:rsidR="00000000" w:rsidRPr="00000000">
        <w:rPr>
          <w:b w:val="1"/>
          <w:bCs w:val="1"/>
          <w:rtl w:val="0"/>
        </w:rPr>
        <w:t xml:space="preserve">Recomendado:</w:t>
      </w:r>
      <w:r w:rsidDel="00000000" w:rsidR="00000000" w:rsidRPr="00000000">
        <w:rPr>
          <w:rtl w:val="0"/>
        </w:rPr>
        <w:t xml:space="preserve"> Procesador de 4 núcleos (Quad-Core) o superior</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 RAM mínima y recomendada </w:t>
      </w:r>
    </w:p>
    <w:p w:rsidR="00000000" w:rsidDel="00000000" w:rsidP="00000000" w:rsidRDefault="00000000" w:rsidRPr="00000000" w14:paraId="00000015">
      <w:pPr>
        <w:rPr/>
      </w:pPr>
      <w:r w:rsidDel="00000000" w:rsidR="00000000" w:rsidRPr="00000000">
        <w:rPr>
          <w:b w:val="1"/>
          <w:bCs w:val="1"/>
          <w:rtl w:val="0"/>
        </w:rPr>
        <w:t xml:space="preserve">Mínima:</w:t>
      </w:r>
      <w:r w:rsidDel="00000000" w:rsidR="00000000" w:rsidRPr="00000000">
        <w:rPr>
          <w:rtl w:val="0"/>
        </w:rPr>
        <w:t xml:space="preserve"> 4 GB</w:t>
      </w:r>
    </w:p>
    <w:p w:rsidR="00000000" w:rsidDel="00000000" w:rsidP="00000000" w:rsidRDefault="00000000" w:rsidRPr="00000000" w14:paraId="00000016">
      <w:pPr>
        <w:rPr/>
      </w:pPr>
      <w:r w:rsidDel="00000000" w:rsidR="00000000" w:rsidRPr="00000000">
        <w:rPr>
          <w:b w:val="1"/>
          <w:bCs w:val="1"/>
          <w:rtl w:val="0"/>
        </w:rPr>
        <w:t xml:space="preserve">Recomendada: </w:t>
      </w:r>
      <w:r w:rsidDel="00000000" w:rsidR="00000000" w:rsidRPr="00000000">
        <w:rPr>
          <w:rtl w:val="0"/>
        </w:rPr>
        <w:t xml:space="preserve">8 GB</w:t>
      </w:r>
    </w:p>
    <w:p w:rsidR="00000000" w:rsidDel="00000000" w:rsidP="00000000" w:rsidRDefault="00000000" w:rsidRPr="00000000" w14:paraId="00000017">
      <w:pPr>
        <w:rPr/>
      </w:pPr>
      <w:r w:rsidDel="00000000" w:rsidR="00000000" w:rsidRPr="00000000">
        <w:rPr>
          <w:rtl w:val="0"/>
        </w:rPr>
        <w:t xml:space="preserve">● Almacenamiento necesario </w:t>
      </w:r>
    </w:p>
    <w:p w:rsidR="00000000" w:rsidDel="00000000" w:rsidP="00000000" w:rsidRDefault="00000000" w:rsidRPr="00000000" w14:paraId="00000018">
      <w:pPr>
        <w:rPr/>
      </w:pPr>
      <w:r w:rsidDel="00000000" w:rsidR="00000000" w:rsidRPr="00000000">
        <w:rPr>
          <w:rtl w:val="0"/>
        </w:rPr>
        <w:t xml:space="preserve">2GB libres para el Java, XAMPP y Base de datos</w:t>
      </w:r>
    </w:p>
    <w:p w:rsidR="00000000" w:rsidDel="00000000" w:rsidP="00000000" w:rsidRDefault="00000000" w:rsidRPr="00000000" w14:paraId="00000019">
      <w:pPr>
        <w:rPr/>
      </w:pPr>
      <w:r w:rsidDel="00000000" w:rsidR="00000000" w:rsidRPr="00000000">
        <w:rPr>
          <w:rtl w:val="0"/>
        </w:rPr>
        <w:t xml:space="preserve">● Periféricos si aplican </w:t>
      </w:r>
    </w:p>
    <w:p w:rsidR="00000000" w:rsidDel="00000000" w:rsidP="00000000" w:rsidRDefault="00000000" w:rsidRPr="00000000" w14:paraId="0000001A">
      <w:pPr>
        <w:rPr/>
      </w:pPr>
      <w:r w:rsidDel="00000000" w:rsidR="00000000" w:rsidRPr="00000000">
        <w:rPr>
          <w:rtl w:val="0"/>
        </w:rPr>
        <w:t xml:space="preserve">Monitor y ratón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3) Sistema operativo recomendado Debes indicar: </w:t>
      </w:r>
    </w:p>
    <w:p w:rsidR="00000000" w:rsidDel="00000000" w:rsidP="00000000" w:rsidRDefault="00000000" w:rsidRPr="00000000" w14:paraId="0000001D">
      <w:pPr>
        <w:rPr/>
      </w:pPr>
      <w:r w:rsidDel="00000000" w:rsidR="00000000" w:rsidRPr="00000000">
        <w:rPr>
          <w:rtl w:val="0"/>
        </w:rPr>
        <w:t xml:space="preserve">● Sistema operativo principal (Windows, Linux, etc.) </w:t>
      </w:r>
    </w:p>
    <w:p w:rsidR="00000000" w:rsidDel="00000000" w:rsidP="00000000" w:rsidRDefault="00000000" w:rsidRPr="00000000" w14:paraId="0000001E">
      <w:pPr>
        <w:rPr/>
      </w:pPr>
      <w:r w:rsidDel="00000000" w:rsidR="00000000" w:rsidRPr="00000000">
        <w:rPr>
          <w:rtl w:val="0"/>
        </w:rPr>
        <w:t xml:space="preserve">Microsoft Windows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Versión recomendada </w:t>
      </w:r>
    </w:p>
    <w:p w:rsidR="00000000" w:rsidDel="00000000" w:rsidP="00000000" w:rsidRDefault="00000000" w:rsidRPr="00000000" w14:paraId="00000021">
      <w:pPr>
        <w:rPr/>
      </w:pPr>
      <w:r w:rsidDel="00000000" w:rsidR="00000000" w:rsidRPr="00000000">
        <w:rPr>
          <w:rtl w:val="0"/>
        </w:rPr>
        <w:t xml:space="preserve">Windows 10 y el sistema actualizado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Por qué ese y no otro </w:t>
      </w:r>
    </w:p>
    <w:p w:rsidR="00000000" w:rsidDel="00000000" w:rsidP="00000000" w:rsidRDefault="00000000" w:rsidRPr="00000000" w14:paraId="00000024">
      <w:pPr>
        <w:rPr/>
      </w:pPr>
      <w:r w:rsidDel="00000000" w:rsidR="00000000" w:rsidRPr="00000000">
        <w:rPr>
          <w:rtl w:val="0"/>
        </w:rPr>
        <w:t xml:space="preserve">La inmensa mayoría de los terminales de punto de venta, ordenadores de gestión  y centros de estética utilizan Windows. Esto asegura que el programa sea fácil de instalar para el cliente final.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4) Instalación del entorno Explicado paso a paso: </w:t>
      </w:r>
    </w:p>
    <w:p w:rsidR="00000000" w:rsidDel="00000000" w:rsidP="00000000" w:rsidRDefault="00000000" w:rsidRPr="00000000" w14:paraId="00000027">
      <w:pPr>
        <w:rPr/>
      </w:pPr>
      <w:r w:rsidDel="00000000" w:rsidR="00000000" w:rsidRPr="00000000">
        <w:rPr>
          <w:rtl w:val="0"/>
        </w:rPr>
        <w:t xml:space="preserve">● Qué hay que instalar</w:t>
      </w:r>
    </w:p>
    <w:p w:rsidR="00000000" w:rsidDel="00000000" w:rsidP="00000000" w:rsidRDefault="00000000" w:rsidRPr="00000000" w14:paraId="00000028">
      <w:pPr>
        <w:rPr/>
      </w:pPr>
      <w:r w:rsidDel="00000000" w:rsidR="00000000" w:rsidRPr="00000000">
        <w:rPr>
          <w:rtl w:val="0"/>
        </w:rPr>
        <w:t xml:space="preserve">Java Development Kit, IntelliJ DEA, MySQL </w:t>
      </w:r>
    </w:p>
    <w:p w:rsidR="00000000" w:rsidDel="00000000" w:rsidP="00000000" w:rsidRDefault="00000000" w:rsidRPr="00000000" w14:paraId="00000029">
      <w:pPr>
        <w:rPr/>
      </w:pPr>
      <w:r w:rsidDel="00000000" w:rsidR="00000000" w:rsidRPr="00000000">
        <w:rPr>
          <w:rtl w:val="0"/>
        </w:rPr>
        <w:t xml:space="preserve">● En qué orden </w:t>
      </w:r>
    </w:p>
    <w:p w:rsidR="00000000" w:rsidDel="00000000" w:rsidP="00000000" w:rsidRDefault="00000000" w:rsidRPr="00000000" w14:paraId="0000002A">
      <w:pPr>
        <w:rPr/>
      </w:pPr>
      <w:r w:rsidDel="00000000" w:rsidR="00000000" w:rsidRPr="00000000">
        <w:rPr>
          <w:rtl w:val="0"/>
        </w:rPr>
        <w:t xml:space="preserve">JDK,IDE,MySQL</w:t>
      </w:r>
    </w:p>
    <w:p w:rsidR="00000000" w:rsidDel="00000000" w:rsidP="00000000" w:rsidRDefault="00000000" w:rsidRPr="00000000" w14:paraId="0000002B">
      <w:pPr>
        <w:rPr/>
      </w:pPr>
      <w:r w:rsidDel="00000000" w:rsidR="00000000" w:rsidRPr="00000000">
        <w:rPr>
          <w:rtl w:val="0"/>
        </w:rPr>
        <w:t xml:space="preserve">● Qué dependencias necesita tu proyecto </w:t>
      </w:r>
    </w:p>
    <w:p w:rsidR="00000000" w:rsidDel="00000000" w:rsidP="00000000" w:rsidRDefault="00000000" w:rsidRPr="00000000" w14:paraId="0000002C">
      <w:pPr>
        <w:rPr/>
      </w:pPr>
      <w:r w:rsidDel="00000000" w:rsidR="00000000" w:rsidRPr="00000000">
        <w:rPr>
          <w:rtl w:val="0"/>
        </w:rPr>
        <w:t xml:space="preserve">JDBC Dirver</w:t>
      </w:r>
    </w:p>
    <w:p w:rsidR="00000000" w:rsidDel="00000000" w:rsidP="00000000" w:rsidRDefault="00000000" w:rsidRPr="00000000" w14:paraId="0000002D">
      <w:pPr>
        <w:rPr/>
      </w:pPr>
      <w:r w:rsidDel="00000000" w:rsidR="00000000" w:rsidRPr="00000000">
        <w:rPr>
          <w:rtl w:val="0"/>
        </w:rPr>
        <w:t xml:space="preserve">● Qué configuraciones básicas son necesarias </w:t>
      </w:r>
    </w:p>
    <w:p w:rsidR="00000000" w:rsidDel="00000000" w:rsidP="00000000" w:rsidRDefault="00000000" w:rsidRPr="00000000" w14:paraId="0000002E">
      <w:pPr>
        <w:rPr/>
      </w:pPr>
      <w:r w:rsidDel="00000000" w:rsidR="00000000" w:rsidRPr="00000000">
        <w:rPr>
          <w:rtl w:val="0"/>
        </w:rPr>
        <w:t xml:space="preserve">Configuración del SDK en el IDE, conexión a la BD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5) Usuarios, permisos y estructura Debes definir: </w:t>
      </w:r>
    </w:p>
    <w:p w:rsidR="00000000" w:rsidDel="00000000" w:rsidP="00000000" w:rsidRDefault="00000000" w:rsidRPr="00000000" w14:paraId="00000031">
      <w:pPr>
        <w:rPr/>
      </w:pPr>
      <w:r w:rsidDel="00000000" w:rsidR="00000000" w:rsidRPr="00000000">
        <w:rPr>
          <w:rtl w:val="0"/>
        </w:rPr>
        <w:t xml:space="preserve">● Qué usuarios existen </w:t>
      </w:r>
    </w:p>
    <w:p w:rsidR="00000000" w:rsidDel="00000000" w:rsidP="00000000" w:rsidRDefault="00000000" w:rsidRPr="00000000" w14:paraId="00000032">
      <w:pPr>
        <w:rPr/>
      </w:pPr>
      <w:r w:rsidDel="00000000" w:rsidR="00000000" w:rsidRPr="00000000">
        <w:rPr>
          <w:rtl w:val="0"/>
        </w:rPr>
        <w:t xml:space="preserve">Administrador, empleado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Qué permisos tienen </w:t>
      </w:r>
    </w:p>
    <w:p w:rsidR="00000000" w:rsidDel="00000000" w:rsidP="00000000" w:rsidRDefault="00000000" w:rsidRPr="00000000" w14:paraId="00000035">
      <w:pPr>
        <w:rPr/>
      </w:pPr>
      <w:r w:rsidDel="00000000" w:rsidR="00000000" w:rsidRPr="00000000">
        <w:rPr>
          <w:rtl w:val="0"/>
        </w:rPr>
        <w:t xml:space="preserve">Administrador: gestión de citas, modificación de precios, acceso a informes</w:t>
      </w:r>
    </w:p>
    <w:p w:rsidR="00000000" w:rsidDel="00000000" w:rsidP="00000000" w:rsidRDefault="00000000" w:rsidRPr="00000000" w14:paraId="00000036">
      <w:pPr>
        <w:rPr/>
      </w:pPr>
      <w:r w:rsidDel="00000000" w:rsidR="00000000" w:rsidRPr="00000000">
        <w:rPr>
          <w:rtl w:val="0"/>
        </w:rPr>
        <w:t xml:space="preserve">Empleado: búsqueda de fichas de clientes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Qué carpetas se usan </w:t>
      </w:r>
    </w:p>
    <w:p w:rsidR="00000000" w:rsidDel="00000000" w:rsidP="00000000" w:rsidRDefault="00000000" w:rsidRPr="00000000" w14:paraId="00000039">
      <w:pPr>
        <w:rPr/>
      </w:pPr>
      <w:r w:rsidDel="00000000" w:rsidR="00000000" w:rsidRPr="00000000">
        <w:rPr>
          <w:rtl w:val="0"/>
        </w:rPr>
        <w:t xml:space="preserve">src, principal, datos, controller, database y out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Dónde se guardan datos </w:t>
      </w:r>
    </w:p>
    <w:p w:rsidR="00000000" w:rsidDel="00000000" w:rsidP="00000000" w:rsidRDefault="00000000" w:rsidRPr="00000000" w14:paraId="0000003C">
      <w:pPr>
        <w:rPr/>
      </w:pPr>
      <w:r w:rsidDel="00000000" w:rsidR="00000000" w:rsidRPr="00000000">
        <w:rPr>
          <w:rtl w:val="0"/>
        </w:rPr>
        <w:t xml:space="preserve">Dentro del servidor MySQL</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Dónde se guardan copias de seguridad </w:t>
      </w:r>
    </w:p>
    <w:p w:rsidR="00000000" w:rsidDel="00000000" w:rsidP="00000000" w:rsidRDefault="00000000" w:rsidRPr="00000000" w14:paraId="0000003F">
      <w:pPr>
        <w:rPr/>
      </w:pPr>
      <w:r w:rsidDel="00000000" w:rsidR="00000000" w:rsidRPr="00000000">
        <w:rPr>
          <w:rtl w:val="0"/>
        </w:rPr>
        <w:t xml:space="preserve">Una carpeta externa llamada /backups_sql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6) Mantenimiento básico Explica: </w:t>
      </w:r>
    </w:p>
    <w:p w:rsidR="00000000" w:rsidDel="00000000" w:rsidP="00000000" w:rsidRDefault="00000000" w:rsidRPr="00000000" w14:paraId="00000042">
      <w:pPr>
        <w:rPr/>
      </w:pPr>
      <w:r w:rsidDel="00000000" w:rsidR="00000000" w:rsidRPr="00000000">
        <w:rPr>
          <w:rtl w:val="0"/>
        </w:rPr>
        <w:t xml:space="preserve">● Qué se debería actualizar </w:t>
      </w:r>
    </w:p>
    <w:p w:rsidR="00000000" w:rsidDel="00000000" w:rsidP="00000000" w:rsidRDefault="00000000" w:rsidRPr="00000000" w14:paraId="00000043">
      <w:pPr>
        <w:rPr/>
      </w:pPr>
      <w:r w:rsidDel="00000000" w:rsidR="00000000" w:rsidRPr="00000000">
        <w:rPr>
          <w:rtl w:val="0"/>
        </w:rPr>
        <w:t xml:space="preserve">Java Runtime Environment, el sistema operativo,</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Cada cuánto </w:t>
      </w:r>
    </w:p>
    <w:p w:rsidR="00000000" w:rsidDel="00000000" w:rsidP="00000000" w:rsidRDefault="00000000" w:rsidRPr="00000000" w14:paraId="00000046">
      <w:pPr>
        <w:rPr/>
      </w:pPr>
      <w:r w:rsidDel="00000000" w:rsidR="00000000" w:rsidRPr="00000000">
        <w:rPr>
          <w:rtl w:val="0"/>
        </w:rPr>
        <w:t xml:space="preserve">Mensualmente</w:t>
      </w:r>
    </w:p>
    <w:p w:rsidR="00000000" w:rsidDel="00000000" w:rsidP="00000000" w:rsidRDefault="00000000" w:rsidRPr="00000000" w14:paraId="00000047">
      <w:pPr>
        <w:rPr/>
      </w:pPr>
      <w:r w:rsidDel="00000000" w:rsidR="00000000" w:rsidRPr="00000000">
        <w:rPr>
          <w:rtl w:val="0"/>
        </w:rPr>
        <w:t xml:space="preserve">● Qué se debería revisar</w:t>
      </w:r>
    </w:p>
    <w:p w:rsidR="00000000" w:rsidDel="00000000" w:rsidP="00000000" w:rsidRDefault="00000000" w:rsidRPr="00000000" w14:paraId="00000048">
      <w:pPr>
        <w:rPr/>
      </w:pPr>
      <w:r w:rsidDel="00000000" w:rsidR="00000000" w:rsidRPr="00000000">
        <w:rPr>
          <w:rtl w:val="0"/>
        </w:rPr>
        <w:t xml:space="preserve">Espacio del disco y la conectividad</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Qué hacer si falla </w:t>
      </w:r>
    </w:p>
    <w:p w:rsidR="00000000" w:rsidDel="00000000" w:rsidP="00000000" w:rsidRDefault="00000000" w:rsidRPr="00000000" w14:paraId="0000004B">
      <w:pPr>
        <w:rPr/>
      </w:pPr>
      <w:r w:rsidDel="00000000" w:rsidR="00000000" w:rsidRPr="00000000">
        <w:rPr>
          <w:rtl w:val="0"/>
        </w:rPr>
        <w:t xml:space="preserve">Si hay fallo de conexión se debería de reiniciar el servicio de MySQL y si hay error de la aplicación se debería de revisar el out o identificar la línea de código afectada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7) Evidencias Debes demostrar que tu proyecto: </w:t>
      </w:r>
    </w:p>
    <w:p w:rsidR="00000000" w:rsidDel="00000000" w:rsidP="00000000" w:rsidRDefault="00000000" w:rsidRPr="00000000" w14:paraId="0000004E">
      <w:pPr>
        <w:rPr/>
      </w:pPr>
      <w:r w:rsidDel="00000000" w:rsidR="00000000" w:rsidRPr="00000000">
        <w:rPr>
          <w:rtl w:val="0"/>
        </w:rPr>
        <w:t xml:space="preserve">● Se ejecuta en ese entorno</w:t>
      </w:r>
    </w:p>
    <w:p w:rsidR="00000000" w:rsidDel="00000000" w:rsidP="00000000" w:rsidRDefault="00000000" w:rsidRPr="00000000" w14:paraId="0000004F">
      <w:pPr>
        <w:rPr/>
      </w:pPr>
      <w:r w:rsidDel="00000000" w:rsidR="00000000" w:rsidRPr="00000000">
        <w:rPr>
          <w:rtl w:val="0"/>
        </w:rPr>
        <w:t xml:space="preserve">● Arranca</w:t>
      </w:r>
    </w:p>
    <w:p w:rsidR="00000000" w:rsidDel="00000000" w:rsidP="00000000" w:rsidRDefault="00000000" w:rsidRPr="00000000" w14:paraId="00000050">
      <w:pPr>
        <w:rPr/>
      </w:pPr>
      <w:r w:rsidDel="00000000" w:rsidR="00000000" w:rsidRPr="00000000">
        <w:rPr/>
        <w:drawing>
          <wp:inline distB="114300" distT="114300" distL="114300" distR="114300">
            <wp:extent cx="6447998" cy="363378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447998" cy="3633788"/>
                    </a:xfrm>
                    <a:prstGeom prst="rect"/>
                    <a:ln/>
                  </pic:spPr>
                </pic:pic>
              </a:graphicData>
            </a:graphic>
          </wp:inline>
        </w:drawing>
      </w:r>
      <w:r w:rsidDel="00000000" w:rsidR="00000000" w:rsidRPr="00000000">
        <w:rPr/>
        <w:drawing>
          <wp:inline distB="114300" distT="114300" distL="114300" distR="114300">
            <wp:extent cx="6347666" cy="3570562"/>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47666" cy="3570562"/>
                    </a:xfrm>
                    <a:prstGeom prst="rect"/>
                    <a:ln/>
                  </pic:spPr>
                </pic:pic>
              </a:graphicData>
            </a:graphic>
          </wp:inline>
        </w:drawing>
      </w:r>
      <w:r w:rsidDel="00000000" w:rsidR="00000000" w:rsidRPr="00000000">
        <w:rPr/>
        <w:drawing>
          <wp:inline distB="114300" distT="114300" distL="114300" distR="114300">
            <wp:extent cx="6538913" cy="3687357"/>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538913" cy="3687357"/>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