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587" w:rsidRDefault="00203477" w:rsidP="00203477">
      <w:pPr>
        <w:pStyle w:val="Titlu1"/>
        <w:rPr>
          <w:lang w:val="ro-RO"/>
        </w:rPr>
      </w:pPr>
      <w:r>
        <w:rPr>
          <w:lang w:val="ro-RO"/>
        </w:rPr>
        <w:t xml:space="preserve">    </w:t>
      </w:r>
      <w:r w:rsidRPr="00203477">
        <w:rPr>
          <w:lang w:val="ro-RO"/>
        </w:rPr>
        <w:t>PROIECT GREENFOOT</w:t>
      </w:r>
    </w:p>
    <w:p w:rsidR="00203477" w:rsidRPr="004238C4" w:rsidRDefault="00203477" w:rsidP="004238C4">
      <w:pPr>
        <w:pStyle w:val="Titlu2"/>
      </w:pPr>
      <w:r>
        <w:rPr>
          <w:lang w:val="ro-RO"/>
        </w:rPr>
        <w:t xml:space="preserve">                   </w:t>
      </w:r>
      <w:r w:rsidRPr="004238C4">
        <w:t>-</w:t>
      </w:r>
      <w:proofErr w:type="spellStart"/>
      <w:r w:rsidRPr="004238C4">
        <w:t>Documentaţie</w:t>
      </w:r>
      <w:proofErr w:type="spellEnd"/>
      <w:r w:rsidRPr="004238C4">
        <w:t>-</w:t>
      </w:r>
    </w:p>
    <w:p w:rsidR="00203477" w:rsidRDefault="00203477" w:rsidP="00203477">
      <w:pPr>
        <w:pStyle w:val="Titlu2"/>
        <w:rPr>
          <w:szCs w:val="52"/>
        </w:rPr>
      </w:pPr>
    </w:p>
    <w:p w:rsidR="00203477" w:rsidRPr="00203477" w:rsidRDefault="00203477" w:rsidP="00203477">
      <w:pPr>
        <w:pStyle w:val="Titlu2"/>
        <w:rPr>
          <w:sz w:val="40"/>
          <w:szCs w:val="40"/>
        </w:rPr>
      </w:pPr>
      <w:r>
        <w:rPr>
          <w:szCs w:val="52"/>
        </w:rPr>
        <w:t xml:space="preserve">                                 </w:t>
      </w:r>
      <w:r w:rsidRPr="00203477">
        <w:rPr>
          <w:sz w:val="40"/>
          <w:szCs w:val="40"/>
        </w:rPr>
        <w:t>Ilca Raluca</w:t>
      </w:r>
      <w:r w:rsidR="00E37FA0">
        <w:rPr>
          <w:sz w:val="40"/>
          <w:szCs w:val="40"/>
        </w:rPr>
        <w:t>-</w:t>
      </w:r>
      <w:r w:rsidRPr="00203477">
        <w:rPr>
          <w:sz w:val="40"/>
          <w:szCs w:val="40"/>
        </w:rPr>
        <w:t>Maria</w:t>
      </w:r>
    </w:p>
    <w:p w:rsidR="00203477" w:rsidRPr="00203477" w:rsidRDefault="00203477" w:rsidP="00203477">
      <w:pPr>
        <w:pStyle w:val="Titlu2"/>
        <w:rPr>
          <w:sz w:val="40"/>
          <w:szCs w:val="40"/>
        </w:rPr>
      </w:pPr>
      <w:r w:rsidRPr="00203477">
        <w:rPr>
          <w:sz w:val="40"/>
          <w:szCs w:val="40"/>
        </w:rPr>
        <w:t xml:space="preserve">                                      </w:t>
      </w:r>
      <w:r>
        <w:rPr>
          <w:sz w:val="40"/>
          <w:szCs w:val="40"/>
        </w:rPr>
        <w:t xml:space="preserve">    </w:t>
      </w:r>
      <w:r w:rsidR="00E37FA0">
        <w:rPr>
          <w:sz w:val="40"/>
          <w:szCs w:val="40"/>
        </w:rPr>
        <w:tab/>
      </w:r>
      <w:proofErr w:type="spellStart"/>
      <w:r w:rsidR="00E37FA0">
        <w:rPr>
          <w:sz w:val="40"/>
          <w:szCs w:val="40"/>
        </w:rPr>
        <w:t>Proiect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 w:rsidR="00E37FA0">
        <w:rPr>
          <w:sz w:val="40"/>
          <w:szCs w:val="40"/>
        </w:rPr>
        <w:t>c</w:t>
      </w:r>
      <w:r w:rsidR="004238C4">
        <w:rPr>
          <w:sz w:val="40"/>
          <w:szCs w:val="40"/>
        </w:rPr>
        <w:t>lasa</w:t>
      </w:r>
      <w:proofErr w:type="spellEnd"/>
      <w:r w:rsidR="004238C4">
        <w:rPr>
          <w:sz w:val="40"/>
          <w:szCs w:val="40"/>
        </w:rPr>
        <w:t xml:space="preserve">  </w:t>
      </w:r>
      <w:r w:rsidRPr="00203477">
        <w:rPr>
          <w:sz w:val="40"/>
          <w:szCs w:val="40"/>
        </w:rPr>
        <w:t>XII</w:t>
      </w:r>
      <w:proofErr w:type="gramEnd"/>
      <w:r w:rsidRPr="00203477">
        <w:rPr>
          <w:sz w:val="40"/>
          <w:szCs w:val="40"/>
        </w:rPr>
        <w:t xml:space="preserve"> A</w:t>
      </w:r>
    </w:p>
    <w:p w:rsidR="00203477" w:rsidRDefault="00203477" w:rsidP="00203477">
      <w:pPr>
        <w:pStyle w:val="Titlu2"/>
        <w:rPr>
          <w:szCs w:val="52"/>
        </w:rPr>
      </w:pPr>
    </w:p>
    <w:p w:rsidR="00203477" w:rsidRDefault="00203477" w:rsidP="00203477">
      <w:pPr>
        <w:pStyle w:val="Titlu2"/>
      </w:pPr>
    </w:p>
    <w:p w:rsidR="00203477" w:rsidRDefault="00203477" w:rsidP="00203477">
      <w:pPr>
        <w:pStyle w:val="Titlu2"/>
      </w:pPr>
    </w:p>
    <w:p w:rsidR="00203477" w:rsidRDefault="00203477" w:rsidP="00203477">
      <w:pPr>
        <w:pStyle w:val="Titlu2"/>
      </w:pPr>
    </w:p>
    <w:p w:rsidR="00203477" w:rsidRDefault="00203477" w:rsidP="00203477">
      <w:pPr>
        <w:pStyle w:val="Titlu2"/>
      </w:pPr>
    </w:p>
    <w:p w:rsidR="00E37FA0" w:rsidRDefault="00E37FA0" w:rsidP="00203477">
      <w:pPr>
        <w:pStyle w:val="Titlu2"/>
      </w:pPr>
    </w:p>
    <w:p w:rsidR="00E37FA0" w:rsidRDefault="00E37FA0" w:rsidP="00203477">
      <w:pPr>
        <w:pStyle w:val="Titlu2"/>
      </w:pPr>
      <w:bookmarkStart w:id="0" w:name="_GoBack"/>
      <w:bookmarkEnd w:id="0"/>
    </w:p>
    <w:p w:rsidR="00E37FA0" w:rsidRDefault="00E37FA0" w:rsidP="00203477">
      <w:pPr>
        <w:pStyle w:val="Titlu2"/>
      </w:pPr>
    </w:p>
    <w:p w:rsidR="00203477" w:rsidRDefault="00203477" w:rsidP="00203477">
      <w:pPr>
        <w:pStyle w:val="Titlu3"/>
      </w:pPr>
    </w:p>
    <w:p w:rsidR="00203477" w:rsidRPr="00E44B3E" w:rsidRDefault="00203477" w:rsidP="00E44B3E">
      <w:pPr>
        <w:pStyle w:val="Titlu3"/>
        <w:numPr>
          <w:ilvl w:val="0"/>
          <w:numId w:val="6"/>
        </w:numPr>
      </w:pPr>
      <w:proofErr w:type="spellStart"/>
      <w:r w:rsidRPr="00E44B3E">
        <w:t>Scenariul</w:t>
      </w:r>
      <w:proofErr w:type="spellEnd"/>
    </w:p>
    <w:p w:rsidR="00203477" w:rsidRDefault="00203477" w:rsidP="006F2A5F">
      <w:pPr>
        <w:ind w:firstLine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F2A5F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6F2A5F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6F2A5F">
        <w:rPr>
          <w:rFonts w:ascii="Times New Roman" w:hAnsi="Times New Roman" w:cs="Times New Roman"/>
          <w:sz w:val="24"/>
          <w:szCs w:val="24"/>
        </w:rPr>
        <w:t xml:space="preserve"> </w:t>
      </w:r>
      <w:r w:rsidRPr="006F2A5F"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proofErr w:type="spellStart"/>
      <w:r w:rsidRPr="006F2A5F">
        <w:rPr>
          <w:rFonts w:ascii="Times New Roman" w:hAnsi="Times New Roman" w:cs="Times New Roman"/>
          <w:sz w:val="24"/>
          <w:szCs w:val="24"/>
          <w:lang w:val="ro-RO"/>
        </w:rPr>
        <w:t>Greenfoot</w:t>
      </w:r>
      <w:proofErr w:type="spellEnd"/>
      <w:r w:rsidRPr="006F2A5F">
        <w:rPr>
          <w:rFonts w:ascii="Times New Roman" w:hAnsi="Times New Roman" w:cs="Times New Roman"/>
          <w:sz w:val="24"/>
          <w:szCs w:val="24"/>
          <w:lang w:val="ro-RO"/>
        </w:rPr>
        <w:t xml:space="preserve"> un joc simplu, în care </w:t>
      </w:r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 xml:space="preserve">o albină se </w:t>
      </w:r>
      <w:proofErr w:type="spellStart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>mişă</w:t>
      </w:r>
      <w:proofErr w:type="spellEnd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 xml:space="preserve"> continuu pe ecran încercând să prindă toate florile, iar jucătorul, utilizând două </w:t>
      </w:r>
      <w:proofErr w:type="spellStart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>săgeţi</w:t>
      </w:r>
      <w:proofErr w:type="spellEnd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 xml:space="preserve"> de la tastatură (săgeata stângă </w:t>
      </w:r>
      <w:proofErr w:type="spellStart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 xml:space="preserve"> săgeata dreaptă), îi poate controla </w:t>
      </w:r>
      <w:proofErr w:type="spellStart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>mişcările</w:t>
      </w:r>
      <w:proofErr w:type="spellEnd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 xml:space="preserve">, schimbând </w:t>
      </w:r>
      <w:proofErr w:type="spellStart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>direcţia</w:t>
      </w:r>
      <w:proofErr w:type="spellEnd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 xml:space="preserve"> de mers </w:t>
      </w:r>
      <w:proofErr w:type="gramStart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>a</w:t>
      </w:r>
      <w:proofErr w:type="gramEnd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 xml:space="preserve"> acesteia. De asemenea, pe ecran se </w:t>
      </w:r>
      <w:proofErr w:type="spellStart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>mişcă</w:t>
      </w:r>
      <w:proofErr w:type="spellEnd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 xml:space="preserve"> concomitent </w:t>
      </w:r>
      <w:proofErr w:type="spellStart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 xml:space="preserve"> aleatoriu încă doi păianjeni. Albina dacă este prinsă, respectiv atinsă de unul </w:t>
      </w:r>
      <w:proofErr w:type="spellStart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>dintrei</w:t>
      </w:r>
      <w:proofErr w:type="spellEnd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 xml:space="preserve"> ei </w:t>
      </w:r>
      <w:proofErr w:type="spellStart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>îşi</w:t>
      </w:r>
      <w:proofErr w:type="spellEnd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 xml:space="preserve"> pierde o </w:t>
      </w:r>
      <w:proofErr w:type="spellStart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>viaţă</w:t>
      </w:r>
      <w:proofErr w:type="spellEnd"/>
      <w:r w:rsidR="006F2A5F" w:rsidRPr="006F2A5F">
        <w:rPr>
          <w:rFonts w:ascii="Times New Roman" w:hAnsi="Times New Roman" w:cs="Times New Roman"/>
          <w:sz w:val="24"/>
          <w:szCs w:val="24"/>
          <w:lang w:val="ro-RO"/>
        </w:rPr>
        <w:t xml:space="preserve">.  </w:t>
      </w:r>
      <w:r w:rsidR="006F2A5F">
        <w:rPr>
          <w:rFonts w:ascii="Times New Roman" w:hAnsi="Times New Roman" w:cs="Times New Roman"/>
          <w:sz w:val="24"/>
          <w:szCs w:val="24"/>
          <w:lang w:val="ro-RO"/>
        </w:rPr>
        <w:t xml:space="preserve">Albina la începutul jocului are trei </w:t>
      </w:r>
      <w:proofErr w:type="spellStart"/>
      <w:r w:rsidR="006F2A5F">
        <w:rPr>
          <w:rFonts w:ascii="Times New Roman" w:hAnsi="Times New Roman" w:cs="Times New Roman"/>
          <w:sz w:val="24"/>
          <w:szCs w:val="24"/>
          <w:lang w:val="ro-RO"/>
        </w:rPr>
        <w:t>vieţi</w:t>
      </w:r>
      <w:proofErr w:type="spellEnd"/>
      <w:r w:rsidR="006F2A5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6F2A5F" w:rsidRDefault="006F2A5F" w:rsidP="006F2A5F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Scopul jocului este ca albina să treacă pe la toate cele 95 de flori pentru a le culege polenul,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făcându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le astfel în joc să dispară. Jucătorul trebuie să ajute albina să nu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îşi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irosească cele trei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şanse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să nu fie capturată de păianjeni. Dacă mai sunt încă flori pe ecran</w:t>
      </w:r>
      <w:r w:rsidR="00E44B3E">
        <w:rPr>
          <w:rFonts w:ascii="Times New Roman" w:hAnsi="Times New Roman" w:cs="Times New Roman"/>
          <w:sz w:val="24"/>
          <w:szCs w:val="24"/>
          <w:lang w:val="ro-RO"/>
        </w:rPr>
        <w:t xml:space="preserve"> (scorul e mai mic decât 95</w:t>
      </w:r>
      <w:r w:rsidR="00E44B3E">
        <w:rPr>
          <w:rFonts w:ascii="Times New Roman" w:hAnsi="Times New Roman" w:cs="Times New Roman"/>
          <w:sz w:val="24"/>
          <w:szCs w:val="24"/>
        </w:rPr>
        <w:t>)</w:t>
      </w:r>
      <w:r w:rsidR="00E44B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E44B3E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albina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E4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B3E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E4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B3E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E4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B3E">
        <w:rPr>
          <w:rFonts w:ascii="Times New Roman" w:hAnsi="Times New Roman" w:cs="Times New Roman"/>
          <w:sz w:val="24"/>
          <w:szCs w:val="24"/>
        </w:rPr>
        <w:t>vieţi</w:t>
      </w:r>
      <w:proofErr w:type="spellEnd"/>
      <w:r w:rsidR="00E44B3E">
        <w:rPr>
          <w:rFonts w:ascii="Times New Roman" w:hAnsi="Times New Roman" w:cs="Times New Roman"/>
          <w:sz w:val="24"/>
          <w:szCs w:val="24"/>
        </w:rPr>
        <w:t xml:space="preserve"> (lives) </w:t>
      </w:r>
      <w:proofErr w:type="spellStart"/>
      <w:r w:rsidR="00E44B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E4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B3E">
        <w:rPr>
          <w:rFonts w:ascii="Times New Roman" w:hAnsi="Times New Roman" w:cs="Times New Roman"/>
          <w:sz w:val="24"/>
          <w:szCs w:val="24"/>
        </w:rPr>
        <w:t>aţi</w:t>
      </w:r>
      <w:proofErr w:type="spellEnd"/>
      <w:r w:rsidR="00E4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B3E">
        <w:rPr>
          <w:rFonts w:ascii="Times New Roman" w:hAnsi="Times New Roman" w:cs="Times New Roman"/>
          <w:sz w:val="24"/>
          <w:szCs w:val="24"/>
        </w:rPr>
        <w:t>pierdut</w:t>
      </w:r>
      <w:proofErr w:type="spellEnd"/>
      <w:r w:rsidR="00E4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B3E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="00E44B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4B3E" w:rsidRDefault="00D81E98" w:rsidP="006F2A5F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1748"/>
            <wp:effectExtent l="19050" t="0" r="0" b="0"/>
            <wp:docPr id="1" name="Picture 1" descr="C:\Users\Calin\Desktop\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in\Desktop\gre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3E" w:rsidRDefault="00E44B3E" w:rsidP="00E44B3E">
      <w:pPr>
        <w:pStyle w:val="Titlu3"/>
        <w:numPr>
          <w:ilvl w:val="0"/>
          <w:numId w:val="6"/>
        </w:numPr>
        <w:rPr>
          <w:lang w:val="ro-RO"/>
        </w:rPr>
      </w:pPr>
      <w:r>
        <w:rPr>
          <w:lang w:val="ro-RO"/>
        </w:rPr>
        <w:t>Elemente</w:t>
      </w:r>
    </w:p>
    <w:p w:rsidR="00E44B3E" w:rsidRDefault="00E44B3E" w:rsidP="00E44B3E">
      <w:pPr>
        <w:pStyle w:val="Titlu4"/>
        <w:numPr>
          <w:ilvl w:val="0"/>
          <w:numId w:val="1"/>
        </w:numPr>
        <w:ind w:left="-90" w:firstLine="450"/>
        <w:rPr>
          <w:i w:val="0"/>
          <w:lang w:val="ro-RO"/>
        </w:rPr>
      </w:pPr>
      <w:r>
        <w:rPr>
          <w:i w:val="0"/>
          <w:lang w:val="ro-RO"/>
        </w:rPr>
        <w:t>Statice</w:t>
      </w:r>
    </w:p>
    <w:p w:rsidR="00E44B3E" w:rsidRPr="00E44B3E" w:rsidRDefault="00E44B3E" w:rsidP="00E44B3E">
      <w:pPr>
        <w:rPr>
          <w:rFonts w:asciiTheme="majorHAnsi" w:hAnsiTheme="majorHAnsi" w:cstheme="majorBidi"/>
          <w:lang w:val="ro-RO"/>
        </w:rPr>
      </w:pPr>
      <w:proofErr w:type="spellStart"/>
      <w:r w:rsidRPr="00E44B3E">
        <w:t>Elementele</w:t>
      </w:r>
      <w:proofErr w:type="spellEnd"/>
      <w:r w:rsidRPr="00E44B3E">
        <w:t xml:space="preserve"> </w:t>
      </w:r>
      <w:proofErr w:type="spellStart"/>
      <w:r w:rsidRPr="00E44B3E">
        <w:t>statice</w:t>
      </w:r>
      <w:proofErr w:type="spellEnd"/>
      <w:r w:rsidRPr="00E44B3E">
        <w:t xml:space="preserve"> din </w:t>
      </w:r>
      <w:proofErr w:type="spellStart"/>
      <w:r w:rsidRPr="00E44B3E">
        <w:t>proiect</w:t>
      </w:r>
      <w:proofErr w:type="spellEnd"/>
      <w:r w:rsidRPr="00E44B3E">
        <w:t xml:space="preserve"> sunt:  </w:t>
      </w:r>
    </w:p>
    <w:p w:rsidR="00E44B3E" w:rsidRDefault="00E44B3E" w:rsidP="00E44B3E">
      <w:pPr>
        <w:pStyle w:val="Listparagraf"/>
        <w:numPr>
          <w:ilvl w:val="0"/>
          <w:numId w:val="2"/>
        </w:numPr>
        <w:rPr>
          <w:lang w:val="ro-RO"/>
        </w:rPr>
      </w:pPr>
      <w:r>
        <w:rPr>
          <w:lang w:val="ro-RO"/>
        </w:rPr>
        <w:t>fundalul verde,  imagine care ilustrează iarba</w:t>
      </w:r>
    </w:p>
    <w:p w:rsidR="00E44B3E" w:rsidRDefault="00E44B3E" w:rsidP="00E44B3E">
      <w:pPr>
        <w:pStyle w:val="Listparagraf"/>
        <w:numPr>
          <w:ilvl w:val="0"/>
          <w:numId w:val="2"/>
        </w:numPr>
        <w:rPr>
          <w:lang w:val="ro-RO"/>
        </w:rPr>
      </w:pPr>
      <w:r>
        <w:rPr>
          <w:lang w:val="ro-RO"/>
        </w:rPr>
        <w:t>florile</w:t>
      </w:r>
    </w:p>
    <w:p w:rsidR="00E44B3E" w:rsidRDefault="00E44B3E" w:rsidP="00E44B3E">
      <w:pPr>
        <w:pStyle w:val="Titlu4"/>
        <w:numPr>
          <w:ilvl w:val="0"/>
          <w:numId w:val="1"/>
        </w:numPr>
        <w:rPr>
          <w:i w:val="0"/>
          <w:lang w:val="ro-RO"/>
        </w:rPr>
      </w:pPr>
      <w:r w:rsidRPr="00E44B3E">
        <w:rPr>
          <w:i w:val="0"/>
          <w:lang w:val="ro-RO"/>
        </w:rPr>
        <w:t>Dinamice</w:t>
      </w:r>
    </w:p>
    <w:p w:rsidR="00E44B3E" w:rsidRDefault="00E44B3E" w:rsidP="00E44B3E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44B3E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E4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B3E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E44B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44B3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E44B3E">
        <w:rPr>
          <w:rFonts w:ascii="Times New Roman" w:hAnsi="Times New Roman" w:cs="Times New Roman"/>
          <w:sz w:val="24"/>
          <w:szCs w:val="24"/>
        </w:rPr>
        <w:t xml:space="preserve"> sunt:</w:t>
      </w:r>
    </w:p>
    <w:p w:rsidR="00E44B3E" w:rsidRDefault="00E44B3E" w:rsidP="00E44B3E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albina</w:t>
      </w:r>
      <w:proofErr w:type="spellEnd"/>
    </w:p>
    <w:p w:rsidR="00E44B3E" w:rsidRDefault="00E44B3E" w:rsidP="00E44B3E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păianjenii</w:t>
      </w:r>
      <w:proofErr w:type="spellEnd"/>
    </w:p>
    <w:p w:rsidR="00E44B3E" w:rsidRDefault="00E44B3E" w:rsidP="00E44B3E">
      <w:pPr>
        <w:pStyle w:val="Titlu3"/>
        <w:numPr>
          <w:ilvl w:val="0"/>
          <w:numId w:val="6"/>
        </w:numPr>
      </w:pPr>
      <w:proofErr w:type="spellStart"/>
      <w:r w:rsidRPr="00E44B3E">
        <w:lastRenderedPageBreak/>
        <w:t>Clasele</w:t>
      </w:r>
      <w:proofErr w:type="spellEnd"/>
    </w:p>
    <w:p w:rsidR="00E44B3E" w:rsidRDefault="00E44B3E" w:rsidP="00E44B3E">
      <w:proofErr w:type="spellStart"/>
      <w:r>
        <w:t>Clasele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sunt </w:t>
      </w:r>
      <w:proofErr w:type="spellStart"/>
      <w:r>
        <w:t>următoarele</w:t>
      </w:r>
      <w:proofErr w:type="spellEnd"/>
    </w:p>
    <w:p w:rsidR="00D81E98" w:rsidRDefault="00D81E98" w:rsidP="00E44B3E">
      <w:r>
        <w:rPr>
          <w:noProof/>
        </w:rPr>
        <w:drawing>
          <wp:inline distT="0" distB="0" distL="0" distR="0">
            <wp:extent cx="1533525" cy="2990850"/>
            <wp:effectExtent l="19050" t="0" r="9525" b="0"/>
            <wp:docPr id="2" name="Picture 2" descr="C:\Users\Calin\Desktop\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in\Desktop\gre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E98" w:rsidRDefault="00327CA8" w:rsidP="00D81E98">
      <w:pPr>
        <w:pStyle w:val="Titlu3"/>
        <w:numPr>
          <w:ilvl w:val="0"/>
          <w:numId w:val="6"/>
        </w:numPr>
      </w:pPr>
      <w:proofErr w:type="spellStart"/>
      <w:r>
        <w:t>Metode</w:t>
      </w:r>
      <w:proofErr w:type="spellEnd"/>
      <w:r w:rsidR="00D81E98">
        <w:t xml:space="preserve"> </w:t>
      </w:r>
      <w:proofErr w:type="spellStart"/>
      <w:r w:rsidR="00D81E98">
        <w:t>scrise</w:t>
      </w:r>
      <w:proofErr w:type="spellEnd"/>
      <w:r w:rsidR="00D81E98">
        <w:t xml:space="preserve"> </w:t>
      </w:r>
      <w:proofErr w:type="spellStart"/>
      <w:r w:rsidR="00D81E98">
        <w:t>în</w:t>
      </w:r>
      <w:proofErr w:type="spellEnd"/>
      <w:r w:rsidR="00D81E98">
        <w:t xml:space="preserve"> </w:t>
      </w:r>
      <w:proofErr w:type="spellStart"/>
      <w:r w:rsidR="00D81E98">
        <w:t>Greenfoot</w:t>
      </w:r>
      <w:proofErr w:type="spellEnd"/>
    </w:p>
    <w:p w:rsidR="00146100" w:rsidRPr="00146100" w:rsidRDefault="00146100" w:rsidP="00146100">
      <w:pPr>
        <w:pStyle w:val="Titlu4"/>
        <w:numPr>
          <w:ilvl w:val="0"/>
          <w:numId w:val="9"/>
        </w:numPr>
        <w:rPr>
          <w:i w:val="0"/>
        </w:rPr>
      </w:pPr>
      <w:proofErr w:type="spellStart"/>
      <w:r w:rsidRPr="00146100">
        <w:rPr>
          <w:i w:val="0"/>
        </w:rPr>
        <w:t>Mişcarea</w:t>
      </w:r>
      <w:proofErr w:type="spellEnd"/>
      <w:r w:rsidRPr="00146100">
        <w:rPr>
          <w:i w:val="0"/>
        </w:rPr>
        <w:t xml:space="preserve"> </w:t>
      </w:r>
      <w:proofErr w:type="spellStart"/>
      <w:r w:rsidRPr="00146100">
        <w:rPr>
          <w:i w:val="0"/>
        </w:rPr>
        <w:t>albinei</w:t>
      </w:r>
      <w:proofErr w:type="spellEnd"/>
    </w:p>
    <w:p w:rsidR="00146100" w:rsidRDefault="00146100" w:rsidP="00146100">
      <w:pPr>
        <w:pStyle w:val="Listparagraf"/>
        <w:ind w:left="0" w:firstLine="630"/>
        <w:rPr>
          <w:lang w:val="ro-RO"/>
        </w:rPr>
      </w:pPr>
      <w:r>
        <w:t xml:space="preserve"> Albina se </w:t>
      </w:r>
      <w:proofErr w:type="spellStart"/>
      <w:r>
        <w:t>mişcă</w:t>
      </w:r>
      <w:proofErr w:type="spellEnd"/>
      <w:r>
        <w:t xml:space="preserve"> constant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faţă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controlată</w:t>
      </w:r>
      <w:proofErr w:type="spellEnd"/>
      <w:r>
        <w:t xml:space="preserve"> de la </w:t>
      </w:r>
      <w:proofErr w:type="spellStart"/>
      <w:r>
        <w:t>săgeţi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i</w:t>
      </w:r>
      <w:proofErr w:type="spellEnd"/>
      <w:r>
        <w:t xml:space="preserve"> fi </w:t>
      </w:r>
      <w:proofErr w:type="spellStart"/>
      <w:r>
        <w:t>schimbată</w:t>
      </w:r>
      <w:proofErr w:type="spellEnd"/>
      <w:r>
        <w:t xml:space="preserve"> </w:t>
      </w:r>
      <w:proofErr w:type="spellStart"/>
      <w:r>
        <w:t>direcţia</w:t>
      </w:r>
      <w:proofErr w:type="spellEnd"/>
      <w:r>
        <w:t xml:space="preserve"> de </w:t>
      </w:r>
      <w:proofErr w:type="spellStart"/>
      <w:r>
        <w:t>mers</w:t>
      </w:r>
      <w:proofErr w:type="spellEnd"/>
      <w:r>
        <w:t>.</w:t>
      </w:r>
    </w:p>
    <w:p w:rsidR="00327CA8" w:rsidRDefault="00327CA8" w:rsidP="00146100">
      <w:pPr>
        <w:pStyle w:val="Listparagraf"/>
        <w:ind w:left="0" w:firstLine="630"/>
        <w:rPr>
          <w:lang w:val="ro-RO"/>
        </w:rPr>
      </w:pPr>
      <w:r>
        <w:rPr>
          <w:lang w:val="ro-RO"/>
        </w:rPr>
        <w:t xml:space="preserve">Tot în metoda </w:t>
      </w:r>
      <w:proofErr w:type="spellStart"/>
      <w:r>
        <w:rPr>
          <w:lang w:val="ro-RO"/>
        </w:rPr>
        <w:t>mişcare</w:t>
      </w:r>
      <w:proofErr w:type="spellEnd"/>
      <w:r>
        <w:rPr>
          <w:lang w:val="ro-RO"/>
        </w:rPr>
        <w:t xml:space="preserve"> am scris codul care atunci când albina ajunge la marginea ecranului din stânga sau din dreapta permite trecerea ei </w:t>
      </w:r>
      <w:proofErr w:type="spellStart"/>
      <w:r>
        <w:rPr>
          <w:lang w:val="ro-RO"/>
        </w:rPr>
        <w:t>şi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apariţia</w:t>
      </w:r>
      <w:proofErr w:type="spellEnd"/>
      <w:r>
        <w:rPr>
          <w:lang w:val="ro-RO"/>
        </w:rPr>
        <w:t xml:space="preserve"> in partea opusă, respectiv dreapta sau stânga.</w:t>
      </w:r>
    </w:p>
    <w:p w:rsidR="00327CA8" w:rsidRPr="00327CA8" w:rsidRDefault="00327CA8" w:rsidP="00146100">
      <w:pPr>
        <w:pStyle w:val="Listparagraf"/>
        <w:ind w:left="0" w:firstLine="630"/>
        <w:rPr>
          <w:lang w:val="ro-RO"/>
        </w:rPr>
      </w:pPr>
    </w:p>
    <w:p w:rsidR="00E44B3E" w:rsidRDefault="00327CA8" w:rsidP="00E44B3E">
      <w:pPr>
        <w:rPr>
          <w:lang w:val="ro-RO"/>
        </w:rPr>
      </w:pPr>
      <w:r>
        <w:rPr>
          <w:noProof/>
        </w:rPr>
        <w:drawing>
          <wp:inline distT="0" distB="0" distL="0" distR="0">
            <wp:extent cx="3533775" cy="2628900"/>
            <wp:effectExtent l="19050" t="0" r="9525" b="0"/>
            <wp:docPr id="4" name="Picture 4" descr="C:\Users\Calin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lin\Desktop\img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A8" w:rsidRDefault="00327CA8" w:rsidP="00327CA8">
      <w:pPr>
        <w:pStyle w:val="Titlu4"/>
        <w:numPr>
          <w:ilvl w:val="0"/>
          <w:numId w:val="9"/>
        </w:numPr>
        <w:rPr>
          <w:i w:val="0"/>
          <w:lang w:val="ro-RO"/>
        </w:rPr>
      </w:pPr>
      <w:r w:rsidRPr="00327CA8">
        <w:rPr>
          <w:i w:val="0"/>
          <w:lang w:val="ro-RO"/>
        </w:rPr>
        <w:lastRenderedPageBreak/>
        <w:t xml:space="preserve">Metodele </w:t>
      </w:r>
      <w:proofErr w:type="spellStart"/>
      <w:r w:rsidRPr="00327CA8">
        <w:rPr>
          <w:i w:val="0"/>
          <w:lang w:val="ro-RO"/>
        </w:rPr>
        <w:t>atRightEdge</w:t>
      </w:r>
      <w:proofErr w:type="spellEnd"/>
      <w:r w:rsidRPr="00327CA8">
        <w:rPr>
          <w:i w:val="0"/>
          <w:lang w:val="ro-RO"/>
        </w:rPr>
        <w:t xml:space="preserve"> </w:t>
      </w:r>
      <w:proofErr w:type="spellStart"/>
      <w:r w:rsidRPr="00327CA8">
        <w:rPr>
          <w:i w:val="0"/>
          <w:lang w:val="ro-RO"/>
        </w:rPr>
        <w:t>şi</w:t>
      </w:r>
      <w:proofErr w:type="spellEnd"/>
      <w:r w:rsidRPr="00327CA8">
        <w:rPr>
          <w:i w:val="0"/>
          <w:lang w:val="ro-RO"/>
        </w:rPr>
        <w:t xml:space="preserve"> </w:t>
      </w:r>
      <w:proofErr w:type="spellStart"/>
      <w:r w:rsidRPr="00327CA8">
        <w:rPr>
          <w:i w:val="0"/>
          <w:lang w:val="ro-RO"/>
        </w:rPr>
        <w:t>atLeftEdge</w:t>
      </w:r>
      <w:proofErr w:type="spellEnd"/>
    </w:p>
    <w:p w:rsidR="00327CA8" w:rsidRDefault="00327CA8" w:rsidP="0012425E">
      <w:pPr>
        <w:ind w:firstLine="540"/>
        <w:rPr>
          <w:lang w:val="ro-RO"/>
        </w:rPr>
      </w:pPr>
      <w:r>
        <w:rPr>
          <w:lang w:val="ro-RO"/>
        </w:rPr>
        <w:t>Pentru e verifica dacă albina ajunge la marginea dreaptă sau stângă am utilizat</w:t>
      </w:r>
    </w:p>
    <w:p w:rsidR="00327CA8" w:rsidRDefault="00327CA8" w:rsidP="00327CA8">
      <w:pPr>
        <w:rPr>
          <w:lang w:val="ro-RO"/>
        </w:rPr>
      </w:pPr>
      <w:r>
        <w:rPr>
          <w:noProof/>
        </w:rPr>
        <w:drawing>
          <wp:inline distT="0" distB="0" distL="0" distR="0">
            <wp:extent cx="3026966" cy="2505075"/>
            <wp:effectExtent l="19050" t="0" r="1984" b="0"/>
            <wp:docPr id="11" name="Picture 11" descr="C:\Users\Calin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lin\Desktop\img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966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A8" w:rsidRDefault="00327CA8" w:rsidP="00327CA8">
      <w:pPr>
        <w:pStyle w:val="Titlu4"/>
        <w:numPr>
          <w:ilvl w:val="0"/>
          <w:numId w:val="9"/>
        </w:numPr>
        <w:rPr>
          <w:i w:val="0"/>
          <w:lang w:val="ro-RO"/>
        </w:rPr>
      </w:pPr>
      <w:r w:rsidRPr="00327CA8">
        <w:rPr>
          <w:i w:val="0"/>
          <w:lang w:val="ro-RO"/>
        </w:rPr>
        <w:t xml:space="preserve">Metoda </w:t>
      </w:r>
      <w:proofErr w:type="spellStart"/>
      <w:r w:rsidRPr="00327CA8">
        <w:rPr>
          <w:i w:val="0"/>
          <w:lang w:val="ro-RO"/>
        </w:rPr>
        <w:t>catchFlower</w:t>
      </w:r>
      <w:proofErr w:type="spellEnd"/>
    </w:p>
    <w:p w:rsidR="0012425E" w:rsidRDefault="0012425E" w:rsidP="0012425E">
      <w:pPr>
        <w:ind w:firstLine="540"/>
        <w:jc w:val="both"/>
        <w:rPr>
          <w:lang w:val="ro-RO"/>
        </w:rPr>
      </w:pPr>
      <w:r>
        <w:rPr>
          <w:lang w:val="ro-RO"/>
        </w:rPr>
        <w:t xml:space="preserve">Am utilizat această metodă pentru a face florile să dispară atunci </w:t>
      </w:r>
      <w:proofErr w:type="spellStart"/>
      <w:r>
        <w:rPr>
          <w:lang w:val="ro-RO"/>
        </w:rPr>
        <w:t>cănd</w:t>
      </w:r>
      <w:proofErr w:type="spellEnd"/>
      <w:r>
        <w:rPr>
          <w:lang w:val="ro-RO"/>
        </w:rPr>
        <w:t xml:space="preserve"> sunt atinse de albină. Totodată am </w:t>
      </w:r>
      <w:proofErr w:type="spellStart"/>
      <w:r>
        <w:rPr>
          <w:lang w:val="ro-RO"/>
        </w:rPr>
        <w:t>şi</w:t>
      </w:r>
      <w:proofErr w:type="spellEnd"/>
      <w:r>
        <w:rPr>
          <w:lang w:val="ro-RO"/>
        </w:rPr>
        <w:t xml:space="preserve"> numărat pe la câte flori a trecut albina, valoare dată de variabil </w:t>
      </w:r>
      <w:proofErr w:type="spellStart"/>
      <w:r>
        <w:rPr>
          <w:lang w:val="ro-RO"/>
        </w:rPr>
        <w:t>score</w:t>
      </w:r>
      <w:proofErr w:type="spellEnd"/>
      <w:r>
        <w:rPr>
          <w:lang w:val="ro-RO"/>
        </w:rPr>
        <w:t xml:space="preserve">. Acest scor va fi </w:t>
      </w:r>
      <w:proofErr w:type="spellStart"/>
      <w:r>
        <w:rPr>
          <w:lang w:val="ro-RO"/>
        </w:rPr>
        <w:t>afişsat</w:t>
      </w:r>
      <w:proofErr w:type="spellEnd"/>
      <w:r>
        <w:rPr>
          <w:lang w:val="ro-RO"/>
        </w:rPr>
        <w:t xml:space="preserve"> in </w:t>
      </w:r>
      <w:proofErr w:type="spellStart"/>
      <w:r>
        <w:rPr>
          <w:lang w:val="ro-RO"/>
        </w:rPr>
        <w:t>colţul</w:t>
      </w:r>
      <w:proofErr w:type="spellEnd"/>
      <w:r>
        <w:rPr>
          <w:lang w:val="ro-RO"/>
        </w:rPr>
        <w:t xml:space="preserve"> din stânga jos al ecranului.</w:t>
      </w:r>
    </w:p>
    <w:p w:rsidR="0012425E" w:rsidRDefault="0012425E" w:rsidP="0012425E">
      <w:pPr>
        <w:rPr>
          <w:lang w:val="ro-RO"/>
        </w:rPr>
      </w:pPr>
      <w:r>
        <w:rPr>
          <w:noProof/>
        </w:rPr>
        <w:drawing>
          <wp:inline distT="0" distB="0" distL="0" distR="0">
            <wp:extent cx="4362450" cy="1864864"/>
            <wp:effectExtent l="19050" t="0" r="0" b="0"/>
            <wp:docPr id="12" name="Picture 12" descr="C:\Users\Calin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lin\Desktop\img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86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25E" w:rsidRDefault="0012425E" w:rsidP="0012425E">
      <w:pPr>
        <w:pStyle w:val="Titlu4"/>
        <w:numPr>
          <w:ilvl w:val="0"/>
          <w:numId w:val="9"/>
        </w:numPr>
        <w:rPr>
          <w:i w:val="0"/>
          <w:lang w:val="ro-RO"/>
        </w:rPr>
      </w:pPr>
      <w:r w:rsidRPr="0012425E">
        <w:rPr>
          <w:i w:val="0"/>
          <w:lang w:val="ro-RO"/>
        </w:rPr>
        <w:t xml:space="preserve">Metoda </w:t>
      </w:r>
      <w:proofErr w:type="spellStart"/>
      <w:r w:rsidRPr="0012425E">
        <w:rPr>
          <w:i w:val="0"/>
          <w:lang w:val="ro-RO"/>
        </w:rPr>
        <w:t>catchBySpider</w:t>
      </w:r>
      <w:proofErr w:type="spellEnd"/>
    </w:p>
    <w:p w:rsidR="0012425E" w:rsidRDefault="0012425E" w:rsidP="0012425E">
      <w:pPr>
        <w:ind w:firstLine="540"/>
        <w:jc w:val="both"/>
        <w:rPr>
          <w:lang w:val="ro-RO"/>
        </w:rPr>
      </w:pPr>
      <w:r>
        <w:rPr>
          <w:lang w:val="ro-RO"/>
        </w:rPr>
        <w:t xml:space="preserve">Pentru a </w:t>
      </w:r>
      <w:proofErr w:type="spellStart"/>
      <w:r>
        <w:rPr>
          <w:lang w:val="ro-RO"/>
        </w:rPr>
        <w:t>şti</w:t>
      </w:r>
      <w:proofErr w:type="spellEnd"/>
      <w:r>
        <w:rPr>
          <w:lang w:val="ro-RO"/>
        </w:rPr>
        <w:t xml:space="preserve"> când albina a fost prinsă de un păianjen </w:t>
      </w:r>
      <w:proofErr w:type="spellStart"/>
      <w:r>
        <w:rPr>
          <w:lang w:val="ro-RO"/>
        </w:rPr>
        <w:t>şi</w:t>
      </w:r>
      <w:proofErr w:type="spellEnd"/>
      <w:r>
        <w:rPr>
          <w:lang w:val="ro-RO"/>
        </w:rPr>
        <w:t xml:space="preserve"> a pierdut o </w:t>
      </w:r>
      <w:proofErr w:type="spellStart"/>
      <w:r>
        <w:rPr>
          <w:lang w:val="ro-RO"/>
        </w:rPr>
        <w:t>viaţă</w:t>
      </w:r>
      <w:proofErr w:type="spellEnd"/>
      <w:r>
        <w:rPr>
          <w:lang w:val="ro-RO"/>
        </w:rPr>
        <w:t xml:space="preserve"> am folosit această metodă. Când albina este atinsă de păianjen se scade un punct din valoarea memorată în variabila </w:t>
      </w:r>
      <w:proofErr w:type="spellStart"/>
      <w:r>
        <w:rPr>
          <w:lang w:val="ro-RO"/>
        </w:rPr>
        <w:t>lives</w:t>
      </w:r>
      <w:proofErr w:type="spellEnd"/>
      <w:r>
        <w:rPr>
          <w:lang w:val="ro-RO"/>
        </w:rPr>
        <w:t xml:space="preserve">. Valoarea variabilei </w:t>
      </w:r>
      <w:proofErr w:type="spellStart"/>
      <w:r>
        <w:rPr>
          <w:lang w:val="ro-RO"/>
        </w:rPr>
        <w:t>lives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vieţi</w:t>
      </w:r>
      <w:proofErr w:type="spellEnd"/>
      <w:r>
        <w:rPr>
          <w:lang w:val="ro-RO"/>
        </w:rPr>
        <w:t xml:space="preserve">) este </w:t>
      </w:r>
      <w:proofErr w:type="spellStart"/>
      <w:r>
        <w:rPr>
          <w:lang w:val="ro-RO"/>
        </w:rPr>
        <w:t>afişată</w:t>
      </w:r>
      <w:proofErr w:type="spellEnd"/>
      <w:r>
        <w:rPr>
          <w:lang w:val="ro-RO"/>
        </w:rPr>
        <w:t xml:space="preserve"> pe ecran în </w:t>
      </w:r>
      <w:proofErr w:type="spellStart"/>
      <w:r>
        <w:rPr>
          <w:lang w:val="ro-RO"/>
        </w:rPr>
        <w:t>colţul</w:t>
      </w:r>
      <w:proofErr w:type="spellEnd"/>
      <w:r>
        <w:rPr>
          <w:lang w:val="ro-RO"/>
        </w:rPr>
        <w:t xml:space="preserve"> din dreapta sus. În momentul în care numărul de </w:t>
      </w:r>
      <w:proofErr w:type="spellStart"/>
      <w:r>
        <w:rPr>
          <w:lang w:val="ro-RO"/>
        </w:rPr>
        <w:t>vieţi</w:t>
      </w:r>
      <w:proofErr w:type="spellEnd"/>
      <w:r>
        <w:rPr>
          <w:lang w:val="ro-RO"/>
        </w:rPr>
        <w:t xml:space="preserve"> au scăzut sub 0 atunci jocul se termină.</w:t>
      </w:r>
    </w:p>
    <w:p w:rsidR="0012425E" w:rsidRDefault="0012425E" w:rsidP="0012425E">
      <w:pPr>
        <w:ind w:firstLine="540"/>
        <w:jc w:val="both"/>
      </w:pPr>
      <w:r>
        <w:rPr>
          <w:noProof/>
        </w:rPr>
        <w:lastRenderedPageBreak/>
        <w:drawing>
          <wp:inline distT="0" distB="0" distL="0" distR="0">
            <wp:extent cx="4166680" cy="1781175"/>
            <wp:effectExtent l="19050" t="0" r="5270" b="0"/>
            <wp:docPr id="13" name="Picture 13" descr="C:\Users\Calin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lin\Desktop\img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308" cy="178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25E" w:rsidRDefault="0012425E" w:rsidP="0012425E">
      <w:pPr>
        <w:pStyle w:val="Titlu4"/>
        <w:numPr>
          <w:ilvl w:val="0"/>
          <w:numId w:val="9"/>
        </w:numPr>
        <w:rPr>
          <w:i w:val="0"/>
        </w:rPr>
      </w:pPr>
      <w:proofErr w:type="spellStart"/>
      <w:r w:rsidRPr="0012425E">
        <w:rPr>
          <w:i w:val="0"/>
        </w:rPr>
        <w:t>Mişcarea</w:t>
      </w:r>
      <w:proofErr w:type="spellEnd"/>
      <w:r w:rsidRPr="0012425E">
        <w:rPr>
          <w:i w:val="0"/>
        </w:rPr>
        <w:t xml:space="preserve"> </w:t>
      </w:r>
      <w:proofErr w:type="spellStart"/>
      <w:r w:rsidRPr="0012425E">
        <w:rPr>
          <w:i w:val="0"/>
        </w:rPr>
        <w:t>aleatorie</w:t>
      </w:r>
      <w:proofErr w:type="spellEnd"/>
      <w:r w:rsidRPr="0012425E">
        <w:rPr>
          <w:i w:val="0"/>
        </w:rPr>
        <w:t xml:space="preserve"> a </w:t>
      </w:r>
      <w:proofErr w:type="spellStart"/>
      <w:r w:rsidRPr="0012425E">
        <w:rPr>
          <w:i w:val="0"/>
        </w:rPr>
        <w:t>păianjenilor</w:t>
      </w:r>
      <w:proofErr w:type="spellEnd"/>
    </w:p>
    <w:p w:rsidR="0012425E" w:rsidRDefault="0012425E" w:rsidP="0012425E">
      <w:r>
        <w:t xml:space="preserve">       </w:t>
      </w:r>
      <w:proofErr w:type="spellStart"/>
      <w:r>
        <w:t>Păianjenii</w:t>
      </w:r>
      <w:proofErr w:type="spellEnd"/>
      <w:r>
        <w:t xml:space="preserve"> se </w:t>
      </w:r>
      <w:proofErr w:type="spellStart"/>
      <w:r>
        <w:t>mişcă</w:t>
      </w:r>
      <w:proofErr w:type="spellEnd"/>
      <w:r>
        <w:t xml:space="preserve"> </w:t>
      </w:r>
      <w:proofErr w:type="spellStart"/>
      <w:r>
        <w:t>aleatoriu</w:t>
      </w:r>
      <w:proofErr w:type="spellEnd"/>
      <w:r>
        <w:t xml:space="preserve"> pe </w:t>
      </w:r>
      <w:proofErr w:type="spellStart"/>
      <w:r>
        <w:t>ecran</w:t>
      </w:r>
      <w:proofErr w:type="spellEnd"/>
      <w:r w:rsidR="004238C4">
        <w:t>.</w:t>
      </w:r>
    </w:p>
    <w:p w:rsidR="004238C4" w:rsidRPr="0012425E" w:rsidRDefault="004238C4" w:rsidP="0012425E">
      <w:r>
        <w:rPr>
          <w:noProof/>
        </w:rPr>
        <w:drawing>
          <wp:inline distT="0" distB="0" distL="0" distR="0">
            <wp:extent cx="6412251" cy="5076825"/>
            <wp:effectExtent l="19050" t="0" r="7599" b="0"/>
            <wp:docPr id="14" name="Picture 14" descr="C:\Users\Calin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lin\Desktop\img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51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38C4" w:rsidRPr="0012425E" w:rsidSect="004D358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F54" w:rsidRDefault="00821F54" w:rsidP="004238C4">
      <w:pPr>
        <w:spacing w:after="0" w:line="240" w:lineRule="auto"/>
      </w:pPr>
      <w:r>
        <w:separator/>
      </w:r>
    </w:p>
  </w:endnote>
  <w:endnote w:type="continuationSeparator" w:id="0">
    <w:p w:rsidR="00821F54" w:rsidRDefault="00821F54" w:rsidP="0042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7242596"/>
      <w:docPartObj>
        <w:docPartGallery w:val="Page Numbers (Bottom of Page)"/>
        <w:docPartUnique/>
      </w:docPartObj>
    </w:sdtPr>
    <w:sdtEndPr/>
    <w:sdtContent>
      <w:p w:rsidR="004238C4" w:rsidRDefault="00821F54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9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238C4" w:rsidRDefault="004238C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F54" w:rsidRDefault="00821F54" w:rsidP="004238C4">
      <w:pPr>
        <w:spacing w:after="0" w:line="240" w:lineRule="auto"/>
      </w:pPr>
      <w:r>
        <w:separator/>
      </w:r>
    </w:p>
  </w:footnote>
  <w:footnote w:type="continuationSeparator" w:id="0">
    <w:p w:rsidR="00821F54" w:rsidRDefault="00821F54" w:rsidP="00423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8C4" w:rsidRDefault="004238C4" w:rsidP="004238C4">
    <w:pPr>
      <w:pStyle w:val="Antet"/>
      <w:tabs>
        <w:tab w:val="clear" w:pos="4680"/>
        <w:tab w:val="clear" w:pos="9360"/>
        <w:tab w:val="left" w:pos="8340"/>
      </w:tabs>
    </w:pPr>
    <w:r>
      <w:t>Ilca Raluca</w:t>
    </w:r>
  </w:p>
  <w:p w:rsidR="004238C4" w:rsidRDefault="004238C4" w:rsidP="004238C4">
    <w:pPr>
      <w:pStyle w:val="Antet"/>
      <w:tabs>
        <w:tab w:val="clear" w:pos="4680"/>
        <w:tab w:val="clear" w:pos="9360"/>
        <w:tab w:val="left" w:pos="8340"/>
      </w:tabs>
    </w:pPr>
    <w:r>
      <w:t>XII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767D"/>
    <w:multiLevelType w:val="hybridMultilevel"/>
    <w:tmpl w:val="F7DAF2B6"/>
    <w:lvl w:ilvl="0" w:tplc="04090017">
      <w:start w:val="1"/>
      <w:numFmt w:val="lowerLetter"/>
      <w:lvlText w:val="%1)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10315FB9"/>
    <w:multiLevelType w:val="hybridMultilevel"/>
    <w:tmpl w:val="1BE43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E5144"/>
    <w:multiLevelType w:val="hybridMultilevel"/>
    <w:tmpl w:val="D9D6A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877CB"/>
    <w:multiLevelType w:val="hybridMultilevel"/>
    <w:tmpl w:val="C4E4F43A"/>
    <w:lvl w:ilvl="0" w:tplc="04090019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C068F"/>
    <w:multiLevelType w:val="hybridMultilevel"/>
    <w:tmpl w:val="A9D4BE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56316"/>
    <w:multiLevelType w:val="hybridMultilevel"/>
    <w:tmpl w:val="0B66AF60"/>
    <w:lvl w:ilvl="0" w:tplc="7FA2CBC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A75F8"/>
    <w:multiLevelType w:val="hybridMultilevel"/>
    <w:tmpl w:val="315AAFB8"/>
    <w:lvl w:ilvl="0" w:tplc="7FA2CBC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6E447A9B"/>
    <w:multiLevelType w:val="hybridMultilevel"/>
    <w:tmpl w:val="A62436B6"/>
    <w:lvl w:ilvl="0" w:tplc="04090019">
      <w:start w:val="1"/>
      <w:numFmt w:val="lowerLetter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8" w15:restartNumberingAfterBreak="0">
    <w:nsid w:val="7B357A9D"/>
    <w:multiLevelType w:val="hybridMultilevel"/>
    <w:tmpl w:val="6464E564"/>
    <w:lvl w:ilvl="0" w:tplc="04090019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477"/>
    <w:rsid w:val="0012425E"/>
    <w:rsid w:val="00146100"/>
    <w:rsid w:val="00203477"/>
    <w:rsid w:val="00327CA8"/>
    <w:rsid w:val="004238C4"/>
    <w:rsid w:val="004D3587"/>
    <w:rsid w:val="006B537B"/>
    <w:rsid w:val="006F2A5F"/>
    <w:rsid w:val="007D06AA"/>
    <w:rsid w:val="00821F54"/>
    <w:rsid w:val="009B1F12"/>
    <w:rsid w:val="00B84566"/>
    <w:rsid w:val="00D81E98"/>
    <w:rsid w:val="00E37FA0"/>
    <w:rsid w:val="00E44B3E"/>
    <w:rsid w:val="00F3399C"/>
    <w:rsid w:val="00FB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C612"/>
  <w15:docId w15:val="{787B1BD6-7902-4FD2-8C88-0FD1574F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382"/>
  </w:style>
  <w:style w:type="paragraph" w:styleId="Titlu1">
    <w:name w:val="heading 1"/>
    <w:basedOn w:val="Normal"/>
    <w:next w:val="Normal"/>
    <w:link w:val="Titlu1Caracter"/>
    <w:uiPriority w:val="9"/>
    <w:qFormat/>
    <w:rsid w:val="0020347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E65B01" w:themeColor="accent1" w:themeShade="BF"/>
      <w:sz w:val="72"/>
      <w:szCs w:val="28"/>
    </w:rPr>
  </w:style>
  <w:style w:type="paragraph" w:styleId="Titlu2">
    <w:name w:val="heading 2"/>
    <w:basedOn w:val="Normal"/>
    <w:link w:val="Titlu2Caracter"/>
    <w:uiPriority w:val="9"/>
    <w:qFormat/>
    <w:rsid w:val="00203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52"/>
      <w:szCs w:val="3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2034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E44B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203477"/>
    <w:rPr>
      <w:rFonts w:ascii="Times New Roman" w:eastAsia="Times New Roman" w:hAnsi="Times New Roman" w:cs="Times New Roman"/>
      <w:b/>
      <w:bCs/>
      <w:sz w:val="52"/>
      <w:szCs w:val="36"/>
    </w:rPr>
  </w:style>
  <w:style w:type="character" w:customStyle="1" w:styleId="Titlu1Caracter">
    <w:name w:val="Titlu 1 Caracter"/>
    <w:basedOn w:val="Fontdeparagrafimplicit"/>
    <w:link w:val="Titlu1"/>
    <w:uiPriority w:val="9"/>
    <w:rsid w:val="00203477"/>
    <w:rPr>
      <w:rFonts w:ascii="Times New Roman" w:eastAsiaTheme="majorEastAsia" w:hAnsi="Times New Roman" w:cstheme="majorBidi"/>
      <w:b/>
      <w:bCs/>
      <w:color w:val="E65B01" w:themeColor="accent1" w:themeShade="BF"/>
      <w:sz w:val="72"/>
      <w:szCs w:val="28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203477"/>
    <w:pPr>
      <w:outlineLvl w:val="9"/>
    </w:pPr>
    <w:rPr>
      <w:rFonts w:asciiTheme="majorHAnsi" w:hAnsiTheme="majorHAnsi"/>
      <w:sz w:val="28"/>
    </w:rPr>
  </w:style>
  <w:style w:type="paragraph" w:styleId="Cuprins2">
    <w:name w:val="toc 2"/>
    <w:basedOn w:val="Normal"/>
    <w:next w:val="Normal"/>
    <w:autoRedefine/>
    <w:uiPriority w:val="39"/>
    <w:semiHidden/>
    <w:unhideWhenUsed/>
    <w:qFormat/>
    <w:rsid w:val="00203477"/>
    <w:pPr>
      <w:spacing w:after="100"/>
      <w:ind w:left="220"/>
    </w:pPr>
    <w:rPr>
      <w:rFonts w:eastAsiaTheme="minorEastAsia"/>
    </w:rPr>
  </w:style>
  <w:style w:type="paragraph" w:styleId="Cuprins1">
    <w:name w:val="toc 1"/>
    <w:basedOn w:val="Normal"/>
    <w:next w:val="Normal"/>
    <w:autoRedefine/>
    <w:uiPriority w:val="39"/>
    <w:semiHidden/>
    <w:unhideWhenUsed/>
    <w:qFormat/>
    <w:rsid w:val="00203477"/>
    <w:pPr>
      <w:spacing w:after="100"/>
    </w:pPr>
    <w:rPr>
      <w:rFonts w:eastAsiaTheme="minorEastAsia"/>
    </w:rPr>
  </w:style>
  <w:style w:type="paragraph" w:styleId="Cuprins3">
    <w:name w:val="toc 3"/>
    <w:basedOn w:val="Normal"/>
    <w:next w:val="Normal"/>
    <w:autoRedefine/>
    <w:uiPriority w:val="39"/>
    <w:semiHidden/>
    <w:unhideWhenUsed/>
    <w:qFormat/>
    <w:rsid w:val="00203477"/>
    <w:pPr>
      <w:spacing w:after="100"/>
      <w:ind w:left="440"/>
    </w:pPr>
    <w:rPr>
      <w:rFonts w:eastAsiaTheme="minorEastAsia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20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03477"/>
    <w:rPr>
      <w:rFonts w:ascii="Tahoma" w:hAnsi="Tahoma" w:cs="Tahoma"/>
      <w:sz w:val="16"/>
      <w:szCs w:val="16"/>
    </w:rPr>
  </w:style>
  <w:style w:type="character" w:customStyle="1" w:styleId="Titlu3Caracter">
    <w:name w:val="Titlu 3 Caracter"/>
    <w:basedOn w:val="Fontdeparagrafimplicit"/>
    <w:link w:val="Titlu3"/>
    <w:uiPriority w:val="9"/>
    <w:rsid w:val="00203477"/>
    <w:rPr>
      <w:rFonts w:asciiTheme="majorHAnsi" w:eastAsiaTheme="majorEastAsia" w:hAnsiTheme="majorHAnsi" w:cstheme="majorBidi"/>
      <w:b/>
      <w:bCs/>
      <w:color w:val="FE8637" w:themeColor="accent1"/>
    </w:rPr>
  </w:style>
  <w:style w:type="character" w:customStyle="1" w:styleId="Titlu4Caracter">
    <w:name w:val="Titlu 4 Caracter"/>
    <w:basedOn w:val="Fontdeparagrafimplicit"/>
    <w:link w:val="Titlu4"/>
    <w:uiPriority w:val="9"/>
    <w:rsid w:val="00E44B3E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Listparagraf">
    <w:name w:val="List Paragraph"/>
    <w:basedOn w:val="Normal"/>
    <w:uiPriority w:val="34"/>
    <w:qFormat/>
    <w:rsid w:val="00E44B3E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semiHidden/>
    <w:unhideWhenUsed/>
    <w:rsid w:val="0042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4238C4"/>
  </w:style>
  <w:style w:type="paragraph" w:styleId="Subsol">
    <w:name w:val="footer"/>
    <w:basedOn w:val="Normal"/>
    <w:link w:val="SubsolCaracter"/>
    <w:uiPriority w:val="99"/>
    <w:unhideWhenUsed/>
    <w:rsid w:val="0042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2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24459C-8387-439F-A6C9-865BFC03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364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PROIECT GREENFOOT</vt:lpstr>
      <vt:lpstr>    -Documentaţie-</vt:lpstr>
      <vt:lpstr>    </vt:lpstr>
      <vt:lpstr>    Ilca Raluca Maria</vt:lpstr>
      <vt:lpstr>    XII A</vt:lpstr>
      <vt:lpstr>    </vt:lpstr>
      <vt:lpstr>    </vt:lpstr>
      <vt:lpstr>    </vt:lpstr>
      <vt:lpstr>    </vt:lpstr>
      <vt:lpstr>    </vt:lpstr>
      <vt:lpstr>        </vt:lpstr>
      <vt:lpstr>        Scenariul</vt:lpstr>
      <vt:lpstr>        Elemente</vt:lpstr>
      <vt:lpstr>        Clasele</vt:lpstr>
      <vt:lpstr>        Metode scrise în Greenfoot</vt:lpstr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Raluca Ilca</cp:lastModifiedBy>
  <cp:revision>6</cp:revision>
  <dcterms:created xsi:type="dcterms:W3CDTF">2018-03-07T17:22:00Z</dcterms:created>
  <dcterms:modified xsi:type="dcterms:W3CDTF">2020-03-14T15:58:00Z</dcterms:modified>
</cp:coreProperties>
</file>