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90" w:rsidRPr="00017ABF" w:rsidRDefault="00171B90" w:rsidP="00171B90">
      <w:pPr>
        <w:spacing w:after="0" w:line="240" w:lineRule="auto"/>
        <w:jc w:val="center"/>
        <w:rPr>
          <w:rFonts w:ascii="Capture it" w:hAnsi="Capture it"/>
          <w:sz w:val="56"/>
          <w:szCs w:val="56"/>
          <w:lang w:val="es-MX"/>
        </w:rPr>
      </w:pPr>
      <w:r w:rsidRPr="00017ABF">
        <w:rPr>
          <w:rFonts w:ascii="Capture it" w:hAnsi="Capture it"/>
          <w:noProof/>
          <w:lang w:eastAsia="es-HN"/>
        </w:rPr>
        <w:drawing>
          <wp:anchor distT="0" distB="0" distL="114300" distR="114300" simplePos="0" relativeHeight="251660288" behindDoc="0" locked="0" layoutInCell="1" allowOverlap="1" wp14:anchorId="141E3B3C" wp14:editId="66D338D9">
            <wp:simplePos x="0" y="0"/>
            <wp:positionH relativeFrom="column">
              <wp:posOffset>5362575</wp:posOffset>
            </wp:positionH>
            <wp:positionV relativeFrom="paragraph">
              <wp:posOffset>-752475</wp:posOffset>
            </wp:positionV>
            <wp:extent cx="953770" cy="147129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ABF">
        <w:rPr>
          <w:rFonts w:ascii="Capture it" w:hAnsi="Capture it"/>
          <w:sz w:val="56"/>
          <w:szCs w:val="56"/>
          <w:lang w:val="es-MX"/>
        </w:rPr>
        <w:t>Universidad Metropolitana</w:t>
      </w:r>
    </w:p>
    <w:p w:rsidR="00171B90" w:rsidRPr="00017ABF" w:rsidRDefault="00171B90" w:rsidP="00171B90">
      <w:pPr>
        <w:spacing w:after="0" w:line="240" w:lineRule="auto"/>
        <w:jc w:val="center"/>
        <w:rPr>
          <w:rFonts w:ascii="Capture it" w:hAnsi="Capture it"/>
          <w:sz w:val="56"/>
          <w:szCs w:val="56"/>
          <w:lang w:val="es-MX"/>
        </w:rPr>
      </w:pPr>
      <w:r w:rsidRPr="00017ABF">
        <w:rPr>
          <w:rFonts w:ascii="Capture it" w:hAnsi="Capture it"/>
          <w:sz w:val="56"/>
          <w:szCs w:val="56"/>
          <w:lang w:val="es-MX"/>
        </w:rPr>
        <w:t>De Honduras</w:t>
      </w:r>
    </w:p>
    <w:p w:rsidR="00171B90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</w:p>
    <w:p w:rsidR="00171B90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  <w:r>
        <w:rPr>
          <w:rFonts w:ascii="Capture it" w:hAnsi="Capture it"/>
          <w:sz w:val="40"/>
          <w:szCs w:val="40"/>
          <w:lang w:val="es-MX"/>
        </w:rPr>
        <w:t>Proyecto</w:t>
      </w:r>
    </w:p>
    <w:p w:rsidR="00171B90" w:rsidRDefault="005E4044" w:rsidP="00171B90">
      <w:pPr>
        <w:jc w:val="center"/>
        <w:rPr>
          <w:rFonts w:ascii="Capture it" w:hAnsi="Capture it"/>
          <w:sz w:val="32"/>
          <w:szCs w:val="32"/>
        </w:rPr>
      </w:pPr>
      <w:r>
        <w:rPr>
          <w:rFonts w:ascii="Capture it" w:hAnsi="Capture it"/>
          <w:sz w:val="32"/>
          <w:szCs w:val="32"/>
        </w:rPr>
        <w:t>FICHA DE BIBLIOTECA</w:t>
      </w:r>
    </w:p>
    <w:p w:rsidR="00171B90" w:rsidRPr="0027668C" w:rsidRDefault="005E4044" w:rsidP="00171B90">
      <w:pPr>
        <w:jc w:val="center"/>
        <w:rPr>
          <w:rFonts w:ascii="Capture it" w:hAnsi="Capture it"/>
          <w:sz w:val="32"/>
          <w:szCs w:val="32"/>
        </w:rPr>
      </w:pPr>
      <w:r>
        <w:rPr>
          <w:rFonts w:ascii="Capture it" w:hAnsi="Capture it"/>
          <w:sz w:val="32"/>
          <w:szCs w:val="32"/>
        </w:rPr>
        <w:t>PRIMER AVANCE</w:t>
      </w: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  <w:r w:rsidRPr="00017ABF">
        <w:rPr>
          <w:rFonts w:ascii="Capture it" w:hAnsi="Capture it"/>
          <w:sz w:val="40"/>
          <w:szCs w:val="40"/>
          <w:lang w:val="es-MX"/>
        </w:rPr>
        <w:t>Asignatura</w:t>
      </w:r>
    </w:p>
    <w:p w:rsidR="00171B90" w:rsidRPr="00017ABF" w:rsidRDefault="00171B90" w:rsidP="00171B90">
      <w:pPr>
        <w:jc w:val="center"/>
        <w:rPr>
          <w:rFonts w:ascii="Capture it" w:hAnsi="Capture it"/>
          <w:sz w:val="32"/>
          <w:szCs w:val="32"/>
          <w:lang w:val="es-MX"/>
        </w:rPr>
      </w:pPr>
      <w:r w:rsidRPr="00017ABF">
        <w:rPr>
          <w:rFonts w:ascii="Capture it" w:hAnsi="Capture it"/>
          <w:sz w:val="32"/>
          <w:szCs w:val="32"/>
          <w:lang w:val="es-MX"/>
        </w:rPr>
        <w:t>Programación Orientada a Objetos</w:t>
      </w:r>
      <w:r>
        <w:rPr>
          <w:rFonts w:ascii="Capture it" w:hAnsi="Capture it"/>
          <w:sz w:val="32"/>
          <w:szCs w:val="32"/>
          <w:lang w:val="es-MX"/>
        </w:rPr>
        <w:t xml:space="preserve"> -- </w:t>
      </w:r>
      <w:r w:rsidRPr="00017ABF">
        <w:rPr>
          <w:rFonts w:ascii="Capture it" w:hAnsi="Capture it"/>
          <w:sz w:val="32"/>
          <w:szCs w:val="32"/>
          <w:lang w:val="es-MX"/>
        </w:rPr>
        <w:t>IIN-055</w:t>
      </w: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  <w:r w:rsidRPr="00017ABF">
        <w:rPr>
          <w:rFonts w:ascii="Capture it" w:hAnsi="Capture it"/>
          <w:sz w:val="40"/>
          <w:szCs w:val="40"/>
          <w:lang w:val="es-MX"/>
        </w:rPr>
        <w:t>Sección</w:t>
      </w:r>
    </w:p>
    <w:p w:rsidR="00171B90" w:rsidRPr="00017ABF" w:rsidRDefault="00171B90" w:rsidP="00171B90">
      <w:pPr>
        <w:jc w:val="center"/>
        <w:rPr>
          <w:rFonts w:ascii="Capture it" w:hAnsi="Capture it"/>
          <w:sz w:val="32"/>
          <w:szCs w:val="32"/>
          <w:lang w:val="es-MX"/>
        </w:rPr>
      </w:pPr>
      <w:r w:rsidRPr="00017ABF">
        <w:rPr>
          <w:rFonts w:ascii="Capture it" w:hAnsi="Capture it"/>
          <w:sz w:val="32"/>
          <w:szCs w:val="32"/>
          <w:lang w:val="es-MX"/>
        </w:rPr>
        <w:t>1800</w:t>
      </w: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  <w:r w:rsidRPr="00017ABF">
        <w:rPr>
          <w:rFonts w:ascii="Capture it" w:hAnsi="Capture it"/>
          <w:sz w:val="40"/>
          <w:szCs w:val="40"/>
          <w:lang w:val="es-MX"/>
        </w:rPr>
        <w:t>Catedrático</w:t>
      </w:r>
    </w:p>
    <w:p w:rsidR="00171B90" w:rsidRPr="00017ABF" w:rsidRDefault="00171B90" w:rsidP="00171B90">
      <w:pPr>
        <w:jc w:val="center"/>
        <w:rPr>
          <w:rFonts w:ascii="Capture it" w:hAnsi="Capture it"/>
          <w:sz w:val="32"/>
          <w:szCs w:val="32"/>
          <w:lang w:val="es-MX"/>
        </w:rPr>
      </w:pPr>
      <w:r w:rsidRPr="00017ABF">
        <w:rPr>
          <w:rFonts w:ascii="Capture it" w:hAnsi="Capture it"/>
          <w:sz w:val="32"/>
          <w:szCs w:val="32"/>
          <w:lang w:val="es-MX"/>
        </w:rPr>
        <w:t xml:space="preserve">Ing. Allan </w:t>
      </w:r>
      <w:r>
        <w:rPr>
          <w:rFonts w:ascii="Capture it" w:hAnsi="Capture it"/>
          <w:sz w:val="32"/>
          <w:szCs w:val="32"/>
          <w:lang w:val="es-MX"/>
        </w:rPr>
        <w:t xml:space="preserve">Noel </w:t>
      </w:r>
      <w:r w:rsidRPr="00017ABF">
        <w:rPr>
          <w:rFonts w:ascii="Capture it" w:hAnsi="Capture it"/>
          <w:sz w:val="32"/>
          <w:szCs w:val="32"/>
          <w:lang w:val="es-MX"/>
        </w:rPr>
        <w:t>López</w:t>
      </w:r>
    </w:p>
    <w:p w:rsidR="00171B90" w:rsidRPr="00017ABF" w:rsidRDefault="00171B90" w:rsidP="00171B90">
      <w:pPr>
        <w:jc w:val="center"/>
        <w:rPr>
          <w:rFonts w:ascii="Capture it" w:hAnsi="Capture it"/>
          <w:sz w:val="40"/>
          <w:szCs w:val="40"/>
          <w:lang w:val="es-MX"/>
        </w:rPr>
      </w:pPr>
    </w:p>
    <w:p w:rsidR="00171B90" w:rsidRPr="00017ABF" w:rsidRDefault="00171B90" w:rsidP="000A403D">
      <w:pPr>
        <w:spacing w:line="360" w:lineRule="auto"/>
        <w:jc w:val="center"/>
        <w:rPr>
          <w:rFonts w:ascii="Capture it" w:hAnsi="Capture it"/>
          <w:sz w:val="40"/>
          <w:szCs w:val="40"/>
          <w:lang w:val="es-MX"/>
        </w:rPr>
      </w:pPr>
      <w:r>
        <w:rPr>
          <w:rFonts w:ascii="Capture it" w:hAnsi="Capture it"/>
          <w:sz w:val="40"/>
          <w:szCs w:val="40"/>
          <w:lang w:val="es-MX"/>
        </w:rPr>
        <w:t>Integrantes</w:t>
      </w:r>
    </w:p>
    <w:p w:rsidR="00171B90" w:rsidRDefault="00171B90" w:rsidP="000A403D">
      <w:pPr>
        <w:spacing w:line="360" w:lineRule="auto"/>
        <w:jc w:val="center"/>
        <w:rPr>
          <w:rFonts w:ascii="Capture it" w:hAnsi="Capture it"/>
          <w:sz w:val="32"/>
          <w:szCs w:val="32"/>
          <w:lang w:val="es-MX"/>
        </w:rPr>
      </w:pPr>
      <w:r>
        <w:rPr>
          <w:rFonts w:ascii="Capture it" w:hAnsi="Capture it"/>
          <w:sz w:val="32"/>
          <w:szCs w:val="32"/>
          <w:lang w:val="es-MX"/>
        </w:rPr>
        <w:t>Alex Roberto Alvarado</w:t>
      </w:r>
      <w:r>
        <w:rPr>
          <w:rFonts w:ascii="Capture it" w:hAnsi="Capture it"/>
          <w:sz w:val="32"/>
          <w:szCs w:val="32"/>
          <w:lang w:val="es-MX"/>
        </w:rPr>
        <w:tab/>
      </w:r>
      <w:r>
        <w:rPr>
          <w:rFonts w:ascii="Capture it" w:hAnsi="Capture it"/>
          <w:sz w:val="32"/>
          <w:szCs w:val="32"/>
          <w:lang w:val="es-MX"/>
        </w:rPr>
        <w:tab/>
      </w:r>
      <w:r w:rsidRPr="00017ABF">
        <w:rPr>
          <w:rFonts w:ascii="Capture it" w:hAnsi="Capture it"/>
          <w:sz w:val="32"/>
          <w:szCs w:val="32"/>
          <w:lang w:val="es-MX"/>
        </w:rPr>
        <w:t>201901947</w:t>
      </w:r>
    </w:p>
    <w:p w:rsidR="00171B90" w:rsidRDefault="00171B90" w:rsidP="000A403D">
      <w:pPr>
        <w:spacing w:line="360" w:lineRule="auto"/>
        <w:jc w:val="center"/>
        <w:rPr>
          <w:rFonts w:ascii="Capture it" w:hAnsi="Capture it"/>
          <w:sz w:val="32"/>
          <w:szCs w:val="32"/>
          <w:lang w:val="es-MX"/>
        </w:rPr>
      </w:pPr>
      <w:proofErr w:type="spellStart"/>
      <w:r>
        <w:rPr>
          <w:rFonts w:ascii="Capture it" w:hAnsi="Capture it"/>
          <w:sz w:val="32"/>
          <w:szCs w:val="32"/>
          <w:lang w:val="es-MX"/>
        </w:rPr>
        <w:t>Jefrey</w:t>
      </w:r>
      <w:proofErr w:type="spellEnd"/>
      <w:r>
        <w:rPr>
          <w:rFonts w:ascii="Capture it" w:hAnsi="Capture it"/>
          <w:sz w:val="32"/>
          <w:szCs w:val="32"/>
          <w:lang w:val="es-MX"/>
        </w:rPr>
        <w:t xml:space="preserve"> Alexis Quiñonez</w:t>
      </w:r>
      <w:r>
        <w:rPr>
          <w:rFonts w:ascii="Capture it" w:hAnsi="Capture it"/>
          <w:sz w:val="32"/>
          <w:szCs w:val="32"/>
          <w:lang w:val="es-MX"/>
        </w:rPr>
        <w:tab/>
      </w:r>
      <w:r>
        <w:rPr>
          <w:rFonts w:ascii="Capture it" w:hAnsi="Capture it"/>
          <w:sz w:val="32"/>
          <w:szCs w:val="32"/>
          <w:lang w:val="es-MX"/>
        </w:rPr>
        <w:tab/>
        <w:t>201801842</w:t>
      </w:r>
    </w:p>
    <w:p w:rsidR="00171B90" w:rsidRDefault="00171B90" w:rsidP="000A403D">
      <w:pPr>
        <w:spacing w:line="360" w:lineRule="auto"/>
        <w:jc w:val="center"/>
        <w:rPr>
          <w:rFonts w:ascii="Capture it" w:hAnsi="Capture it"/>
          <w:sz w:val="32"/>
          <w:szCs w:val="32"/>
          <w:lang w:val="es-MX"/>
        </w:rPr>
      </w:pPr>
      <w:proofErr w:type="spellStart"/>
      <w:r>
        <w:rPr>
          <w:rFonts w:ascii="Capture it" w:hAnsi="Capture it"/>
          <w:sz w:val="32"/>
          <w:szCs w:val="32"/>
          <w:lang w:val="es-MX"/>
        </w:rPr>
        <w:t>Gissel</w:t>
      </w:r>
      <w:proofErr w:type="spellEnd"/>
      <w:r>
        <w:rPr>
          <w:rFonts w:ascii="Capture it" w:hAnsi="Capture it"/>
          <w:sz w:val="32"/>
          <w:szCs w:val="32"/>
          <w:lang w:val="es-MX"/>
        </w:rPr>
        <w:t xml:space="preserve"> Antonia </w:t>
      </w:r>
      <w:r w:rsidR="005E4044">
        <w:rPr>
          <w:rFonts w:ascii="Capture it" w:hAnsi="Capture it"/>
          <w:sz w:val="32"/>
          <w:szCs w:val="32"/>
          <w:lang w:val="es-MX"/>
        </w:rPr>
        <w:t>Rodríguez</w:t>
      </w:r>
      <w:r>
        <w:rPr>
          <w:rFonts w:ascii="Capture it" w:hAnsi="Capture it"/>
          <w:sz w:val="32"/>
          <w:szCs w:val="32"/>
          <w:lang w:val="es-MX"/>
        </w:rPr>
        <w:tab/>
      </w:r>
      <w:r>
        <w:rPr>
          <w:rFonts w:ascii="Capture it" w:hAnsi="Capture it"/>
          <w:sz w:val="32"/>
          <w:szCs w:val="32"/>
          <w:lang w:val="es-MX"/>
        </w:rPr>
        <w:tab/>
        <w:t>201900315</w:t>
      </w:r>
    </w:p>
    <w:p w:rsidR="00171B90" w:rsidRDefault="000A403D" w:rsidP="000A403D">
      <w:pPr>
        <w:spacing w:line="360" w:lineRule="auto"/>
        <w:jc w:val="center"/>
        <w:rPr>
          <w:rFonts w:ascii="Capture it" w:hAnsi="Capture it"/>
          <w:sz w:val="32"/>
          <w:szCs w:val="32"/>
          <w:lang w:val="es-MX"/>
        </w:rPr>
      </w:pPr>
      <w:r w:rsidRPr="00017ABF">
        <w:rPr>
          <w:rFonts w:ascii="Capture it" w:hAnsi="Capture it"/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C4AF" wp14:editId="2CDE3DF9">
                <wp:simplePos x="0" y="0"/>
                <wp:positionH relativeFrom="column">
                  <wp:posOffset>4202430</wp:posOffset>
                </wp:positionH>
                <wp:positionV relativeFrom="paragraph">
                  <wp:posOffset>666115</wp:posOffset>
                </wp:positionV>
                <wp:extent cx="914400" cy="247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B90" w:rsidRPr="003F5387" w:rsidRDefault="00171B90" w:rsidP="00171B90">
                            <w:pPr>
                              <w:rPr>
                                <w:rFonts w:ascii="Capture it" w:hAnsi="Capture it"/>
                                <w:lang w:val="es-MX"/>
                              </w:rPr>
                            </w:pPr>
                            <w:r w:rsidRPr="003F5387">
                              <w:rPr>
                                <w:rFonts w:ascii="Capture it" w:hAnsi="Capture it"/>
                                <w:lang w:val="es-MX"/>
                              </w:rPr>
                              <w:t>Fecha</w:t>
                            </w:r>
                            <w:r>
                              <w:rPr>
                                <w:rFonts w:ascii="Capture it" w:hAnsi="Capture it"/>
                                <w:lang w:val="es-MX"/>
                              </w:rPr>
                              <w:t xml:space="preserve"> de entrega: 11</w:t>
                            </w:r>
                            <w:r>
                              <w:rPr>
                                <w:rFonts w:ascii="Capture it" w:hAnsi="Capture it"/>
                                <w:lang w:val="es-MX"/>
                              </w:rPr>
                              <w:t>-02-2020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8C4A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30.9pt;margin-top:52.45pt;width:1in;height:19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" filled="f" stroked="f" strokeweight=".5pt">
                <v:textbox>
                  <w:txbxContent>
                    <w:p w:rsidR="00171B90" w:rsidRPr="003F5387" w:rsidRDefault="00171B90" w:rsidP="00171B90">
                      <w:pPr>
                        <w:rPr>
                          <w:rFonts w:ascii="Capture it" w:hAnsi="Capture it"/>
                          <w:lang w:val="es-MX"/>
                        </w:rPr>
                      </w:pPr>
                      <w:r w:rsidRPr="003F5387">
                        <w:rPr>
                          <w:rFonts w:ascii="Capture it" w:hAnsi="Capture it"/>
                          <w:lang w:val="es-MX"/>
                        </w:rPr>
                        <w:t>Fecha</w:t>
                      </w:r>
                      <w:r>
                        <w:rPr>
                          <w:rFonts w:ascii="Capture it" w:hAnsi="Capture it"/>
                          <w:lang w:val="es-MX"/>
                        </w:rPr>
                        <w:t xml:space="preserve"> de entrega: 11</w:t>
                      </w:r>
                      <w:r>
                        <w:rPr>
                          <w:rFonts w:ascii="Capture it" w:hAnsi="Capture it"/>
                          <w:lang w:val="es-MX"/>
                        </w:rPr>
                        <w:t>-02-2020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71B90">
        <w:rPr>
          <w:rFonts w:ascii="Capture it" w:hAnsi="Capture it"/>
          <w:sz w:val="32"/>
          <w:szCs w:val="32"/>
          <w:lang w:val="es-MX"/>
        </w:rPr>
        <w:t>Edwan</w:t>
      </w:r>
      <w:proofErr w:type="spellEnd"/>
      <w:r w:rsidR="00171B90">
        <w:rPr>
          <w:rFonts w:ascii="Capture it" w:hAnsi="Capture it"/>
          <w:sz w:val="32"/>
          <w:szCs w:val="32"/>
          <w:lang w:val="es-MX"/>
        </w:rPr>
        <w:t xml:space="preserve"> Fabricio Santos</w:t>
      </w:r>
      <w:r w:rsidR="00171B90">
        <w:rPr>
          <w:rFonts w:ascii="Capture it" w:hAnsi="Capture it"/>
          <w:sz w:val="32"/>
          <w:szCs w:val="32"/>
          <w:lang w:val="es-MX"/>
        </w:rPr>
        <w:tab/>
      </w:r>
      <w:r w:rsidR="00171B90">
        <w:rPr>
          <w:rFonts w:ascii="Capture it" w:hAnsi="Capture it"/>
          <w:sz w:val="32"/>
          <w:szCs w:val="32"/>
          <w:lang w:val="es-MX"/>
        </w:rPr>
        <w:tab/>
        <w:t>201902039</w:t>
      </w:r>
    </w:p>
    <w:sdt>
      <w:sdtPr>
        <w:rPr>
          <w:lang w:val="es-ES"/>
        </w:rPr>
        <w:id w:val="-373610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1B90" w:rsidRPr="00171B90" w:rsidRDefault="00171B90">
          <w:pPr>
            <w:pStyle w:val="TtulodeTDC"/>
            <w:rPr>
              <w:color w:val="auto"/>
            </w:rPr>
          </w:pPr>
          <w:r w:rsidRPr="00171B90">
            <w:rPr>
              <w:color w:val="auto"/>
              <w:lang w:val="es-ES"/>
            </w:rPr>
            <w:t>Contenido</w:t>
          </w:r>
        </w:p>
        <w:p w:rsidR="00171B90" w:rsidRDefault="00171B90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</w:p>
        <w:p w:rsidR="005E4044" w:rsidRDefault="00171B9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32318532" w:history="1">
            <w:r w:rsidR="005E4044" w:rsidRPr="00072B24">
              <w:rPr>
                <w:rStyle w:val="Hipervnculo"/>
                <w:noProof/>
                <w:lang w:val="es-MX"/>
              </w:rPr>
              <w:t>Definición de requerimientos funcionales</w:t>
            </w:r>
            <w:r w:rsidR="005E4044">
              <w:rPr>
                <w:noProof/>
                <w:webHidden/>
              </w:rPr>
              <w:tab/>
            </w:r>
            <w:r w:rsidR="005E4044">
              <w:rPr>
                <w:noProof/>
                <w:webHidden/>
              </w:rPr>
              <w:fldChar w:fldCharType="begin"/>
            </w:r>
            <w:r w:rsidR="005E4044">
              <w:rPr>
                <w:noProof/>
                <w:webHidden/>
              </w:rPr>
              <w:instrText xml:space="preserve"> PAGEREF _Toc32318532 \h </w:instrText>
            </w:r>
            <w:r w:rsidR="005E4044">
              <w:rPr>
                <w:noProof/>
                <w:webHidden/>
              </w:rPr>
            </w:r>
            <w:r w:rsidR="005E4044">
              <w:rPr>
                <w:noProof/>
                <w:webHidden/>
              </w:rPr>
              <w:fldChar w:fldCharType="separate"/>
            </w:r>
            <w:r w:rsidR="003B41D2">
              <w:rPr>
                <w:noProof/>
                <w:webHidden/>
              </w:rPr>
              <w:t>3</w:t>
            </w:r>
            <w:r w:rsidR="005E4044">
              <w:rPr>
                <w:noProof/>
                <w:webHidden/>
              </w:rPr>
              <w:fldChar w:fldCharType="end"/>
            </w:r>
          </w:hyperlink>
        </w:p>
        <w:p w:rsidR="005E4044" w:rsidRDefault="005E4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32318533" w:history="1">
            <w:r w:rsidRPr="00072B24">
              <w:rPr>
                <w:rStyle w:val="Hipervnculo"/>
                <w:noProof/>
                <w:lang w:val="es-MX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044" w:rsidRDefault="005E4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32318534" w:history="1">
            <w:r w:rsidRPr="00072B24">
              <w:rPr>
                <w:rStyle w:val="Hipervnculo"/>
                <w:noProof/>
                <w:lang w:val="es-MX"/>
              </w:rPr>
              <w:t>Tablero en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044" w:rsidRDefault="005E4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32318535" w:history="1">
            <w:r w:rsidRPr="00072B24">
              <w:rPr>
                <w:rStyle w:val="Hipervnculo"/>
                <w:noProof/>
                <w:lang w:val="es-MX"/>
              </w:rPr>
              <w:t>Repositorio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044" w:rsidRDefault="005E4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32318536" w:history="1">
            <w:r w:rsidRPr="00072B24">
              <w:rPr>
                <w:rStyle w:val="Hipervnculo"/>
                <w:noProof/>
                <w:lang w:val="es-MX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1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B90" w:rsidRDefault="00171B90">
          <w:r>
            <w:rPr>
              <w:b/>
              <w:bCs/>
              <w:lang w:val="es-ES"/>
            </w:rPr>
            <w:fldChar w:fldCharType="end"/>
          </w:r>
        </w:p>
      </w:sdtContent>
    </w:sdt>
    <w:p w:rsidR="00171B90" w:rsidRDefault="00171B90" w:rsidP="00171B90"/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8526AD" w:rsidRPr="00171B90" w:rsidRDefault="00E50F54" w:rsidP="00171B90">
      <w:pPr>
        <w:pStyle w:val="Ttulo1"/>
        <w:rPr>
          <w:color w:val="auto"/>
          <w:lang w:val="es-MX"/>
        </w:rPr>
      </w:pPr>
      <w:bookmarkStart w:id="0" w:name="_Toc32318532"/>
      <w:r w:rsidRPr="00171B90">
        <w:rPr>
          <w:color w:val="auto"/>
          <w:lang w:val="es-MX"/>
        </w:rPr>
        <w:lastRenderedPageBreak/>
        <w:t>Definición de requerimientos funcionales</w:t>
      </w:r>
      <w:bookmarkEnd w:id="0"/>
    </w:p>
    <w:p w:rsidR="00E50F54" w:rsidRDefault="00E50F54" w:rsidP="00E50F54"/>
    <w:p w:rsidR="00171B90" w:rsidRPr="00E50F54" w:rsidRDefault="00171B90" w:rsidP="00E50F54"/>
    <w:p w:rsidR="00E50F54" w:rsidRPr="009461A0" w:rsidRDefault="00E50F54" w:rsidP="006F3C8B">
      <w:pPr>
        <w:pStyle w:val="Prrafodelista"/>
        <w:numPr>
          <w:ilvl w:val="0"/>
          <w:numId w:val="1"/>
        </w:numPr>
        <w:spacing w:line="360" w:lineRule="auto"/>
      </w:pPr>
      <w:r w:rsidRPr="009461A0">
        <w:t>Registrar usuario</w:t>
      </w:r>
    </w:p>
    <w:p w:rsidR="00E50F54" w:rsidRPr="009461A0" w:rsidRDefault="00E50F54" w:rsidP="006F3C8B">
      <w:pPr>
        <w:pStyle w:val="Prrafodelista"/>
        <w:numPr>
          <w:ilvl w:val="0"/>
          <w:numId w:val="1"/>
        </w:numPr>
        <w:spacing w:line="360" w:lineRule="auto"/>
      </w:pPr>
      <w:r w:rsidRPr="009461A0">
        <w:t>Ficha de libro</w:t>
      </w:r>
    </w:p>
    <w:p w:rsidR="00E50F54" w:rsidRPr="009461A0" w:rsidRDefault="00E50F54" w:rsidP="006F3C8B">
      <w:pPr>
        <w:pStyle w:val="Prrafodelista"/>
        <w:numPr>
          <w:ilvl w:val="0"/>
          <w:numId w:val="1"/>
        </w:numPr>
        <w:spacing w:line="360" w:lineRule="auto"/>
      </w:pPr>
      <w:r w:rsidRPr="009461A0">
        <w:t>Ficha de préstamo</w:t>
      </w:r>
    </w:p>
    <w:p w:rsidR="00E50F54" w:rsidRPr="009461A0" w:rsidRDefault="00E50F54" w:rsidP="006F3C8B">
      <w:pPr>
        <w:pStyle w:val="Prrafodelista"/>
        <w:numPr>
          <w:ilvl w:val="0"/>
          <w:numId w:val="1"/>
        </w:numPr>
        <w:spacing w:line="360" w:lineRule="auto"/>
      </w:pPr>
      <w:r w:rsidRPr="009461A0">
        <w:t>Control de libros en la biblioteca</w:t>
      </w:r>
    </w:p>
    <w:p w:rsidR="00E50F54" w:rsidRPr="009461A0" w:rsidRDefault="00E50F54" w:rsidP="006F3C8B">
      <w:pPr>
        <w:pStyle w:val="Prrafodelista"/>
        <w:numPr>
          <w:ilvl w:val="0"/>
          <w:numId w:val="1"/>
        </w:numPr>
        <w:spacing w:line="360" w:lineRule="auto"/>
      </w:pPr>
      <w:r w:rsidRPr="009461A0">
        <w:t>Registro de nuevos libros</w:t>
      </w:r>
    </w:p>
    <w:p w:rsidR="00BD24B4" w:rsidRPr="009461A0" w:rsidRDefault="00BD24B4" w:rsidP="006F3C8B">
      <w:pPr>
        <w:pStyle w:val="Prrafodelista"/>
        <w:numPr>
          <w:ilvl w:val="0"/>
          <w:numId w:val="1"/>
        </w:numPr>
        <w:spacing w:line="360" w:lineRule="auto"/>
      </w:pPr>
      <w:r w:rsidRPr="009461A0">
        <w:t>Enviar notificación de plazo de vencimiento</w:t>
      </w:r>
    </w:p>
    <w:p w:rsidR="00E50F54" w:rsidRPr="009461A0" w:rsidRDefault="00E50F54" w:rsidP="006F3C8B">
      <w:pPr>
        <w:pStyle w:val="Prrafodelista"/>
        <w:numPr>
          <w:ilvl w:val="0"/>
          <w:numId w:val="1"/>
        </w:numPr>
        <w:spacing w:line="360" w:lineRule="auto"/>
      </w:pPr>
      <w:r w:rsidRPr="009461A0">
        <w:t>Recargo por devolución tardía</w:t>
      </w:r>
    </w:p>
    <w:p w:rsidR="00E50F54" w:rsidRDefault="00E50F54">
      <w:pPr>
        <w:rPr>
          <w:lang w:val="es-MX"/>
        </w:rPr>
      </w:pPr>
    </w:p>
    <w:p w:rsidR="006F3C8B" w:rsidRDefault="006F3C8B">
      <w:pPr>
        <w:rPr>
          <w:lang w:val="es-MX"/>
        </w:rPr>
      </w:pPr>
    </w:p>
    <w:p w:rsidR="009461A0" w:rsidRDefault="009461A0">
      <w:pPr>
        <w:rPr>
          <w:lang w:val="es-MX"/>
        </w:rPr>
      </w:pPr>
    </w:p>
    <w:p w:rsidR="006F3C8B" w:rsidRPr="00171B90" w:rsidRDefault="006F3C8B" w:rsidP="00171B90">
      <w:pPr>
        <w:pStyle w:val="Ttulo1"/>
        <w:rPr>
          <w:color w:val="auto"/>
          <w:lang w:val="es-MX"/>
        </w:rPr>
      </w:pPr>
      <w:bookmarkStart w:id="1" w:name="_Toc32318533"/>
      <w:r w:rsidRPr="00171B90">
        <w:rPr>
          <w:color w:val="auto"/>
          <w:lang w:val="es-MX"/>
        </w:rPr>
        <w:t>Casos de uso</w:t>
      </w:r>
      <w:bookmarkEnd w:id="1"/>
    </w:p>
    <w:p w:rsidR="00171B90" w:rsidRPr="00171B90" w:rsidRDefault="00171B90" w:rsidP="00171B90"/>
    <w:p w:rsidR="006F3C8B" w:rsidRDefault="006F3C8B">
      <w:pPr>
        <w:rPr>
          <w:lang w:val="es-MX"/>
        </w:rPr>
      </w:pPr>
      <w:r>
        <w:rPr>
          <w:noProof/>
          <w:lang w:eastAsia="es-HN"/>
        </w:rPr>
        <w:drawing>
          <wp:inline distT="0" distB="0" distL="0" distR="0" wp14:anchorId="0B11A193" wp14:editId="3E7031A9">
            <wp:extent cx="3819525" cy="4124325"/>
            <wp:effectExtent l="0" t="0" r="952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A0" w:rsidRDefault="009461A0">
      <w:pPr>
        <w:rPr>
          <w:lang w:val="es-MX"/>
        </w:rPr>
      </w:pPr>
      <w:r>
        <w:rPr>
          <w:noProof/>
          <w:lang w:eastAsia="es-HN"/>
        </w:rPr>
        <w:lastRenderedPageBreak/>
        <w:drawing>
          <wp:inline distT="0" distB="0" distL="0" distR="0" wp14:anchorId="0B8EDC7F" wp14:editId="5CCA2F46">
            <wp:extent cx="4276725" cy="6258560"/>
            <wp:effectExtent l="0" t="0" r="9525" b="889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A0" w:rsidRDefault="009461A0">
      <w:pPr>
        <w:rPr>
          <w:lang w:val="es-MX"/>
        </w:rPr>
      </w:pPr>
    </w:p>
    <w:p w:rsidR="009461A0" w:rsidRDefault="009461A0">
      <w:pPr>
        <w:rPr>
          <w:lang w:val="es-MX"/>
        </w:rPr>
      </w:pPr>
    </w:p>
    <w:p w:rsidR="00E50F54" w:rsidRDefault="00E50F54">
      <w:pPr>
        <w:rPr>
          <w:lang w:val="es-MX"/>
        </w:rPr>
      </w:pPr>
    </w:p>
    <w:p w:rsidR="00E50F54" w:rsidRDefault="00E50F54">
      <w:pPr>
        <w:rPr>
          <w:lang w:val="es-MX"/>
        </w:rPr>
      </w:pPr>
    </w:p>
    <w:p w:rsidR="006F3C8B" w:rsidRDefault="006F3C8B">
      <w:pPr>
        <w:rPr>
          <w:lang w:val="es-MX"/>
        </w:rPr>
      </w:pPr>
    </w:p>
    <w:p w:rsidR="006F3C8B" w:rsidRDefault="006F3C8B">
      <w:pPr>
        <w:rPr>
          <w:lang w:val="es-MX"/>
        </w:rPr>
      </w:pPr>
    </w:p>
    <w:p w:rsidR="006F3C8B" w:rsidRDefault="006F3C8B">
      <w:pPr>
        <w:rPr>
          <w:lang w:val="es-MX"/>
        </w:rPr>
      </w:pPr>
    </w:p>
    <w:p w:rsidR="006F3C8B" w:rsidRDefault="006F3C8B">
      <w:pPr>
        <w:rPr>
          <w:lang w:val="es-MX"/>
        </w:rPr>
      </w:pPr>
    </w:p>
    <w:p w:rsidR="006F3C8B" w:rsidRDefault="006F3C8B">
      <w:pPr>
        <w:rPr>
          <w:lang w:val="es-MX"/>
        </w:rPr>
      </w:pPr>
    </w:p>
    <w:p w:rsidR="00E50F54" w:rsidRPr="00171B90" w:rsidRDefault="00E50F54" w:rsidP="00171B90">
      <w:pPr>
        <w:pStyle w:val="Ttulo1"/>
        <w:rPr>
          <w:color w:val="auto"/>
          <w:lang w:val="es-MX"/>
        </w:rPr>
      </w:pPr>
      <w:bookmarkStart w:id="2" w:name="_Toc32318534"/>
      <w:r w:rsidRPr="00171B90">
        <w:rPr>
          <w:color w:val="auto"/>
          <w:lang w:val="es-MX"/>
        </w:rPr>
        <w:lastRenderedPageBreak/>
        <w:t xml:space="preserve">Tablero en </w:t>
      </w:r>
      <w:proofErr w:type="spellStart"/>
      <w:r w:rsidRPr="00171B90">
        <w:rPr>
          <w:color w:val="auto"/>
          <w:lang w:val="es-MX"/>
        </w:rPr>
        <w:t>Trello</w:t>
      </w:r>
      <w:bookmarkEnd w:id="2"/>
      <w:proofErr w:type="spellEnd"/>
    </w:p>
    <w:p w:rsidR="00171B90" w:rsidRPr="00171B90" w:rsidRDefault="00171B90" w:rsidP="00171B90"/>
    <w:p w:rsidR="00E50F54" w:rsidRDefault="00E50F54">
      <w:pPr>
        <w:rPr>
          <w:lang w:val="es-MX"/>
        </w:rPr>
      </w:pPr>
      <w:hyperlink r:id="rId9" w:history="1">
        <w:r>
          <w:rPr>
            <w:rStyle w:val="Hipervnculo"/>
          </w:rPr>
          <w:t>https://trello.com/b/VTem3JhW/proyecto-poo</w:t>
        </w:r>
      </w:hyperlink>
    </w:p>
    <w:p w:rsidR="00E50F54" w:rsidRDefault="00E50F54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E50F54" w:rsidRPr="00171B90" w:rsidRDefault="00E50F54" w:rsidP="00171B90">
      <w:pPr>
        <w:pStyle w:val="Ttulo1"/>
        <w:rPr>
          <w:color w:val="auto"/>
          <w:lang w:val="es-MX"/>
        </w:rPr>
      </w:pPr>
      <w:bookmarkStart w:id="3" w:name="_Toc32318535"/>
      <w:r w:rsidRPr="00171B90">
        <w:rPr>
          <w:color w:val="auto"/>
          <w:lang w:val="es-MX"/>
        </w:rPr>
        <w:t xml:space="preserve">Repositorio de </w:t>
      </w:r>
      <w:proofErr w:type="spellStart"/>
      <w:r w:rsidRPr="00171B90">
        <w:rPr>
          <w:color w:val="auto"/>
          <w:lang w:val="es-MX"/>
        </w:rPr>
        <w:t>Github</w:t>
      </w:r>
      <w:bookmarkEnd w:id="3"/>
      <w:proofErr w:type="spellEnd"/>
    </w:p>
    <w:p w:rsidR="00171B90" w:rsidRPr="00171B90" w:rsidRDefault="00171B90" w:rsidP="00171B90"/>
    <w:p w:rsidR="00171B90" w:rsidRDefault="00171B90">
      <w:pPr>
        <w:rPr>
          <w:lang w:val="es-MX"/>
        </w:rPr>
      </w:pPr>
      <w:hyperlink r:id="rId10" w:history="1">
        <w:r>
          <w:rPr>
            <w:rStyle w:val="Hipervnculo"/>
          </w:rPr>
          <w:t>https://github.com/ralvaradojz/Proyecto-Team-Ghost</w:t>
        </w:r>
      </w:hyperlink>
    </w:p>
    <w:p w:rsidR="00E50F54" w:rsidRDefault="00E50F54">
      <w:pPr>
        <w:rPr>
          <w:lang w:val="es-MX"/>
        </w:rPr>
      </w:pPr>
    </w:p>
    <w:p w:rsidR="00E50F54" w:rsidRDefault="00E50F54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Default="00171B90">
      <w:pPr>
        <w:rPr>
          <w:lang w:val="es-MX"/>
        </w:rPr>
      </w:pPr>
    </w:p>
    <w:p w:rsidR="00171B90" w:rsidRPr="00171B90" w:rsidRDefault="00171B90" w:rsidP="00171B90">
      <w:pPr>
        <w:pStyle w:val="Ttulo1"/>
        <w:rPr>
          <w:color w:val="auto"/>
          <w:lang w:val="es-MX"/>
        </w:rPr>
      </w:pPr>
      <w:bookmarkStart w:id="4" w:name="_Toc32318536"/>
      <w:r w:rsidRPr="00171B90">
        <w:rPr>
          <w:color w:val="auto"/>
          <w:lang w:val="es-MX"/>
        </w:rPr>
        <w:t>Diagrama de clases</w:t>
      </w:r>
      <w:bookmarkEnd w:id="4"/>
    </w:p>
    <w:p w:rsidR="00171B90" w:rsidRPr="00171B90" w:rsidRDefault="00171B90" w:rsidP="00171B90"/>
    <w:p w:rsidR="00E50F54" w:rsidRPr="00E50F54" w:rsidRDefault="00E56E84">
      <w:pPr>
        <w:rPr>
          <w:lang w:val="es-MX"/>
        </w:rPr>
      </w:pPr>
      <w:r w:rsidRPr="00E56E84">
        <w:rPr>
          <w:lang w:val="es-MX"/>
        </w:rPr>
        <w:drawing>
          <wp:inline distT="0" distB="0" distL="0" distR="0" wp14:anchorId="09464242" wp14:editId="1D328B52">
            <wp:extent cx="5400040" cy="37801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E50F54" w:rsidRPr="00E50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pture it">
    <w:panose1 w:val="02000500000000000000"/>
    <w:charset w:val="00"/>
    <w:family w:val="auto"/>
    <w:pitch w:val="variable"/>
    <w:sig w:usb0="A00002AF" w:usb1="0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9F7306"/>
    <w:multiLevelType w:val="hybridMultilevel"/>
    <w:tmpl w:val="E6BEC16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54"/>
    <w:rsid w:val="000A403D"/>
    <w:rsid w:val="00171B90"/>
    <w:rsid w:val="003B41D2"/>
    <w:rsid w:val="003C0C8E"/>
    <w:rsid w:val="005E4044"/>
    <w:rsid w:val="00605E40"/>
    <w:rsid w:val="006F3C8B"/>
    <w:rsid w:val="009461A0"/>
    <w:rsid w:val="00BD24B4"/>
    <w:rsid w:val="00CF3DBF"/>
    <w:rsid w:val="00E50F54"/>
    <w:rsid w:val="00E5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128A76-737D-4A78-B140-68E6D890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0F5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61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71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71B90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171B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lvaradojz/Proyecto-Team-Gh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VTem3JhW/proyecto-po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47C62-AD3C-4765-990C-99DB7A63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8</cp:revision>
  <cp:lastPrinted>2020-02-11T19:05:00Z</cp:lastPrinted>
  <dcterms:created xsi:type="dcterms:W3CDTF">2020-02-11T17:37:00Z</dcterms:created>
  <dcterms:modified xsi:type="dcterms:W3CDTF">2020-02-11T19:05:00Z</dcterms:modified>
</cp:coreProperties>
</file>