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64" w:rsidRDefault="00133F64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 w:rsidRPr="00133F64"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Credit customer app</w:t>
      </w:r>
      <w:r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:</w:t>
      </w:r>
    </w:p>
    <w:p w:rsidR="00133F64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Slip assign 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Pending amount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Remainders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Statement details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Vehicle wise reports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Payments</w:t>
      </w:r>
    </w:p>
    <w:p w:rsidR="0084004D" w:rsidRDefault="0084004D" w:rsidP="008400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Limts</w:t>
      </w:r>
    </w:p>
    <w:p w:rsidR="0084004D" w:rsidRDefault="0084004D" w:rsidP="0084004D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 w:rsidRPr="0084004D"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DSM app</w:t>
      </w:r>
      <w:r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: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Quick credit sale entry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Avoid issues in shortages , collections and closing readings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Increase transactional communication in better way between Owner and employess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Decrease operational time and save valuable time of supervisor in data entry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Transparent reporting system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Timely sale and transitions update to Owner</w:t>
      </w:r>
    </w:p>
    <w:p w:rsidR="0084004D" w:rsidRDefault="0084004D" w:rsidP="0084004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 Reporting</w:t>
      </w:r>
      <w:r w:rsidR="00F6208D">
        <w:rPr>
          <w:rFonts w:ascii="Calibri" w:eastAsia="Times New Roman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 flexibility  </w:t>
      </w:r>
      <w:r w:rsidR="00F6208D">
        <w:rPr>
          <w:rFonts w:ascii="Calibri" w:eastAsia="Times New Roman" w:hAnsi="Calibri" w:cs="Calibri"/>
          <w:color w:val="404040"/>
          <w:sz w:val="24"/>
          <w:szCs w:val="24"/>
        </w:rPr>
        <w:t>and reduce reporting time</w:t>
      </w:r>
    </w:p>
    <w:p w:rsidR="00E700ED" w:rsidRDefault="008F3EC0" w:rsidP="00E700ED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 w:rsidRPr="008F3EC0"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Manager app</w:t>
      </w:r>
      <w:r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:</w:t>
      </w:r>
    </w:p>
    <w:p w:rsidR="008F3EC0" w:rsidRPr="008F3EC0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Check the receivables and payables on time </w:t>
      </w:r>
    </w:p>
    <w:p w:rsidR="008F3EC0" w:rsidRPr="008F3EC0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Day business transactions and closing the shift perfectly with s/w validation</w:t>
      </w:r>
    </w:p>
    <w:p w:rsidR="008F3EC0" w:rsidRPr="008F3EC0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Check collections and shortages employee wise &amp; shift wise</w:t>
      </w:r>
      <w:r w:rsidR="00347792">
        <w:rPr>
          <w:rFonts w:ascii="Calibri" w:eastAsia="Times New Roman" w:hAnsi="Calibri" w:cs="Calibri"/>
          <w:color w:val="404040"/>
          <w:sz w:val="24"/>
          <w:szCs w:val="24"/>
        </w:rPr>
        <w:t>. Generate report employee wise</w:t>
      </w:r>
    </w:p>
    <w:p w:rsidR="008F3EC0" w:rsidRPr="008F3EC0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Avoid manual calculation and writing books time</w:t>
      </w:r>
    </w:p>
    <w:p w:rsidR="008F3EC0" w:rsidRPr="008F3EC0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Transparent communications</w:t>
      </w:r>
    </w:p>
    <w:p w:rsidR="008F3EC0" w:rsidRPr="00956E84" w:rsidRDefault="008F3EC0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Sale and purchase track </w:t>
      </w:r>
      <w:r w:rsidR="00347792">
        <w:rPr>
          <w:rFonts w:ascii="Calibri" w:eastAsia="Times New Roman" w:hAnsi="Calibri" w:cs="Calibri"/>
          <w:color w:val="404040"/>
          <w:sz w:val="24"/>
          <w:szCs w:val="24"/>
        </w:rPr>
        <w:t>along</w:t>
      </w: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 with </w:t>
      </w:r>
      <w:r w:rsidR="00347792">
        <w:rPr>
          <w:rFonts w:ascii="Calibri" w:eastAsia="Times New Roman" w:hAnsi="Calibri" w:cs="Calibri"/>
          <w:color w:val="404040"/>
          <w:sz w:val="24"/>
          <w:szCs w:val="24"/>
        </w:rPr>
        <w:t>inventories</w:t>
      </w:r>
    </w:p>
    <w:p w:rsidR="00956E84" w:rsidRPr="00956E84" w:rsidRDefault="00956E84" w:rsidP="008F3EC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Recording and reporting of accounts to auditor and owner flexibly and accurately.</w:t>
      </w:r>
    </w:p>
    <w:p w:rsidR="00133F64" w:rsidRDefault="00956E84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</w:pPr>
      <w:r w:rsidRPr="00956E84"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Dealer app</w:t>
      </w:r>
      <w:r>
        <w:rPr>
          <w:rFonts w:ascii="Calibri" w:eastAsia="Times New Roman" w:hAnsi="Calibri" w:cs="Calibri"/>
          <w:b/>
          <w:color w:val="404040"/>
          <w:sz w:val="24"/>
          <w:szCs w:val="24"/>
          <w:u w:val="single"/>
        </w:rPr>
        <w:t>:</w:t>
      </w:r>
    </w:p>
    <w:p w:rsidR="00B64CE1" w:rsidRDefault="00B64CE1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Control data access by providing permission through app on user request</w:t>
      </w:r>
    </w:p>
    <w:p w:rsidR="00956E84" w:rsidRDefault="00956E84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Da</w:t>
      </w:r>
      <w:r w:rsidR="00113669">
        <w:rPr>
          <w:rFonts w:ascii="Calibri" w:eastAsia="Times New Roman" w:hAnsi="Calibri" w:cs="Calibri"/>
          <w:color w:val="404040"/>
          <w:sz w:val="24"/>
          <w:szCs w:val="24"/>
        </w:rPr>
        <w:t>y</w:t>
      </w: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 business </w:t>
      </w:r>
      <w:r w:rsidR="00113669">
        <w:rPr>
          <w:rFonts w:ascii="Calibri" w:eastAsia="Times New Roman" w:hAnsi="Calibri" w:cs="Calibri"/>
          <w:color w:val="404040"/>
          <w:sz w:val="24"/>
          <w:szCs w:val="24"/>
        </w:rPr>
        <w:t>transactions</w:t>
      </w:r>
      <w:r>
        <w:rPr>
          <w:rFonts w:ascii="Calibri" w:eastAsia="Times New Roman" w:hAnsi="Calibri" w:cs="Calibri"/>
          <w:color w:val="404040"/>
          <w:sz w:val="24"/>
          <w:szCs w:val="24"/>
        </w:rPr>
        <w:t xml:space="preserve"> (bank , cash and</w:t>
      </w:r>
      <w:r w:rsidR="00113669">
        <w:rPr>
          <w:rFonts w:ascii="Calibri" w:eastAsia="Times New Roman" w:hAnsi="Calibri" w:cs="Calibri"/>
          <w:color w:val="404040"/>
          <w:sz w:val="24"/>
          <w:szCs w:val="24"/>
        </w:rPr>
        <w:t xml:space="preserve"> credit </w:t>
      </w:r>
      <w:r>
        <w:rPr>
          <w:rFonts w:ascii="Calibri" w:eastAsia="Times New Roman" w:hAnsi="Calibri" w:cs="Calibri"/>
          <w:color w:val="404040"/>
          <w:sz w:val="24"/>
          <w:szCs w:val="24"/>
        </w:rPr>
        <w:t>)</w:t>
      </w:r>
      <w:r w:rsidR="00113669">
        <w:rPr>
          <w:rFonts w:ascii="Calibri" w:eastAsia="Times New Roman" w:hAnsi="Calibri" w:cs="Calibri"/>
          <w:color w:val="404040"/>
          <w:sz w:val="24"/>
          <w:szCs w:val="24"/>
        </w:rPr>
        <w:t xml:space="preserve"> track</w:t>
      </w:r>
      <w:r w:rsidR="00B64CE1">
        <w:rPr>
          <w:rFonts w:ascii="Calibri" w:eastAsia="Times New Roman" w:hAnsi="Calibri" w:cs="Calibri"/>
          <w:color w:val="404040"/>
          <w:sz w:val="24"/>
          <w:szCs w:val="24"/>
        </w:rPr>
        <w:t xml:space="preserve"> lively</w:t>
      </w:r>
    </w:p>
    <w:p w:rsidR="00113669" w:rsidRDefault="00113669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Employee attendance and collection shortages monitors</w:t>
      </w:r>
    </w:p>
    <w:p w:rsidR="00113669" w:rsidRDefault="00113669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Inventory positions (Purchase , sale &amp; stock ) timely update</w:t>
      </w:r>
    </w:p>
    <w:p w:rsidR="00113669" w:rsidRDefault="00B64CE1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Collectables from credit parties  and payables to vendors track</w:t>
      </w:r>
    </w:p>
    <w:p w:rsidR="00B64CE1" w:rsidRDefault="00B64CE1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Bank transitions (Deposites and withdraws)</w:t>
      </w:r>
    </w:p>
    <w:p w:rsidR="00B64CE1" w:rsidRPr="00956E84" w:rsidRDefault="00B64CE1" w:rsidP="00956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24"/>
          <w:szCs w:val="24"/>
        </w:rPr>
        <w:t>Remainders update.</w:t>
      </w:r>
    </w:p>
    <w:p w:rsidR="00133F64" w:rsidRDefault="00133F64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</w:p>
    <w:p w:rsidR="00133F64" w:rsidRDefault="00133F64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</w:p>
    <w:p w:rsidR="00133F64" w:rsidRDefault="00133F64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</w:p>
    <w:p w:rsidR="00326E09" w:rsidRPr="00326E09" w:rsidRDefault="00326E09" w:rsidP="00326E09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color w:val="404040"/>
          <w:sz w:val="24"/>
          <w:szCs w:val="24"/>
        </w:rPr>
      </w:pPr>
      <w:r w:rsidRPr="00326E09">
        <w:rPr>
          <w:rFonts w:ascii="Calibri" w:eastAsia="Times New Roman" w:hAnsi="Calibri" w:cs="Calibri"/>
          <w:color w:val="404040"/>
          <w:sz w:val="24"/>
          <w:szCs w:val="24"/>
        </w:rPr>
        <w:t>Service &amp; Trainings</w:t>
      </w:r>
    </w:p>
    <w:tbl>
      <w:tblPr>
        <w:tblW w:w="10997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5"/>
        <w:gridCol w:w="5996"/>
        <w:gridCol w:w="659"/>
        <w:gridCol w:w="186"/>
        <w:gridCol w:w="201"/>
      </w:tblGrid>
      <w:tr w:rsidR="00326E09" w:rsidRPr="00326E09" w:rsidTr="00326E0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b/>
                <w:bCs/>
                <w:color w:val="464646"/>
                <w:sz w:val="21"/>
              </w:rPr>
              <w:t>Features</w:t>
            </w:r>
          </w:p>
        </w:tc>
        <w:tc>
          <w:tcPr>
            <w:tcW w:w="596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b/>
                <w:bCs/>
                <w:color w:val="464646"/>
                <w:sz w:val="21"/>
              </w:rPr>
              <w:t>Remarks</w:t>
            </w:r>
          </w:p>
        </w:tc>
        <w:tc>
          <w:tcPr>
            <w:tcW w:w="6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Training of guards</w:t>
            </w:r>
          </w:p>
        </w:tc>
        <w:tc>
          <w:tcPr>
            <w:tcW w:w="596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Lifetime training of guards anytime and any number of times</w:t>
            </w:r>
          </w:p>
        </w:tc>
        <w:tc>
          <w:tcPr>
            <w:tcW w:w="6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On ground support, service and training</w:t>
            </w:r>
          </w:p>
        </w:tc>
        <w:tc>
          <w:tcPr>
            <w:tcW w:w="596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Team of 500 across India for on ground service, account management for both physical training, support for both Association members and residents</w:t>
            </w:r>
          </w:p>
        </w:tc>
        <w:tc>
          <w:tcPr>
            <w:tcW w:w="6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Lifetime customer support over calls, emails and messages</w:t>
            </w:r>
          </w:p>
        </w:tc>
        <w:tc>
          <w:tcPr>
            <w:tcW w:w="596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  <w:r w:rsidRPr="00326E09"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  <w:t>Dedicated Relationship Manager for 24/7 response, query resolution etc for both residents and MC members</w:t>
            </w:r>
          </w:p>
        </w:tc>
        <w:tc>
          <w:tcPr>
            <w:tcW w:w="6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" w:eastAsia="Times New Roman" w:hAnsi="Calibri" w:cs="Calibri"/>
                <w:color w:val="464646"/>
                <w:sz w:val="21"/>
                <w:szCs w:val="21"/>
              </w:rPr>
            </w:pPr>
          </w:p>
        </w:tc>
      </w:tr>
    </w:tbl>
    <w:p w:rsidR="00AC5D95" w:rsidRDefault="00AC5D95"/>
    <w:p w:rsidR="00326E09" w:rsidRPr="00326E09" w:rsidRDefault="00326E09" w:rsidP="00326E09">
      <w:pPr>
        <w:shd w:val="clear" w:color="auto" w:fill="FFFFFF"/>
        <w:spacing w:after="100" w:afterAutospacing="1" w:line="240" w:lineRule="auto"/>
        <w:outlineLvl w:val="3"/>
        <w:rPr>
          <w:rFonts w:ascii="Calibri Light" w:eastAsia="Times New Roman" w:hAnsi="Calibri Light" w:cs="Calibri Light"/>
          <w:color w:val="404040"/>
          <w:sz w:val="24"/>
          <w:szCs w:val="24"/>
        </w:rPr>
      </w:pPr>
      <w:r w:rsidRPr="00326E09">
        <w:rPr>
          <w:rFonts w:ascii="Calibri Light" w:eastAsia="Times New Roman" w:hAnsi="Calibri Light" w:cs="Calibri Light"/>
          <w:b/>
          <w:bCs/>
          <w:color w:val="404040"/>
          <w:sz w:val="24"/>
          <w:szCs w:val="24"/>
        </w:rPr>
        <w:t>Data Storage &amp; Privacy</w:t>
      </w:r>
    </w:p>
    <w:tbl>
      <w:tblPr>
        <w:tblW w:w="10622" w:type="dxa"/>
        <w:tblCellSpacing w:w="15" w:type="dxa"/>
        <w:tblInd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4"/>
        <w:gridCol w:w="8828"/>
      </w:tblGrid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b/>
                <w:bCs/>
                <w:color w:val="464646"/>
                <w:sz w:val="21"/>
              </w:rPr>
              <w:t>Features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b/>
                <w:bCs/>
                <w:color w:val="464646"/>
                <w:sz w:val="21"/>
              </w:rPr>
              <w:t>Remarks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Storage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Data is stored in </w:t>
            </w: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Dedicated server</w:t>
            </w: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  in virtual private cloud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E12963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Backup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E12963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Continues hourly backup and Option for user to take backup at anytime.   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Security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Encryption is used throughout the application for data in motion (</w:t>
            </w: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SSL</w:t>
            </w: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) . </w:t>
            </w: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Benzinsoft </w:t>
            </w: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 application and data servers do not use public accessible address or IP. </w:t>
            </w:r>
            <w:r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 xml:space="preserve"> 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Legal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(1) Company signs an NDA with all employees regarding protection and non sharing of data. (2) Company is governed by explicit privacy policy posted on website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Penetration Testing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Tested by ethical hackers for security</w:t>
            </w:r>
          </w:p>
        </w:tc>
      </w:tr>
      <w:tr w:rsidR="00326E09" w:rsidRPr="00326E09" w:rsidTr="00326E09">
        <w:trPr>
          <w:tblCellSpacing w:w="15" w:type="dxa"/>
        </w:trPr>
        <w:tc>
          <w:tcPr>
            <w:tcW w:w="174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lastRenderedPageBreak/>
              <w:t>Disaster Recovery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E09" w:rsidRPr="00326E09" w:rsidRDefault="00326E09" w:rsidP="00326E09">
            <w:pPr>
              <w:spacing w:after="360" w:line="240" w:lineRule="auto"/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</w:pPr>
            <w:r w:rsidRPr="00326E09">
              <w:rPr>
                <w:rFonts w:ascii="Calibri Light" w:eastAsia="Times New Roman" w:hAnsi="Calibri Light" w:cs="Calibri Light"/>
                <w:color w:val="464646"/>
                <w:sz w:val="21"/>
                <w:szCs w:val="21"/>
              </w:rPr>
              <w:t>Data backup taken to prevent data losses</w:t>
            </w:r>
          </w:p>
        </w:tc>
      </w:tr>
    </w:tbl>
    <w:p w:rsidR="00326E09" w:rsidRDefault="00326E09"/>
    <w:sectPr w:rsidR="00326E09" w:rsidSect="00AC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D99"/>
    <w:multiLevelType w:val="hybridMultilevel"/>
    <w:tmpl w:val="4580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A0983"/>
    <w:multiLevelType w:val="hybridMultilevel"/>
    <w:tmpl w:val="41D0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D363D"/>
    <w:multiLevelType w:val="hybridMultilevel"/>
    <w:tmpl w:val="F630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25C89"/>
    <w:multiLevelType w:val="hybridMultilevel"/>
    <w:tmpl w:val="5AC47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30905"/>
    <w:multiLevelType w:val="hybridMultilevel"/>
    <w:tmpl w:val="8BE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E09"/>
    <w:rsid w:val="00113669"/>
    <w:rsid w:val="00133F64"/>
    <w:rsid w:val="00326E09"/>
    <w:rsid w:val="00347792"/>
    <w:rsid w:val="0084004D"/>
    <w:rsid w:val="008F3EC0"/>
    <w:rsid w:val="00956E84"/>
    <w:rsid w:val="00AC5D95"/>
    <w:rsid w:val="00B64CE1"/>
    <w:rsid w:val="00E700ED"/>
    <w:rsid w:val="00F6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95"/>
  </w:style>
  <w:style w:type="paragraph" w:styleId="Heading4">
    <w:name w:val="heading 4"/>
    <w:basedOn w:val="Normal"/>
    <w:link w:val="Heading4Char"/>
    <w:uiPriority w:val="9"/>
    <w:qFormat/>
    <w:rsid w:val="00326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6E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6E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E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Jailadin</dc:creator>
  <cp:lastModifiedBy>Jailadin</cp:lastModifiedBy>
  <cp:revision>6</cp:revision>
  <dcterms:created xsi:type="dcterms:W3CDTF">2021-06-09T15:18:00Z</dcterms:created>
  <dcterms:modified xsi:type="dcterms:W3CDTF">2021-06-09T16:06:00Z</dcterms:modified>
</cp:coreProperties>
</file>