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21975829"/>
        <w:docPartObj>
          <w:docPartGallery w:val="Cover Pages"/>
          <w:docPartUnique/>
        </w:docPartObj>
      </w:sdtPr>
      <w:sdtEndPr>
        <w:rPr>
          <w:rFonts w:cs="Arial"/>
          <w:b/>
          <w:bCs/>
          <w:color w:val="000000"/>
          <w:sz w:val="28"/>
          <w:szCs w:val="28"/>
        </w:rPr>
      </w:sdtEndPr>
      <w:sdtContent>
        <w:p w:rsidR="00306FCF" w:rsidP="00306FCF" w:rsidRDefault="00306FCF" w14:paraId="62C6505A" w14:textId="77777777">
          <w:pPr>
            <w:spacing w:line="360" w:lineRule="auto"/>
          </w:pPr>
          <w:r>
            <w:rPr>
              <w:noProof/>
            </w:rPr>
            <mc:AlternateContent>
              <mc:Choice Requires="wpg">
                <w:drawing>
                  <wp:anchor distT="0" distB="0" distL="114300" distR="114300" simplePos="0" relativeHeight="251660288" behindDoc="0" locked="0" layoutInCell="1" allowOverlap="1" wp14:anchorId="4BEE7D87" wp14:editId="17528C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2FD42B0A">
                  <v:group id="Group 51"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623A56E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p>
        <w:p w:rsidR="00306FCF" w:rsidP="00306FCF" w:rsidRDefault="00306FCF" w14:paraId="6D058062" w14:textId="77777777">
          <w:pPr>
            <w:spacing w:line="360" w:lineRule="auto"/>
            <w:rPr>
              <w:rFonts w:cs="Arial"/>
              <w:b/>
              <w:bCs/>
              <w:color w:val="000000"/>
              <w:sz w:val="28"/>
              <w:szCs w:val="28"/>
            </w:rPr>
          </w:pPr>
          <w:r>
            <w:rPr>
              <w:noProof/>
            </w:rPr>
            <mc:AlternateContent>
              <mc:Choice Requires="wps">
                <w:drawing>
                  <wp:anchor distT="0" distB="0" distL="114300" distR="114300" simplePos="0" relativeHeight="251661312" behindDoc="0" locked="0" layoutInCell="1" allowOverlap="1" wp14:anchorId="54F01F09" wp14:editId="1AE38D90">
                    <wp:simplePos x="0" y="0"/>
                    <wp:positionH relativeFrom="page">
                      <wp:align>right</wp:align>
                    </wp:positionH>
                    <wp:positionV relativeFrom="page">
                      <wp:posOffset>7040071</wp:posOffset>
                    </wp:positionV>
                    <wp:extent cx="8205324" cy="1009650"/>
                    <wp:effectExtent l="0" t="0" r="0" b="14605"/>
                    <wp:wrapSquare wrapText="bothSides"/>
                    <wp:docPr id="153" name="Text Box 53"/>
                    <wp:cNvGraphicFramePr/>
                    <a:graphic xmlns:a="http://schemas.openxmlformats.org/drawingml/2006/main">
                      <a:graphicData uri="http://schemas.microsoft.com/office/word/2010/wordprocessingShape">
                        <wps:wsp>
                          <wps:cNvSpPr txBox="1"/>
                          <wps:spPr>
                            <a:xfrm>
                              <a:off x="0" y="0"/>
                              <a:ext cx="820532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6FCF" w:rsidP="00306FCF" w:rsidRDefault="00306FCF" w14:paraId="2C9E1DD5" w14:textId="77777777">
                                <w:pPr>
                                  <w:pStyle w:val="NoSpacing"/>
                                  <w:jc w:val="center"/>
                                  <w:rPr>
                                    <w:rFonts w:ascii="Arial" w:hAnsi="Arial" w:cs="Arial"/>
                                    <w:color w:val="156082" w:themeColor="accent1"/>
                                    <w:sz w:val="28"/>
                                    <w:szCs w:val="28"/>
                                  </w:rPr>
                                </w:pPr>
                                <w:r w:rsidRPr="00D56653">
                                  <w:rPr>
                                    <w:rFonts w:ascii="Arial" w:hAnsi="Arial" w:cs="Arial"/>
                                    <w:color w:val="156082" w:themeColor="accent1"/>
                                    <w:sz w:val="28"/>
                                    <w:szCs w:val="28"/>
                                  </w:rPr>
                                  <w:t>Submitted By</w:t>
                                </w:r>
                              </w:p>
                              <w:p w:rsidR="00306FCF" w:rsidP="00306FCF" w:rsidRDefault="00306FCF" w14:paraId="48EB2FA6" w14:textId="77777777">
                                <w:pPr>
                                  <w:pStyle w:val="NoSpacing"/>
                                  <w:jc w:val="center"/>
                                  <w:rPr>
                                    <w:rFonts w:ascii="Arial" w:hAnsi="Arial" w:cs="Arial"/>
                                    <w:color w:val="156082" w:themeColor="accent1"/>
                                    <w:sz w:val="28"/>
                                    <w:szCs w:val="28"/>
                                  </w:rPr>
                                </w:pPr>
                              </w:p>
                              <w:p w:rsidR="00306FCF" w:rsidP="00306FCF" w:rsidRDefault="00306FCF" w14:paraId="018FC0C9" w14:textId="77777777">
                                <w:pPr>
                                  <w:pStyle w:val="NoSpacing"/>
                                  <w:jc w:val="center"/>
                                  <w:rPr>
                                    <w:rFonts w:ascii="Arial" w:hAnsi="Arial" w:cs="Arial"/>
                                    <w:color w:val="156082" w:themeColor="accent1"/>
                                    <w:sz w:val="28"/>
                                    <w:szCs w:val="28"/>
                                  </w:rPr>
                                </w:pPr>
                                <w:r>
                                  <w:rPr>
                                    <w:rFonts w:ascii="Arial" w:hAnsi="Arial" w:cs="Arial"/>
                                    <w:color w:val="156082" w:themeColor="accent1"/>
                                    <w:sz w:val="28"/>
                                    <w:szCs w:val="28"/>
                                  </w:rPr>
                                  <w:t>Group 11</w:t>
                                </w:r>
                              </w:p>
                              <w:p w:rsidR="00306FCF" w:rsidP="00306FCF" w:rsidRDefault="00306FCF" w14:paraId="02E38B75" w14:textId="77777777">
                                <w:pPr>
                                  <w:pStyle w:val="NoSpacing"/>
                                  <w:jc w:val="center"/>
                                  <w:rPr>
                                    <w:rFonts w:ascii="Arial" w:hAnsi="Arial" w:cs="Arial"/>
                                    <w:color w:val="156082" w:themeColor="accent1"/>
                                    <w:sz w:val="28"/>
                                    <w:szCs w:val="28"/>
                                  </w:rPr>
                                </w:pPr>
                              </w:p>
                              <w:p w:rsidRPr="00152E38" w:rsidR="00306FCF" w:rsidP="00306FCF" w:rsidRDefault="00306FCF" w14:paraId="6E69AFF7"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Ambily Treesa Varghese – W0826454</w:t>
                                </w:r>
                              </w:p>
                              <w:p w:rsidRPr="00152E38" w:rsidR="00306FCF" w:rsidP="00306FCF" w:rsidRDefault="00306FCF" w14:paraId="67907F5D"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Dileep Sathyan – W0826453</w:t>
                                </w:r>
                              </w:p>
                              <w:p w:rsidRPr="00152E38" w:rsidR="00306FCF" w:rsidP="00306FCF" w:rsidRDefault="00306FCF" w14:paraId="2D730234"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Joel Soloman Raj Addala - W0823570</w:t>
                                </w:r>
                              </w:p>
                              <w:p w:rsidRPr="00152E38" w:rsidR="00306FCF" w:rsidP="00306FCF" w:rsidRDefault="00306FCF" w14:paraId="3028628D"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Ram Sundar Thanumalaya Perumal - W0804423</w:t>
                                </w:r>
                              </w:p>
                              <w:p w:rsidRPr="00152E38" w:rsidR="00306FCF" w:rsidP="00306FCF" w:rsidRDefault="00306FCF" w14:paraId="18599703"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Ranisha Rajagopalan Girija - W0826459</w:t>
                                </w:r>
                              </w:p>
                              <w:p w:rsidRPr="00D56653" w:rsidR="00306FCF" w:rsidP="00306FCF" w:rsidRDefault="00306FCF" w14:paraId="4003151F" w14:textId="77777777">
                                <w:pPr>
                                  <w:pStyle w:val="NoSpacing"/>
                                  <w:jc w:val="center"/>
                                  <w:rPr>
                                    <w:rFonts w:ascii="Arial" w:hAnsi="Arial" w:cs="Arial"/>
                                    <w:color w:val="156082" w:themeColor="accent1"/>
                                    <w:sz w:val="28"/>
                                    <w:szCs w:val="28"/>
                                    <w:lang w:val="en-CA"/>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w14:anchorId="69E793DD">
                  <v:shapetype id="_x0000_t202" coordsize="21600,21600" o:spt="202" path="m,l,21600r21600,l21600,xe" w14:anchorId="54F01F09">
                    <v:stroke joinstyle="miter"/>
                    <v:path gradientshapeok="t" o:connecttype="rect"/>
                  </v:shapetype>
                  <v:shape id="Text Box 53" style="position:absolute;left:0;text-align:left;margin-left:594.9pt;margin-top:554.35pt;width:646.1pt;height:79.5pt;z-index:251661312;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">
                    <v:textbox style="mso-fit-shape-to-text:t" inset="126pt,0,54pt,0">
                      <w:txbxContent>
                        <w:p w:rsidR="00306FCF" w:rsidP="00306FCF" w:rsidRDefault="00306FCF" w14:paraId="4FB565B8" w14:textId="77777777">
                          <w:pPr>
                            <w:pStyle w:val="NoSpacing"/>
                            <w:jc w:val="center"/>
                            <w:rPr>
                              <w:rFonts w:ascii="Arial" w:hAnsi="Arial" w:cs="Arial"/>
                              <w:color w:val="156082" w:themeColor="accent1"/>
                              <w:sz w:val="28"/>
                              <w:szCs w:val="28"/>
                            </w:rPr>
                          </w:pPr>
                          <w:r w:rsidRPr="00D56653">
                            <w:rPr>
                              <w:rFonts w:ascii="Arial" w:hAnsi="Arial" w:cs="Arial"/>
                              <w:color w:val="156082" w:themeColor="accent1"/>
                              <w:sz w:val="28"/>
                              <w:szCs w:val="28"/>
                            </w:rPr>
                            <w:t>Submitted By</w:t>
                          </w:r>
                        </w:p>
                        <w:p w:rsidR="00306FCF" w:rsidP="00306FCF" w:rsidRDefault="00306FCF" w14:paraId="672A6659" w14:textId="77777777">
                          <w:pPr>
                            <w:pStyle w:val="NoSpacing"/>
                            <w:jc w:val="center"/>
                            <w:rPr>
                              <w:rFonts w:ascii="Arial" w:hAnsi="Arial" w:cs="Arial"/>
                              <w:color w:val="156082" w:themeColor="accent1"/>
                              <w:sz w:val="28"/>
                              <w:szCs w:val="28"/>
                            </w:rPr>
                          </w:pPr>
                        </w:p>
                        <w:p w:rsidR="00306FCF" w:rsidP="00306FCF" w:rsidRDefault="00306FCF" w14:paraId="07AF2D1F" w14:textId="77777777">
                          <w:pPr>
                            <w:pStyle w:val="NoSpacing"/>
                            <w:jc w:val="center"/>
                            <w:rPr>
                              <w:rFonts w:ascii="Arial" w:hAnsi="Arial" w:cs="Arial"/>
                              <w:color w:val="156082" w:themeColor="accent1"/>
                              <w:sz w:val="28"/>
                              <w:szCs w:val="28"/>
                            </w:rPr>
                          </w:pPr>
                          <w:r>
                            <w:rPr>
                              <w:rFonts w:ascii="Arial" w:hAnsi="Arial" w:cs="Arial"/>
                              <w:color w:val="156082" w:themeColor="accent1"/>
                              <w:sz w:val="28"/>
                              <w:szCs w:val="28"/>
                            </w:rPr>
                            <w:t>Group 11</w:t>
                          </w:r>
                        </w:p>
                        <w:p w:rsidR="00306FCF" w:rsidP="00306FCF" w:rsidRDefault="00306FCF" w14:paraId="0A37501D" w14:textId="77777777">
                          <w:pPr>
                            <w:pStyle w:val="NoSpacing"/>
                            <w:jc w:val="center"/>
                            <w:rPr>
                              <w:rFonts w:ascii="Arial" w:hAnsi="Arial" w:cs="Arial"/>
                              <w:color w:val="156082" w:themeColor="accent1"/>
                              <w:sz w:val="28"/>
                              <w:szCs w:val="28"/>
                            </w:rPr>
                          </w:pPr>
                        </w:p>
                        <w:p w:rsidRPr="00152E38" w:rsidR="00306FCF" w:rsidP="00306FCF" w:rsidRDefault="00306FCF" w14:paraId="1CCE62AC"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Ambily Treesa Varghese – W0826454</w:t>
                          </w:r>
                        </w:p>
                        <w:p w:rsidRPr="00152E38" w:rsidR="00306FCF" w:rsidP="00306FCF" w:rsidRDefault="00306FCF" w14:paraId="3487E945"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Dileep Sathyan – W0826453</w:t>
                          </w:r>
                        </w:p>
                        <w:p w:rsidRPr="00152E38" w:rsidR="00306FCF" w:rsidP="00306FCF" w:rsidRDefault="00306FCF" w14:paraId="41FC6597"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Joel Soloman Raj Addala - W0823570</w:t>
                          </w:r>
                        </w:p>
                        <w:p w:rsidRPr="00152E38" w:rsidR="00306FCF" w:rsidP="00306FCF" w:rsidRDefault="00306FCF" w14:paraId="60F2D082"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Ram Sundar Thanumalaya Perumal - W0804423</w:t>
                          </w:r>
                        </w:p>
                        <w:p w:rsidRPr="00152E38" w:rsidR="00306FCF" w:rsidP="00306FCF" w:rsidRDefault="00306FCF" w14:paraId="6D6600AC" w14:textId="77777777">
                          <w:pPr>
                            <w:pStyle w:val="root"/>
                            <w:shd w:val="clear" w:color="auto" w:fill="FFFFFF"/>
                            <w:spacing w:before="0" w:beforeAutospacing="0" w:after="0" w:afterAutospacing="0" w:line="360" w:lineRule="auto"/>
                            <w:ind w:left="4320" w:right="150"/>
                            <w:jc w:val="left"/>
                            <w:rPr>
                              <w:rFonts w:ascii="Arial" w:hAnsi="Arial" w:cs="Arial"/>
                              <w:color w:val="000000"/>
                              <w:sz w:val="22"/>
                              <w:szCs w:val="22"/>
                            </w:rPr>
                          </w:pPr>
                          <w:r w:rsidRPr="00152E38">
                            <w:rPr>
                              <w:rFonts w:ascii="Arial" w:hAnsi="Arial" w:cs="Arial"/>
                              <w:color w:val="000000"/>
                              <w:sz w:val="22"/>
                              <w:szCs w:val="22"/>
                            </w:rPr>
                            <w:t>Ranisha Rajagopalan Girija - W0826459</w:t>
                          </w:r>
                        </w:p>
                        <w:p w:rsidRPr="00D56653" w:rsidR="00306FCF" w:rsidP="00306FCF" w:rsidRDefault="00306FCF" w14:paraId="5DAB6C7B" w14:textId="77777777">
                          <w:pPr>
                            <w:pStyle w:val="NoSpacing"/>
                            <w:jc w:val="center"/>
                            <w:rPr>
                              <w:rFonts w:ascii="Arial" w:hAnsi="Arial" w:cs="Arial"/>
                              <w:color w:val="156082" w:themeColor="accent1"/>
                              <w:sz w:val="28"/>
                              <w:szCs w:val="28"/>
                              <w:lang w:val="en-CA"/>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BA995E" wp14:editId="5F9A6CA2">
                    <wp:simplePos x="0" y="0"/>
                    <wp:positionH relativeFrom="page">
                      <wp:posOffset>-971395</wp:posOffset>
                    </wp:positionH>
                    <wp:positionV relativeFrom="page">
                      <wp:posOffset>2540054</wp:posOffset>
                    </wp:positionV>
                    <wp:extent cx="889762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88976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56653" w:rsidR="00306FCF" w:rsidP="00306FCF" w:rsidRDefault="00306FCF" w14:paraId="514E2798" w14:textId="1218BCF2">
                                <w:pPr>
                                  <w:jc w:val="center"/>
                                  <w:rPr>
                                    <w:rFonts w:cs="Arial"/>
                                    <w:color w:val="156082" w:themeColor="accent1"/>
                                    <w:sz w:val="64"/>
                                    <w:szCs w:val="64"/>
                                  </w:rPr>
                                </w:pPr>
                                <w:sdt>
                                  <w:sdtPr>
                                    <w:rPr>
                                      <w:rFonts w:cs="Arial"/>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cs="Arial"/>
                                        <w:caps/>
                                        <w:color w:val="156082" w:themeColor="accent1"/>
                                        <w:sz w:val="64"/>
                                        <w:szCs w:val="64"/>
                                      </w:rPr>
                                      <w:t>An alternate medicine recommendation system using nlp for optimizing pharmaceutical care</w:t>
                                    </w:r>
                                  </w:sdtContent>
                                </w:sdt>
                              </w:p>
                              <w:p w:rsidR="00306FCF" w:rsidP="00306FCF" w:rsidRDefault="00306FCF" w14:paraId="3E51CA2F" w14:textId="77777777">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w14:anchorId="37F52CF5">
                  <v:shape id="Text Box 54" style="position:absolute;left:0;text-align:left;margin-left:-76.5pt;margin-top:200pt;width:700.6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" w14:anchorId="26BA995E">
                    <v:textbox inset="126pt,0,54pt,0">
                      <w:txbxContent>
                        <w:p w:rsidRPr="00D56653" w:rsidR="00306FCF" w:rsidP="00306FCF" w:rsidRDefault="00306FCF" w14:paraId="31242FD7" w14:textId="1218BCF2">
                          <w:pPr>
                            <w:jc w:val="center"/>
                            <w:rPr>
                              <w:rFonts w:cs="Arial"/>
                              <w:color w:val="156082" w:themeColor="accent1"/>
                              <w:sz w:val="64"/>
                              <w:szCs w:val="64"/>
                            </w:rPr>
                          </w:pPr>
                          <w:sdt>
                            <w:sdtPr>
                              <w:id w:val="1253696619"/>
                              <w:rPr>
                                <w:rFonts w:cs="Arial"/>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cs="Arial"/>
                                  <w:caps/>
                                  <w:color w:val="156082" w:themeColor="accent1"/>
                                  <w:sz w:val="64"/>
                                  <w:szCs w:val="64"/>
                                </w:rPr>
                                <w:t>An alternate medicine recommendation system using nlp for optimizing pharmaceutical care</w:t>
                              </w:r>
                            </w:sdtContent>
                          </w:sdt>
                        </w:p>
                        <w:p w:rsidR="00306FCF" w:rsidP="00306FCF" w:rsidRDefault="00306FCF" w14:paraId="02EB378F" w14:textId="77777777">
                          <w:pPr>
                            <w:jc w:val="center"/>
                            <w:rPr>
                              <w:smallCaps/>
                              <w:color w:val="404040" w:themeColor="text1" w:themeTint="BF"/>
                              <w:sz w:val="36"/>
                              <w:szCs w:val="36"/>
                            </w:rPr>
                          </w:pPr>
                        </w:p>
                      </w:txbxContent>
                    </v:textbox>
                    <w10:wrap type="square" anchorx="page" anchory="page"/>
                  </v:shape>
                </w:pict>
              </mc:Fallback>
            </mc:AlternateContent>
          </w:r>
          <w:r>
            <w:rPr>
              <w:rFonts w:cs="Arial"/>
              <w:b/>
              <w:bCs/>
              <w:color w:val="000000"/>
              <w:sz w:val="28"/>
              <w:szCs w:val="28"/>
            </w:rPr>
            <w:br w:type="page"/>
          </w:r>
        </w:p>
      </w:sdtContent>
    </w:sdt>
    <w:sdt>
      <w:sdtPr>
        <w:id w:val="2122730583"/>
        <w:docPartObj>
          <w:docPartGallery w:val="Table of Contents"/>
          <w:docPartUnique/>
        </w:docPartObj>
        <w:rPr>
          <w:rFonts w:eastAsia="" w:cs="" w:eastAsiaTheme="minorEastAsia" w:cstheme="minorBidi"/>
          <w:color w:val="auto"/>
          <w:kern w:val="2"/>
          <w:sz w:val="22"/>
          <w:szCs w:val="22"/>
          <w:lang w:val="en-CA"/>
          <w14:ligatures w14:val="standardContextual"/>
        </w:rPr>
      </w:sdtPr>
      <w:sdtContent>
        <w:p w:rsidRPr="00337CC9" w:rsidR="00306FCF" w:rsidP="00306FCF" w:rsidRDefault="00306FCF" w14:paraId="071B1AD4" w14:textId="77777777">
          <w:pPr>
            <w:pStyle w:val="TOCHeading"/>
            <w:spacing w:line="360" w:lineRule="auto"/>
            <w:rPr>
              <w:rStyle w:val="Heading1Char"/>
            </w:rPr>
          </w:pPr>
          <w:r w:rsidRPr="00337CC9">
            <w:rPr>
              <w:rStyle w:val="Heading1Char"/>
            </w:rPr>
            <w:t>Table of Contents</w:t>
          </w:r>
        </w:p>
        <w:p w:rsidR="00306FCF" w:rsidP="00306FCF" w:rsidRDefault="00306FCF" w14:paraId="35E0E7CB" w14:textId="77777777">
          <w:pPr>
            <w:pStyle w:val="TOC1"/>
            <w:tabs>
              <w:tab w:val="right" w:leader="dot" w:pos="9350"/>
            </w:tabs>
            <w:spacing w:line="360" w:lineRule="auto"/>
            <w:rPr>
              <w:rFonts w:asciiTheme="minorHAnsi" w:hAnsiTheme="minorHAnsi" w:eastAsiaTheme="minorEastAsia"/>
              <w:noProof/>
              <w:sz w:val="24"/>
              <w:szCs w:val="24"/>
              <w:lang w:val="en-US"/>
            </w:rPr>
          </w:pPr>
          <w:r>
            <w:fldChar w:fldCharType="begin"/>
          </w:r>
          <w:r>
            <w:instrText>TOC \o "1-3" \h \z \u</w:instrText>
          </w:r>
          <w:r>
            <w:fldChar w:fldCharType="separate"/>
          </w:r>
          <w:hyperlink w:history="1" w:anchor="_Toc164990267">
            <w:r w:rsidRPr="00CE1B42">
              <w:rPr>
                <w:rStyle w:val="Hyperlink"/>
                <w:noProof/>
              </w:rPr>
              <w:t>Abst</w:t>
            </w:r>
            <w:r w:rsidRPr="00CE1B42">
              <w:rPr>
                <w:rStyle w:val="Hyperlink"/>
                <w:noProof/>
              </w:rPr>
              <w:t>r</w:t>
            </w:r>
            <w:r w:rsidRPr="00CE1B42">
              <w:rPr>
                <w:rStyle w:val="Hyperlink"/>
                <w:noProof/>
              </w:rPr>
              <w:t>act</w:t>
            </w:r>
            <w:r>
              <w:rPr>
                <w:noProof/>
                <w:webHidden/>
              </w:rPr>
              <w:tab/>
            </w:r>
            <w:r>
              <w:rPr>
                <w:noProof/>
                <w:webHidden/>
              </w:rPr>
              <w:fldChar w:fldCharType="begin"/>
            </w:r>
            <w:r>
              <w:rPr>
                <w:noProof/>
                <w:webHidden/>
              </w:rPr>
              <w:instrText xml:space="preserve"> PAGEREF _Toc164990267 \h </w:instrText>
            </w:r>
            <w:r>
              <w:rPr>
                <w:noProof/>
                <w:webHidden/>
              </w:rPr>
            </w:r>
            <w:r>
              <w:rPr>
                <w:noProof/>
                <w:webHidden/>
              </w:rPr>
              <w:fldChar w:fldCharType="separate"/>
            </w:r>
            <w:r>
              <w:rPr>
                <w:noProof/>
                <w:webHidden/>
              </w:rPr>
              <w:t>3</w:t>
            </w:r>
            <w:r>
              <w:rPr>
                <w:noProof/>
                <w:webHidden/>
              </w:rPr>
              <w:fldChar w:fldCharType="end"/>
            </w:r>
          </w:hyperlink>
        </w:p>
        <w:p w:rsidR="00306FCF" w:rsidP="00306FCF" w:rsidRDefault="00306FCF" w14:paraId="10293A1B"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68">
            <w:r w:rsidRPr="00CE1B42">
              <w:rPr>
                <w:rStyle w:val="Hyperlink"/>
                <w:rFonts w:eastAsia="Times New Roman"/>
                <w:noProof/>
                <w:lang w:eastAsia="en-CA"/>
              </w:rPr>
              <w:t>Introduction</w:t>
            </w:r>
            <w:r>
              <w:rPr>
                <w:noProof/>
                <w:webHidden/>
              </w:rPr>
              <w:tab/>
            </w:r>
            <w:r>
              <w:rPr>
                <w:noProof/>
                <w:webHidden/>
              </w:rPr>
              <w:fldChar w:fldCharType="begin"/>
            </w:r>
            <w:r>
              <w:rPr>
                <w:noProof/>
                <w:webHidden/>
              </w:rPr>
              <w:instrText xml:space="preserve"> PAGEREF _Toc164990268 \h </w:instrText>
            </w:r>
            <w:r>
              <w:rPr>
                <w:noProof/>
                <w:webHidden/>
              </w:rPr>
            </w:r>
            <w:r>
              <w:rPr>
                <w:noProof/>
                <w:webHidden/>
              </w:rPr>
              <w:fldChar w:fldCharType="separate"/>
            </w:r>
            <w:r>
              <w:rPr>
                <w:noProof/>
                <w:webHidden/>
              </w:rPr>
              <w:t>3</w:t>
            </w:r>
            <w:r>
              <w:rPr>
                <w:noProof/>
                <w:webHidden/>
              </w:rPr>
              <w:fldChar w:fldCharType="end"/>
            </w:r>
          </w:hyperlink>
        </w:p>
        <w:p w:rsidR="00306FCF" w:rsidP="00306FCF" w:rsidRDefault="00306FCF" w14:paraId="18A6CBBE"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69">
            <w:r w:rsidRPr="00CE1B42">
              <w:rPr>
                <w:rStyle w:val="Hyperlink"/>
                <w:rFonts w:eastAsia="Times New Roman"/>
                <w:noProof/>
                <w:lang w:eastAsia="en-CA"/>
              </w:rPr>
              <w:t>Related Work</w:t>
            </w:r>
            <w:r>
              <w:rPr>
                <w:noProof/>
                <w:webHidden/>
              </w:rPr>
              <w:tab/>
            </w:r>
            <w:r>
              <w:rPr>
                <w:noProof/>
                <w:webHidden/>
              </w:rPr>
              <w:fldChar w:fldCharType="begin"/>
            </w:r>
            <w:r>
              <w:rPr>
                <w:noProof/>
                <w:webHidden/>
              </w:rPr>
              <w:instrText xml:space="preserve"> PAGEREF _Toc164990269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51E2F8C3"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0">
            <w:r w:rsidRPr="00CE1B42">
              <w:rPr>
                <w:rStyle w:val="Hyperlink"/>
                <w:noProof/>
                <w:lang w:eastAsia="en-CA"/>
              </w:rPr>
              <w:t>Clinical Decision Support Systems (CDSS):</w:t>
            </w:r>
            <w:r>
              <w:rPr>
                <w:noProof/>
                <w:webHidden/>
              </w:rPr>
              <w:tab/>
            </w:r>
            <w:r>
              <w:rPr>
                <w:noProof/>
                <w:webHidden/>
              </w:rPr>
              <w:fldChar w:fldCharType="begin"/>
            </w:r>
            <w:r>
              <w:rPr>
                <w:noProof/>
                <w:webHidden/>
              </w:rPr>
              <w:instrText xml:space="preserve"> PAGEREF _Toc164990270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0B6E2849"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1">
            <w:r w:rsidRPr="00CE1B42">
              <w:rPr>
                <w:rStyle w:val="Hyperlink"/>
                <w:noProof/>
                <w:lang w:eastAsia="en-CA"/>
              </w:rPr>
              <w:t>Pharmaceutical Data Mining</w:t>
            </w:r>
            <w:r>
              <w:rPr>
                <w:noProof/>
                <w:webHidden/>
              </w:rPr>
              <w:tab/>
            </w:r>
            <w:r>
              <w:rPr>
                <w:noProof/>
                <w:webHidden/>
              </w:rPr>
              <w:fldChar w:fldCharType="begin"/>
            </w:r>
            <w:r>
              <w:rPr>
                <w:noProof/>
                <w:webHidden/>
              </w:rPr>
              <w:instrText xml:space="preserve"> PAGEREF _Toc164990271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1C0C2B06"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2">
            <w:r w:rsidRPr="00CE1B42">
              <w:rPr>
                <w:rStyle w:val="Hyperlink"/>
                <w:noProof/>
                <w:lang w:eastAsia="en-CA"/>
              </w:rPr>
              <w:t>Medication Therapy Management (MTM) Programs:</w:t>
            </w:r>
            <w:r>
              <w:rPr>
                <w:noProof/>
                <w:webHidden/>
              </w:rPr>
              <w:tab/>
            </w:r>
            <w:r>
              <w:rPr>
                <w:noProof/>
                <w:webHidden/>
              </w:rPr>
              <w:fldChar w:fldCharType="begin"/>
            </w:r>
            <w:r>
              <w:rPr>
                <w:noProof/>
                <w:webHidden/>
              </w:rPr>
              <w:instrText xml:space="preserve"> PAGEREF _Toc164990272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19DB48FE"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3">
            <w:r w:rsidRPr="00CE1B42">
              <w:rPr>
                <w:rStyle w:val="Hyperlink"/>
                <w:noProof/>
                <w:lang w:val="fr-CA" w:eastAsia="en-CA"/>
              </w:rPr>
              <w:t>Drug Recommendation System:</w:t>
            </w:r>
            <w:r>
              <w:rPr>
                <w:noProof/>
                <w:webHidden/>
              </w:rPr>
              <w:tab/>
            </w:r>
            <w:r>
              <w:rPr>
                <w:noProof/>
                <w:webHidden/>
              </w:rPr>
              <w:fldChar w:fldCharType="begin"/>
            </w:r>
            <w:r>
              <w:rPr>
                <w:noProof/>
                <w:webHidden/>
              </w:rPr>
              <w:instrText xml:space="preserve"> PAGEREF _Toc164990273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0C8BFA83"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4">
            <w:r w:rsidRPr="00CE1B42">
              <w:rPr>
                <w:rStyle w:val="Hyperlink"/>
                <w:noProof/>
                <w:lang w:eastAsia="en-CA"/>
              </w:rPr>
              <w:t>NLP in Medicine Labeling and Information Retrieval</w:t>
            </w:r>
            <w:r>
              <w:rPr>
                <w:noProof/>
                <w:webHidden/>
              </w:rPr>
              <w:tab/>
            </w:r>
            <w:r>
              <w:rPr>
                <w:noProof/>
                <w:webHidden/>
              </w:rPr>
              <w:fldChar w:fldCharType="begin"/>
            </w:r>
            <w:r>
              <w:rPr>
                <w:noProof/>
                <w:webHidden/>
              </w:rPr>
              <w:instrText xml:space="preserve"> PAGEREF _Toc164990274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71163CF1"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75">
            <w:r w:rsidRPr="00CE1B42">
              <w:rPr>
                <w:rStyle w:val="Hyperlink"/>
                <w:noProof/>
              </w:rPr>
              <w:t>Methods</w:t>
            </w:r>
            <w:r>
              <w:rPr>
                <w:noProof/>
                <w:webHidden/>
              </w:rPr>
              <w:tab/>
            </w:r>
            <w:r>
              <w:rPr>
                <w:noProof/>
                <w:webHidden/>
              </w:rPr>
              <w:fldChar w:fldCharType="begin"/>
            </w:r>
            <w:r>
              <w:rPr>
                <w:noProof/>
                <w:webHidden/>
              </w:rPr>
              <w:instrText xml:space="preserve"> PAGEREF _Toc164990275 \h </w:instrText>
            </w:r>
            <w:r>
              <w:rPr>
                <w:noProof/>
                <w:webHidden/>
              </w:rPr>
            </w:r>
            <w:r>
              <w:rPr>
                <w:noProof/>
                <w:webHidden/>
              </w:rPr>
              <w:fldChar w:fldCharType="separate"/>
            </w:r>
            <w:r>
              <w:rPr>
                <w:noProof/>
                <w:webHidden/>
              </w:rPr>
              <w:t>4</w:t>
            </w:r>
            <w:r>
              <w:rPr>
                <w:noProof/>
                <w:webHidden/>
              </w:rPr>
              <w:fldChar w:fldCharType="end"/>
            </w:r>
          </w:hyperlink>
        </w:p>
        <w:p w:rsidR="00306FCF" w:rsidP="00306FCF" w:rsidRDefault="00306FCF" w14:paraId="7D2CE315"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6">
            <w:r w:rsidRPr="00CE1B42">
              <w:rPr>
                <w:rStyle w:val="Hyperlink"/>
                <w:noProof/>
                <w:lang w:eastAsia="en-CA"/>
              </w:rPr>
              <w:t>Data Preprocessing:</w:t>
            </w:r>
            <w:r>
              <w:rPr>
                <w:noProof/>
                <w:webHidden/>
              </w:rPr>
              <w:tab/>
            </w:r>
            <w:r>
              <w:rPr>
                <w:noProof/>
                <w:webHidden/>
              </w:rPr>
              <w:fldChar w:fldCharType="begin"/>
            </w:r>
            <w:r>
              <w:rPr>
                <w:noProof/>
                <w:webHidden/>
              </w:rPr>
              <w:instrText xml:space="preserve"> PAGEREF _Toc164990276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3E108E72"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7">
            <w:r w:rsidRPr="00CE1B42">
              <w:rPr>
                <w:rStyle w:val="Hyperlink"/>
                <w:noProof/>
                <w:lang w:eastAsia="en-CA"/>
              </w:rPr>
              <w:t>Model Building:</w:t>
            </w:r>
            <w:r>
              <w:rPr>
                <w:noProof/>
                <w:webHidden/>
              </w:rPr>
              <w:tab/>
            </w:r>
            <w:r>
              <w:rPr>
                <w:noProof/>
                <w:webHidden/>
              </w:rPr>
              <w:fldChar w:fldCharType="begin"/>
            </w:r>
            <w:r>
              <w:rPr>
                <w:noProof/>
                <w:webHidden/>
              </w:rPr>
              <w:instrText xml:space="preserve"> PAGEREF _Toc164990277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1C3581F5"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8">
            <w:r w:rsidRPr="00CE1B42">
              <w:rPr>
                <w:rStyle w:val="Hyperlink"/>
                <w:noProof/>
                <w:lang w:eastAsia="en-CA"/>
              </w:rPr>
              <w:t>Model Deployment:</w:t>
            </w:r>
            <w:r>
              <w:rPr>
                <w:noProof/>
                <w:webHidden/>
              </w:rPr>
              <w:tab/>
            </w:r>
            <w:r>
              <w:rPr>
                <w:noProof/>
                <w:webHidden/>
              </w:rPr>
              <w:fldChar w:fldCharType="begin"/>
            </w:r>
            <w:r>
              <w:rPr>
                <w:noProof/>
                <w:webHidden/>
              </w:rPr>
              <w:instrText xml:space="preserve"> PAGEREF _Toc164990278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4BC765FA"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79">
            <w:r w:rsidRPr="00CE1B42">
              <w:rPr>
                <w:rStyle w:val="Hyperlink"/>
                <w:noProof/>
                <w:lang w:eastAsia="en-CA"/>
              </w:rPr>
              <w:t>Data Visualization:</w:t>
            </w:r>
            <w:r>
              <w:rPr>
                <w:noProof/>
                <w:webHidden/>
              </w:rPr>
              <w:tab/>
            </w:r>
            <w:r>
              <w:rPr>
                <w:noProof/>
                <w:webHidden/>
              </w:rPr>
              <w:fldChar w:fldCharType="begin"/>
            </w:r>
            <w:r>
              <w:rPr>
                <w:noProof/>
                <w:webHidden/>
              </w:rPr>
              <w:instrText xml:space="preserve"> PAGEREF _Toc164990279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3B9FF6B8"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80">
            <w:r w:rsidRPr="00CE1B42">
              <w:rPr>
                <w:rStyle w:val="Hyperlink"/>
                <w:noProof/>
              </w:rPr>
              <w:t>Exploratory Data Analysis (EDA)</w:t>
            </w:r>
            <w:r>
              <w:rPr>
                <w:noProof/>
                <w:webHidden/>
              </w:rPr>
              <w:tab/>
            </w:r>
            <w:r>
              <w:rPr>
                <w:noProof/>
                <w:webHidden/>
              </w:rPr>
              <w:fldChar w:fldCharType="begin"/>
            </w:r>
            <w:r>
              <w:rPr>
                <w:noProof/>
                <w:webHidden/>
              </w:rPr>
              <w:instrText xml:space="preserve"> PAGEREF _Toc164990280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02C8D4F4"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1">
            <w:r w:rsidRPr="00CE1B42">
              <w:rPr>
                <w:rStyle w:val="Hyperlink"/>
                <w:noProof/>
              </w:rPr>
              <w:t>Price Trends:</w:t>
            </w:r>
            <w:r>
              <w:rPr>
                <w:noProof/>
                <w:webHidden/>
              </w:rPr>
              <w:tab/>
            </w:r>
            <w:r>
              <w:rPr>
                <w:noProof/>
                <w:webHidden/>
              </w:rPr>
              <w:fldChar w:fldCharType="begin"/>
            </w:r>
            <w:r>
              <w:rPr>
                <w:noProof/>
                <w:webHidden/>
              </w:rPr>
              <w:instrText xml:space="preserve"> PAGEREF _Toc164990281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6D9E3B87"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2">
            <w:r w:rsidRPr="00CE1B42">
              <w:rPr>
                <w:rStyle w:val="Hyperlink"/>
                <w:noProof/>
              </w:rPr>
              <w:t>Manufacturer Analysis:</w:t>
            </w:r>
            <w:r>
              <w:rPr>
                <w:noProof/>
                <w:webHidden/>
              </w:rPr>
              <w:tab/>
            </w:r>
            <w:r>
              <w:rPr>
                <w:noProof/>
                <w:webHidden/>
              </w:rPr>
              <w:fldChar w:fldCharType="begin"/>
            </w:r>
            <w:r>
              <w:rPr>
                <w:noProof/>
                <w:webHidden/>
              </w:rPr>
              <w:instrText xml:space="preserve"> PAGEREF _Toc164990282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6A5E8E4C"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3">
            <w:r w:rsidRPr="00CE1B42">
              <w:rPr>
                <w:rStyle w:val="Hyperlink"/>
                <w:noProof/>
              </w:rPr>
              <w:t>Top Medicines by Cost:</w:t>
            </w:r>
            <w:r>
              <w:rPr>
                <w:noProof/>
                <w:webHidden/>
              </w:rPr>
              <w:tab/>
            </w:r>
            <w:r>
              <w:rPr>
                <w:noProof/>
                <w:webHidden/>
              </w:rPr>
              <w:fldChar w:fldCharType="begin"/>
            </w:r>
            <w:r>
              <w:rPr>
                <w:noProof/>
                <w:webHidden/>
              </w:rPr>
              <w:instrText xml:space="preserve"> PAGEREF _Toc164990283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4885EBE0"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4">
            <w:r w:rsidRPr="00CE1B42">
              <w:rPr>
                <w:rStyle w:val="Hyperlink"/>
                <w:noProof/>
              </w:rPr>
              <w:t>Pricing Overview:</w:t>
            </w:r>
            <w:r>
              <w:rPr>
                <w:noProof/>
                <w:webHidden/>
              </w:rPr>
              <w:tab/>
            </w:r>
            <w:r>
              <w:rPr>
                <w:noProof/>
                <w:webHidden/>
              </w:rPr>
              <w:fldChar w:fldCharType="begin"/>
            </w:r>
            <w:r>
              <w:rPr>
                <w:noProof/>
                <w:webHidden/>
              </w:rPr>
              <w:instrText xml:space="preserve"> PAGEREF _Toc164990284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54B6CA4A"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5">
            <w:r w:rsidRPr="00CE1B42">
              <w:rPr>
                <w:rStyle w:val="Hyperlink"/>
                <w:noProof/>
              </w:rPr>
              <w:t>Medicine Type Proportion:</w:t>
            </w:r>
            <w:r>
              <w:rPr>
                <w:noProof/>
                <w:webHidden/>
              </w:rPr>
              <w:tab/>
            </w:r>
            <w:r>
              <w:rPr>
                <w:noProof/>
                <w:webHidden/>
              </w:rPr>
              <w:fldChar w:fldCharType="begin"/>
            </w:r>
            <w:r>
              <w:rPr>
                <w:noProof/>
                <w:webHidden/>
              </w:rPr>
              <w:instrText xml:space="preserve"> PAGEREF _Toc164990285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037B5187"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6">
            <w:r w:rsidRPr="00CE1B42">
              <w:rPr>
                <w:rStyle w:val="Hyperlink"/>
                <w:noProof/>
              </w:rPr>
              <w:t>Price and Dosage Distribution:</w:t>
            </w:r>
            <w:r>
              <w:rPr>
                <w:noProof/>
                <w:webHidden/>
              </w:rPr>
              <w:tab/>
            </w:r>
            <w:r>
              <w:rPr>
                <w:noProof/>
                <w:webHidden/>
              </w:rPr>
              <w:fldChar w:fldCharType="begin"/>
            </w:r>
            <w:r>
              <w:rPr>
                <w:noProof/>
                <w:webHidden/>
              </w:rPr>
              <w:instrText xml:space="preserve"> PAGEREF _Toc164990286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2CF356F3"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87">
            <w:r w:rsidRPr="00CE1B42">
              <w:rPr>
                <w:rStyle w:val="Hyperlink"/>
                <w:noProof/>
              </w:rPr>
              <w:t>Medicine Recommendation Model</w:t>
            </w:r>
            <w:r>
              <w:rPr>
                <w:noProof/>
                <w:webHidden/>
              </w:rPr>
              <w:tab/>
            </w:r>
            <w:r>
              <w:rPr>
                <w:noProof/>
                <w:webHidden/>
              </w:rPr>
              <w:fldChar w:fldCharType="begin"/>
            </w:r>
            <w:r>
              <w:rPr>
                <w:noProof/>
                <w:webHidden/>
              </w:rPr>
              <w:instrText xml:space="preserve"> PAGEREF _Toc164990287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0E5B76E1"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8">
            <w:r w:rsidRPr="00CE1B42">
              <w:rPr>
                <w:rStyle w:val="Hyperlink"/>
                <w:noProof/>
              </w:rPr>
              <w:t>Feature Extraction:</w:t>
            </w:r>
            <w:r>
              <w:rPr>
                <w:noProof/>
                <w:webHidden/>
              </w:rPr>
              <w:tab/>
            </w:r>
            <w:r>
              <w:rPr>
                <w:noProof/>
                <w:webHidden/>
              </w:rPr>
              <w:fldChar w:fldCharType="begin"/>
            </w:r>
            <w:r>
              <w:rPr>
                <w:noProof/>
                <w:webHidden/>
              </w:rPr>
              <w:instrText xml:space="preserve"> PAGEREF _Toc164990288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65EC5DF8"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89">
            <w:r w:rsidRPr="00CE1B42">
              <w:rPr>
                <w:rStyle w:val="Hyperlink"/>
                <w:noProof/>
              </w:rPr>
              <w:t>Similarity Scoring:</w:t>
            </w:r>
            <w:r>
              <w:rPr>
                <w:noProof/>
                <w:webHidden/>
              </w:rPr>
              <w:tab/>
            </w:r>
            <w:r>
              <w:rPr>
                <w:noProof/>
                <w:webHidden/>
              </w:rPr>
              <w:fldChar w:fldCharType="begin"/>
            </w:r>
            <w:r>
              <w:rPr>
                <w:noProof/>
                <w:webHidden/>
              </w:rPr>
              <w:instrText xml:space="preserve"> PAGEREF _Toc164990289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37DDD0D4"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90">
            <w:r w:rsidRPr="00CE1B42">
              <w:rPr>
                <w:rStyle w:val="Hyperlink"/>
                <w:noProof/>
              </w:rPr>
              <w:t>Weight Assignment:</w:t>
            </w:r>
            <w:r>
              <w:rPr>
                <w:noProof/>
                <w:webHidden/>
              </w:rPr>
              <w:tab/>
            </w:r>
            <w:r>
              <w:rPr>
                <w:noProof/>
                <w:webHidden/>
              </w:rPr>
              <w:fldChar w:fldCharType="begin"/>
            </w:r>
            <w:r>
              <w:rPr>
                <w:noProof/>
                <w:webHidden/>
              </w:rPr>
              <w:instrText xml:space="preserve"> PAGEREF _Toc164990290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53A137C5" w14:textId="77777777">
          <w:pPr>
            <w:pStyle w:val="TOC3"/>
            <w:tabs>
              <w:tab w:val="right" w:leader="dot" w:pos="9350"/>
            </w:tabs>
            <w:spacing w:line="360" w:lineRule="auto"/>
            <w:rPr>
              <w:rFonts w:asciiTheme="minorHAnsi" w:hAnsiTheme="minorHAnsi" w:eastAsiaTheme="minorEastAsia"/>
              <w:noProof/>
              <w:sz w:val="24"/>
              <w:szCs w:val="24"/>
              <w:lang w:val="en-US"/>
            </w:rPr>
          </w:pPr>
          <w:hyperlink w:history="1" w:anchor="_Toc164990291">
            <w:r w:rsidRPr="00CE1B42">
              <w:rPr>
                <w:rStyle w:val="Hyperlink"/>
                <w:noProof/>
              </w:rPr>
              <w:t>Recommendation Generation:</w:t>
            </w:r>
            <w:r>
              <w:rPr>
                <w:noProof/>
                <w:webHidden/>
              </w:rPr>
              <w:tab/>
            </w:r>
            <w:r>
              <w:rPr>
                <w:noProof/>
                <w:webHidden/>
              </w:rPr>
              <w:fldChar w:fldCharType="begin"/>
            </w:r>
            <w:r>
              <w:rPr>
                <w:noProof/>
                <w:webHidden/>
              </w:rPr>
              <w:instrText xml:space="preserve"> PAGEREF _Toc164990291 \h </w:instrText>
            </w:r>
            <w:r>
              <w:rPr>
                <w:noProof/>
                <w:webHidden/>
              </w:rPr>
            </w:r>
            <w:r>
              <w:rPr>
                <w:noProof/>
                <w:webHidden/>
              </w:rPr>
              <w:fldChar w:fldCharType="separate"/>
            </w:r>
            <w:r>
              <w:rPr>
                <w:noProof/>
                <w:webHidden/>
              </w:rPr>
              <w:t>6</w:t>
            </w:r>
            <w:r>
              <w:rPr>
                <w:noProof/>
                <w:webHidden/>
              </w:rPr>
              <w:fldChar w:fldCharType="end"/>
            </w:r>
          </w:hyperlink>
        </w:p>
        <w:p w:rsidR="00306FCF" w:rsidP="00306FCF" w:rsidRDefault="00306FCF" w14:paraId="6AE569D7"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2">
            <w:r w:rsidRPr="00CE1B42">
              <w:rPr>
                <w:rStyle w:val="Hyperlink"/>
                <w:noProof/>
              </w:rPr>
              <w:t>Results</w:t>
            </w:r>
            <w:r>
              <w:rPr>
                <w:noProof/>
                <w:webHidden/>
              </w:rPr>
              <w:tab/>
            </w:r>
            <w:r>
              <w:rPr>
                <w:noProof/>
                <w:webHidden/>
              </w:rPr>
              <w:fldChar w:fldCharType="begin"/>
            </w:r>
            <w:r>
              <w:rPr>
                <w:noProof/>
                <w:webHidden/>
              </w:rPr>
              <w:instrText xml:space="preserve"> PAGEREF _Toc164990292 \h </w:instrText>
            </w:r>
            <w:r>
              <w:rPr>
                <w:noProof/>
                <w:webHidden/>
              </w:rPr>
            </w:r>
            <w:r>
              <w:rPr>
                <w:noProof/>
                <w:webHidden/>
              </w:rPr>
              <w:fldChar w:fldCharType="separate"/>
            </w:r>
            <w:r>
              <w:rPr>
                <w:noProof/>
                <w:webHidden/>
              </w:rPr>
              <w:t>7</w:t>
            </w:r>
            <w:r>
              <w:rPr>
                <w:noProof/>
                <w:webHidden/>
              </w:rPr>
              <w:fldChar w:fldCharType="end"/>
            </w:r>
          </w:hyperlink>
        </w:p>
        <w:p w:rsidR="00306FCF" w:rsidP="00306FCF" w:rsidRDefault="00306FCF" w14:paraId="7E1A3ECF"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3">
            <w:r w:rsidRPr="00CE1B42">
              <w:rPr>
                <w:rStyle w:val="Hyperlink"/>
                <w:rFonts w:eastAsia="Times New Roman"/>
                <w:noProof/>
                <w:lang w:val="en-US" w:eastAsia="en-CA"/>
              </w:rPr>
              <w:t>Discussion</w:t>
            </w:r>
            <w:r>
              <w:rPr>
                <w:noProof/>
                <w:webHidden/>
              </w:rPr>
              <w:tab/>
            </w:r>
            <w:r>
              <w:rPr>
                <w:noProof/>
                <w:webHidden/>
              </w:rPr>
              <w:fldChar w:fldCharType="begin"/>
            </w:r>
            <w:r>
              <w:rPr>
                <w:noProof/>
                <w:webHidden/>
              </w:rPr>
              <w:instrText xml:space="preserve"> PAGEREF _Toc164990293 \h </w:instrText>
            </w:r>
            <w:r>
              <w:rPr>
                <w:noProof/>
                <w:webHidden/>
              </w:rPr>
            </w:r>
            <w:r>
              <w:rPr>
                <w:noProof/>
                <w:webHidden/>
              </w:rPr>
              <w:fldChar w:fldCharType="separate"/>
            </w:r>
            <w:r>
              <w:rPr>
                <w:noProof/>
                <w:webHidden/>
              </w:rPr>
              <w:t>8</w:t>
            </w:r>
            <w:r>
              <w:rPr>
                <w:noProof/>
                <w:webHidden/>
              </w:rPr>
              <w:fldChar w:fldCharType="end"/>
            </w:r>
          </w:hyperlink>
        </w:p>
        <w:p w:rsidR="00306FCF" w:rsidP="00306FCF" w:rsidRDefault="00306FCF" w14:paraId="4FE88602"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4">
            <w:r w:rsidRPr="00CE1B42">
              <w:rPr>
                <w:rStyle w:val="Hyperlink"/>
                <w:rFonts w:eastAsia="Times New Roman"/>
                <w:noProof/>
                <w:lang w:eastAsia="en-CA"/>
              </w:rPr>
              <w:t>Conclusion</w:t>
            </w:r>
            <w:r>
              <w:rPr>
                <w:noProof/>
                <w:webHidden/>
              </w:rPr>
              <w:tab/>
            </w:r>
            <w:r>
              <w:rPr>
                <w:noProof/>
                <w:webHidden/>
              </w:rPr>
              <w:fldChar w:fldCharType="begin"/>
            </w:r>
            <w:r>
              <w:rPr>
                <w:noProof/>
                <w:webHidden/>
              </w:rPr>
              <w:instrText xml:space="preserve"> PAGEREF _Toc164990294 \h </w:instrText>
            </w:r>
            <w:r>
              <w:rPr>
                <w:noProof/>
                <w:webHidden/>
              </w:rPr>
            </w:r>
            <w:r>
              <w:rPr>
                <w:noProof/>
                <w:webHidden/>
              </w:rPr>
              <w:fldChar w:fldCharType="separate"/>
            </w:r>
            <w:r>
              <w:rPr>
                <w:noProof/>
                <w:webHidden/>
              </w:rPr>
              <w:t>9</w:t>
            </w:r>
            <w:r>
              <w:rPr>
                <w:noProof/>
                <w:webHidden/>
              </w:rPr>
              <w:fldChar w:fldCharType="end"/>
            </w:r>
          </w:hyperlink>
        </w:p>
        <w:p w:rsidR="00306FCF" w:rsidP="00306FCF" w:rsidRDefault="00306FCF" w14:paraId="2669C97A"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5">
            <w:r w:rsidRPr="00CE1B42">
              <w:rPr>
                <w:rStyle w:val="Hyperlink"/>
                <w:rFonts w:eastAsia="Times New Roman"/>
                <w:noProof/>
                <w:lang w:eastAsia="en-CA"/>
              </w:rPr>
              <w:t>Contrib</w:t>
            </w:r>
            <w:r w:rsidRPr="00CE1B42">
              <w:rPr>
                <w:rStyle w:val="Hyperlink"/>
                <w:rFonts w:eastAsia="Times New Roman"/>
                <w:noProof/>
                <w:lang w:eastAsia="en-CA"/>
              </w:rPr>
              <w:t>u</w:t>
            </w:r>
            <w:r w:rsidRPr="00CE1B42">
              <w:rPr>
                <w:rStyle w:val="Hyperlink"/>
                <w:rFonts w:eastAsia="Times New Roman"/>
                <w:noProof/>
                <w:lang w:eastAsia="en-CA"/>
              </w:rPr>
              <w:t>tions</w:t>
            </w:r>
            <w:r>
              <w:rPr>
                <w:noProof/>
                <w:webHidden/>
              </w:rPr>
              <w:tab/>
            </w:r>
            <w:r>
              <w:rPr>
                <w:noProof/>
                <w:webHidden/>
              </w:rPr>
              <w:fldChar w:fldCharType="begin"/>
            </w:r>
            <w:r>
              <w:rPr>
                <w:noProof/>
                <w:webHidden/>
              </w:rPr>
              <w:instrText xml:space="preserve"> PAGEREF _Toc164990295 \h </w:instrText>
            </w:r>
            <w:r>
              <w:rPr>
                <w:noProof/>
                <w:webHidden/>
              </w:rPr>
            </w:r>
            <w:r>
              <w:rPr>
                <w:noProof/>
                <w:webHidden/>
              </w:rPr>
              <w:fldChar w:fldCharType="separate"/>
            </w:r>
            <w:r>
              <w:rPr>
                <w:noProof/>
                <w:webHidden/>
              </w:rPr>
              <w:t>9</w:t>
            </w:r>
            <w:r>
              <w:rPr>
                <w:noProof/>
                <w:webHidden/>
              </w:rPr>
              <w:fldChar w:fldCharType="end"/>
            </w:r>
          </w:hyperlink>
        </w:p>
        <w:p w:rsidR="00306FCF" w:rsidP="00306FCF" w:rsidRDefault="00306FCF" w14:paraId="4363237D"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6">
            <w:r w:rsidRPr="00CE1B42">
              <w:rPr>
                <w:rStyle w:val="Hyperlink"/>
                <w:rFonts w:eastAsia="Times New Roman"/>
                <w:noProof/>
                <w:lang w:eastAsia="en-CA"/>
              </w:rPr>
              <w:t>References</w:t>
            </w:r>
            <w:r>
              <w:rPr>
                <w:noProof/>
                <w:webHidden/>
              </w:rPr>
              <w:tab/>
            </w:r>
            <w:r>
              <w:rPr>
                <w:noProof/>
                <w:webHidden/>
              </w:rPr>
              <w:fldChar w:fldCharType="begin"/>
            </w:r>
            <w:r>
              <w:rPr>
                <w:noProof/>
                <w:webHidden/>
              </w:rPr>
              <w:instrText xml:space="preserve"> PAGEREF _Toc164990296 \h </w:instrText>
            </w:r>
            <w:r>
              <w:rPr>
                <w:noProof/>
                <w:webHidden/>
              </w:rPr>
            </w:r>
            <w:r>
              <w:rPr>
                <w:noProof/>
                <w:webHidden/>
              </w:rPr>
              <w:fldChar w:fldCharType="separate"/>
            </w:r>
            <w:r>
              <w:rPr>
                <w:noProof/>
                <w:webHidden/>
              </w:rPr>
              <w:t>11</w:t>
            </w:r>
            <w:r>
              <w:rPr>
                <w:noProof/>
                <w:webHidden/>
              </w:rPr>
              <w:fldChar w:fldCharType="end"/>
            </w:r>
          </w:hyperlink>
        </w:p>
        <w:p w:rsidR="00306FCF" w:rsidP="00306FCF" w:rsidRDefault="00306FCF" w14:paraId="4D5547E7" w14:textId="77777777">
          <w:pPr>
            <w:pStyle w:val="TOC1"/>
            <w:tabs>
              <w:tab w:val="right" w:leader="dot" w:pos="9350"/>
            </w:tabs>
            <w:spacing w:line="360" w:lineRule="auto"/>
            <w:rPr>
              <w:rFonts w:asciiTheme="minorHAnsi" w:hAnsiTheme="minorHAnsi" w:eastAsiaTheme="minorEastAsia"/>
              <w:noProof/>
              <w:sz w:val="24"/>
              <w:szCs w:val="24"/>
              <w:lang w:val="en-US"/>
            </w:rPr>
          </w:pPr>
          <w:hyperlink w:history="1" w:anchor="_Toc164990297">
            <w:r w:rsidRPr="00CE1B42">
              <w:rPr>
                <w:rStyle w:val="Hyperlink"/>
                <w:noProof/>
                <w:lang w:val="en-US"/>
              </w:rPr>
              <w:t>Appendices</w:t>
            </w:r>
            <w:r>
              <w:rPr>
                <w:noProof/>
                <w:webHidden/>
              </w:rPr>
              <w:tab/>
            </w:r>
            <w:r>
              <w:rPr>
                <w:noProof/>
                <w:webHidden/>
              </w:rPr>
              <w:fldChar w:fldCharType="begin"/>
            </w:r>
            <w:r>
              <w:rPr>
                <w:noProof/>
                <w:webHidden/>
              </w:rPr>
              <w:instrText xml:space="preserve"> PAGEREF _Toc164990297 \h </w:instrText>
            </w:r>
            <w:r>
              <w:rPr>
                <w:noProof/>
                <w:webHidden/>
              </w:rPr>
            </w:r>
            <w:r>
              <w:rPr>
                <w:noProof/>
                <w:webHidden/>
              </w:rPr>
              <w:fldChar w:fldCharType="separate"/>
            </w:r>
            <w:r>
              <w:rPr>
                <w:noProof/>
                <w:webHidden/>
              </w:rPr>
              <w:t>12</w:t>
            </w:r>
            <w:r>
              <w:rPr>
                <w:noProof/>
                <w:webHidden/>
              </w:rPr>
              <w:fldChar w:fldCharType="end"/>
            </w:r>
          </w:hyperlink>
        </w:p>
        <w:p w:rsidR="00306FCF" w:rsidP="00306FCF" w:rsidRDefault="00306FCF" w14:paraId="5BB44C6C"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98">
            <w:r w:rsidRPr="00CE1B42">
              <w:rPr>
                <w:rStyle w:val="Hyperlink"/>
                <w:noProof/>
                <w:lang w:val="en-US"/>
              </w:rPr>
              <w:t>Appendix A: Table of Figures</w:t>
            </w:r>
            <w:r>
              <w:rPr>
                <w:noProof/>
                <w:webHidden/>
              </w:rPr>
              <w:tab/>
            </w:r>
            <w:r>
              <w:rPr>
                <w:noProof/>
                <w:webHidden/>
              </w:rPr>
              <w:fldChar w:fldCharType="begin"/>
            </w:r>
            <w:r>
              <w:rPr>
                <w:noProof/>
                <w:webHidden/>
              </w:rPr>
              <w:instrText xml:space="preserve"> PAGEREF _Toc164990298 \h </w:instrText>
            </w:r>
            <w:r>
              <w:rPr>
                <w:noProof/>
                <w:webHidden/>
              </w:rPr>
            </w:r>
            <w:r>
              <w:rPr>
                <w:noProof/>
                <w:webHidden/>
              </w:rPr>
              <w:fldChar w:fldCharType="separate"/>
            </w:r>
            <w:r>
              <w:rPr>
                <w:noProof/>
                <w:webHidden/>
              </w:rPr>
              <w:t>12</w:t>
            </w:r>
            <w:r>
              <w:rPr>
                <w:noProof/>
                <w:webHidden/>
              </w:rPr>
              <w:fldChar w:fldCharType="end"/>
            </w:r>
          </w:hyperlink>
        </w:p>
        <w:p w:rsidR="00306FCF" w:rsidP="00306FCF" w:rsidRDefault="00306FCF" w14:paraId="2EE4AD77" w14:textId="77777777">
          <w:pPr>
            <w:pStyle w:val="TOC2"/>
            <w:tabs>
              <w:tab w:val="right" w:leader="dot" w:pos="9350"/>
            </w:tabs>
            <w:spacing w:line="360" w:lineRule="auto"/>
            <w:rPr>
              <w:rFonts w:asciiTheme="minorHAnsi" w:hAnsiTheme="minorHAnsi" w:eastAsiaTheme="minorEastAsia"/>
              <w:noProof/>
              <w:sz w:val="24"/>
              <w:szCs w:val="24"/>
              <w:lang w:val="en-US"/>
            </w:rPr>
          </w:pPr>
          <w:hyperlink w:history="1" w:anchor="_Toc164990299">
            <w:r w:rsidRPr="00CE1B42">
              <w:rPr>
                <w:rStyle w:val="Hyperlink"/>
                <w:noProof/>
                <w:lang w:val="en-US"/>
              </w:rPr>
              <w:t>Appendix B: Source Code</w:t>
            </w:r>
            <w:r>
              <w:rPr>
                <w:noProof/>
                <w:webHidden/>
              </w:rPr>
              <w:tab/>
            </w:r>
            <w:r>
              <w:rPr>
                <w:noProof/>
                <w:webHidden/>
              </w:rPr>
              <w:fldChar w:fldCharType="begin"/>
            </w:r>
            <w:r>
              <w:rPr>
                <w:noProof/>
                <w:webHidden/>
              </w:rPr>
              <w:instrText xml:space="preserve"> PAGEREF _Toc164990299 \h </w:instrText>
            </w:r>
            <w:r>
              <w:rPr>
                <w:noProof/>
                <w:webHidden/>
              </w:rPr>
            </w:r>
            <w:r>
              <w:rPr>
                <w:noProof/>
                <w:webHidden/>
              </w:rPr>
              <w:fldChar w:fldCharType="separate"/>
            </w:r>
            <w:r>
              <w:rPr>
                <w:noProof/>
                <w:webHidden/>
              </w:rPr>
              <w:t>12</w:t>
            </w:r>
            <w:r>
              <w:rPr>
                <w:noProof/>
                <w:webHidden/>
              </w:rPr>
              <w:fldChar w:fldCharType="end"/>
            </w:r>
          </w:hyperlink>
        </w:p>
        <w:p w:rsidR="00306FCF" w:rsidP="00306FCF" w:rsidRDefault="00306FCF" w14:paraId="15DF8D18" w14:textId="77777777">
          <w:pPr>
            <w:pStyle w:val="TOC1"/>
            <w:tabs>
              <w:tab w:val="right" w:leader="dot" w:pos="9360"/>
            </w:tabs>
            <w:spacing w:line="360" w:lineRule="auto"/>
            <w:rPr>
              <w:rStyle w:val="Hyperlink"/>
              <w:noProof/>
              <w:lang w:eastAsia="en-CA"/>
            </w:rPr>
          </w:pPr>
          <w:r>
            <w:fldChar w:fldCharType="end"/>
          </w:r>
        </w:p>
      </w:sdtContent>
      <w:sdtEndPr>
        <w:rPr>
          <w:rFonts w:eastAsia="" w:cs="" w:eastAsiaTheme="minorEastAsia" w:cstheme="minorBidi"/>
          <w:color w:val="auto"/>
          <w:sz w:val="22"/>
          <w:szCs w:val="22"/>
          <w:lang w:val="en-CA"/>
        </w:rPr>
      </w:sdtEndPr>
    </w:sdt>
    <w:p w:rsidR="00306FCF" w:rsidP="00306FCF" w:rsidRDefault="00306FCF" w14:paraId="3C34838C" w14:textId="77777777">
      <w:pPr>
        <w:spacing w:line="259" w:lineRule="auto"/>
        <w:jc w:val="left"/>
      </w:pPr>
      <w:r>
        <w:br w:type="page"/>
      </w:r>
    </w:p>
    <w:p w:rsidRPr="00E460B4" w:rsidR="00306FCF" w:rsidP="00306FCF" w:rsidRDefault="00306FCF" w14:paraId="45A763AE" w14:textId="77777777">
      <w:pPr>
        <w:pStyle w:val="Heading1"/>
        <w:spacing w:line="360" w:lineRule="auto"/>
      </w:pPr>
      <w:bookmarkStart w:name="_Toc164990267" w:id="0"/>
      <w:r w:rsidRPr="00E460B4">
        <w:t>Abstract</w:t>
      </w:r>
      <w:bookmarkEnd w:id="0"/>
    </w:p>
    <w:p w:rsidRPr="00180ACF" w:rsidR="00306FCF" w:rsidP="00306FCF" w:rsidRDefault="00306FCF" w14:paraId="41A7F18A" w14:textId="77777777">
      <w:pPr>
        <w:spacing w:line="360" w:lineRule="auto"/>
        <w:rPr>
          <w:rFonts w:cs="Arial"/>
          <w:color w:val="000000"/>
        </w:rPr>
      </w:pPr>
      <w:r w:rsidRPr="00180ACF">
        <w:rPr>
          <w:rFonts w:cs="Arial"/>
          <w:color w:val="000000"/>
        </w:rPr>
        <w:t>The Indian pharmaceutical market is characterized by a vast array of medications, presenting challenges in selecting the most appropriate alternative drugs for patients and healthcare providers. To address this, a Medicine Recommendation System aimed at streamlining the decision-making process was developed. Utilizing a comprehensive dataset from Kaggle featuring over 250,000 records, the system employs advanced natural language processing (NLP) techniques to analyze medication descriptions and compositions. The core of the recommendation engine is based on the Cosine Similarity algorithm, which assesses similarities between medicines to suggest viable alternatives effectively. This system not only enhances the accessibility and efficiency of medicine selection but also supports end users by providing a user-friendly interface for easy navigation. This is a significant step towards optimizing pharmaceutical care and improving health outcomes by leveraging technology to bridge the gap in medicine information accessibility.</w:t>
      </w:r>
    </w:p>
    <w:p w:rsidRPr="00BC1D41" w:rsidR="00306FCF" w:rsidP="00306FCF" w:rsidRDefault="00306FCF" w14:paraId="62EA011D" w14:textId="77777777">
      <w:pPr>
        <w:pStyle w:val="Heading1"/>
        <w:spacing w:line="360" w:lineRule="auto"/>
        <w:rPr>
          <w:rFonts w:eastAsia="Times New Roman"/>
          <w:lang w:eastAsia="en-CA"/>
        </w:rPr>
      </w:pPr>
      <w:bookmarkStart w:name="_Toc164990268" w:id="1"/>
      <w:r w:rsidRPr="00BC1D41">
        <w:rPr>
          <w:rFonts w:eastAsia="Times New Roman"/>
          <w:lang w:eastAsia="en-CA"/>
        </w:rPr>
        <w:t>Introduction</w:t>
      </w:r>
      <w:bookmarkEnd w:id="1"/>
    </w:p>
    <w:p w:rsidRPr="00BC1D41" w:rsidR="00306FCF" w:rsidP="00306FCF" w:rsidRDefault="00306FCF" w14:paraId="4639A866" w14:textId="77777777">
      <w:pPr>
        <w:spacing w:line="360" w:lineRule="auto"/>
        <w:rPr>
          <w:lang w:eastAsia="en-CA"/>
        </w:rPr>
      </w:pPr>
      <w:r w:rsidRPr="00BC1D41">
        <w:rPr>
          <w:lang w:eastAsia="en-CA"/>
        </w:rPr>
        <w:t>Navigating the Indian pharmaceutical landscape can be daunting due to its extensive variety of medications, each with different compositions and dosages. This complexity not only hampers the efficiency of healthcare delivery but also impacts patient care. Recognizing the need for a solution that could simplify th</w:t>
      </w:r>
      <w:r>
        <w:rPr>
          <w:lang w:eastAsia="en-CA"/>
        </w:rPr>
        <w:t>e</w:t>
      </w:r>
      <w:r w:rsidRPr="00BC1D41">
        <w:rPr>
          <w:lang w:eastAsia="en-CA"/>
        </w:rPr>
        <w:t xml:space="preserve"> process</w:t>
      </w:r>
      <w:r>
        <w:rPr>
          <w:lang w:eastAsia="en-CA"/>
        </w:rPr>
        <w:t xml:space="preserve"> of alternative medicine selection</w:t>
      </w:r>
      <w:r w:rsidRPr="00BC1D41">
        <w:rPr>
          <w:lang w:eastAsia="en-CA"/>
        </w:rPr>
        <w:t xml:space="preserve">, </w:t>
      </w:r>
      <w:r>
        <w:rPr>
          <w:lang w:eastAsia="en-CA"/>
        </w:rPr>
        <w:t>the</w:t>
      </w:r>
      <w:r w:rsidRPr="00BC1D41">
        <w:rPr>
          <w:lang w:eastAsia="en-CA"/>
        </w:rPr>
        <w:t xml:space="preserve"> project introduces the Medicine Recommendation System, a sophisticated tool designed to assist in the accurate and efficient selection of</w:t>
      </w:r>
      <w:r>
        <w:rPr>
          <w:lang w:eastAsia="en-CA"/>
        </w:rPr>
        <w:t xml:space="preserve"> alternate</w:t>
      </w:r>
      <w:r w:rsidRPr="00BC1D41">
        <w:rPr>
          <w:lang w:eastAsia="en-CA"/>
        </w:rPr>
        <w:t xml:space="preserve"> medications.</w:t>
      </w:r>
    </w:p>
    <w:p w:rsidRPr="00BC1D41" w:rsidR="00306FCF" w:rsidP="00306FCF" w:rsidRDefault="00306FCF" w14:paraId="2CFE3C5A" w14:textId="77777777">
      <w:pPr>
        <w:spacing w:line="360" w:lineRule="auto"/>
        <w:rPr>
          <w:lang w:eastAsia="en-CA"/>
        </w:rPr>
      </w:pPr>
      <w:r>
        <w:rPr>
          <w:lang w:eastAsia="en-CA"/>
        </w:rPr>
        <w:t>The</w:t>
      </w:r>
      <w:r w:rsidRPr="00BC1D41">
        <w:rPr>
          <w:lang w:eastAsia="en-CA"/>
        </w:rPr>
        <w:t xml:space="preserve"> system is engineered to address the critical gaps in knowledge and accessibility that both healthcare providers and patients face when choosing medicines. By integrating data science and machine learning techniques, specifically natural language processing (NLP), the system analyzes extensive pharmaceutical data to identify and recommend medication alternatives that are most relevant to the users' needs. The project harnesses a robust dataset that reflects the diverse range of medications available in the Indian market, ensuring </w:t>
      </w:r>
      <w:r>
        <w:rPr>
          <w:lang w:eastAsia="en-CA"/>
        </w:rPr>
        <w:t>the</w:t>
      </w:r>
      <w:r w:rsidRPr="00BC1D41">
        <w:rPr>
          <w:lang w:eastAsia="en-CA"/>
        </w:rPr>
        <w:t xml:space="preserve"> recommendations are well-founded and comprehensive.</w:t>
      </w:r>
    </w:p>
    <w:p w:rsidR="00306FCF" w:rsidP="00306FCF" w:rsidRDefault="00306FCF" w14:paraId="305E26BB" w14:textId="77777777">
      <w:pPr>
        <w:spacing w:line="360" w:lineRule="auto"/>
        <w:rPr>
          <w:lang w:eastAsia="en-CA"/>
        </w:rPr>
      </w:pPr>
      <w:r w:rsidRPr="00BC1D41">
        <w:rPr>
          <w:lang w:eastAsia="en-CA"/>
        </w:rPr>
        <w:t xml:space="preserve">The Medicine Recommendation System is not just a technological solution; it is a step towards transforming how healthcare providers and patients interact with the pharmaceutical industry. </w:t>
      </w:r>
      <w:r>
        <w:rPr>
          <w:lang w:eastAsia="en-CA"/>
        </w:rPr>
        <w:t>The</w:t>
      </w:r>
      <w:r w:rsidRPr="00BC1D41">
        <w:rPr>
          <w:lang w:eastAsia="en-CA"/>
        </w:rPr>
        <w:t xml:space="preserve"> </w:t>
      </w:r>
      <w:r w:rsidRPr="00BC1D41">
        <w:rPr>
          <w:lang w:eastAsia="en-CA"/>
        </w:rPr>
        <w:t xml:space="preserve">reliable and easy-to-use platform </w:t>
      </w:r>
      <w:r>
        <w:rPr>
          <w:lang w:eastAsia="en-CA"/>
        </w:rPr>
        <w:t>is</w:t>
      </w:r>
      <w:r w:rsidRPr="00BC1D41">
        <w:rPr>
          <w:lang w:eastAsia="en-CA"/>
        </w:rPr>
        <w:t xml:space="preserve"> aim</w:t>
      </w:r>
      <w:r>
        <w:rPr>
          <w:lang w:eastAsia="en-CA"/>
        </w:rPr>
        <w:t>ed</w:t>
      </w:r>
      <w:r w:rsidRPr="00BC1D41">
        <w:rPr>
          <w:lang w:eastAsia="en-CA"/>
        </w:rPr>
        <w:t xml:space="preserve"> to empower users, enhance the decision-making process, and ultimately improve health outcomes through better-informed medicine choices.</w:t>
      </w:r>
    </w:p>
    <w:p w:rsidRPr="000611EF" w:rsidR="00306FCF" w:rsidP="00306FCF" w:rsidRDefault="00306FCF" w14:paraId="2700AC33" w14:textId="77777777">
      <w:pPr>
        <w:pStyle w:val="Heading1"/>
        <w:spacing w:line="360" w:lineRule="auto"/>
        <w:rPr>
          <w:rFonts w:eastAsia="Times New Roman"/>
          <w:lang w:eastAsia="en-CA"/>
        </w:rPr>
      </w:pPr>
      <w:bookmarkStart w:name="_Toc164990269" w:id="2"/>
      <w:r w:rsidRPr="000611EF">
        <w:rPr>
          <w:rFonts w:eastAsia="Times New Roman"/>
          <w:lang w:eastAsia="en-CA"/>
        </w:rPr>
        <w:t>Related Work</w:t>
      </w:r>
      <w:bookmarkEnd w:id="2"/>
    </w:p>
    <w:p w:rsidR="00306FCF" w:rsidP="00306FCF" w:rsidRDefault="00306FCF" w14:paraId="5FDAF951" w14:textId="77777777">
      <w:pPr>
        <w:spacing w:line="360" w:lineRule="auto"/>
        <w:rPr>
          <w:lang w:eastAsia="en-CA"/>
        </w:rPr>
      </w:pPr>
      <w:r w:rsidRPr="000611EF">
        <w:rPr>
          <w:lang w:eastAsia="en-CA"/>
        </w:rPr>
        <w:t xml:space="preserve">The field of pharmaceutical informatics has seen significant advancements over the years, primarily driven by the need to improve drug discovery, patient care, and medication management. Several studies and systems have laid the groundwork for the development of </w:t>
      </w:r>
      <w:r>
        <w:rPr>
          <w:lang w:eastAsia="en-CA"/>
        </w:rPr>
        <w:t>decision-support</w:t>
      </w:r>
      <w:r w:rsidRPr="000611EF">
        <w:rPr>
          <w:lang w:eastAsia="en-CA"/>
        </w:rPr>
        <w:t xml:space="preserve"> systems in medicine. Below, </w:t>
      </w:r>
      <w:r>
        <w:rPr>
          <w:lang w:eastAsia="en-CA"/>
        </w:rPr>
        <w:t>are</w:t>
      </w:r>
      <w:r w:rsidRPr="000611EF">
        <w:rPr>
          <w:lang w:eastAsia="en-CA"/>
        </w:rPr>
        <w:t xml:space="preserve"> some key related works that have influenced </w:t>
      </w:r>
      <w:r>
        <w:rPr>
          <w:lang w:eastAsia="en-CA"/>
        </w:rPr>
        <w:t>the</w:t>
      </w:r>
      <w:r w:rsidRPr="000611EF">
        <w:rPr>
          <w:lang w:eastAsia="en-CA"/>
        </w:rPr>
        <w:t xml:space="preserve"> project or tackled similar challenges:</w:t>
      </w:r>
    </w:p>
    <w:p w:rsidRPr="00695886" w:rsidR="00306FCF" w:rsidP="00306FCF" w:rsidRDefault="00306FCF" w14:paraId="6E9B7BA1" w14:textId="77777777">
      <w:pPr>
        <w:spacing w:line="360" w:lineRule="auto"/>
        <w:rPr>
          <w:lang w:eastAsia="en-CA"/>
        </w:rPr>
      </w:pPr>
      <w:bookmarkStart w:name="_Toc164990270" w:id="3"/>
      <w:r w:rsidRPr="007D0E27">
        <w:rPr>
          <w:rStyle w:val="Heading2Char"/>
          <w:sz w:val="28"/>
          <w:szCs w:val="28"/>
          <w:lang w:eastAsia="en-CA"/>
        </w:rPr>
        <w:t>Clinical Decision Support Systems (CDSS</w:t>
      </w:r>
      <w:r w:rsidRPr="003E6446">
        <w:rPr>
          <w:rStyle w:val="Heading2Char"/>
          <w:lang w:eastAsia="en-CA"/>
        </w:rPr>
        <w:t>):</w:t>
      </w:r>
      <w:bookmarkEnd w:id="3"/>
      <w:r w:rsidRPr="003933FA">
        <w:rPr>
          <w:rFonts w:eastAsia="Times New Roman" w:cs="Arial"/>
          <w:color w:val="000000"/>
          <w:kern w:val="0"/>
          <w:sz w:val="24"/>
          <w:szCs w:val="24"/>
          <w:lang w:eastAsia="en-CA"/>
          <w14:ligatures w14:val="none"/>
        </w:rPr>
        <w:t xml:space="preserve"> </w:t>
      </w:r>
      <w:r w:rsidRPr="00695886">
        <w:rPr>
          <w:lang w:eastAsia="en-CA"/>
        </w:rPr>
        <w:t>These systems provide evidence-based recommendations to healthcare providers during patient care. Kawamoto et al. (2005) demonstrated the effectiveness of CDSS in improving clinical practice and patient outcomes.</w:t>
      </w:r>
    </w:p>
    <w:p w:rsidRPr="00695886" w:rsidR="00306FCF" w:rsidP="00306FCF" w:rsidRDefault="00306FCF" w14:paraId="5DE2BC35" w14:textId="77777777">
      <w:pPr>
        <w:spacing w:line="360" w:lineRule="auto"/>
        <w:rPr>
          <w:lang w:eastAsia="en-CA"/>
        </w:rPr>
      </w:pPr>
      <w:bookmarkStart w:name="_Toc164990271" w:id="4"/>
      <w:r w:rsidRPr="007D0E27">
        <w:rPr>
          <w:rStyle w:val="Heading2Char"/>
          <w:sz w:val="28"/>
          <w:szCs w:val="28"/>
          <w:lang w:eastAsia="en-CA"/>
        </w:rPr>
        <w:t>Pharmaceutical Data Mining</w:t>
      </w:r>
      <w:bookmarkEnd w:id="4"/>
      <w:r w:rsidRPr="007D0E27">
        <w:rPr>
          <w:rFonts w:eastAsia="Times New Roman" w:cs="Arial"/>
          <w:color w:val="000000"/>
          <w:kern w:val="0"/>
          <w:sz w:val="28"/>
          <w:szCs w:val="28"/>
          <w:lang w:eastAsia="en-CA"/>
          <w14:ligatures w14:val="none"/>
        </w:rPr>
        <w:t>:</w:t>
      </w:r>
      <w:r w:rsidRPr="003933FA">
        <w:rPr>
          <w:rFonts w:eastAsia="Times New Roman" w:cs="Arial"/>
          <w:color w:val="000000"/>
          <w:kern w:val="0"/>
          <w:sz w:val="24"/>
          <w:szCs w:val="24"/>
          <w:lang w:eastAsia="en-CA"/>
          <w14:ligatures w14:val="none"/>
        </w:rPr>
        <w:t xml:space="preserve"> </w:t>
      </w:r>
      <w:r w:rsidRPr="00695886">
        <w:rPr>
          <w:lang w:eastAsia="en-CA"/>
        </w:rPr>
        <w:t>Han et al. (2012) used association rule mining to identify frequent drug combinations that may lead to adverse effects, enhancing safer prescription practices.</w:t>
      </w:r>
    </w:p>
    <w:p w:rsidRPr="00695886" w:rsidR="00306FCF" w:rsidP="00306FCF" w:rsidRDefault="00306FCF" w14:paraId="5E5B2CAC" w14:textId="77777777">
      <w:pPr>
        <w:spacing w:line="360" w:lineRule="auto"/>
        <w:rPr>
          <w:lang w:eastAsia="en-CA"/>
        </w:rPr>
      </w:pPr>
      <w:bookmarkStart w:name="_Toc164990272" w:id="5"/>
      <w:r w:rsidRPr="007D0E27">
        <w:rPr>
          <w:rStyle w:val="Heading2Char"/>
          <w:sz w:val="28"/>
          <w:szCs w:val="28"/>
          <w:lang w:eastAsia="en-CA"/>
        </w:rPr>
        <w:t>Medication Therapy Management (MTM) Programs:</w:t>
      </w:r>
      <w:bookmarkEnd w:id="5"/>
      <w:r w:rsidRPr="003933FA">
        <w:rPr>
          <w:rFonts w:eastAsia="Times New Roman" w:cs="Arial"/>
          <w:color w:val="000000"/>
          <w:kern w:val="0"/>
          <w:sz w:val="24"/>
          <w:szCs w:val="24"/>
          <w:lang w:eastAsia="en-CA"/>
          <w14:ligatures w14:val="none"/>
        </w:rPr>
        <w:t xml:space="preserve"> </w:t>
      </w:r>
      <w:r w:rsidRPr="00695886">
        <w:rPr>
          <w:lang w:eastAsia="en-CA"/>
        </w:rPr>
        <w:t>Bluml (2005) emphasized the role of informatics in optimizing drug therapy and improving outcomes for patients through personalized interventions and counseling.</w:t>
      </w:r>
    </w:p>
    <w:p w:rsidRPr="00695886" w:rsidR="00306FCF" w:rsidP="00306FCF" w:rsidRDefault="00306FCF" w14:paraId="6ACDA024" w14:textId="77777777">
      <w:pPr>
        <w:spacing w:line="360" w:lineRule="auto"/>
        <w:rPr>
          <w:lang w:eastAsia="en-CA"/>
        </w:rPr>
      </w:pPr>
      <w:bookmarkStart w:name="_Toc164990273" w:id="6"/>
      <w:r w:rsidRPr="007D0E27">
        <w:rPr>
          <w:rStyle w:val="Heading2Char"/>
          <w:sz w:val="28"/>
          <w:szCs w:val="28"/>
          <w:lang w:val="fr-CA" w:eastAsia="en-CA"/>
        </w:rPr>
        <w:t>Drug Recommendation System:</w:t>
      </w:r>
      <w:bookmarkEnd w:id="6"/>
      <w:r w:rsidRPr="003933FA">
        <w:rPr>
          <w:rFonts w:eastAsia="Times New Roman" w:cs="Arial"/>
          <w:color w:val="000000"/>
          <w:kern w:val="0"/>
          <w:sz w:val="24"/>
          <w:szCs w:val="24"/>
          <w:lang w:val="fr-CA" w:eastAsia="en-CA"/>
          <w14:ligatures w14:val="none"/>
        </w:rPr>
        <w:t xml:space="preserve"> </w:t>
      </w:r>
      <w:r w:rsidRPr="00695886">
        <w:rPr>
          <w:lang w:val="fr-CA" w:eastAsia="en-CA"/>
        </w:rPr>
        <w:t xml:space="preserve">Zhang et al. </w:t>
      </w:r>
      <w:r w:rsidRPr="00695886">
        <w:rPr>
          <w:lang w:eastAsia="en-CA"/>
        </w:rPr>
        <w:t>(2017) developed machine learning-based systems to predict patient responses to different drugs, enabling personalized medicine approaches.</w:t>
      </w:r>
    </w:p>
    <w:p w:rsidR="00306FCF" w:rsidP="00306FCF" w:rsidRDefault="00306FCF" w14:paraId="6D85873A" w14:textId="77777777">
      <w:pPr>
        <w:spacing w:line="360" w:lineRule="auto"/>
      </w:pPr>
      <w:bookmarkStart w:name="_Toc164990274" w:id="7"/>
      <w:r w:rsidRPr="007D0E27">
        <w:rPr>
          <w:rStyle w:val="Heading2Char"/>
          <w:sz w:val="28"/>
          <w:szCs w:val="28"/>
          <w:lang w:eastAsia="en-CA"/>
        </w:rPr>
        <w:t>NLP in Medicine Labeling and Information Retrieval</w:t>
      </w:r>
      <w:bookmarkEnd w:id="7"/>
      <w:r w:rsidRPr="007D0E27">
        <w:rPr>
          <w:sz w:val="28"/>
          <w:szCs w:val="28"/>
          <w:lang w:eastAsia="en-CA"/>
        </w:rPr>
        <w:t>:</w:t>
      </w:r>
      <w:r w:rsidRPr="00695886">
        <w:rPr>
          <w:lang w:eastAsia="en-CA"/>
        </w:rPr>
        <w:t xml:space="preserve"> Xu et al. (2018) demonstrated how NLP can automate the extraction of drug-related information from unstructured medical texts, such as drug labels and clinical</w:t>
      </w:r>
      <w:r w:rsidRPr="00695886">
        <w:t xml:space="preserve"> notes.</w:t>
      </w:r>
    </w:p>
    <w:p w:rsidR="00306FCF" w:rsidP="00306FCF" w:rsidRDefault="00306FCF" w14:paraId="36A1A98B" w14:textId="77777777">
      <w:pPr>
        <w:pStyle w:val="Heading1"/>
        <w:spacing w:line="360" w:lineRule="auto"/>
      </w:pPr>
      <w:bookmarkStart w:name="_Toc164990275" w:id="8"/>
      <w:r>
        <w:t>Methods</w:t>
      </w:r>
      <w:bookmarkEnd w:id="8"/>
    </w:p>
    <w:p w:rsidR="00306FCF" w:rsidP="00306FCF" w:rsidRDefault="00306FCF" w14:paraId="72F1FB81" w14:textId="77777777">
      <w:pPr>
        <w:spacing w:line="360" w:lineRule="auto"/>
        <w:rPr>
          <w:lang w:eastAsia="en-CA"/>
        </w:rPr>
      </w:pPr>
      <w:r w:rsidRPr="00D32759">
        <w:rPr>
          <w:lang w:eastAsia="en-CA"/>
        </w:rPr>
        <w:t xml:space="preserve">The dataset used in this project, sourced from Kaggle, is one of the largest collections of pharmaceutical data specific to the Indian market. </w:t>
      </w:r>
    </w:p>
    <w:p w:rsidR="00306FCF" w:rsidP="00306FCF" w:rsidRDefault="00306FCF" w14:paraId="484A850A" w14:textId="77777777">
      <w:pPr>
        <w:spacing w:line="360" w:lineRule="auto"/>
        <w:rPr>
          <w:lang w:eastAsia="en-CA"/>
        </w:rPr>
      </w:pPr>
      <w:r w:rsidRPr="00D32759">
        <w:rPr>
          <w:lang w:eastAsia="en-CA"/>
        </w:rPr>
        <w:t>It features</w:t>
      </w:r>
      <w:r>
        <w:rPr>
          <w:lang w:eastAsia="en-CA"/>
        </w:rPr>
        <w:t xml:space="preserve"> </w:t>
      </w:r>
      <w:r w:rsidRPr="51B36936">
        <w:rPr>
          <w:lang w:eastAsia="en-CA"/>
        </w:rPr>
        <w:t xml:space="preserve">8 </w:t>
      </w:r>
      <w:r>
        <w:rPr>
          <w:lang w:eastAsia="en-CA"/>
        </w:rPr>
        <w:t>a</w:t>
      </w:r>
      <w:r w:rsidRPr="51B36936">
        <w:rPr>
          <w:lang w:eastAsia="en-CA"/>
        </w:rPr>
        <w:t>ttributes including medicine name, manufacturer, price, and composition.</w:t>
      </w:r>
    </w:p>
    <w:p w:rsidR="00306FCF" w:rsidP="00306FCF" w:rsidRDefault="00306FCF" w14:paraId="6DDEB02A" w14:textId="77777777">
      <w:pPr>
        <w:pStyle w:val="ListParagraph"/>
        <w:numPr>
          <w:ilvl w:val="0"/>
          <w:numId w:val="1"/>
        </w:numPr>
        <w:spacing w:after="0" w:line="360" w:lineRule="auto"/>
        <w:rPr>
          <w:rFonts w:eastAsia="Arial" w:cs="Arial"/>
          <w:color w:val="000000" w:themeColor="text1"/>
        </w:rPr>
      </w:pPr>
      <w:r w:rsidRPr="51B36936">
        <w:rPr>
          <w:rFonts w:eastAsia="Arial" w:cs="Arial"/>
          <w:color w:val="000000" w:themeColor="text1"/>
        </w:rPr>
        <w:t>253,973 Records</w:t>
      </w:r>
    </w:p>
    <w:p w:rsidR="00306FCF" w:rsidP="00306FCF" w:rsidRDefault="00306FCF" w14:paraId="13192BCE" w14:textId="77777777">
      <w:pPr>
        <w:pStyle w:val="ListParagraph"/>
        <w:numPr>
          <w:ilvl w:val="0"/>
          <w:numId w:val="1"/>
        </w:numPr>
        <w:spacing w:after="0" w:line="360" w:lineRule="auto"/>
        <w:rPr>
          <w:rFonts w:eastAsia="Arial" w:cs="Arial"/>
          <w:color w:val="000000" w:themeColor="text1"/>
        </w:rPr>
      </w:pPr>
      <w:r w:rsidRPr="51B36936">
        <w:rPr>
          <w:rFonts w:eastAsia="Arial" w:cs="Arial"/>
          <w:color w:val="000000" w:themeColor="text1"/>
        </w:rPr>
        <w:t>249,398 Unique name medications</w:t>
      </w:r>
    </w:p>
    <w:p w:rsidR="00306FCF" w:rsidP="00306FCF" w:rsidRDefault="00306FCF" w14:paraId="47B22AB8" w14:textId="77777777">
      <w:pPr>
        <w:pStyle w:val="ListParagraph"/>
        <w:numPr>
          <w:ilvl w:val="0"/>
          <w:numId w:val="1"/>
        </w:numPr>
        <w:spacing w:after="0" w:line="360" w:lineRule="auto"/>
        <w:rPr>
          <w:rFonts w:eastAsia="Arial" w:cs="Arial"/>
          <w:color w:val="000000" w:themeColor="text1"/>
          <w:lang w:eastAsia="en-CA"/>
        </w:rPr>
      </w:pPr>
      <w:r w:rsidRPr="51B36936">
        <w:rPr>
          <w:rFonts w:eastAsia="Arial" w:cs="Arial"/>
          <w:color w:val="000000" w:themeColor="text1"/>
        </w:rPr>
        <w:t>7,648 Unique Manufacturers</w:t>
      </w:r>
    </w:p>
    <w:p w:rsidRPr="00D32759" w:rsidR="00306FCF" w:rsidP="00306FCF" w:rsidRDefault="00306FCF" w14:paraId="191DA71E" w14:textId="77777777">
      <w:pPr>
        <w:pStyle w:val="ListParagraph"/>
        <w:numPr>
          <w:ilvl w:val="0"/>
          <w:numId w:val="1"/>
        </w:numPr>
        <w:spacing w:line="360" w:lineRule="auto"/>
        <w:rPr>
          <w:lang w:eastAsia="en-CA"/>
        </w:rPr>
      </w:pPr>
      <w:r w:rsidRPr="00D32759">
        <w:rPr>
          <w:lang w:eastAsia="en-CA"/>
        </w:rPr>
        <w:t>Over a quarter-million records, providing a broad base for analysis and model training.</w:t>
      </w:r>
    </w:p>
    <w:p w:rsidR="00306FCF" w:rsidP="00306FCF" w:rsidRDefault="00306FCF" w14:paraId="21A0EE4F" w14:textId="77777777">
      <w:pPr>
        <w:pStyle w:val="ListParagraph"/>
        <w:numPr>
          <w:ilvl w:val="0"/>
          <w:numId w:val="1"/>
        </w:numPr>
        <w:spacing w:line="360" w:lineRule="auto"/>
        <w:rPr>
          <w:lang w:eastAsia="en-CA"/>
        </w:rPr>
      </w:pPr>
      <w:r w:rsidRPr="00D32759">
        <w:rPr>
          <w:lang w:eastAsia="en-CA"/>
        </w:rPr>
        <w:t>Unique Identifiers for each medicine, ensuring accurate recommendation outputs</w:t>
      </w:r>
      <w:r>
        <w:rPr>
          <w:lang w:eastAsia="en-CA"/>
        </w:rPr>
        <w:t>.</w:t>
      </w:r>
    </w:p>
    <w:p w:rsidRPr="00980831" w:rsidR="00306FCF" w:rsidP="00306FCF" w:rsidRDefault="00306FCF" w14:paraId="35E32052" w14:textId="77777777">
      <w:pPr>
        <w:spacing w:line="360" w:lineRule="auto"/>
        <w:rPr>
          <w:lang w:eastAsia="en-CA"/>
        </w:rPr>
      </w:pPr>
      <w:r w:rsidRPr="00980831">
        <w:rPr>
          <w:lang w:eastAsia="en-CA"/>
        </w:rPr>
        <w:t>The project's methodology is structured into several critical components:</w:t>
      </w:r>
    </w:p>
    <w:p w:rsidR="00306FCF" w:rsidP="00306FCF" w:rsidRDefault="00306FCF" w14:paraId="655BB889" w14:textId="77777777">
      <w:pPr>
        <w:keepNext/>
        <w:spacing w:line="360" w:lineRule="auto"/>
        <w:ind w:firstLine="1350"/>
      </w:pPr>
      <w:r>
        <w:rPr>
          <w:noProof/>
        </w:rPr>
        <w:drawing>
          <wp:inline distT="0" distB="0" distL="0" distR="0" wp14:anchorId="4246799D" wp14:editId="24B4520E">
            <wp:extent cx="4250690" cy="2257587"/>
            <wp:effectExtent l="0" t="0" r="0" b="9525"/>
            <wp:docPr id="277075990" name="Picture 277075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412" cy="2261157"/>
                    </a:xfrm>
                    <a:prstGeom prst="rect">
                      <a:avLst/>
                    </a:prstGeom>
                  </pic:spPr>
                </pic:pic>
              </a:graphicData>
            </a:graphic>
          </wp:inline>
        </w:drawing>
      </w:r>
    </w:p>
    <w:p w:rsidRPr="00D403CE" w:rsidR="00306FCF" w:rsidP="00306FCF" w:rsidRDefault="00306FCF" w14:paraId="0AC35C4E" w14:textId="77777777">
      <w:pPr>
        <w:pStyle w:val="Caption"/>
        <w:spacing w:line="360" w:lineRule="auto"/>
        <w:ind w:firstLine="1350"/>
        <w:rPr>
          <w:sz w:val="16"/>
          <w:szCs w:val="16"/>
        </w:rPr>
      </w:pPr>
      <w:bookmarkStart w:name="_Toc164977724" w:id="9"/>
      <w:r w:rsidRPr="00D403CE">
        <w:rPr>
          <w:sz w:val="16"/>
          <w:szCs w:val="16"/>
        </w:rPr>
        <w:t xml:space="preserve">Figure </w:t>
      </w:r>
      <w:r w:rsidRPr="00D403CE">
        <w:rPr>
          <w:sz w:val="16"/>
          <w:szCs w:val="16"/>
        </w:rPr>
        <w:fldChar w:fldCharType="begin"/>
      </w:r>
      <w:r w:rsidRPr="00D403CE">
        <w:rPr>
          <w:sz w:val="16"/>
          <w:szCs w:val="16"/>
        </w:rPr>
        <w:instrText xml:space="preserve"> SEQ Figure \* ARABIC </w:instrText>
      </w:r>
      <w:r w:rsidRPr="00D403CE">
        <w:rPr>
          <w:sz w:val="16"/>
          <w:szCs w:val="16"/>
        </w:rPr>
        <w:fldChar w:fldCharType="separate"/>
      </w:r>
      <w:r>
        <w:rPr>
          <w:noProof/>
          <w:sz w:val="16"/>
          <w:szCs w:val="16"/>
        </w:rPr>
        <w:t>1</w:t>
      </w:r>
      <w:r w:rsidRPr="00D403CE">
        <w:rPr>
          <w:sz w:val="16"/>
          <w:szCs w:val="16"/>
        </w:rPr>
        <w:fldChar w:fldCharType="end"/>
      </w:r>
      <w:r w:rsidRPr="00D403CE">
        <w:rPr>
          <w:sz w:val="16"/>
          <w:szCs w:val="16"/>
        </w:rPr>
        <w:t>: Methodology.</w:t>
      </w:r>
      <w:bookmarkEnd w:id="9"/>
    </w:p>
    <w:p w:rsidRPr="00980831" w:rsidR="00306FCF" w:rsidP="00306FCF" w:rsidRDefault="00306FCF" w14:paraId="03B8CB78" w14:textId="77777777">
      <w:pPr>
        <w:spacing w:line="360" w:lineRule="auto"/>
        <w:rPr>
          <w:rFonts w:eastAsia="Times New Roman" w:cs="Arial"/>
          <w:color w:val="000000"/>
          <w:kern w:val="0"/>
          <w:sz w:val="24"/>
          <w:szCs w:val="24"/>
          <w:lang w:eastAsia="en-CA"/>
          <w14:ligatures w14:val="none"/>
        </w:rPr>
      </w:pPr>
      <w:bookmarkStart w:name="_Toc164990276" w:id="10"/>
      <w:r w:rsidRPr="005D7F5E">
        <w:rPr>
          <w:rStyle w:val="Heading2Char"/>
          <w:sz w:val="28"/>
          <w:szCs w:val="28"/>
          <w:lang w:eastAsia="en-CA"/>
        </w:rPr>
        <w:t>Data Preprocessing:</w:t>
      </w:r>
      <w:bookmarkEnd w:id="10"/>
      <w:r w:rsidRPr="00980831">
        <w:rPr>
          <w:rFonts w:eastAsia="Times New Roman" w:cs="Arial"/>
          <w:color w:val="000000"/>
          <w:kern w:val="0"/>
          <w:sz w:val="24"/>
          <w:szCs w:val="24"/>
          <w:lang w:eastAsia="en-CA"/>
          <w14:ligatures w14:val="none"/>
        </w:rPr>
        <w:t xml:space="preserve"> </w:t>
      </w:r>
      <w:r w:rsidRPr="00695886">
        <w:rPr>
          <w:lang w:eastAsia="en-CA"/>
        </w:rPr>
        <w:t>Using Python</w:t>
      </w:r>
      <w:r w:rsidRPr="00695886">
        <w:t>, and Excel</w:t>
      </w:r>
      <w:r w:rsidRPr="00695886">
        <w:rPr>
          <w:lang w:eastAsia="en-CA"/>
        </w:rPr>
        <w:t xml:space="preserve"> for data cleaning, handling missing values, and preparing the dataset for analysis.</w:t>
      </w:r>
    </w:p>
    <w:p w:rsidRPr="00695886" w:rsidR="00306FCF" w:rsidP="00306FCF" w:rsidRDefault="00306FCF" w14:paraId="636277BC" w14:textId="77777777">
      <w:pPr>
        <w:spacing w:line="360" w:lineRule="auto"/>
        <w:rPr>
          <w:lang w:eastAsia="en-CA"/>
        </w:rPr>
      </w:pPr>
      <w:bookmarkStart w:name="_Toc164990277" w:id="11"/>
      <w:r w:rsidRPr="005D7F5E">
        <w:rPr>
          <w:rStyle w:val="Heading2Char"/>
          <w:sz w:val="28"/>
          <w:szCs w:val="28"/>
          <w:lang w:eastAsia="en-CA"/>
        </w:rPr>
        <w:t>Model Building:</w:t>
      </w:r>
      <w:bookmarkEnd w:id="11"/>
      <w:r w:rsidRPr="00980831">
        <w:rPr>
          <w:rFonts w:eastAsia="Times New Roman" w:cs="Arial"/>
          <w:color w:val="000000"/>
          <w:kern w:val="0"/>
          <w:sz w:val="24"/>
          <w:szCs w:val="24"/>
          <w:lang w:eastAsia="en-CA"/>
          <w14:ligatures w14:val="none"/>
        </w:rPr>
        <w:t xml:space="preserve"> </w:t>
      </w:r>
      <w:r w:rsidRPr="00695886">
        <w:rPr>
          <w:lang w:eastAsia="en-CA"/>
        </w:rPr>
        <w:t>Leveraging natural language processing (NLP) techniques to interpret medicine descriptions and compositions.</w:t>
      </w:r>
    </w:p>
    <w:p w:rsidRPr="00980831" w:rsidR="00306FCF" w:rsidP="00306FCF" w:rsidRDefault="00306FCF" w14:paraId="53984987" w14:textId="77777777">
      <w:pPr>
        <w:spacing w:line="360" w:lineRule="auto"/>
        <w:rPr>
          <w:rFonts w:eastAsia="Times New Roman" w:cs="Arial"/>
          <w:color w:val="000000"/>
          <w:kern w:val="0"/>
          <w:sz w:val="24"/>
          <w:szCs w:val="24"/>
          <w:lang w:eastAsia="en-CA"/>
          <w14:ligatures w14:val="none"/>
        </w:rPr>
      </w:pPr>
      <w:bookmarkStart w:name="_Toc164990278" w:id="12"/>
      <w:r w:rsidRPr="005D7F5E">
        <w:rPr>
          <w:rStyle w:val="Heading2Char"/>
          <w:sz w:val="28"/>
          <w:szCs w:val="28"/>
          <w:lang w:eastAsia="en-CA"/>
        </w:rPr>
        <w:t>Model Deployment:</w:t>
      </w:r>
      <w:bookmarkEnd w:id="12"/>
      <w:r w:rsidRPr="00980831">
        <w:rPr>
          <w:rFonts w:eastAsia="Times New Roman" w:cs="Arial"/>
          <w:color w:val="000000"/>
          <w:kern w:val="0"/>
          <w:sz w:val="24"/>
          <w:szCs w:val="24"/>
          <w:lang w:eastAsia="en-CA"/>
          <w14:ligatures w14:val="none"/>
        </w:rPr>
        <w:t xml:space="preserve"> </w:t>
      </w:r>
      <w:r w:rsidRPr="00695886">
        <w:rPr>
          <w:lang w:eastAsia="en-CA"/>
        </w:rPr>
        <w:t xml:space="preserve">Utilizing Flask </w:t>
      </w:r>
      <w:r w:rsidRPr="00695886">
        <w:t>to create</w:t>
      </w:r>
      <w:r w:rsidRPr="00695886">
        <w:rPr>
          <w:lang w:eastAsia="en-CA"/>
        </w:rPr>
        <w:t xml:space="preserve"> a web-based application that allows real-time medicine recommendations.</w:t>
      </w:r>
    </w:p>
    <w:p w:rsidRPr="00695886" w:rsidR="00306FCF" w:rsidP="00306FCF" w:rsidRDefault="00306FCF" w14:paraId="14499EE8" w14:textId="77777777">
      <w:pPr>
        <w:spacing w:line="360" w:lineRule="auto"/>
        <w:rPr>
          <w:lang w:eastAsia="en-CA"/>
        </w:rPr>
      </w:pPr>
      <w:bookmarkStart w:name="_Toc164990279" w:id="13"/>
      <w:r w:rsidRPr="005D7F5E">
        <w:rPr>
          <w:rStyle w:val="Heading2Char"/>
          <w:sz w:val="28"/>
          <w:szCs w:val="28"/>
          <w:lang w:eastAsia="en-CA"/>
        </w:rPr>
        <w:t>Data Visualization:</w:t>
      </w:r>
      <w:bookmarkEnd w:id="13"/>
      <w:r w:rsidRPr="00695886">
        <w:rPr>
          <w:lang w:eastAsia="en-CA"/>
        </w:rPr>
        <w:t xml:space="preserve"> Developing interactive dashboards with Power BI to visualize data trends and insights.</w:t>
      </w:r>
    </w:p>
    <w:p w:rsidRPr="00DE081D" w:rsidR="00306FCF" w:rsidP="00306FCF" w:rsidRDefault="00306FCF" w14:paraId="6761DC1B" w14:textId="77777777">
      <w:pPr>
        <w:pStyle w:val="Heading2"/>
        <w:spacing w:line="360" w:lineRule="auto"/>
        <w:rPr>
          <w:rFonts w:eastAsia="Times New Roman"/>
          <w:sz w:val="28"/>
          <w:szCs w:val="28"/>
          <w:lang w:eastAsia="en-CA"/>
        </w:rPr>
      </w:pPr>
      <w:bookmarkStart w:name="_Toc164990280" w:id="14"/>
      <w:r w:rsidRPr="00DE081D">
        <w:rPr>
          <w:rStyle w:val="Heading2Char"/>
          <w:sz w:val="28"/>
          <w:szCs w:val="28"/>
        </w:rPr>
        <w:t>Exploratory Data Analysis (EDA)</w:t>
      </w:r>
      <w:bookmarkEnd w:id="14"/>
    </w:p>
    <w:p w:rsidRPr="00980831" w:rsidR="00306FCF" w:rsidP="00306FCF" w:rsidRDefault="00306FCF" w14:paraId="3045EFFF" w14:textId="77777777">
      <w:pPr>
        <w:spacing w:line="360" w:lineRule="auto"/>
        <w:rPr>
          <w:lang w:eastAsia="en-CA"/>
        </w:rPr>
      </w:pPr>
      <w:r w:rsidRPr="00980831">
        <w:rPr>
          <w:lang w:eastAsia="en-CA"/>
        </w:rPr>
        <w:t>Detailed EDA was conducted to uncover patterns and insights such as:</w:t>
      </w:r>
    </w:p>
    <w:p w:rsidRPr="00695886" w:rsidR="00306FCF" w:rsidP="00306FCF" w:rsidRDefault="00306FCF" w14:paraId="0614CA9A" w14:textId="77777777">
      <w:pPr>
        <w:spacing w:line="360" w:lineRule="auto"/>
        <w:rPr>
          <w:lang w:eastAsia="en-CA"/>
        </w:rPr>
      </w:pPr>
      <w:bookmarkStart w:name="_Toc164990281" w:id="15"/>
      <w:r w:rsidRPr="00DE081D">
        <w:rPr>
          <w:rStyle w:val="Heading3Char"/>
          <w:sz w:val="22"/>
          <w:szCs w:val="22"/>
        </w:rPr>
        <w:t>Price Trends:</w:t>
      </w:r>
      <w:bookmarkEnd w:id="15"/>
      <w:r w:rsidRPr="00980831">
        <w:rPr>
          <w:rFonts w:eastAsia="Times New Roman" w:cs="Arial"/>
          <w:color w:val="000000"/>
          <w:kern w:val="0"/>
          <w:sz w:val="24"/>
          <w:szCs w:val="24"/>
          <w:lang w:eastAsia="en-CA"/>
          <w14:ligatures w14:val="none"/>
        </w:rPr>
        <w:t xml:space="preserve"> </w:t>
      </w:r>
      <w:r w:rsidRPr="00695886">
        <w:rPr>
          <w:lang w:eastAsia="en-CA"/>
        </w:rPr>
        <w:t>Analysis of medicine prices across different categories and manufacturers.</w:t>
      </w:r>
    </w:p>
    <w:p w:rsidR="00306FCF" w:rsidP="00306FCF" w:rsidRDefault="00306FCF" w14:paraId="66AD3BED" w14:textId="77777777">
      <w:pPr>
        <w:spacing w:line="360" w:lineRule="auto"/>
        <w:rPr>
          <w:rFonts w:eastAsia="Times New Roman" w:cs="Arial"/>
          <w:color w:val="000000"/>
          <w:kern w:val="0"/>
          <w:sz w:val="24"/>
          <w:szCs w:val="24"/>
          <w:lang w:eastAsia="en-CA"/>
          <w14:ligatures w14:val="none"/>
        </w:rPr>
      </w:pPr>
      <w:bookmarkStart w:name="_Toc164990282" w:id="16"/>
      <w:r w:rsidRPr="00DE081D">
        <w:rPr>
          <w:rStyle w:val="Heading3Char"/>
          <w:sz w:val="22"/>
          <w:szCs w:val="22"/>
        </w:rPr>
        <w:t>Manufacturer Analysis:</w:t>
      </w:r>
      <w:bookmarkEnd w:id="16"/>
      <w:r w:rsidRPr="4191B260">
        <w:rPr>
          <w:rStyle w:val="Heading3Char"/>
        </w:rPr>
        <w:t xml:space="preserve"> </w:t>
      </w:r>
      <w:r w:rsidRPr="00695886">
        <w:rPr>
          <w:lang w:eastAsia="en-CA"/>
        </w:rPr>
        <w:t>Evaluation of the market share and reputation of pharmaceutical companies based on the dataset.</w:t>
      </w:r>
    </w:p>
    <w:p w:rsidRPr="00695886" w:rsidR="00306FCF" w:rsidP="00306FCF" w:rsidRDefault="00306FCF" w14:paraId="1EE0E5F7" w14:textId="77777777">
      <w:pPr>
        <w:spacing w:line="360" w:lineRule="auto"/>
        <w:rPr>
          <w:lang w:eastAsia="en-CA"/>
        </w:rPr>
      </w:pPr>
      <w:bookmarkStart w:name="_Toc164990283" w:id="17"/>
      <w:r w:rsidRPr="00DE081D">
        <w:rPr>
          <w:rStyle w:val="Heading3Char"/>
          <w:sz w:val="22"/>
          <w:szCs w:val="22"/>
        </w:rPr>
        <w:t>Top Medicines by Cost:</w:t>
      </w:r>
      <w:bookmarkEnd w:id="17"/>
      <w:r w:rsidRPr="003E353B">
        <w:rPr>
          <w:rFonts w:eastAsia="Times New Roman" w:cs="Arial"/>
          <w:color w:val="000000"/>
          <w:kern w:val="0"/>
          <w:sz w:val="24"/>
          <w:szCs w:val="24"/>
          <w:lang w:eastAsia="en-CA"/>
          <w14:ligatures w14:val="none"/>
        </w:rPr>
        <w:t xml:space="preserve"> </w:t>
      </w:r>
      <w:r w:rsidRPr="00695886">
        <w:rPr>
          <w:lang w:eastAsia="en-CA"/>
        </w:rPr>
        <w:t>Identified the most expensive drugs, such as 'Tecentriq 1200mg Injection', spotlighting the premium segment in the market.</w:t>
      </w:r>
    </w:p>
    <w:p w:rsidRPr="00695886" w:rsidR="00306FCF" w:rsidP="00306FCF" w:rsidRDefault="00306FCF" w14:paraId="34E2F9AA" w14:textId="77777777">
      <w:pPr>
        <w:spacing w:line="360" w:lineRule="auto"/>
        <w:rPr>
          <w:lang w:eastAsia="en-CA"/>
        </w:rPr>
      </w:pPr>
      <w:bookmarkStart w:name="_Toc164990284" w:id="18"/>
      <w:r w:rsidRPr="00DE081D">
        <w:rPr>
          <w:rStyle w:val="Heading3Char"/>
          <w:sz w:val="22"/>
          <w:szCs w:val="22"/>
        </w:rPr>
        <w:t>Pricing Overview:</w:t>
      </w:r>
      <w:bookmarkEnd w:id="18"/>
      <w:r w:rsidRPr="00695886">
        <w:rPr>
          <w:lang w:eastAsia="en-CA"/>
        </w:rPr>
        <w:t xml:space="preserve"> Presented a range of medicine prices with an average price point of 265.00 INR, highlighting the economic variability in drug costs.</w:t>
      </w:r>
    </w:p>
    <w:p w:rsidRPr="00695886" w:rsidR="00306FCF" w:rsidP="00306FCF" w:rsidRDefault="00306FCF" w14:paraId="0290CCCC" w14:textId="77777777">
      <w:pPr>
        <w:spacing w:line="360" w:lineRule="auto"/>
        <w:rPr>
          <w:lang w:eastAsia="en-CA"/>
        </w:rPr>
      </w:pPr>
      <w:bookmarkStart w:name="_Toc164990285" w:id="19"/>
      <w:r w:rsidRPr="00DE081D">
        <w:rPr>
          <w:rStyle w:val="Heading3Char"/>
          <w:sz w:val="22"/>
          <w:szCs w:val="22"/>
        </w:rPr>
        <w:t>Medicine Type Proportion:</w:t>
      </w:r>
      <w:bookmarkEnd w:id="19"/>
      <w:r w:rsidRPr="782C5337">
        <w:rPr>
          <w:rStyle w:val="Heading3Char"/>
        </w:rPr>
        <w:t xml:space="preserve"> </w:t>
      </w:r>
      <w:r w:rsidRPr="00695886">
        <w:rPr>
          <w:lang w:eastAsia="en-CA"/>
        </w:rPr>
        <w:t>Demonstrated that tablets are the most common medication type, followed by injections and capsules, reflecting prescribing and consumption trends.</w:t>
      </w:r>
    </w:p>
    <w:p w:rsidRPr="003E353B" w:rsidR="00306FCF" w:rsidP="00306FCF" w:rsidRDefault="00306FCF" w14:paraId="080D6004" w14:textId="77777777">
      <w:pPr>
        <w:spacing w:line="360" w:lineRule="auto"/>
        <w:rPr>
          <w:lang w:eastAsia="en-CA"/>
        </w:rPr>
      </w:pPr>
      <w:bookmarkStart w:name="_Toc164990286" w:id="20"/>
      <w:r w:rsidRPr="00DE081D">
        <w:rPr>
          <w:rStyle w:val="Heading3Char"/>
          <w:sz w:val="22"/>
          <w:szCs w:val="22"/>
        </w:rPr>
        <w:t>Price and Dosage Distribution:</w:t>
      </w:r>
      <w:bookmarkEnd w:id="20"/>
      <w:r w:rsidRPr="003E353B">
        <w:rPr>
          <w:lang w:eastAsia="en-CA"/>
        </w:rPr>
        <w:t xml:space="preserve"> Revealed that certain forms of medication, such as 'pen' systems, are higher in price, and common dosages like 100mg are more prevalent, guiding potential areas for cost optimization and inventory focus.</w:t>
      </w:r>
    </w:p>
    <w:p w:rsidRPr="00980831" w:rsidR="00306FCF" w:rsidP="00306FCF" w:rsidRDefault="00306FCF" w14:paraId="04292BE3" w14:textId="77777777">
      <w:pPr>
        <w:spacing w:line="360" w:lineRule="auto"/>
        <w:rPr>
          <w:lang w:eastAsia="en-CA"/>
        </w:rPr>
      </w:pPr>
      <w:r w:rsidRPr="003E353B">
        <w:rPr>
          <w:lang w:eastAsia="en-CA"/>
        </w:rPr>
        <w:t>The Power BI dashboard effectively distills complex data into clear, actionable insights, driving informed decision-making in the pharmaceutical space.</w:t>
      </w:r>
    </w:p>
    <w:p w:rsidRPr="00DE081D" w:rsidR="00306FCF" w:rsidP="00306FCF" w:rsidRDefault="00306FCF" w14:paraId="3A8550F0" w14:textId="77777777">
      <w:pPr>
        <w:pStyle w:val="Heading2"/>
        <w:spacing w:line="360" w:lineRule="auto"/>
        <w:rPr>
          <w:sz w:val="28"/>
          <w:szCs w:val="28"/>
        </w:rPr>
      </w:pPr>
      <w:bookmarkStart w:name="_Toc164990287" w:id="21"/>
      <w:r w:rsidRPr="00DE081D">
        <w:rPr>
          <w:sz w:val="28"/>
          <w:szCs w:val="28"/>
        </w:rPr>
        <w:t>Medicine Recommendation Model</w:t>
      </w:r>
      <w:bookmarkEnd w:id="21"/>
    </w:p>
    <w:p w:rsidRPr="00980831" w:rsidR="00306FCF" w:rsidP="00306FCF" w:rsidRDefault="00306FCF" w14:paraId="277EDB96" w14:textId="77777777">
      <w:pPr>
        <w:spacing w:line="360" w:lineRule="auto"/>
        <w:rPr>
          <w:lang w:eastAsia="en-CA"/>
        </w:rPr>
      </w:pPr>
      <w:r w:rsidRPr="00980831">
        <w:rPr>
          <w:lang w:eastAsia="en-CA"/>
        </w:rPr>
        <w:t>The recommendation engine was designed with a focus on accuracy and relevance:</w:t>
      </w:r>
    </w:p>
    <w:p w:rsidRPr="00980831" w:rsidR="00306FCF" w:rsidP="00306FCF" w:rsidRDefault="00306FCF" w14:paraId="48BAD89E" w14:textId="77777777">
      <w:pPr>
        <w:spacing w:line="360" w:lineRule="auto"/>
        <w:rPr>
          <w:rFonts w:eastAsia="Times New Roman" w:cs="Arial"/>
          <w:color w:val="000000"/>
          <w:kern w:val="0"/>
          <w:sz w:val="24"/>
          <w:szCs w:val="24"/>
          <w:lang w:eastAsia="en-CA"/>
          <w14:ligatures w14:val="none"/>
        </w:rPr>
      </w:pPr>
      <w:bookmarkStart w:name="_Toc164990288" w:id="22"/>
      <w:r w:rsidRPr="00DE081D">
        <w:rPr>
          <w:rStyle w:val="Heading3Char"/>
          <w:sz w:val="22"/>
          <w:szCs w:val="22"/>
        </w:rPr>
        <w:t>Feature Extraction:</w:t>
      </w:r>
      <w:bookmarkEnd w:id="22"/>
      <w:r w:rsidRPr="401877AE">
        <w:rPr>
          <w:rStyle w:val="Heading3Char"/>
        </w:rPr>
        <w:t xml:space="preserve"> </w:t>
      </w:r>
      <w:r w:rsidRPr="00695886">
        <w:rPr>
          <w:lang w:eastAsia="en-CA"/>
        </w:rPr>
        <w:t>Identification and extraction of key features from the dataset based on the therapeutic use and chemical properties of medications.</w:t>
      </w:r>
    </w:p>
    <w:p w:rsidRPr="00695886" w:rsidR="00306FCF" w:rsidP="00306FCF" w:rsidRDefault="00306FCF" w14:paraId="4314F80B" w14:textId="77777777">
      <w:pPr>
        <w:spacing w:line="360" w:lineRule="auto"/>
      </w:pPr>
      <w:bookmarkStart w:name="_Toc164990289" w:id="23"/>
      <w:r w:rsidRPr="00DE081D">
        <w:rPr>
          <w:rStyle w:val="Heading3Char"/>
          <w:sz w:val="22"/>
          <w:szCs w:val="22"/>
        </w:rPr>
        <w:t>Similarity Scoring:</w:t>
      </w:r>
      <w:bookmarkEnd w:id="23"/>
      <w:r w:rsidRPr="506C55AE">
        <w:rPr>
          <w:rStyle w:val="Heading3Char"/>
        </w:rPr>
        <w:t xml:space="preserve"> </w:t>
      </w:r>
      <w:r w:rsidRPr="00695886">
        <w:rPr>
          <w:lang w:eastAsia="en-CA"/>
        </w:rPr>
        <w:t>Implementation of the Cosine Similarity algorithm to evaluate the closeness between medicines based on their features.</w:t>
      </w:r>
    </w:p>
    <w:p w:rsidRPr="00695886" w:rsidR="00306FCF" w:rsidP="00306FCF" w:rsidRDefault="00306FCF" w14:paraId="167CA540" w14:textId="77777777">
      <w:pPr>
        <w:spacing w:line="360" w:lineRule="auto"/>
        <w:rPr>
          <w:lang w:eastAsia="en-CA"/>
        </w:rPr>
      </w:pPr>
      <w:bookmarkStart w:name="_Toc164990290" w:id="24"/>
      <w:r w:rsidRPr="00DE081D">
        <w:rPr>
          <w:rStyle w:val="Heading3Char"/>
          <w:sz w:val="22"/>
          <w:szCs w:val="22"/>
        </w:rPr>
        <w:t>Weight Assignment:</w:t>
      </w:r>
      <w:bookmarkEnd w:id="24"/>
      <w:r>
        <w:rPr>
          <w:rFonts w:eastAsia="Times New Roman" w:cs="Arial"/>
          <w:color w:val="000000"/>
          <w:kern w:val="0"/>
          <w:sz w:val="24"/>
          <w:szCs w:val="24"/>
          <w:lang w:eastAsia="en-CA"/>
          <w14:ligatures w14:val="none"/>
        </w:rPr>
        <w:t xml:space="preserve"> </w:t>
      </w:r>
      <w:r w:rsidRPr="00695886">
        <w:rPr>
          <w:lang w:eastAsia="en-CA"/>
        </w:rPr>
        <w:t xml:space="preserve">Assigning appropriate weights to each feature is a critical aspect of the Weighted </w:t>
      </w:r>
      <w:r>
        <w:rPr>
          <w:lang w:eastAsia="en-CA"/>
        </w:rPr>
        <w:t>Similarity</w:t>
      </w:r>
      <w:r w:rsidRPr="00695886">
        <w:rPr>
          <w:lang w:eastAsia="en-CA"/>
        </w:rPr>
        <w:t xml:space="preserve"> method. The weights reflect the significance of each attribute in determining the similarity between medicines. For example, the composition </w:t>
      </w:r>
      <w:r>
        <w:rPr>
          <w:lang w:eastAsia="en-CA"/>
        </w:rPr>
        <w:t>carries</w:t>
      </w:r>
      <w:r w:rsidRPr="00695886">
        <w:rPr>
          <w:lang w:eastAsia="en-CA"/>
        </w:rPr>
        <w:t xml:space="preserve"> more weight than other attributes.</w:t>
      </w:r>
    </w:p>
    <w:p w:rsidR="00306FCF" w:rsidP="00306FCF" w:rsidRDefault="00306FCF" w14:paraId="46DC4744" w14:textId="77777777">
      <w:pPr>
        <w:spacing w:line="360" w:lineRule="auto"/>
        <w:rPr>
          <w:lang w:eastAsia="en-CA"/>
        </w:rPr>
      </w:pPr>
      <w:bookmarkStart w:name="_Toc164990291" w:id="25"/>
      <w:r w:rsidRPr="00DE081D">
        <w:rPr>
          <w:rStyle w:val="Heading3Char"/>
          <w:sz w:val="22"/>
          <w:szCs w:val="22"/>
        </w:rPr>
        <w:t>Recommendation Generation:</w:t>
      </w:r>
      <w:bookmarkEnd w:id="25"/>
      <w:r>
        <w:rPr>
          <w:rFonts w:eastAsia="Times New Roman" w:cs="Arial"/>
          <w:color w:val="000000"/>
          <w:kern w:val="0"/>
          <w:sz w:val="24"/>
          <w:szCs w:val="24"/>
          <w:lang w:eastAsia="en-CA"/>
          <w14:ligatures w14:val="none"/>
        </w:rPr>
        <w:t xml:space="preserve"> </w:t>
      </w:r>
      <w:r w:rsidRPr="00695886">
        <w:rPr>
          <w:lang w:eastAsia="en-CA"/>
        </w:rPr>
        <w:t>Using the assigned weights, we calculate the similarity scores between the target medicine and the other medicines in the dataset. The medicines with the highest similarity scores are then recommended as suitable alternatives.</w:t>
      </w:r>
      <w:r>
        <w:rPr>
          <w:lang w:eastAsia="en-CA"/>
        </w:rPr>
        <w:t xml:space="preserve"> </w:t>
      </w:r>
      <w:r w:rsidRPr="00AD16AD">
        <w:rPr>
          <w:lang w:eastAsia="en-CA"/>
        </w:rPr>
        <w:t xml:space="preserve">The </w:t>
      </w:r>
      <w:r>
        <w:rPr>
          <w:lang w:eastAsia="en-CA"/>
        </w:rPr>
        <w:t>recommendation code</w:t>
      </w:r>
      <w:r w:rsidRPr="00AD16AD">
        <w:rPr>
          <w:lang w:eastAsia="en-CA"/>
        </w:rPr>
        <w:t xml:space="preserve"> is detailed in Appendix </w:t>
      </w:r>
      <w:r>
        <w:rPr>
          <w:lang w:eastAsia="en-CA"/>
        </w:rPr>
        <w:t>B</w:t>
      </w:r>
      <w:r w:rsidRPr="00AD16AD">
        <w:rPr>
          <w:lang w:eastAsia="en-CA"/>
        </w:rPr>
        <w:t>.</w:t>
      </w:r>
    </w:p>
    <w:p w:rsidR="00306FCF" w:rsidP="00306FCF" w:rsidRDefault="00306FCF" w14:paraId="0BA6CC54" w14:textId="77777777">
      <w:pPr>
        <w:pStyle w:val="Heading1"/>
        <w:spacing w:line="360" w:lineRule="auto"/>
        <w:rPr>
          <w:lang w:eastAsia="en-CA"/>
        </w:rPr>
      </w:pPr>
      <w:bookmarkStart w:name="_Toc164990292" w:id="26"/>
      <w:r>
        <w:t>Results</w:t>
      </w:r>
      <w:bookmarkEnd w:id="26"/>
    </w:p>
    <w:p w:rsidR="00306FCF" w:rsidP="00306FCF" w:rsidRDefault="00306FCF" w14:paraId="18F97714" w14:textId="77777777">
      <w:pPr>
        <w:keepNext/>
        <w:spacing w:line="360" w:lineRule="auto"/>
      </w:pPr>
      <w:r>
        <w:rPr>
          <w:noProof/>
        </w:rPr>
        <w:drawing>
          <wp:inline distT="0" distB="0" distL="0" distR="0" wp14:anchorId="34BCAAA5" wp14:editId="44EB4153">
            <wp:extent cx="5943600" cy="3390900"/>
            <wp:effectExtent l="0" t="0" r="0" b="0"/>
            <wp:docPr id="3" name="Picture" title="This slide contains the following visuals: image ,image ,No. of  Medicine Type ,Max. Price(INR) ,Min. Price(INR) ,Average Price (INR) ,Medicine ,Medicine Manufacturing by Types ,shape ,shape ,textbox ,shape ,Price Distribution by  Type(INR) ,Top 10 Manufacturer Avg. Price(INR) ,Dosage Distribution ,Medicine Type Distribution. Please refer to the notes on this slide for detai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image ,No. of  Medicine Type ,Max. Price(INR) ,Min. Price(INR) ,Average Price (INR) ,Medicine ,Medicine Manufacturing by Types ,shape ,shape ,textbox ,shape ,Price Distribution by  Type(INR) ,Top 10 Manufacturer Avg. Price(INR) ,Dosage Distribution ,Medicine Type Distribution. Please refer to the notes on this slide for details">
                      <a:hlinkClick r:id="rId15"/>
                    </pic:cNvPr>
                    <pic:cNvPicPr>
                      <a:picLocks noChangeAspect="1"/>
                    </pic:cNvPicPr>
                  </pic:nvPicPr>
                  <pic:blipFill>
                    <a:blip r:embed="rId16"/>
                    <a:stretch>
                      <a:fillRect/>
                    </a:stretch>
                  </pic:blipFill>
                  <pic:spPr>
                    <a:xfrm>
                      <a:off x="0" y="0"/>
                      <a:ext cx="5943600" cy="3390900"/>
                    </a:xfrm>
                    <a:prstGeom prst="rect">
                      <a:avLst/>
                    </a:prstGeom>
                    <a:noFill/>
                  </pic:spPr>
                </pic:pic>
              </a:graphicData>
            </a:graphic>
          </wp:inline>
        </w:drawing>
      </w:r>
    </w:p>
    <w:p w:rsidRPr="00D403CE" w:rsidR="00306FCF" w:rsidP="00306FCF" w:rsidRDefault="00306FCF" w14:paraId="3559F576" w14:textId="77777777">
      <w:pPr>
        <w:pStyle w:val="Caption"/>
        <w:spacing w:line="360" w:lineRule="auto"/>
        <w:rPr>
          <w:sz w:val="16"/>
          <w:szCs w:val="16"/>
        </w:rPr>
      </w:pPr>
      <w:bookmarkStart w:name="_Toc164977667" w:id="27"/>
      <w:bookmarkStart w:name="_Toc164977733" w:id="28"/>
      <w:r>
        <w:rPr>
          <w:sz w:val="16"/>
          <w:szCs w:val="16"/>
        </w:rPr>
        <w:t xml:space="preserve">Figure 2: </w:t>
      </w:r>
      <w:r w:rsidRPr="00D403CE">
        <w:rPr>
          <w:sz w:val="16"/>
          <w:szCs w:val="16"/>
        </w:rPr>
        <w:t>Medicine Distributions</w:t>
      </w:r>
      <w:bookmarkEnd w:id="27"/>
      <w:bookmarkEnd w:id="28"/>
      <w:r>
        <w:rPr>
          <w:sz w:val="16"/>
          <w:szCs w:val="16"/>
        </w:rPr>
        <w:t xml:space="preserve"> Dashboard</w:t>
      </w:r>
    </w:p>
    <w:p w:rsidR="00306FCF" w:rsidP="00306FCF" w:rsidRDefault="00306FCF" w14:paraId="572A7660" w14:textId="77777777">
      <w:pPr>
        <w:keepNext/>
        <w:spacing w:line="360" w:lineRule="auto"/>
      </w:pPr>
      <w:r>
        <w:rPr>
          <w:noProof/>
        </w:rPr>
        <w:drawing>
          <wp:inline distT="0" distB="0" distL="0" distR="0" wp14:anchorId="1035EEA3" wp14:editId="0010A2C2">
            <wp:extent cx="5943600" cy="3390900"/>
            <wp:effectExtent l="0" t="0" r="0" b="0"/>
            <wp:docPr id="1015891559" name="Picture" title="This slide contains the following visuals: Medicine Type Distribution ,Dosage Distribution ,Count of Medicine Type ,Top 15 Medicines Avg. Price(INR) ,Manufacturer ,Average Price (INR) ,Min. Price(INR) ,Max. Price(INR) ,Price Distribution by  Type(INR) ,shape ,textbox ,shape ,shape ,No. of Medicine's ,image ,image. Please refer to the notes on this slide for detai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Medicine Type Distribution ,Dosage Distribution ,Count of Medicine Type ,Top 15 Medicines Avg. Price(INR) ,Manufacturer ,Average Price (INR) ,Min. Price(INR) ,Max. Price(INR) ,Price Distribution by  Type(INR) ,shape ,textbox ,shape ,shape ,No. of Medicine's ,image ,image. Please refer to the notes on this slide for details">
                      <a:hlinkClick r:id="rId15"/>
                    </pic:cNvPr>
                    <pic:cNvPicPr>
                      <a:picLocks noChangeAspect="1"/>
                    </pic:cNvPicPr>
                  </pic:nvPicPr>
                  <pic:blipFill>
                    <a:blip r:embed="rId17"/>
                    <a:stretch>
                      <a:fillRect/>
                    </a:stretch>
                  </pic:blipFill>
                  <pic:spPr>
                    <a:xfrm>
                      <a:off x="0" y="0"/>
                      <a:ext cx="5943600" cy="3390900"/>
                    </a:xfrm>
                    <a:prstGeom prst="rect">
                      <a:avLst/>
                    </a:prstGeom>
                    <a:noFill/>
                  </pic:spPr>
                </pic:pic>
              </a:graphicData>
            </a:graphic>
          </wp:inline>
        </w:drawing>
      </w:r>
    </w:p>
    <w:p w:rsidRPr="00D403CE" w:rsidR="00306FCF" w:rsidP="00306FCF" w:rsidRDefault="00306FCF" w14:paraId="130C17CB" w14:textId="77777777">
      <w:pPr>
        <w:pStyle w:val="Caption"/>
        <w:spacing w:line="360" w:lineRule="auto"/>
        <w:rPr>
          <w:sz w:val="16"/>
          <w:szCs w:val="16"/>
        </w:rPr>
      </w:pPr>
      <w:bookmarkStart w:name="_Toc164977668" w:id="29"/>
      <w:bookmarkStart w:name="_Toc164977734" w:id="30"/>
      <w:r>
        <w:rPr>
          <w:sz w:val="16"/>
          <w:szCs w:val="16"/>
        </w:rPr>
        <w:t>Figure 3</w:t>
      </w:r>
      <w:r w:rsidRPr="00D403CE">
        <w:rPr>
          <w:sz w:val="16"/>
          <w:szCs w:val="16"/>
        </w:rPr>
        <w:t>: Manufacturer Distributions</w:t>
      </w:r>
      <w:bookmarkEnd w:id="29"/>
      <w:bookmarkEnd w:id="30"/>
      <w:r>
        <w:rPr>
          <w:sz w:val="16"/>
          <w:szCs w:val="16"/>
        </w:rPr>
        <w:t xml:space="preserve"> Dashboard</w:t>
      </w:r>
    </w:p>
    <w:p w:rsidR="00306FCF" w:rsidP="00306FCF" w:rsidRDefault="00306FCF" w14:paraId="51F99532" w14:textId="77777777">
      <w:pPr>
        <w:keepNext/>
        <w:spacing w:line="360" w:lineRule="auto"/>
      </w:pPr>
      <w:r>
        <w:rPr>
          <w:noProof/>
        </w:rPr>
        <w:drawing>
          <wp:inline distT="0" distB="0" distL="0" distR="0" wp14:anchorId="1940A127" wp14:editId="5F73233E">
            <wp:extent cx="5943600" cy="3343275"/>
            <wp:effectExtent l="0" t="0" r="0" b="0"/>
            <wp:docPr id="382562662" name="Picture 38256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D403CE" w:rsidR="00306FCF" w:rsidP="00306FCF" w:rsidRDefault="00306FCF" w14:paraId="6EDD7FD2" w14:textId="77777777">
      <w:pPr>
        <w:pStyle w:val="Caption"/>
        <w:spacing w:line="360" w:lineRule="auto"/>
        <w:jc w:val="left"/>
        <w:rPr>
          <w:rFonts w:eastAsia="Times New Roman" w:cs="Arial"/>
          <w:color w:val="000000"/>
          <w:kern w:val="0"/>
          <w:sz w:val="16"/>
          <w:szCs w:val="16"/>
          <w:lang w:eastAsia="en-CA"/>
          <w14:ligatures w14:val="none"/>
        </w:rPr>
      </w:pPr>
      <w:bookmarkStart w:name="_Toc164927731" w:id="31"/>
      <w:bookmarkStart w:name="_Toc164927832" w:id="32"/>
      <w:bookmarkStart w:name="_Toc164977725" w:id="33"/>
      <w:r w:rsidRPr="00D403CE">
        <w:rPr>
          <w:sz w:val="16"/>
          <w:szCs w:val="16"/>
        </w:rPr>
        <w:t xml:space="preserve">Figure </w:t>
      </w:r>
      <w:r>
        <w:rPr>
          <w:sz w:val="16"/>
          <w:szCs w:val="16"/>
        </w:rPr>
        <w:t>4</w:t>
      </w:r>
      <w:r w:rsidRPr="00D403CE">
        <w:rPr>
          <w:sz w:val="16"/>
          <w:szCs w:val="16"/>
        </w:rPr>
        <w:t xml:space="preserve">: Medicine Recommendation </w:t>
      </w:r>
      <w:bookmarkEnd w:id="31"/>
      <w:bookmarkEnd w:id="32"/>
      <w:r>
        <w:rPr>
          <w:sz w:val="16"/>
          <w:szCs w:val="16"/>
        </w:rPr>
        <w:t>System User Interface</w:t>
      </w:r>
      <w:r w:rsidRPr="00D403CE">
        <w:rPr>
          <w:sz w:val="16"/>
          <w:szCs w:val="16"/>
        </w:rPr>
        <w:t>.</w:t>
      </w:r>
      <w:bookmarkEnd w:id="33"/>
    </w:p>
    <w:p w:rsidR="00306FCF" w:rsidP="00306FCF" w:rsidRDefault="00306FCF" w14:paraId="427D8144" w14:textId="77777777">
      <w:pPr>
        <w:pStyle w:val="Heading1"/>
        <w:spacing w:line="360" w:lineRule="auto"/>
        <w:rPr>
          <w:rFonts w:eastAsia="Times New Roman"/>
          <w:lang w:eastAsia="en-CA"/>
        </w:rPr>
      </w:pPr>
      <w:bookmarkStart w:name="_Toc164990293" w:id="34"/>
      <w:r w:rsidRPr="183ECC9E">
        <w:rPr>
          <w:rFonts w:eastAsia="Times New Roman"/>
          <w:lang w:val="en-US" w:eastAsia="en-CA"/>
        </w:rPr>
        <w:t>Discussion</w:t>
      </w:r>
      <w:bookmarkEnd w:id="34"/>
    </w:p>
    <w:p w:rsidRPr="00775D37" w:rsidR="00306FCF" w:rsidP="00306FCF" w:rsidRDefault="00306FCF" w14:paraId="63D4EFC8" w14:textId="77777777">
      <w:pPr>
        <w:spacing w:line="360" w:lineRule="auto"/>
        <w:rPr>
          <w:rFonts w:cs="Arial"/>
        </w:rPr>
      </w:pPr>
      <w:r w:rsidRPr="00775D37">
        <w:rPr>
          <w:rFonts w:cs="Arial"/>
        </w:rPr>
        <w:t xml:space="preserve">The Medicine Recommendation System successfully streamlined medication selection within the complex Indian pharmaceutical market using advanced NLP techniques and the Cosine Similarity algorithm. This achievement aligns with existing literature on decision-support systems for medicine selection. </w:t>
      </w:r>
    </w:p>
    <w:p w:rsidRPr="00775D37" w:rsidR="00306FCF" w:rsidP="00306FCF" w:rsidRDefault="00306FCF" w14:paraId="7AFFC2F0" w14:textId="77777777">
      <w:pPr>
        <w:spacing w:line="360" w:lineRule="auto"/>
        <w:rPr>
          <w:rFonts w:cs="Arial"/>
        </w:rPr>
      </w:pPr>
      <w:r w:rsidRPr="00775D37">
        <w:rPr>
          <w:rFonts w:cs="Arial"/>
        </w:rPr>
        <w:t>Challenges arose in data preprocessing and system scalability due to the diverse nature of pharmaceutical data. However, strategic data cleaning and algorithmic optimizations enabled effective handling of these challenges.</w:t>
      </w:r>
      <w:r w:rsidRPr="00775D37">
        <w:rPr>
          <w:rFonts w:eastAsia="system-ui" w:cs="Arial"/>
          <w:color w:val="0D0D0D" w:themeColor="text1" w:themeTint="F2"/>
          <w:sz w:val="24"/>
          <w:szCs w:val="24"/>
        </w:rPr>
        <w:t xml:space="preserve"> </w:t>
      </w:r>
      <w:r w:rsidRPr="00775D37">
        <w:rPr>
          <w:rFonts w:cs="Arial" w:eastAsiaTheme="minorEastAsia"/>
        </w:rPr>
        <w:t>To further enhance the system's capabilities, several improvements are proposed</w:t>
      </w:r>
      <w:r>
        <w:rPr>
          <w:rFonts w:cs="Arial" w:eastAsiaTheme="minorEastAsia"/>
        </w:rPr>
        <w:t>.</w:t>
      </w:r>
    </w:p>
    <w:p w:rsidRPr="00775D37" w:rsidR="00306FCF" w:rsidP="00306FCF" w:rsidRDefault="00306FCF" w14:paraId="40E677FC" w14:textId="77777777">
      <w:pPr>
        <w:spacing w:line="360" w:lineRule="auto"/>
        <w:rPr>
          <w:rFonts w:cs="Arial"/>
        </w:rPr>
      </w:pPr>
      <w:r w:rsidRPr="00FC56D2">
        <w:rPr>
          <w:rFonts w:cs="Arial"/>
          <w:color w:val="0F4761" w:themeColor="accent1" w:themeShade="BF"/>
        </w:rPr>
        <w:t xml:space="preserve">Database Expansion: </w:t>
      </w:r>
      <w:r w:rsidRPr="00775D37">
        <w:rPr>
          <w:rFonts w:cs="Arial"/>
        </w:rPr>
        <w:t>Incorporate international pharmaceutical data to broaden the recommendation scope.</w:t>
      </w:r>
    </w:p>
    <w:p w:rsidRPr="00775D37" w:rsidR="00306FCF" w:rsidP="00306FCF" w:rsidRDefault="00306FCF" w14:paraId="6495CFB1" w14:textId="77777777">
      <w:pPr>
        <w:spacing w:line="360" w:lineRule="auto"/>
        <w:rPr>
          <w:rFonts w:cs="Arial"/>
        </w:rPr>
      </w:pPr>
      <w:r w:rsidRPr="00FC56D2">
        <w:rPr>
          <w:rFonts w:cs="Arial"/>
          <w:color w:val="0F4761" w:themeColor="accent1" w:themeShade="BF"/>
        </w:rPr>
        <w:t xml:space="preserve">Algorithm Optimization: </w:t>
      </w:r>
      <w:r w:rsidRPr="00775D37">
        <w:rPr>
          <w:rFonts w:cs="Arial"/>
        </w:rPr>
        <w:t>Refine algorithms to improve speed and accuracy using advanced techniques like deep learning.</w:t>
      </w:r>
    </w:p>
    <w:p w:rsidRPr="00775D37" w:rsidR="00306FCF" w:rsidP="00306FCF" w:rsidRDefault="00306FCF" w14:paraId="624DAEA3" w14:textId="77777777">
      <w:pPr>
        <w:spacing w:line="360" w:lineRule="auto"/>
        <w:rPr>
          <w:rFonts w:cs="Arial"/>
        </w:rPr>
      </w:pPr>
      <w:r w:rsidRPr="00FC56D2">
        <w:rPr>
          <w:rFonts w:cs="Arial"/>
          <w:color w:val="0F4761" w:themeColor="accent1" w:themeShade="BF"/>
        </w:rPr>
        <w:t xml:space="preserve">Interactive Features: </w:t>
      </w:r>
      <w:r w:rsidRPr="00775D37">
        <w:rPr>
          <w:rFonts w:cs="Arial"/>
        </w:rPr>
        <w:t>Enable</w:t>
      </w:r>
      <w:r>
        <w:rPr>
          <w:rFonts w:cs="Arial"/>
        </w:rPr>
        <w:t xml:space="preserve"> the</w:t>
      </w:r>
      <w:r w:rsidRPr="00775D37">
        <w:rPr>
          <w:rFonts w:cs="Arial"/>
        </w:rPr>
        <w:t xml:space="preserve"> users to personalize recommendations based on preferences or medical conditions.</w:t>
      </w:r>
    </w:p>
    <w:p w:rsidRPr="00775D37" w:rsidR="00306FCF" w:rsidP="00306FCF" w:rsidRDefault="00306FCF" w14:paraId="59318E49" w14:textId="77777777">
      <w:pPr>
        <w:spacing w:line="360" w:lineRule="auto"/>
        <w:rPr>
          <w:rFonts w:cs="Arial"/>
        </w:rPr>
      </w:pPr>
      <w:r w:rsidRPr="0098354D">
        <w:rPr>
          <w:rFonts w:cs="Arial"/>
          <w:color w:val="0F4761" w:themeColor="accent1" w:themeShade="BF"/>
        </w:rPr>
        <w:t xml:space="preserve">User Experience Improvements: </w:t>
      </w:r>
      <w:r w:rsidRPr="00775D37">
        <w:rPr>
          <w:rFonts w:cs="Arial"/>
        </w:rPr>
        <w:t>Continuously update the user interface for enhanced usability and visual appeal.</w:t>
      </w:r>
    </w:p>
    <w:p w:rsidRPr="00775D37" w:rsidR="00306FCF" w:rsidP="00306FCF" w:rsidRDefault="00306FCF" w14:paraId="5D2C7603" w14:textId="77777777">
      <w:pPr>
        <w:spacing w:line="360" w:lineRule="auto"/>
        <w:rPr>
          <w:rFonts w:cs="Arial"/>
        </w:rPr>
      </w:pPr>
      <w:r w:rsidRPr="00775D37">
        <w:rPr>
          <w:rFonts w:cs="Arial"/>
        </w:rPr>
        <w:t>These enhancements aim to evolve the system into a more robust platform, providing accurate and personalized medication alternatives to healthcare providers and patients.</w:t>
      </w:r>
    </w:p>
    <w:p w:rsidR="00306FCF" w:rsidP="00306FCF" w:rsidRDefault="00306FCF" w14:paraId="0DB835B9" w14:textId="77777777">
      <w:pPr>
        <w:pStyle w:val="Heading1"/>
        <w:spacing w:line="360" w:lineRule="auto"/>
        <w:rPr>
          <w:rFonts w:eastAsia="Times New Roman"/>
          <w:lang w:eastAsia="en-CA"/>
        </w:rPr>
      </w:pPr>
      <w:bookmarkStart w:name="_Toc164990294" w:id="35"/>
      <w:r w:rsidRPr="16601599">
        <w:rPr>
          <w:rFonts w:eastAsia="Times New Roman"/>
          <w:lang w:eastAsia="en-CA"/>
        </w:rPr>
        <w:t>Conclusion</w:t>
      </w:r>
      <w:bookmarkEnd w:id="35"/>
    </w:p>
    <w:p w:rsidR="00306FCF" w:rsidP="00306FCF" w:rsidRDefault="00306FCF" w14:paraId="6EF1AB82" w14:textId="77777777">
      <w:pPr>
        <w:spacing w:line="360" w:lineRule="auto"/>
        <w:rPr>
          <w:lang w:eastAsia="en-CA"/>
        </w:rPr>
      </w:pPr>
      <w:r w:rsidRPr="16601599">
        <w:rPr>
          <w:lang w:eastAsia="en-CA"/>
        </w:rPr>
        <w:t>The Medicine Recommendation System has significantly advanced the management of pharmaceutical complexities in India, blending advanced natural language processing with machine learning to streamline medication selection. This system not only enhances decision-making for healthcare providers and patients but also promises great potential for expansion and refinement. Plans include incorporating broader datasets, updating algorithms, and potentially expanding to global markets. As the project evolves, it aims to transform medication prescription and management globally, optimizing therapeutic outcomes and elevating patient care.</w:t>
      </w:r>
    </w:p>
    <w:p w:rsidRPr="00382755" w:rsidR="00306FCF" w:rsidP="00306FCF" w:rsidRDefault="00306FCF" w14:paraId="484D87FF" w14:textId="77777777">
      <w:pPr>
        <w:pStyle w:val="Heading1"/>
        <w:spacing w:line="360" w:lineRule="auto"/>
        <w:rPr>
          <w:rFonts w:eastAsia="Times New Roman"/>
          <w:lang w:eastAsia="en-CA"/>
        </w:rPr>
      </w:pPr>
      <w:bookmarkStart w:name="_Toc164990295" w:id="36"/>
      <w:r w:rsidRPr="00382755">
        <w:rPr>
          <w:rFonts w:eastAsia="Times New Roman"/>
          <w:lang w:eastAsia="en-CA"/>
        </w:rPr>
        <w:t>Contributions</w:t>
      </w:r>
      <w:bookmarkEnd w:id="36"/>
    </w:p>
    <w:p w:rsidRPr="00382755" w:rsidR="00306FCF" w:rsidP="00306FCF" w:rsidRDefault="00306FCF" w14:paraId="61671F85" w14:textId="77777777">
      <w:pPr>
        <w:spacing w:line="360" w:lineRule="auto"/>
        <w:rPr>
          <w:lang w:eastAsia="en-CA"/>
        </w:rPr>
      </w:pPr>
      <w:r w:rsidRPr="00382755">
        <w:rPr>
          <w:lang w:eastAsia="en-CA"/>
        </w:rPr>
        <w:t>The success of the Medicine Recommendation System project is a direct result of the dedicated efforts and specific contributions of each team member:</w:t>
      </w:r>
    </w:p>
    <w:p w:rsidRPr="0010792C" w:rsidR="00306FCF" w:rsidP="00306FCF" w:rsidRDefault="00306FCF" w14:paraId="4C312202" w14:textId="77777777">
      <w:pPr>
        <w:spacing w:line="360" w:lineRule="auto"/>
        <w:rPr>
          <w:color w:val="0F4761" w:themeColor="accent1" w:themeShade="BF"/>
          <w:lang w:eastAsia="en-CA"/>
        </w:rPr>
      </w:pPr>
      <w:r w:rsidRPr="0010792C">
        <w:rPr>
          <w:color w:val="0F4761" w:themeColor="accent1" w:themeShade="BF"/>
          <w:lang w:eastAsia="en-CA"/>
        </w:rPr>
        <w:t>Ambily Treesa Varghese:</w:t>
      </w:r>
    </w:p>
    <w:p w:rsidRPr="00BC16C8" w:rsidR="00306FCF" w:rsidP="00306FCF" w:rsidRDefault="00306FCF" w14:paraId="13F287C3" w14:textId="77777777">
      <w:pPr>
        <w:spacing w:line="360" w:lineRule="auto"/>
        <w:rPr>
          <w:lang w:eastAsia="en-CA"/>
        </w:rPr>
      </w:pPr>
      <w:r w:rsidRPr="00BC16C8">
        <w:rPr>
          <w:lang w:eastAsia="en-CA"/>
        </w:rPr>
        <w:t xml:space="preserve">Front-End Programming: Handled the front-end development, coding in HTML, </w:t>
      </w:r>
      <w:r>
        <w:rPr>
          <w:lang w:eastAsia="en-CA"/>
        </w:rPr>
        <w:t xml:space="preserve">and </w:t>
      </w:r>
      <w:r w:rsidRPr="00BC16C8">
        <w:rPr>
          <w:lang w:eastAsia="en-CA"/>
        </w:rPr>
        <w:t xml:space="preserve">CSS, to bring the design to life </w:t>
      </w:r>
      <w:r>
        <w:rPr>
          <w:lang w:eastAsia="en-CA"/>
        </w:rPr>
        <w:t>responsively and interactively</w:t>
      </w:r>
      <w:r w:rsidRPr="00BC16C8">
        <w:rPr>
          <w:lang w:eastAsia="en-CA"/>
        </w:rPr>
        <w:t>.</w:t>
      </w:r>
    </w:p>
    <w:p w:rsidRPr="00382755" w:rsidR="00306FCF" w:rsidP="00306FCF" w:rsidRDefault="00306FCF" w14:paraId="5A4EFFEE" w14:textId="77777777">
      <w:pPr>
        <w:spacing w:line="360" w:lineRule="auto"/>
        <w:rPr>
          <w:lang w:eastAsia="en-CA"/>
        </w:rPr>
      </w:pPr>
      <w:r w:rsidRPr="00BC16C8">
        <w:rPr>
          <w:lang w:eastAsia="en-CA"/>
        </w:rPr>
        <w:t>Data Visualization Integration: Integrated dynamic data visualizations within the UI, enabling real-time interaction with the system’s analytics for users.</w:t>
      </w:r>
    </w:p>
    <w:p w:rsidRPr="0010792C" w:rsidR="00306FCF" w:rsidP="00306FCF" w:rsidRDefault="00306FCF" w14:paraId="23BD413A" w14:textId="77777777">
      <w:pPr>
        <w:spacing w:line="360" w:lineRule="auto"/>
        <w:rPr>
          <w:color w:val="0F4761" w:themeColor="accent1" w:themeShade="BF"/>
          <w:lang w:eastAsia="en-CA"/>
        </w:rPr>
      </w:pPr>
      <w:r w:rsidRPr="0010792C">
        <w:rPr>
          <w:color w:val="0F4761" w:themeColor="accent1" w:themeShade="BF"/>
          <w:lang w:eastAsia="en-CA"/>
        </w:rPr>
        <w:t>Dileep Sathyan:</w:t>
      </w:r>
    </w:p>
    <w:p w:rsidRPr="00382755" w:rsidR="00306FCF" w:rsidP="00306FCF" w:rsidRDefault="00306FCF" w14:paraId="2E7C19E6" w14:textId="77777777">
      <w:pPr>
        <w:spacing w:line="360" w:lineRule="auto"/>
        <w:rPr>
          <w:lang w:eastAsia="en-CA"/>
        </w:rPr>
      </w:pPr>
      <w:r w:rsidRPr="00382755">
        <w:rPr>
          <w:lang w:eastAsia="en-CA"/>
        </w:rPr>
        <w:t>Engineered the backend logic for the recommendation algorithm, applying natural language processing techniques to analyze drug compositions.</w:t>
      </w:r>
    </w:p>
    <w:p w:rsidR="00306FCF" w:rsidP="00306FCF" w:rsidRDefault="00306FCF" w14:paraId="69FA5F80" w14:textId="77777777">
      <w:pPr>
        <w:spacing w:line="360" w:lineRule="auto"/>
        <w:rPr>
          <w:lang w:eastAsia="en-CA"/>
        </w:rPr>
      </w:pPr>
      <w:r w:rsidRPr="00382755">
        <w:rPr>
          <w:lang w:eastAsia="en-CA"/>
        </w:rPr>
        <w:t>Implemented the algorithm within the system, optimizing it for performance and accuracy.</w:t>
      </w:r>
    </w:p>
    <w:p w:rsidR="00306FCF" w:rsidP="00306FCF" w:rsidRDefault="00306FCF" w14:paraId="452E8E43" w14:textId="77777777">
      <w:pPr>
        <w:spacing w:line="360" w:lineRule="auto"/>
        <w:rPr>
          <w:lang w:eastAsia="en-CA"/>
        </w:rPr>
      </w:pPr>
    </w:p>
    <w:p w:rsidR="00306FCF" w:rsidP="00306FCF" w:rsidRDefault="00306FCF" w14:paraId="2614753C" w14:textId="77777777">
      <w:pPr>
        <w:spacing w:line="360" w:lineRule="auto"/>
        <w:rPr>
          <w:lang w:eastAsia="en-CA"/>
        </w:rPr>
      </w:pPr>
    </w:p>
    <w:p w:rsidRPr="0010792C" w:rsidR="00306FCF" w:rsidP="00306FCF" w:rsidRDefault="00306FCF" w14:paraId="79E250EA" w14:textId="77777777">
      <w:pPr>
        <w:spacing w:line="360" w:lineRule="auto"/>
        <w:rPr>
          <w:color w:val="0F4761" w:themeColor="accent1" w:themeShade="BF"/>
          <w:lang w:eastAsia="en-CA"/>
        </w:rPr>
      </w:pPr>
      <w:r w:rsidRPr="0010792C">
        <w:rPr>
          <w:color w:val="0F4761" w:themeColor="accent1" w:themeShade="BF"/>
          <w:lang w:eastAsia="en-CA"/>
        </w:rPr>
        <w:t>Joel Soloman Raj Addala:</w:t>
      </w:r>
    </w:p>
    <w:p w:rsidRPr="00382755" w:rsidR="00306FCF" w:rsidP="00306FCF" w:rsidRDefault="00306FCF" w14:paraId="7A472434" w14:textId="77777777">
      <w:pPr>
        <w:spacing w:line="360" w:lineRule="auto"/>
        <w:rPr>
          <w:lang w:eastAsia="en-CA"/>
        </w:rPr>
      </w:pPr>
      <w:r w:rsidRPr="00382755">
        <w:rPr>
          <w:lang w:eastAsia="en-CA"/>
        </w:rPr>
        <w:t xml:space="preserve">Spearheaded the development of the project’s web application using Flask, integrating the recommendation engine with the </w:t>
      </w:r>
      <w:r>
        <w:rPr>
          <w:lang w:eastAsia="en-CA"/>
        </w:rPr>
        <w:t>front end</w:t>
      </w:r>
      <w:r w:rsidRPr="00382755">
        <w:rPr>
          <w:lang w:eastAsia="en-CA"/>
        </w:rPr>
        <w:t>.</w:t>
      </w:r>
    </w:p>
    <w:p w:rsidRPr="00382755" w:rsidR="00306FCF" w:rsidP="00306FCF" w:rsidRDefault="00306FCF" w14:paraId="1644E132" w14:textId="77777777">
      <w:pPr>
        <w:spacing w:line="360" w:lineRule="auto"/>
        <w:rPr>
          <w:lang w:eastAsia="en-CA"/>
        </w:rPr>
      </w:pPr>
      <w:r w:rsidRPr="00382755">
        <w:rPr>
          <w:lang w:eastAsia="en-CA"/>
        </w:rPr>
        <w:t>Managed the deployment of the web application, ensuring robustness and scalability.</w:t>
      </w:r>
    </w:p>
    <w:p w:rsidRPr="0010792C" w:rsidR="00306FCF" w:rsidP="00306FCF" w:rsidRDefault="00306FCF" w14:paraId="6B7FE9D8" w14:textId="77777777">
      <w:pPr>
        <w:spacing w:line="360" w:lineRule="auto"/>
        <w:rPr>
          <w:lang w:eastAsia="en-CA"/>
        </w:rPr>
      </w:pPr>
      <w:r w:rsidRPr="0010792C">
        <w:rPr>
          <w:color w:val="0F4761" w:themeColor="accent1" w:themeShade="BF"/>
          <w:lang w:eastAsia="en-CA"/>
        </w:rPr>
        <w:t>Ram Sundar Thanumalaya Perumal:</w:t>
      </w:r>
    </w:p>
    <w:p w:rsidRPr="00382755" w:rsidR="00306FCF" w:rsidP="00306FCF" w:rsidRDefault="00306FCF" w14:paraId="253AE387" w14:textId="77777777">
      <w:pPr>
        <w:spacing w:line="360" w:lineRule="auto"/>
        <w:rPr>
          <w:lang w:eastAsia="en-CA"/>
        </w:rPr>
      </w:pPr>
      <w:r>
        <w:rPr>
          <w:lang w:eastAsia="en-CA"/>
        </w:rPr>
        <w:t xml:space="preserve">Assisted in the </w:t>
      </w:r>
      <w:r w:rsidRPr="00382755">
        <w:rPr>
          <w:lang w:eastAsia="en-CA"/>
        </w:rPr>
        <w:t xml:space="preserve">data curation process, </w:t>
      </w:r>
      <w:r>
        <w:rPr>
          <w:lang w:eastAsia="en-CA"/>
        </w:rPr>
        <w:t>and Model development.</w:t>
      </w:r>
    </w:p>
    <w:p w:rsidRPr="00382755" w:rsidR="00306FCF" w:rsidP="00306FCF" w:rsidRDefault="00306FCF" w14:paraId="5F3786C9" w14:textId="77777777">
      <w:pPr>
        <w:spacing w:line="360" w:lineRule="auto"/>
        <w:rPr>
          <w:lang w:eastAsia="en-CA"/>
        </w:rPr>
      </w:pPr>
      <w:r w:rsidRPr="00382755">
        <w:rPr>
          <w:lang w:eastAsia="en-CA"/>
        </w:rPr>
        <w:t>Played a pivotal role in conducting the exploratory data analysis using Power BI, extracting meaningful insights on medicine distribution and pricing.</w:t>
      </w:r>
    </w:p>
    <w:p w:rsidRPr="0010792C" w:rsidR="00306FCF" w:rsidP="00306FCF" w:rsidRDefault="00306FCF" w14:paraId="703AB791" w14:textId="77777777">
      <w:pPr>
        <w:spacing w:line="360" w:lineRule="auto"/>
        <w:rPr>
          <w:rFonts w:eastAsia="Times New Roman" w:cs="Arial"/>
          <w:color w:val="0F4761" w:themeColor="accent1" w:themeShade="BF"/>
          <w:kern w:val="0"/>
          <w:sz w:val="24"/>
          <w:szCs w:val="24"/>
          <w:lang w:eastAsia="en-CA"/>
          <w14:ligatures w14:val="none"/>
        </w:rPr>
      </w:pPr>
      <w:r w:rsidRPr="0010792C">
        <w:rPr>
          <w:rFonts w:eastAsia="Times New Roman" w:cs="Arial"/>
          <w:color w:val="0F4761" w:themeColor="accent1" w:themeShade="BF"/>
          <w:kern w:val="0"/>
          <w:sz w:val="24"/>
          <w:szCs w:val="24"/>
          <w:lang w:eastAsia="en-CA"/>
          <w14:ligatures w14:val="none"/>
        </w:rPr>
        <w:t>Ranisha Rajagopalan Girija:</w:t>
      </w:r>
    </w:p>
    <w:p w:rsidRPr="00382755" w:rsidR="00306FCF" w:rsidP="00306FCF" w:rsidRDefault="00306FCF" w14:paraId="17A11AC2" w14:textId="77777777">
      <w:pPr>
        <w:spacing w:line="360" w:lineRule="auto"/>
        <w:rPr>
          <w:lang w:eastAsia="en-CA"/>
        </w:rPr>
      </w:pPr>
      <w:r w:rsidRPr="00382755">
        <w:rPr>
          <w:lang w:eastAsia="en-CA"/>
        </w:rPr>
        <w:t>Led the data curation process, ensuring the integrity and quality of the dataset used for the recommendation engine.</w:t>
      </w:r>
    </w:p>
    <w:p w:rsidRPr="00382755" w:rsidR="00306FCF" w:rsidP="00306FCF" w:rsidRDefault="00306FCF" w14:paraId="1A8C394E" w14:textId="77777777">
      <w:pPr>
        <w:spacing w:line="360" w:lineRule="auto"/>
        <w:rPr>
          <w:lang w:eastAsia="en-CA"/>
        </w:rPr>
      </w:pPr>
      <w:r w:rsidRPr="37079281">
        <w:rPr>
          <w:lang w:eastAsia="en-CA"/>
        </w:rPr>
        <w:t>Oversaw the creation of interactive visualizations, including dashboard design and data presentation.</w:t>
      </w:r>
    </w:p>
    <w:p w:rsidR="00306FCF" w:rsidP="00306FCF" w:rsidRDefault="00306FCF" w14:paraId="107F1AFD" w14:textId="77777777">
      <w:pPr>
        <w:spacing w:line="360" w:lineRule="auto"/>
        <w:jc w:val="left"/>
        <w:rPr>
          <w:lang w:eastAsia="en-CA"/>
        </w:rPr>
      </w:pPr>
      <w:r>
        <w:rPr>
          <w:lang w:eastAsia="en-CA"/>
        </w:rPr>
        <w:br w:type="page"/>
      </w:r>
    </w:p>
    <w:p w:rsidR="00306FCF" w:rsidP="00306FCF" w:rsidRDefault="00306FCF" w14:paraId="773B117B" w14:textId="77777777">
      <w:pPr>
        <w:pStyle w:val="Heading1"/>
        <w:spacing w:line="360" w:lineRule="auto"/>
        <w:rPr>
          <w:rFonts w:eastAsia="Times New Roman"/>
          <w:lang w:eastAsia="en-CA"/>
        </w:rPr>
      </w:pPr>
      <w:bookmarkStart w:name="_Toc164990296" w:id="37"/>
      <w:r w:rsidRPr="00C428E8">
        <w:rPr>
          <w:rFonts w:eastAsia="Times New Roman"/>
          <w:lang w:eastAsia="en-CA"/>
        </w:rPr>
        <w:t>References</w:t>
      </w:r>
      <w:bookmarkEnd w:id="37"/>
    </w:p>
    <w:p w:rsidRPr="00377C2B" w:rsidR="00306FCF" w:rsidP="00306FCF" w:rsidRDefault="00306FCF" w14:paraId="301A9704" w14:textId="77777777">
      <w:pPr>
        <w:pStyle w:val="ListParagraph"/>
        <w:numPr>
          <w:ilvl w:val="0"/>
          <w:numId w:val="5"/>
        </w:numPr>
        <w:spacing w:line="360" w:lineRule="auto"/>
        <w:rPr>
          <w:rFonts w:cs="Arial"/>
          <w:lang w:eastAsia="en-CA"/>
        </w:rPr>
      </w:pPr>
      <w:r w:rsidRPr="00377C2B">
        <w:rPr>
          <w:rFonts w:cs="Arial"/>
          <w:color w:val="212121"/>
          <w:shd w:val="clear" w:color="auto" w:fill="FFFFFF"/>
        </w:rPr>
        <w:t>Kawamoto, K., Houlihan, C. A., Balas, E. A., &amp; Lobach, D. F. (2005). Improving clinical practice using clinical decision support systems: a systematic review of trials to identify features critical to success. </w:t>
      </w:r>
      <w:r w:rsidRPr="00377C2B">
        <w:rPr>
          <w:rFonts w:cs="Arial"/>
          <w:i/>
          <w:iCs/>
          <w:color w:val="212121"/>
          <w:shd w:val="clear" w:color="auto" w:fill="FFFFFF"/>
        </w:rPr>
        <w:t>BMJ (Clinical research ed.)</w:t>
      </w:r>
      <w:r w:rsidRPr="00377C2B">
        <w:rPr>
          <w:rFonts w:cs="Arial"/>
          <w:color w:val="212121"/>
          <w:shd w:val="clear" w:color="auto" w:fill="FFFFFF"/>
        </w:rPr>
        <w:t>, </w:t>
      </w:r>
      <w:r w:rsidRPr="00377C2B">
        <w:rPr>
          <w:rFonts w:cs="Arial"/>
          <w:i/>
          <w:iCs/>
          <w:color w:val="212121"/>
          <w:shd w:val="clear" w:color="auto" w:fill="FFFFFF"/>
        </w:rPr>
        <w:t>330</w:t>
      </w:r>
      <w:r w:rsidRPr="00377C2B">
        <w:rPr>
          <w:rFonts w:cs="Arial"/>
          <w:color w:val="212121"/>
          <w:shd w:val="clear" w:color="auto" w:fill="FFFFFF"/>
        </w:rPr>
        <w:t xml:space="preserve">(7494), 765. </w:t>
      </w:r>
      <w:hyperlink w:history="1" r:id="rId19">
        <w:r w:rsidRPr="00377C2B">
          <w:rPr>
            <w:rStyle w:val="Hyperlink"/>
            <w:rFonts w:cs="Arial"/>
            <w:shd w:val="clear" w:color="auto" w:fill="FFFFFF"/>
          </w:rPr>
          <w:t>https://doi.org/10.1136/bmj.38398.500764.8F</w:t>
        </w:r>
      </w:hyperlink>
    </w:p>
    <w:p w:rsidRPr="00377C2B" w:rsidR="00306FCF" w:rsidP="00306FCF" w:rsidRDefault="00306FCF" w14:paraId="07204DB2" w14:textId="77777777">
      <w:pPr>
        <w:pStyle w:val="ListParagraph"/>
        <w:numPr>
          <w:ilvl w:val="0"/>
          <w:numId w:val="5"/>
        </w:numPr>
        <w:spacing w:line="360" w:lineRule="auto"/>
        <w:rPr>
          <w:rFonts w:cs="Arial"/>
          <w:lang w:eastAsia="en-CA"/>
        </w:rPr>
      </w:pPr>
      <w:r w:rsidRPr="006B2899">
        <w:rPr>
          <w:rFonts w:cs="Arial"/>
          <w:lang w:eastAsia="en-CA"/>
        </w:rPr>
        <w:t>Han, J., Pei, J., &amp; Kamber, M. (20</w:t>
      </w:r>
      <w:r w:rsidRPr="00377C2B">
        <w:rPr>
          <w:rFonts w:cs="Arial"/>
          <w:lang w:eastAsia="en-CA"/>
        </w:rPr>
        <w:t>1</w:t>
      </w:r>
      <w:r w:rsidRPr="006B2899">
        <w:rPr>
          <w:rFonts w:cs="Arial"/>
          <w:lang w:eastAsia="en-CA"/>
        </w:rPr>
        <w:t xml:space="preserve">2). </w:t>
      </w:r>
      <w:r w:rsidRPr="00377C2B">
        <w:rPr>
          <w:rFonts w:cs="Arial"/>
          <w:lang w:eastAsia="en-CA"/>
        </w:rPr>
        <w:t>Data mining: Concepts and techniques. Elsevier.</w:t>
      </w:r>
    </w:p>
    <w:p w:rsidRPr="00377C2B" w:rsidR="00306FCF" w:rsidP="00306FCF" w:rsidRDefault="00306FCF" w14:paraId="7D5165F3" w14:textId="77777777">
      <w:pPr>
        <w:pStyle w:val="ListParagraph"/>
        <w:numPr>
          <w:ilvl w:val="0"/>
          <w:numId w:val="5"/>
        </w:numPr>
        <w:spacing w:line="360" w:lineRule="auto"/>
        <w:rPr>
          <w:rFonts w:cs="Arial"/>
          <w:lang w:eastAsia="en-CA"/>
        </w:rPr>
      </w:pPr>
      <w:r w:rsidRPr="00377C2B">
        <w:rPr>
          <w:rFonts w:cs="Arial"/>
          <w:color w:val="212121"/>
          <w:shd w:val="clear" w:color="auto" w:fill="FFFFFF"/>
        </w:rPr>
        <w:t>Bluml B. M. (2005). Definition of medication therapy management: development of professionwide consensus. </w:t>
      </w:r>
      <w:r w:rsidRPr="00377C2B">
        <w:rPr>
          <w:rFonts w:cs="Arial"/>
          <w:i/>
          <w:iCs/>
          <w:color w:val="212121"/>
          <w:shd w:val="clear" w:color="auto" w:fill="FFFFFF"/>
        </w:rPr>
        <w:t>Journal of the American Pharmacists Association : JAPhA</w:t>
      </w:r>
      <w:r w:rsidRPr="00377C2B">
        <w:rPr>
          <w:rFonts w:cs="Arial"/>
          <w:color w:val="212121"/>
          <w:shd w:val="clear" w:color="auto" w:fill="FFFFFF"/>
        </w:rPr>
        <w:t>, </w:t>
      </w:r>
      <w:r w:rsidRPr="00377C2B">
        <w:rPr>
          <w:rFonts w:cs="Arial"/>
          <w:i/>
          <w:iCs/>
          <w:color w:val="212121"/>
          <w:shd w:val="clear" w:color="auto" w:fill="FFFFFF"/>
        </w:rPr>
        <w:t>45</w:t>
      </w:r>
      <w:r w:rsidRPr="00377C2B">
        <w:rPr>
          <w:rFonts w:cs="Arial"/>
          <w:color w:val="212121"/>
          <w:shd w:val="clear" w:color="auto" w:fill="FFFFFF"/>
        </w:rPr>
        <w:t xml:space="preserve">(5), 566–572. </w:t>
      </w:r>
      <w:hyperlink w:history="1" r:id="rId20">
        <w:r w:rsidRPr="00377C2B">
          <w:rPr>
            <w:rStyle w:val="Hyperlink"/>
            <w:rFonts w:cs="Arial"/>
            <w:shd w:val="clear" w:color="auto" w:fill="FFFFFF"/>
          </w:rPr>
          <w:t>https://doi.org/10.1331/1544345055001274</w:t>
        </w:r>
      </w:hyperlink>
    </w:p>
    <w:p w:rsidRPr="00377C2B" w:rsidR="00306FCF" w:rsidP="00306FCF" w:rsidRDefault="00306FCF" w14:paraId="36C115A3" w14:textId="77777777">
      <w:pPr>
        <w:pStyle w:val="ListParagraph"/>
        <w:numPr>
          <w:ilvl w:val="0"/>
          <w:numId w:val="5"/>
        </w:numPr>
        <w:spacing w:line="360" w:lineRule="auto"/>
        <w:rPr>
          <w:rFonts w:cs="Arial"/>
          <w:lang w:eastAsia="en-CA"/>
        </w:rPr>
      </w:pPr>
      <w:r w:rsidRPr="00377C2B">
        <w:rPr>
          <w:rFonts w:cs="Arial"/>
          <w:color w:val="212121"/>
          <w:shd w:val="clear" w:color="auto" w:fill="FFFFFF"/>
        </w:rPr>
        <w:t>Zhang, P., Wang, F., Hu, J., &amp; Sorrentino, R. (2014). Towards personalized medicine: leveraging patient similarity and drug similarity analytics. </w:t>
      </w:r>
      <w:r w:rsidRPr="00377C2B">
        <w:rPr>
          <w:rFonts w:cs="Arial"/>
          <w:i/>
          <w:iCs/>
          <w:color w:val="212121"/>
          <w:shd w:val="clear" w:color="auto" w:fill="FFFFFF"/>
        </w:rPr>
        <w:t>AMIA Joint Summits on Translational Science proceedings. AMIA Joint Summits on Translational Science</w:t>
      </w:r>
      <w:r w:rsidRPr="00377C2B">
        <w:rPr>
          <w:rFonts w:cs="Arial"/>
          <w:color w:val="212121"/>
          <w:shd w:val="clear" w:color="auto" w:fill="FFFFFF"/>
        </w:rPr>
        <w:t>, </w:t>
      </w:r>
      <w:r w:rsidRPr="00377C2B">
        <w:rPr>
          <w:rFonts w:cs="Arial"/>
          <w:i/>
          <w:iCs/>
          <w:color w:val="212121"/>
          <w:shd w:val="clear" w:color="auto" w:fill="FFFFFF"/>
        </w:rPr>
        <w:t>2014</w:t>
      </w:r>
      <w:r w:rsidRPr="00377C2B">
        <w:rPr>
          <w:rFonts w:cs="Arial"/>
          <w:color w:val="212121"/>
          <w:shd w:val="clear" w:color="auto" w:fill="FFFFFF"/>
        </w:rPr>
        <w:t xml:space="preserve">, 132–136. </w:t>
      </w:r>
      <w:hyperlink w:history="1" r:id="rId21">
        <w:r w:rsidRPr="00377C2B">
          <w:rPr>
            <w:rStyle w:val="Hyperlink"/>
            <w:rFonts w:cs="Arial"/>
            <w:shd w:val="clear" w:color="auto" w:fill="FFFFFF"/>
          </w:rPr>
          <w:t>http://www.ncbi.nlm.nih.gov/pmc/articles/pmc4333693/</w:t>
        </w:r>
      </w:hyperlink>
    </w:p>
    <w:p w:rsidRPr="00377C2B" w:rsidR="00306FCF" w:rsidP="00306FCF" w:rsidRDefault="00306FCF" w14:paraId="2867D985" w14:textId="77777777">
      <w:pPr>
        <w:pStyle w:val="ListParagraph"/>
        <w:numPr>
          <w:ilvl w:val="0"/>
          <w:numId w:val="5"/>
        </w:numPr>
        <w:spacing w:line="360" w:lineRule="auto"/>
        <w:rPr>
          <w:rFonts w:cs="Arial"/>
          <w:lang w:eastAsia="en-CA"/>
        </w:rPr>
      </w:pPr>
      <w:r w:rsidRPr="00377C2B">
        <w:rPr>
          <w:rFonts w:cs="Arial"/>
          <w:color w:val="212121"/>
          <w:shd w:val="clear" w:color="auto" w:fill="FFFFFF"/>
        </w:rPr>
        <w:t>Xu, H., Stenner, S. P., Doan, S., Johnson, K. B., Waitman, L. R., &amp; Denny, J. C. (2010). MedEx: a medication information extraction system for clinical narratives. </w:t>
      </w:r>
      <w:r w:rsidRPr="00377C2B">
        <w:rPr>
          <w:rFonts w:cs="Arial"/>
          <w:i/>
          <w:iCs/>
          <w:color w:val="212121"/>
          <w:shd w:val="clear" w:color="auto" w:fill="FFFFFF"/>
        </w:rPr>
        <w:t>Journal of the American Medical Informatics Association : JAMIA</w:t>
      </w:r>
      <w:r w:rsidRPr="00377C2B">
        <w:rPr>
          <w:rFonts w:cs="Arial"/>
          <w:color w:val="212121"/>
          <w:shd w:val="clear" w:color="auto" w:fill="FFFFFF"/>
        </w:rPr>
        <w:t>, </w:t>
      </w:r>
      <w:r w:rsidRPr="00377C2B">
        <w:rPr>
          <w:rFonts w:cs="Arial"/>
          <w:i/>
          <w:iCs/>
          <w:color w:val="212121"/>
          <w:shd w:val="clear" w:color="auto" w:fill="FFFFFF"/>
        </w:rPr>
        <w:t>17</w:t>
      </w:r>
      <w:r w:rsidRPr="00377C2B">
        <w:rPr>
          <w:rFonts w:cs="Arial"/>
          <w:color w:val="212121"/>
          <w:shd w:val="clear" w:color="auto" w:fill="FFFFFF"/>
        </w:rPr>
        <w:t xml:space="preserve">(1), 19–24. </w:t>
      </w:r>
      <w:hyperlink w:history="1" r:id="rId22">
        <w:r w:rsidRPr="00377C2B">
          <w:rPr>
            <w:rStyle w:val="Hyperlink"/>
            <w:rFonts w:cs="Arial"/>
            <w:shd w:val="clear" w:color="auto" w:fill="FFFFFF"/>
          </w:rPr>
          <w:t>https://doi.org/10.1197/jamia.M3378</w:t>
        </w:r>
      </w:hyperlink>
    </w:p>
    <w:p w:rsidR="00306FCF" w:rsidP="00306FCF" w:rsidRDefault="00306FCF" w14:paraId="33108BD9" w14:textId="77777777">
      <w:pPr>
        <w:pStyle w:val="NormalWeb"/>
        <w:numPr>
          <w:ilvl w:val="0"/>
          <w:numId w:val="5"/>
        </w:numPr>
        <w:spacing w:line="360" w:lineRule="auto"/>
        <w:rPr>
          <w:rFonts w:ascii="Arial" w:hAnsi="Arial" w:cs="Arial"/>
          <w:sz w:val="22"/>
          <w:szCs w:val="22"/>
        </w:rPr>
      </w:pPr>
      <w:r w:rsidRPr="00377C2B">
        <w:rPr>
          <w:rFonts w:ascii="Arial" w:hAnsi="Arial" w:cs="Arial"/>
          <w:sz w:val="22"/>
          <w:szCs w:val="22"/>
        </w:rPr>
        <w:t xml:space="preserve">Singh, S. (2022) </w:t>
      </w:r>
      <w:r w:rsidRPr="00377C2B">
        <w:rPr>
          <w:rFonts w:ascii="Arial" w:hAnsi="Arial" w:cs="Arial"/>
          <w:i/>
          <w:iCs/>
          <w:sz w:val="22"/>
          <w:szCs w:val="22"/>
        </w:rPr>
        <w:t>A-Z medicine dataset of India</w:t>
      </w:r>
      <w:r w:rsidRPr="00377C2B">
        <w:rPr>
          <w:rFonts w:ascii="Arial" w:hAnsi="Arial" w:cs="Arial"/>
          <w:sz w:val="22"/>
          <w:szCs w:val="22"/>
        </w:rPr>
        <w:t xml:space="preserve">, </w:t>
      </w:r>
      <w:r w:rsidRPr="00377C2B">
        <w:rPr>
          <w:rFonts w:ascii="Arial" w:hAnsi="Arial" w:cs="Arial"/>
          <w:i/>
          <w:iCs/>
          <w:sz w:val="22"/>
          <w:szCs w:val="22"/>
        </w:rPr>
        <w:t>Kaggle</w:t>
      </w:r>
      <w:r w:rsidRPr="00377C2B">
        <w:rPr>
          <w:rFonts w:ascii="Arial" w:hAnsi="Arial" w:cs="Arial"/>
          <w:sz w:val="22"/>
          <w:szCs w:val="22"/>
        </w:rPr>
        <w:t xml:space="preserve">. Available at: </w:t>
      </w:r>
      <w:hyperlink w:history="1" r:id="rId23">
        <w:r w:rsidRPr="004062CB">
          <w:rPr>
            <w:rStyle w:val="Hyperlink"/>
            <w:rFonts w:ascii="Arial" w:hAnsi="Arial" w:cs="Arial"/>
            <w:sz w:val="22"/>
            <w:szCs w:val="22"/>
          </w:rPr>
          <w:t>https://www.kaggle.com/datasets/shudhanshusingh/az-medicine-dataset-of-india</w:t>
        </w:r>
      </w:hyperlink>
      <w:r w:rsidRPr="004062CB">
        <w:rPr>
          <w:rFonts w:ascii="Arial" w:hAnsi="Arial" w:cs="Arial"/>
          <w:sz w:val="22"/>
          <w:szCs w:val="22"/>
        </w:rPr>
        <w:t xml:space="preserve"> </w:t>
      </w:r>
    </w:p>
    <w:p w:rsidR="00306FCF" w:rsidP="00306FCF" w:rsidRDefault="00306FCF" w14:paraId="1CD1D714" w14:textId="77777777">
      <w:pPr>
        <w:pStyle w:val="NormalWeb"/>
        <w:numPr>
          <w:ilvl w:val="0"/>
          <w:numId w:val="5"/>
        </w:numPr>
        <w:spacing w:line="360" w:lineRule="auto"/>
        <w:rPr>
          <w:rFonts w:ascii="Arial" w:hAnsi="Arial" w:cs="Arial"/>
          <w:sz w:val="22"/>
          <w:szCs w:val="22"/>
        </w:rPr>
      </w:pPr>
      <w:r w:rsidRPr="00AD16AD">
        <w:rPr>
          <w:rFonts w:ascii="Arial" w:hAnsi="Arial" w:cs="Arial"/>
          <w:sz w:val="22"/>
          <w:szCs w:val="22"/>
        </w:rPr>
        <w:t>Varg</w:t>
      </w:r>
      <w:r>
        <w:rPr>
          <w:rFonts w:ascii="Arial" w:hAnsi="Arial" w:cs="Arial"/>
          <w:sz w:val="22"/>
          <w:szCs w:val="22"/>
        </w:rPr>
        <w:t>hese</w:t>
      </w:r>
      <w:r w:rsidRPr="00AD16AD">
        <w:rPr>
          <w:rFonts w:ascii="Arial" w:hAnsi="Arial" w:cs="Arial"/>
          <w:sz w:val="22"/>
          <w:szCs w:val="22"/>
        </w:rPr>
        <w:t>, A., Sath</w:t>
      </w:r>
      <w:r>
        <w:rPr>
          <w:rFonts w:ascii="Arial" w:hAnsi="Arial" w:cs="Arial"/>
          <w:sz w:val="22"/>
          <w:szCs w:val="22"/>
        </w:rPr>
        <w:t>yan</w:t>
      </w:r>
      <w:r w:rsidRPr="00AD16AD">
        <w:rPr>
          <w:rFonts w:ascii="Arial" w:hAnsi="Arial" w:cs="Arial"/>
          <w:sz w:val="22"/>
          <w:szCs w:val="22"/>
        </w:rPr>
        <w:t>, D., Ad</w:t>
      </w:r>
      <w:r>
        <w:rPr>
          <w:rFonts w:ascii="Arial" w:hAnsi="Arial" w:cs="Arial"/>
          <w:sz w:val="22"/>
          <w:szCs w:val="22"/>
        </w:rPr>
        <w:t>dala</w:t>
      </w:r>
      <w:r w:rsidRPr="00AD16AD">
        <w:rPr>
          <w:rFonts w:ascii="Arial" w:hAnsi="Arial" w:cs="Arial"/>
          <w:sz w:val="22"/>
          <w:szCs w:val="22"/>
        </w:rPr>
        <w:t>, J., Per</w:t>
      </w:r>
      <w:r>
        <w:rPr>
          <w:rFonts w:ascii="Arial" w:hAnsi="Arial" w:cs="Arial"/>
          <w:sz w:val="22"/>
          <w:szCs w:val="22"/>
        </w:rPr>
        <w:t>umal</w:t>
      </w:r>
      <w:r w:rsidRPr="00AD16AD">
        <w:rPr>
          <w:rFonts w:ascii="Arial" w:hAnsi="Arial" w:cs="Arial"/>
          <w:sz w:val="22"/>
          <w:szCs w:val="22"/>
        </w:rPr>
        <w:t>, R., &amp; Gir</w:t>
      </w:r>
      <w:r>
        <w:rPr>
          <w:rFonts w:ascii="Arial" w:hAnsi="Arial" w:cs="Arial"/>
          <w:sz w:val="22"/>
          <w:szCs w:val="22"/>
        </w:rPr>
        <w:t>ija</w:t>
      </w:r>
      <w:r w:rsidRPr="00AD16AD">
        <w:rPr>
          <w:rFonts w:ascii="Arial" w:hAnsi="Arial" w:cs="Arial"/>
          <w:sz w:val="22"/>
          <w:szCs w:val="22"/>
        </w:rPr>
        <w:t>, R. (2024). An Alternate Medicine Recommendation System Using N</w:t>
      </w:r>
      <w:r>
        <w:rPr>
          <w:rFonts w:ascii="Arial" w:hAnsi="Arial" w:cs="Arial"/>
          <w:sz w:val="22"/>
          <w:szCs w:val="22"/>
        </w:rPr>
        <w:t>LP</w:t>
      </w:r>
      <w:r w:rsidRPr="00AD16AD">
        <w:rPr>
          <w:rFonts w:ascii="Arial" w:hAnsi="Arial" w:cs="Arial"/>
          <w:sz w:val="22"/>
          <w:szCs w:val="22"/>
        </w:rPr>
        <w:t xml:space="preserve"> </w:t>
      </w:r>
      <w:r>
        <w:rPr>
          <w:rFonts w:ascii="Arial" w:hAnsi="Arial" w:cs="Arial"/>
          <w:sz w:val="22"/>
          <w:szCs w:val="22"/>
        </w:rPr>
        <w:t>f</w:t>
      </w:r>
      <w:r w:rsidRPr="00AD16AD">
        <w:rPr>
          <w:rFonts w:ascii="Arial" w:hAnsi="Arial" w:cs="Arial"/>
          <w:sz w:val="22"/>
          <w:szCs w:val="22"/>
        </w:rPr>
        <w:t>or Optimizing Pharmaceutical Care (Appendix B).</w:t>
      </w:r>
    </w:p>
    <w:p w:rsidR="00306FCF" w:rsidP="00306FCF" w:rsidRDefault="00306FCF" w14:paraId="3934EC8A" w14:textId="77777777">
      <w:pPr>
        <w:spacing w:line="360" w:lineRule="auto"/>
        <w:jc w:val="left"/>
        <w:rPr>
          <w:rFonts w:eastAsia="Times New Roman" w:cs="Arial"/>
          <w:kern w:val="0"/>
          <w:lang w:val="en-US"/>
          <w14:ligatures w14:val="none"/>
        </w:rPr>
      </w:pPr>
      <w:r>
        <w:rPr>
          <w:rFonts w:cs="Arial"/>
        </w:rPr>
        <w:br w:type="page"/>
      </w:r>
    </w:p>
    <w:p w:rsidR="00306FCF" w:rsidP="00306FCF" w:rsidRDefault="00306FCF" w14:paraId="3E632E8B" w14:textId="77777777">
      <w:pPr>
        <w:pStyle w:val="Heading1"/>
        <w:spacing w:line="360" w:lineRule="auto"/>
        <w:rPr>
          <w:lang w:val="en-US"/>
        </w:rPr>
      </w:pPr>
      <w:bookmarkStart w:name="_Toc164990297" w:id="38"/>
      <w:r w:rsidRPr="7BD32478">
        <w:rPr>
          <w:lang w:val="en-US"/>
        </w:rPr>
        <w:t>Appendices</w:t>
      </w:r>
      <w:bookmarkEnd w:id="38"/>
    </w:p>
    <w:p w:rsidRPr="00010F01" w:rsidR="00306FCF" w:rsidP="00306FCF" w:rsidRDefault="00306FCF" w14:paraId="7DFD5E1D" w14:textId="77777777">
      <w:pPr>
        <w:pStyle w:val="Heading2"/>
        <w:spacing w:line="360" w:lineRule="auto"/>
        <w:rPr>
          <w:sz w:val="28"/>
          <w:szCs w:val="28"/>
          <w:lang w:val="en-US"/>
        </w:rPr>
      </w:pPr>
      <w:bookmarkStart w:name="_Toc164990298" w:id="39"/>
      <w:r>
        <w:rPr>
          <w:sz w:val="28"/>
          <w:szCs w:val="28"/>
          <w:lang w:val="en-US"/>
        </w:rPr>
        <w:t xml:space="preserve">Appendix A: </w:t>
      </w:r>
      <w:r w:rsidRPr="00010F01">
        <w:rPr>
          <w:sz w:val="28"/>
          <w:szCs w:val="28"/>
          <w:lang w:val="en-US"/>
        </w:rPr>
        <w:t>Table of Figures</w:t>
      </w:r>
      <w:bookmarkEnd w:id="39"/>
    </w:p>
    <w:p w:rsidR="00306FCF" w:rsidP="00306FCF" w:rsidRDefault="00306FCF" w14:paraId="7C1073A5" w14:textId="77777777">
      <w:pPr>
        <w:pStyle w:val="TableofFigures"/>
        <w:tabs>
          <w:tab w:val="right" w:leader="dot" w:pos="9350"/>
        </w:tabs>
        <w:spacing w:line="360" w:lineRule="auto"/>
        <w:rPr>
          <w:noProof/>
        </w:rPr>
      </w:pPr>
      <w:r>
        <w:rPr>
          <w:lang w:val="en-US"/>
        </w:rPr>
        <w:fldChar w:fldCharType="begin"/>
      </w:r>
      <w:r>
        <w:rPr>
          <w:lang w:val="en-US"/>
        </w:rPr>
        <w:instrText xml:space="preserve"> TOC \h \z \c "Figure" </w:instrText>
      </w:r>
      <w:r>
        <w:rPr>
          <w:lang w:val="en-US"/>
        </w:rPr>
        <w:fldChar w:fldCharType="separate"/>
      </w:r>
      <w:hyperlink w:history="1" w:anchor="_Toc164977724">
        <w:r w:rsidRPr="00450F00">
          <w:rPr>
            <w:rStyle w:val="Hyperlink"/>
            <w:noProof/>
          </w:rPr>
          <w:t>Figure 1: Methodol</w:t>
        </w:r>
        <w:r w:rsidRPr="00450F00">
          <w:rPr>
            <w:rStyle w:val="Hyperlink"/>
            <w:noProof/>
          </w:rPr>
          <w:t>o</w:t>
        </w:r>
        <w:r w:rsidRPr="00450F00">
          <w:rPr>
            <w:rStyle w:val="Hyperlink"/>
            <w:noProof/>
          </w:rPr>
          <w:t>gy</w:t>
        </w:r>
        <w:r>
          <w:rPr>
            <w:noProof/>
            <w:webHidden/>
          </w:rPr>
          <w:tab/>
        </w:r>
        <w:r>
          <w:rPr>
            <w:noProof/>
            <w:webHidden/>
          </w:rPr>
          <w:fldChar w:fldCharType="begin"/>
        </w:r>
        <w:r>
          <w:rPr>
            <w:noProof/>
            <w:webHidden/>
          </w:rPr>
          <w:instrText xml:space="preserve"> PAGEREF _Toc164977724 \h </w:instrText>
        </w:r>
        <w:r>
          <w:rPr>
            <w:noProof/>
            <w:webHidden/>
          </w:rPr>
        </w:r>
        <w:r>
          <w:rPr>
            <w:noProof/>
            <w:webHidden/>
          </w:rPr>
          <w:fldChar w:fldCharType="separate"/>
        </w:r>
        <w:r>
          <w:rPr>
            <w:noProof/>
            <w:webHidden/>
          </w:rPr>
          <w:t>5</w:t>
        </w:r>
        <w:r>
          <w:rPr>
            <w:noProof/>
            <w:webHidden/>
          </w:rPr>
          <w:fldChar w:fldCharType="end"/>
        </w:r>
      </w:hyperlink>
    </w:p>
    <w:p w:rsidR="00306FCF" w:rsidP="00306FCF" w:rsidRDefault="00306FCF" w14:paraId="1E317D8D" w14:textId="77777777">
      <w:pPr>
        <w:pStyle w:val="TableofFigures"/>
        <w:tabs>
          <w:tab w:val="right" w:leader="dot" w:pos="9350"/>
        </w:tabs>
        <w:spacing w:line="360" w:lineRule="auto"/>
        <w:rPr>
          <w:rFonts w:asciiTheme="minorHAnsi" w:hAnsiTheme="minorHAnsi" w:eastAsiaTheme="minorEastAsia"/>
          <w:noProof/>
          <w:sz w:val="24"/>
          <w:szCs w:val="24"/>
          <w:lang w:eastAsia="en-CA"/>
        </w:rPr>
      </w:pPr>
      <w:r>
        <w:t xml:space="preserve">Figure 2: </w:t>
      </w:r>
      <w:hyperlink w:history="1" w:anchor="_Toc164977733">
        <w:r w:rsidRPr="0084410B">
          <w:rPr>
            <w:rStyle w:val="Hyperlink"/>
            <w:noProof/>
          </w:rPr>
          <w:t>Medicin</w:t>
        </w:r>
        <w:r w:rsidRPr="0084410B">
          <w:rPr>
            <w:rStyle w:val="Hyperlink"/>
            <w:noProof/>
          </w:rPr>
          <w:t>e</w:t>
        </w:r>
        <w:r w:rsidRPr="0084410B">
          <w:rPr>
            <w:rStyle w:val="Hyperlink"/>
            <w:noProof/>
          </w:rPr>
          <w:t xml:space="preserve"> Distributions</w:t>
        </w:r>
        <w:r>
          <w:rPr>
            <w:rStyle w:val="Hyperlink"/>
            <w:noProof/>
          </w:rPr>
          <w:t xml:space="preserve"> Dashboard</w:t>
        </w:r>
        <w:r>
          <w:rPr>
            <w:noProof/>
            <w:webHidden/>
          </w:rPr>
          <w:tab/>
        </w:r>
        <w:r>
          <w:rPr>
            <w:noProof/>
            <w:webHidden/>
          </w:rPr>
          <w:fldChar w:fldCharType="begin"/>
        </w:r>
        <w:r>
          <w:rPr>
            <w:noProof/>
            <w:webHidden/>
          </w:rPr>
          <w:instrText xml:space="preserve"> PAGEREF _Toc164977733 \h </w:instrText>
        </w:r>
        <w:r>
          <w:rPr>
            <w:noProof/>
            <w:webHidden/>
          </w:rPr>
        </w:r>
        <w:r>
          <w:rPr>
            <w:noProof/>
            <w:webHidden/>
          </w:rPr>
          <w:fldChar w:fldCharType="separate"/>
        </w:r>
        <w:r>
          <w:rPr>
            <w:noProof/>
            <w:webHidden/>
          </w:rPr>
          <w:t>7</w:t>
        </w:r>
        <w:r>
          <w:rPr>
            <w:noProof/>
            <w:webHidden/>
          </w:rPr>
          <w:fldChar w:fldCharType="end"/>
        </w:r>
      </w:hyperlink>
    </w:p>
    <w:p w:rsidR="00306FCF" w:rsidP="00306FCF" w:rsidRDefault="00306FCF" w14:paraId="6BAA4065" w14:textId="77777777">
      <w:pPr>
        <w:pStyle w:val="TableofFigures"/>
        <w:tabs>
          <w:tab w:val="right" w:leader="dot" w:pos="9350"/>
        </w:tabs>
        <w:spacing w:line="360" w:lineRule="auto"/>
        <w:rPr>
          <w:rFonts w:asciiTheme="minorHAnsi" w:hAnsiTheme="minorHAnsi" w:eastAsiaTheme="minorEastAsia"/>
          <w:noProof/>
          <w:sz w:val="24"/>
          <w:szCs w:val="24"/>
          <w:lang w:eastAsia="en-CA"/>
        </w:rPr>
      </w:pPr>
      <w:r>
        <w:rPr>
          <w:lang w:val="en-US"/>
        </w:rPr>
        <w:fldChar w:fldCharType="begin"/>
      </w:r>
      <w:r>
        <w:rPr>
          <w:lang w:val="en-US"/>
        </w:rPr>
        <w:instrText xml:space="preserve"> TOC \h \z \c "Visualization" </w:instrText>
      </w:r>
      <w:r>
        <w:rPr>
          <w:lang w:val="en-US"/>
        </w:rPr>
        <w:fldChar w:fldCharType="separate"/>
      </w:r>
      <w:r>
        <w:rPr>
          <w:noProof/>
        </w:rPr>
        <w:t xml:space="preserve">Figure 3: </w:t>
      </w:r>
      <w:hyperlink w:history="1" w:anchor="_Toc164977734">
        <w:r w:rsidRPr="0084410B">
          <w:rPr>
            <w:rStyle w:val="Hyperlink"/>
            <w:noProof/>
          </w:rPr>
          <w:t>Manuf</w:t>
        </w:r>
        <w:r w:rsidRPr="0084410B">
          <w:rPr>
            <w:rStyle w:val="Hyperlink"/>
            <w:noProof/>
          </w:rPr>
          <w:t>a</w:t>
        </w:r>
        <w:r w:rsidRPr="0084410B">
          <w:rPr>
            <w:rStyle w:val="Hyperlink"/>
            <w:noProof/>
          </w:rPr>
          <w:t>cture</w:t>
        </w:r>
        <w:r>
          <w:rPr>
            <w:rStyle w:val="Hyperlink"/>
            <w:noProof/>
          </w:rPr>
          <w:t>r</w:t>
        </w:r>
        <w:r w:rsidRPr="0084410B">
          <w:rPr>
            <w:rStyle w:val="Hyperlink"/>
            <w:noProof/>
          </w:rPr>
          <w:t xml:space="preserve"> Distributions</w:t>
        </w:r>
        <w:r>
          <w:rPr>
            <w:rStyle w:val="Hyperlink"/>
            <w:noProof/>
          </w:rPr>
          <w:t xml:space="preserve"> Dashboard</w:t>
        </w:r>
        <w:r>
          <w:rPr>
            <w:noProof/>
            <w:webHidden/>
          </w:rPr>
          <w:tab/>
        </w:r>
        <w:r>
          <w:rPr>
            <w:noProof/>
            <w:webHidden/>
          </w:rPr>
          <w:fldChar w:fldCharType="begin"/>
        </w:r>
        <w:r>
          <w:rPr>
            <w:noProof/>
            <w:webHidden/>
          </w:rPr>
          <w:instrText xml:space="preserve"> PAGEREF _Toc164977734 \h </w:instrText>
        </w:r>
        <w:r>
          <w:rPr>
            <w:noProof/>
            <w:webHidden/>
          </w:rPr>
        </w:r>
        <w:r>
          <w:rPr>
            <w:noProof/>
            <w:webHidden/>
          </w:rPr>
          <w:fldChar w:fldCharType="separate"/>
        </w:r>
        <w:r>
          <w:rPr>
            <w:noProof/>
            <w:webHidden/>
          </w:rPr>
          <w:t>7</w:t>
        </w:r>
        <w:r>
          <w:rPr>
            <w:noProof/>
            <w:webHidden/>
          </w:rPr>
          <w:fldChar w:fldCharType="end"/>
        </w:r>
      </w:hyperlink>
    </w:p>
    <w:p w:rsidR="00306FCF" w:rsidP="00306FCF" w:rsidRDefault="00306FCF" w14:paraId="7D75490A" w14:textId="77777777">
      <w:pPr>
        <w:pStyle w:val="TableofFigures"/>
        <w:tabs>
          <w:tab w:val="right" w:leader="dot" w:pos="9350"/>
        </w:tabs>
        <w:spacing w:line="360" w:lineRule="auto"/>
        <w:rPr>
          <w:rFonts w:asciiTheme="minorHAnsi" w:hAnsiTheme="minorHAnsi" w:eastAsiaTheme="minorEastAsia"/>
          <w:noProof/>
          <w:sz w:val="24"/>
          <w:szCs w:val="24"/>
          <w:lang w:eastAsia="en-CA"/>
        </w:rPr>
      </w:pPr>
      <w:r>
        <w:rPr>
          <w:lang w:val="en-US"/>
        </w:rPr>
        <w:fldChar w:fldCharType="end"/>
      </w:r>
      <w:hyperlink w:history="1" w:anchor="_Toc164977725">
        <w:r w:rsidRPr="00296B2A">
          <w:rPr>
            <w:rStyle w:val="Hyperlink"/>
            <w:noProof/>
          </w:rPr>
          <w:t>Figure</w:t>
        </w:r>
        <w:r w:rsidRPr="00450F00">
          <w:rPr>
            <w:rStyle w:val="Hyperlink"/>
            <w:noProof/>
          </w:rPr>
          <w:t xml:space="preserve"> </w:t>
        </w:r>
        <w:r>
          <w:rPr>
            <w:rStyle w:val="Hyperlink"/>
            <w:noProof/>
          </w:rPr>
          <w:t>4</w:t>
        </w:r>
        <w:r w:rsidRPr="00450F00">
          <w:rPr>
            <w:rStyle w:val="Hyperlink"/>
            <w:noProof/>
          </w:rPr>
          <w:t>: Medicine R</w:t>
        </w:r>
        <w:r w:rsidRPr="00450F00">
          <w:rPr>
            <w:rStyle w:val="Hyperlink"/>
            <w:noProof/>
          </w:rPr>
          <w:t>e</w:t>
        </w:r>
        <w:r w:rsidRPr="00450F00">
          <w:rPr>
            <w:rStyle w:val="Hyperlink"/>
            <w:noProof/>
          </w:rPr>
          <w:t xml:space="preserve">commendation </w:t>
        </w:r>
        <w:r>
          <w:rPr>
            <w:rStyle w:val="Hyperlink"/>
            <w:noProof/>
          </w:rPr>
          <w:t>User Interface</w:t>
        </w:r>
        <w:r>
          <w:rPr>
            <w:noProof/>
            <w:webHidden/>
          </w:rPr>
          <w:tab/>
        </w:r>
        <w:r>
          <w:rPr>
            <w:noProof/>
            <w:webHidden/>
          </w:rPr>
          <w:fldChar w:fldCharType="begin"/>
        </w:r>
        <w:r>
          <w:rPr>
            <w:noProof/>
            <w:webHidden/>
          </w:rPr>
          <w:instrText xml:space="preserve"> PAGEREF _Toc164977725 \h </w:instrText>
        </w:r>
        <w:r>
          <w:rPr>
            <w:noProof/>
            <w:webHidden/>
          </w:rPr>
        </w:r>
        <w:r>
          <w:rPr>
            <w:noProof/>
            <w:webHidden/>
          </w:rPr>
          <w:fldChar w:fldCharType="separate"/>
        </w:r>
        <w:r>
          <w:rPr>
            <w:noProof/>
            <w:webHidden/>
          </w:rPr>
          <w:t>8</w:t>
        </w:r>
        <w:r>
          <w:rPr>
            <w:noProof/>
            <w:webHidden/>
          </w:rPr>
          <w:fldChar w:fldCharType="end"/>
        </w:r>
      </w:hyperlink>
      <w:r>
        <w:rPr>
          <w:lang w:val="en-US"/>
        </w:rPr>
        <w:fldChar w:fldCharType="end"/>
      </w:r>
      <w:r>
        <w:rPr>
          <w:lang w:val="en-US"/>
        </w:rPr>
        <w:fldChar w:fldCharType="begin"/>
      </w:r>
      <w:r>
        <w:rPr>
          <w:lang w:val="en-US"/>
        </w:rPr>
        <w:instrText xml:space="preserve"> TOC \h \z \c "Visualization" </w:instrText>
      </w:r>
      <w:r>
        <w:rPr>
          <w:lang w:val="en-US"/>
        </w:rPr>
        <w:fldChar w:fldCharType="separate"/>
      </w:r>
    </w:p>
    <w:p w:rsidR="00306FCF" w:rsidP="00306FCF" w:rsidRDefault="00306FCF" w14:paraId="178009A2" w14:textId="77777777">
      <w:pPr>
        <w:spacing w:line="360" w:lineRule="auto"/>
        <w:rPr>
          <w:lang w:val="en-US"/>
        </w:rPr>
      </w:pPr>
      <w:r>
        <w:rPr>
          <w:lang w:val="en-US"/>
        </w:rPr>
        <w:fldChar w:fldCharType="end"/>
      </w:r>
    </w:p>
    <w:p w:rsidR="00306FCF" w:rsidP="00306FCF" w:rsidRDefault="00306FCF" w14:paraId="25FE4F37" w14:textId="77777777">
      <w:pPr>
        <w:pStyle w:val="Heading2"/>
        <w:spacing w:line="360" w:lineRule="auto"/>
        <w:rPr>
          <w:sz w:val="28"/>
          <w:szCs w:val="28"/>
          <w:lang w:val="en-US"/>
        </w:rPr>
      </w:pPr>
      <w:bookmarkStart w:name="_Toc164990299" w:id="40"/>
      <w:r>
        <w:rPr>
          <w:sz w:val="28"/>
          <w:szCs w:val="28"/>
          <w:lang w:val="en-US"/>
        </w:rPr>
        <w:t xml:space="preserve">Appendix B: Source </w:t>
      </w:r>
      <w:r w:rsidRPr="00010F01">
        <w:rPr>
          <w:sz w:val="28"/>
          <w:szCs w:val="28"/>
          <w:lang w:val="en-US"/>
        </w:rPr>
        <w:t>Code</w:t>
      </w:r>
      <w:bookmarkEnd w:id="40"/>
    </w:p>
    <w:p w:rsidR="00306FCF" w:rsidP="00306FCF" w:rsidRDefault="00306FCF" w14:paraId="2831AFC6" w14:textId="77777777">
      <w:pPr>
        <w:spacing w:line="360" w:lineRule="auto"/>
        <w:rPr>
          <w:lang w:val="en-US"/>
        </w:rPr>
      </w:pPr>
      <w:r w:rsidRPr="006A270C">
        <w:rPr>
          <w:color w:val="0F4761" w:themeColor="accent1" w:themeShade="BF"/>
          <w:lang w:val="en-US"/>
        </w:rPr>
        <w:t xml:space="preserve">model.py </w:t>
      </w:r>
      <w:r>
        <w:rPr>
          <w:lang w:val="en-US"/>
        </w:rPr>
        <w:t>– NLP Recommendation code in Python</w:t>
      </w:r>
    </w:p>
    <w:p w:rsidRPr="006A270C" w:rsidR="00306FCF" w:rsidP="00306FCF" w:rsidRDefault="00306FCF" w14:paraId="1530FAA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import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pandas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as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pd</w:t>
      </w:r>
    </w:p>
    <w:p w:rsidRPr="006A270C" w:rsidR="00306FCF" w:rsidP="00306FCF" w:rsidRDefault="00306FCF" w14:paraId="130C833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import</w:t>
      </w:r>
      <w:r w:rsidRPr="006A270C">
        <w:rPr>
          <w:rFonts w:ascii="Courier New" w:hAnsi="Courier New" w:eastAsia="Times New Roman" w:cs="Courier New"/>
          <w:color w:val="657B83"/>
          <w:kern w:val="0"/>
          <w:sz w:val="16"/>
          <w:szCs w:val="16"/>
          <w:lang w:val="en-US"/>
          <w14:ligatures w14:val="none"/>
        </w:rPr>
        <w:t xml:space="preserve"> numpy </w:t>
      </w:r>
      <w:r w:rsidRPr="006A270C">
        <w:rPr>
          <w:rFonts w:ascii="Courier New" w:hAnsi="Courier New" w:eastAsia="Times New Roman" w:cs="Courier New"/>
          <w:color w:val="859900"/>
          <w:kern w:val="0"/>
          <w:sz w:val="16"/>
          <w:szCs w:val="16"/>
          <w:lang w:val="en-US"/>
          <w14:ligatures w14:val="none"/>
        </w:rPr>
        <w:t>as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np</w:t>
      </w:r>
    </w:p>
    <w:p w:rsidRPr="006A270C" w:rsidR="00306FCF" w:rsidP="00306FCF" w:rsidRDefault="00306FCF" w14:paraId="6213288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from</w:t>
      </w:r>
      <w:r w:rsidRPr="006A270C">
        <w:rPr>
          <w:rFonts w:ascii="Courier New" w:hAnsi="Courier New" w:eastAsia="Times New Roman" w:cs="Courier New"/>
          <w:color w:val="657B83"/>
          <w:kern w:val="0"/>
          <w:sz w:val="16"/>
          <w:szCs w:val="16"/>
          <w:lang w:val="en-US"/>
          <w14:ligatures w14:val="none"/>
        </w:rPr>
        <w:t xml:space="preserve"> gensim.models </w:t>
      </w:r>
      <w:r w:rsidRPr="006A270C">
        <w:rPr>
          <w:rFonts w:ascii="Courier New" w:hAnsi="Courier New" w:eastAsia="Times New Roman" w:cs="Courier New"/>
          <w:color w:val="859900"/>
          <w:kern w:val="0"/>
          <w:sz w:val="16"/>
          <w:szCs w:val="16"/>
          <w:lang w:val="en-US"/>
          <w14:ligatures w14:val="none"/>
        </w:rPr>
        <w:t>import</w:t>
      </w:r>
      <w:r w:rsidRPr="006A270C">
        <w:rPr>
          <w:rFonts w:ascii="Courier New" w:hAnsi="Courier New" w:eastAsia="Times New Roman" w:cs="Courier New"/>
          <w:color w:val="657B83"/>
          <w:kern w:val="0"/>
          <w:sz w:val="16"/>
          <w:szCs w:val="16"/>
          <w:lang w:val="en-US"/>
          <w14:ligatures w14:val="none"/>
        </w:rPr>
        <w:t xml:space="preserve"> Word2Vec</w:t>
      </w:r>
    </w:p>
    <w:p w:rsidRPr="006A270C" w:rsidR="00306FCF" w:rsidP="00306FCF" w:rsidRDefault="00306FCF" w14:paraId="1405ADF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from</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sklearn</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CB4B16"/>
          <w:kern w:val="0"/>
          <w:sz w:val="16"/>
          <w:szCs w:val="16"/>
          <w:lang w:val="en-US"/>
          <w14:ligatures w14:val="none"/>
        </w:rPr>
        <w:t>metrics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CB4B16"/>
          <w:kern w:val="0"/>
          <w:sz w:val="16"/>
          <w:szCs w:val="16"/>
          <w:lang w:val="en-US"/>
          <w14:ligatures w14:val="none"/>
        </w:rPr>
        <w:t>pairwise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import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cosine_similarity</w:t>
      </w:r>
    </w:p>
    <w:p w:rsidRPr="006A270C" w:rsidR="00306FCF" w:rsidP="00306FCF" w:rsidRDefault="00306FCF" w14:paraId="38EE983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from</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tqdm</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import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tqdm</w:t>
      </w:r>
    </w:p>
    <w:p w:rsidRPr="006A270C" w:rsidR="00306FCF" w:rsidP="00306FCF" w:rsidRDefault="00306FCF" w14:paraId="34517EF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3581C56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268BD2"/>
          <w:kern w:val="0"/>
          <w:sz w:val="16"/>
          <w:szCs w:val="16"/>
          <w:lang w:val="en-US"/>
          <w14:ligatures w14:val="none"/>
        </w:rPr>
        <w:t>weightage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4E7E757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'price(₹)'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0.3</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46DB59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'manufacturer_name_embeddings'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0.1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FDC4DC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'type_embeddings'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1.0</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19FAE2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'primary_comp_embeddings'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0.8</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05E9854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'entire_comp_embeddings'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1.0</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AAAF6F1"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'value_embeddings'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0.8</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BD068F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'entire_value_embeddings'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D33682"/>
          <w:kern w:val="0"/>
          <w:sz w:val="16"/>
          <w:szCs w:val="16"/>
          <w:lang w:val="en-US"/>
          <w14:ligatures w14:val="none"/>
        </w:rPr>
        <w:t>1.0</w:t>
      </w:r>
    </w:p>
    <w:p w:rsidRPr="006A270C" w:rsidR="00306FCF" w:rsidP="00306FCF" w:rsidRDefault="00306FCF" w14:paraId="4556ED3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w:t>
      </w:r>
    </w:p>
    <w:p w:rsidR="00306FCF" w:rsidP="00306FCF" w:rsidRDefault="00306FCF" w14:paraId="32D861DB" w14:textId="77777777">
      <w:pPr>
        <w:shd w:val="clear" w:color="auto" w:fill="FDF6E3"/>
        <w:spacing w:after="0" w:line="360" w:lineRule="auto"/>
        <w:jc w:val="left"/>
        <w:rPr>
          <w:rFonts w:ascii="Courier New" w:hAnsi="Courier New" w:eastAsia="Times New Roman" w:cs="Courier New"/>
          <w:i/>
          <w:iCs/>
          <w:color w:val="93A1A1"/>
          <w:kern w:val="0"/>
          <w:sz w:val="16"/>
          <w:szCs w:val="16"/>
          <w:lang w:val="en-US"/>
          <w14:ligatures w14:val="none"/>
        </w:rPr>
      </w:pPr>
    </w:p>
    <w:p w:rsidRPr="006A270C" w:rsidR="00306FCF" w:rsidP="00306FCF" w:rsidRDefault="00306FCF" w14:paraId="322ECB7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i/>
          <w:iCs/>
          <w:color w:val="93A1A1"/>
          <w:kern w:val="0"/>
          <w:sz w:val="16"/>
          <w:szCs w:val="16"/>
          <w:lang w:val="en-US"/>
          <w14:ligatures w14:val="none"/>
        </w:rPr>
        <w:t>### Functions to Use</w:t>
      </w:r>
    </w:p>
    <w:p w:rsidRPr="006A270C" w:rsidR="00306FCF" w:rsidP="00306FCF" w:rsidRDefault="00306FCF" w14:paraId="4840D4A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getType</w:t>
      </w:r>
      <w:r w:rsidRPr="006A270C">
        <w:rPr>
          <w:rFonts w:ascii="Courier New" w:hAnsi="Courier New" w:eastAsia="Times New Roman" w:cs="Courier New"/>
          <w:color w:val="657B83"/>
          <w:kern w:val="0"/>
          <w:sz w:val="16"/>
          <w:szCs w:val="16"/>
          <w:lang w:val="en-US"/>
          <w14:ligatures w14:val="none"/>
        </w:rPr>
        <w:t>(row):</w:t>
      </w:r>
    </w:p>
    <w:p w:rsidRPr="006A270C" w:rsidR="00306FCF" w:rsidP="00306FCF" w:rsidRDefault="00306FCF" w14:paraId="7A2AA92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pack_size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pack_sizes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1A8875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pack_size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row[</w:t>
      </w:r>
      <w:r w:rsidRPr="006A270C">
        <w:rPr>
          <w:rFonts w:ascii="Courier New" w:hAnsi="Courier New" w:eastAsia="Times New Roman" w:cs="Courier New"/>
          <w:color w:val="2AA198"/>
          <w:kern w:val="0"/>
          <w:sz w:val="16"/>
          <w:szCs w:val="16"/>
          <w:lang w:val="en-US"/>
          <w14:ligatures w14:val="none"/>
        </w:rPr>
        <w:t>'pack_size_label'</w:t>
      </w:r>
      <w:r w:rsidRPr="006A270C">
        <w:rPr>
          <w:rFonts w:ascii="Courier New" w:hAnsi="Courier New" w:eastAsia="Times New Roman" w:cs="Courier New"/>
          <w:color w:val="657B83"/>
          <w:kern w:val="0"/>
          <w:sz w:val="16"/>
          <w:szCs w:val="16"/>
          <w:lang w:val="en-US"/>
          <w14:ligatures w14:val="none"/>
        </w:rPr>
        <w:t>].lower():</w:t>
      </w:r>
    </w:p>
    <w:p w:rsidRPr="006A270C" w:rsidR="00306FCF" w:rsidP="00306FCF" w:rsidRDefault="00306FCF" w14:paraId="495C57B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return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pack_size</w:t>
      </w:r>
    </w:p>
    <w:p w:rsidRPr="006A270C" w:rsidR="00306FCF" w:rsidP="00306FCF" w:rsidRDefault="00306FCF" w14:paraId="769CE14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7B7BB25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getComp</w:t>
      </w:r>
      <w:r w:rsidRPr="006A270C">
        <w:rPr>
          <w:rFonts w:ascii="Courier New" w:hAnsi="Courier New" w:eastAsia="Times New Roman" w:cs="Courier New"/>
          <w:color w:val="657B83"/>
          <w:kern w:val="0"/>
          <w:sz w:val="16"/>
          <w:szCs w:val="16"/>
          <w:lang w:val="en-US"/>
          <w14:ligatures w14:val="none"/>
        </w:rPr>
        <w:t>(row):</w:t>
      </w:r>
    </w:p>
    <w:p w:rsidRPr="006A270C" w:rsidR="00306FCF" w:rsidP="00306FCF" w:rsidRDefault="00306FCF" w14:paraId="53769BE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return</w:t>
      </w:r>
      <w:r w:rsidRPr="006A270C" w:rsidR="00306FCF">
        <w:rPr>
          <w:rFonts w:ascii="Courier New" w:hAnsi="Courier New" w:eastAsia="Times New Roman" w:cs="Courier New"/>
          <w:color w:val="657B83"/>
          <w:kern w:val="0"/>
          <w:sz w:val="16"/>
          <w:szCs w:val="16"/>
          <w:lang w:val="en-US"/>
          <w14:ligatures w14:val="none"/>
        </w:rPr>
        <w:t xml:space="preserve"> row[</w:t>
      </w:r>
      <w:r w:rsidRPr="006A270C" w:rsidR="00306FCF">
        <w:rPr>
          <w:rFonts w:ascii="Courier New" w:hAnsi="Courier New" w:eastAsia="Times New Roman" w:cs="Courier New"/>
          <w:color w:val="2AA198"/>
          <w:kern w:val="0"/>
          <w:sz w:val="16"/>
          <w:szCs w:val="16"/>
          <w:lang w:val="en-US"/>
          <w14:ligatures w14:val="none"/>
        </w:rPr>
        <w:t>'short_composition1'</w:t>
      </w:r>
      <w:r w:rsidRPr="006A270C" w:rsidR="00306FCF">
        <w:rPr>
          <w:rFonts w:ascii="Courier New" w:hAnsi="Courier New" w:eastAsia="Times New Roman" w:cs="Courier New"/>
          <w:color w:val="657B83"/>
          <w:kern w:val="0"/>
          <w:sz w:val="16"/>
          <w:szCs w:val="16"/>
          <w:lang w:val="en-US"/>
          <w14:ligatures w14:val="none"/>
        </w:rPr>
        <w:t>].split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D33682"/>
          <w:kern w:val="0"/>
          <w:sz w:val="16"/>
          <w:szCs w:val="16"/>
          <w:lang w:val="en-US"/>
          <w14:ligatures w14:val="none"/>
        </w:rPr>
        <w:t>0</w:t>
      </w:r>
      <w:r w:rsidRPr="006A270C" w:rsidR="00306FCF">
        <w:rPr>
          <w:rFonts w:ascii="Courier New" w:hAnsi="Courier New" w:eastAsia="Times New Roman" w:cs="Courier New"/>
          <w:color w:val="657B83"/>
          <w:kern w:val="0"/>
          <w:sz w:val="16"/>
          <w:szCs w:val="16"/>
          <w:lang w:val="en-US"/>
          <w14:ligatures w14:val="none"/>
        </w:rPr>
        <w:t>].lower</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rstrip</w:t>
      </w:r>
      <w:r w:rsidRPr="006A270C" w:rsidR="00306FCF">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08490D4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758FDE8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getValue</w:t>
      </w:r>
      <w:r w:rsidRPr="006A270C">
        <w:rPr>
          <w:rFonts w:ascii="Courier New" w:hAnsi="Courier New" w:eastAsia="Times New Roman" w:cs="Courier New"/>
          <w:color w:val="657B83"/>
          <w:kern w:val="0"/>
          <w:sz w:val="16"/>
          <w:szCs w:val="16"/>
          <w:lang w:val="en-US"/>
          <w14:ligatures w14:val="none"/>
        </w:rPr>
        <w:t>(row):</w:t>
      </w:r>
    </w:p>
    <w:p w:rsidRPr="006A270C" w:rsidR="00306FCF" w:rsidP="00306FCF" w:rsidRDefault="00306FCF" w14:paraId="2B5974B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return</w:t>
      </w:r>
      <w:r w:rsidRPr="006A270C" w:rsidR="00306FCF">
        <w:rPr>
          <w:rFonts w:ascii="Courier New" w:hAnsi="Courier New" w:eastAsia="Times New Roman" w:cs="Courier New"/>
          <w:color w:val="657B83"/>
          <w:kern w:val="0"/>
          <w:sz w:val="16"/>
          <w:szCs w:val="16"/>
          <w:lang w:val="en-US"/>
          <w14:ligatures w14:val="none"/>
        </w:rPr>
        <w:t xml:space="preserve"> row[</w:t>
      </w:r>
      <w:r w:rsidRPr="006A270C" w:rsidR="00306FCF">
        <w:rPr>
          <w:rFonts w:ascii="Courier New" w:hAnsi="Courier New" w:eastAsia="Times New Roman" w:cs="Courier New"/>
          <w:color w:val="2AA198"/>
          <w:kern w:val="0"/>
          <w:sz w:val="16"/>
          <w:szCs w:val="16"/>
          <w:lang w:val="en-US"/>
          <w14:ligatures w14:val="none"/>
        </w:rPr>
        <w:t>'short_composition1'</w:t>
      </w:r>
      <w:r w:rsidRPr="006A270C" w:rsidR="00306FCF">
        <w:rPr>
          <w:rFonts w:ascii="Courier New" w:hAnsi="Courier New" w:eastAsia="Times New Roman" w:cs="Courier New"/>
          <w:color w:val="657B83"/>
          <w:kern w:val="0"/>
          <w:sz w:val="16"/>
          <w:szCs w:val="16"/>
          <w:lang w:val="en-US"/>
          <w14:ligatures w14:val="none"/>
        </w:rPr>
        <w:t>].split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D33682"/>
          <w:kern w:val="0"/>
          <w:sz w:val="16"/>
          <w:szCs w:val="16"/>
          <w:lang w:val="en-US"/>
          <w14:ligatures w14:val="none"/>
        </w:rPr>
        <w:t>1</w:t>
      </w:r>
      <w:r w:rsidRPr="006A270C" w:rsidR="00306FCF">
        <w:rPr>
          <w:rFonts w:ascii="Courier New" w:hAnsi="Courier New" w:eastAsia="Times New Roman" w:cs="Courier New"/>
          <w:color w:val="657B83"/>
          <w:kern w:val="0"/>
          <w:sz w:val="16"/>
          <w:szCs w:val="16"/>
          <w:lang w:val="en-US"/>
          <w14:ligatures w14:val="none"/>
        </w:rPr>
        <w:t>].lower</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rstrip</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rstrip</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1DF011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033AD30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generate_word_embeddings</w:t>
      </w:r>
      <w:r w:rsidRPr="006A270C">
        <w:rPr>
          <w:rFonts w:ascii="Courier New" w:hAnsi="Courier New" w:eastAsia="Times New Roman" w:cs="Courier New"/>
          <w:color w:val="657B83"/>
          <w:kern w:val="0"/>
          <w:sz w:val="16"/>
          <w:szCs w:val="16"/>
          <w:lang w:val="en-US"/>
          <w14:ligatures w14:val="none"/>
        </w:rPr>
        <w:t>(column, dataset):</w:t>
      </w:r>
    </w:p>
    <w:p w:rsidRPr="006A270C" w:rsidR="00306FCF" w:rsidP="00306FCF" w:rsidRDefault="00306FCF" w14:paraId="02BED2C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unique_values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dataset[column].unique()</w:t>
      </w:r>
    </w:p>
    <w:p w:rsidRPr="006A270C" w:rsidR="00306FCF" w:rsidP="00306FCF" w:rsidRDefault="00306FCF" w14:paraId="6DA8828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sentences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str</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value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value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unique_values</w:t>
      </w: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74A4069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Word2Vec(</w:t>
      </w:r>
      <w:r w:rsidRPr="006A270C">
        <w:rPr>
          <w:rFonts w:ascii="Courier New" w:hAnsi="Courier New" w:eastAsia="Times New Roman" w:cs="Courier New"/>
          <w:color w:val="268BD2"/>
          <w:kern w:val="0"/>
          <w:sz w:val="16"/>
          <w:szCs w:val="16"/>
          <w:lang w:val="en-US"/>
          <w14:ligatures w14:val="none"/>
        </w:rPr>
        <w:t>sentences</w:t>
      </w:r>
      <w:r w:rsidRPr="006A270C">
        <w:rPr>
          <w:rFonts w:ascii="Courier New" w:hAnsi="Courier New" w:eastAsia="Times New Roman" w:cs="Courier New"/>
          <w:color w:val="657B83"/>
          <w:kern w:val="0"/>
          <w:sz w:val="16"/>
          <w:szCs w:val="16"/>
          <w:lang w:val="en-US"/>
          <w14:ligatures w14:val="none"/>
        </w:rPr>
        <w:t>, min_count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vector_size</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100</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39CF4B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return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p>
    <w:p w:rsidRPr="006A270C" w:rsidR="00306FCF" w:rsidP="00306FCF" w:rsidRDefault="00306FCF" w14:paraId="4764FD0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084CBD2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i/>
          <w:iCs/>
          <w:color w:val="93A1A1"/>
          <w:kern w:val="0"/>
          <w:sz w:val="16"/>
          <w:szCs w:val="16"/>
          <w:lang w:val="en-US"/>
          <w14:ligatures w14:val="none"/>
        </w:rPr>
        <w:t># Calculate similarity scores for 'price' column using cosine similarity</w:t>
      </w:r>
    </w:p>
    <w:p w:rsidRPr="006A270C" w:rsidR="00306FCF" w:rsidP="00306FCF" w:rsidRDefault="00306FCF" w14:paraId="030079E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calculate_price_similarity</w:t>
      </w:r>
      <w:r w:rsidRPr="006A270C">
        <w:rPr>
          <w:rFonts w:ascii="Courier New" w:hAnsi="Courier New" w:eastAsia="Times New Roman" w:cs="Courier New"/>
          <w:color w:val="657B83"/>
          <w:kern w:val="0"/>
          <w:sz w:val="16"/>
          <w:szCs w:val="16"/>
          <w:lang w:val="en-US"/>
          <w14:ligatures w14:val="none"/>
        </w:rPr>
        <w:t>(price1, price2):</w:t>
      </w:r>
    </w:p>
    <w:p w:rsidRPr="006A270C" w:rsidR="00306FCF" w:rsidP="00306FCF" w:rsidRDefault="00306FCF" w14:paraId="445231E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price1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np</w:t>
      </w:r>
      <w:r w:rsidRPr="006A270C">
        <w:rPr>
          <w:rFonts w:ascii="Courier New" w:hAnsi="Courier New" w:eastAsia="Times New Roman" w:cs="Courier New"/>
          <w:color w:val="657B83"/>
          <w:kern w:val="0"/>
          <w:sz w:val="16"/>
          <w:szCs w:val="16"/>
          <w:lang w:val="en-US"/>
          <w14:ligatures w14:val="none"/>
        </w:rPr>
        <w:t>.array(price1).reshape(</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050EBE6"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price2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np</w:t>
      </w:r>
      <w:r w:rsidRPr="006A270C">
        <w:rPr>
          <w:rFonts w:ascii="Courier New" w:hAnsi="Courier New" w:eastAsia="Times New Roman" w:cs="Courier New"/>
          <w:color w:val="657B83"/>
          <w:kern w:val="0"/>
          <w:sz w:val="16"/>
          <w:szCs w:val="16"/>
          <w:lang w:val="en-US"/>
          <w14:ligatures w14:val="none"/>
        </w:rPr>
        <w:t>.array(price2).reshape(</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B76888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cosine_similarity</w:t>
      </w:r>
      <w:r w:rsidRPr="006A270C">
        <w:rPr>
          <w:rFonts w:ascii="Courier New" w:hAnsi="Courier New" w:eastAsia="Times New Roman" w:cs="Courier New"/>
          <w:color w:val="657B83"/>
          <w:kern w:val="0"/>
          <w:sz w:val="16"/>
          <w:szCs w:val="16"/>
          <w:lang w:val="en-US"/>
          <w14:ligatures w14:val="none"/>
        </w:rPr>
        <w:t>(price1, price2)</w:t>
      </w:r>
    </w:p>
    <w:p w:rsidRPr="006A270C" w:rsidR="00306FCF" w:rsidP="00306FCF" w:rsidRDefault="00306FCF" w14:paraId="6D60A92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return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0468F5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1DF5E9C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calculate_text_similarity</w:t>
      </w:r>
      <w:r w:rsidRPr="006A270C">
        <w:rPr>
          <w:rFonts w:ascii="Courier New" w:hAnsi="Courier New" w:eastAsia="Times New Roman" w:cs="Courier New"/>
          <w:color w:val="657B83"/>
          <w:kern w:val="0"/>
          <w:sz w:val="16"/>
          <w:szCs w:val="16"/>
          <w:lang w:val="en-US"/>
          <w14:ligatures w14:val="none"/>
        </w:rPr>
        <w:t>(value1, value2):</w:t>
      </w:r>
    </w:p>
    <w:p w:rsidRPr="006A270C" w:rsidR="00306FCF" w:rsidP="00306FCF" w:rsidRDefault="00306FCF" w14:paraId="7E1643B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cosine_similarity</w:t>
      </w:r>
      <w:r w:rsidRPr="006A270C">
        <w:rPr>
          <w:rFonts w:ascii="Courier New" w:hAnsi="Courier New" w:eastAsia="Times New Roman" w:cs="Courier New"/>
          <w:color w:val="657B83"/>
          <w:kern w:val="0"/>
          <w:sz w:val="16"/>
          <w:szCs w:val="16"/>
          <w:lang w:val="en-US"/>
          <w14:ligatures w14:val="none"/>
        </w:rPr>
        <w:t>(value1, value2)</w:t>
      </w:r>
    </w:p>
    <w:p w:rsidRPr="006A270C" w:rsidR="00306FCF" w:rsidP="00306FCF" w:rsidRDefault="00306FCF" w14:paraId="3730CE2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return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662503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64AC2CD6"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i/>
          <w:iCs/>
          <w:color w:val="93A1A1"/>
          <w:kern w:val="0"/>
          <w:sz w:val="16"/>
          <w:szCs w:val="16"/>
          <w:lang w:val="en-US"/>
          <w14:ligatures w14:val="none"/>
        </w:rPr>
        <w:t># Calculate weighted similarity between two medicines</w:t>
      </w:r>
    </w:p>
    <w:p w:rsidRPr="006A270C" w:rsidR="00306FCF" w:rsidP="00306FCF" w:rsidRDefault="00306FCF" w14:paraId="3C410C4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b/>
          <w:bCs/>
          <w:color w:val="586E75"/>
          <w:kern w:val="0"/>
          <w:sz w:val="16"/>
          <w:szCs w:val="16"/>
          <w:lang w:val="en-US"/>
          <w14:ligatures w14:val="none"/>
        </w:rPr>
        <w:t>def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calculate_weighted_similarity</w:t>
      </w:r>
      <w:r w:rsidRPr="006A270C">
        <w:rPr>
          <w:rFonts w:ascii="Courier New" w:hAnsi="Courier New" w:eastAsia="Times New Roman" w:cs="Courier New"/>
          <w:color w:val="657B83"/>
          <w:kern w:val="0"/>
          <w:sz w:val="16"/>
          <w:szCs w:val="16"/>
          <w:lang w:val="en-US"/>
          <w14:ligatures w14:val="none"/>
        </w:rPr>
        <w:t>(medicine1, medicine2):</w:t>
      </w:r>
    </w:p>
    <w:p w:rsidRPr="006A270C" w:rsidR="00306FCF" w:rsidP="00306FCF" w:rsidRDefault="00306FCF" w14:paraId="2681916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similarity_scores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53B5104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weight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weightage</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items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43EACD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'price(₹)'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37A8D26"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calculate_price_similarity</w:t>
      </w:r>
      <w:r w:rsidRPr="006A270C">
        <w:rPr>
          <w:rFonts w:ascii="Courier New" w:hAnsi="Courier New" w:eastAsia="Times New Roman" w:cs="Courier New"/>
          <w:color w:val="657B83"/>
          <w:kern w:val="0"/>
          <w:sz w:val="16"/>
          <w:szCs w:val="16"/>
          <w:lang w:val="en-US"/>
          <w14:ligatures w14:val="none"/>
        </w:rPr>
        <w:t>(medicine1[</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].values[</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 medicine2[</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1F85D61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else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C73817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calculate_text_similarity</w:t>
      </w:r>
      <w:r w:rsidRPr="006A270C">
        <w:rPr>
          <w:rFonts w:ascii="Courier New" w:hAnsi="Courier New" w:eastAsia="Times New Roman" w:cs="Courier New"/>
          <w:color w:val="657B83"/>
          <w:kern w:val="0"/>
          <w:sz w:val="16"/>
          <w:szCs w:val="16"/>
          <w:lang w:val="en-US"/>
          <w14:ligatures w14:val="none"/>
        </w:rPr>
        <w:t>(medicine1[</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].values[</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 medicine2[</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63B23F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similarity_scores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append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weight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5DEFA3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weighted_similarity</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sum</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similarity_scores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1632012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return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weighted_similarity</w:t>
      </w:r>
    </w:p>
    <w:p w:rsidRPr="006A270C" w:rsidR="00306FCF" w:rsidP="00306FCF" w:rsidRDefault="00306FCF" w14:paraId="1761E6BE"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21DDD0C1"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try</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59E4BC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READ Data</w:t>
      </w:r>
    </w:p>
    <w:p w:rsidRPr="006A270C" w:rsidR="00306FCF" w:rsidP="00306FCF" w:rsidRDefault="00306FCF" w14:paraId="34CD54E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pd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read_csv</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r</w:t>
      </w:r>
      <w:r w:rsidRPr="006A270C">
        <w:rPr>
          <w:rFonts w:ascii="Courier New" w:hAnsi="Courier New" w:eastAsia="Times New Roman" w:cs="Courier New"/>
          <w:color w:val="DC322F"/>
          <w:kern w:val="0"/>
          <w:sz w:val="16"/>
          <w:szCs w:val="16"/>
          <w:lang w:val="en-US"/>
          <w14:ligatures w14:val="none"/>
        </w:rPr>
        <w:t>'medicines_dataset.csv'</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43EEC5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3CFCEDC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'type' column has only 1 value and will not have an effect on the final model</w:t>
      </w:r>
    </w:p>
    <w:p w:rsidRPr="006A270C" w:rsidR="00306FCF" w:rsidP="00306FCF" w:rsidRDefault="00306FCF" w14:paraId="4E3B3CB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drop</w:t>
      </w:r>
      <w:r w:rsidRPr="006A270C">
        <w:rPr>
          <w:rFonts w:ascii="Courier New" w:hAnsi="Courier New" w:eastAsia="Times New Roman" w:cs="Courier New"/>
          <w:color w:val="657B83"/>
          <w:kern w:val="0"/>
          <w:sz w:val="16"/>
          <w:szCs w:val="16"/>
          <w:lang w:val="en-US"/>
          <w14:ligatures w14:val="none"/>
        </w:rPr>
        <w:t>(columns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'type'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1952C9E"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'Is_discontinued','id' can also be dropped</w:t>
      </w:r>
    </w:p>
    <w:p w:rsidRPr="006A270C" w:rsidR="00306FCF" w:rsidP="00306FCF" w:rsidRDefault="00306FCF" w14:paraId="62DD9811"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.Is_discontinued</w:t>
      </w:r>
      <w:r w:rsidRPr="006A270C">
        <w:rPr>
          <w:rFonts w:ascii="Courier New" w:hAnsi="Courier New" w:eastAsia="Times New Roman" w:cs="Courier New"/>
          <w:color w:val="268BD2"/>
          <w:kern w:val="0"/>
          <w:sz w:val="16"/>
          <w:szCs w:val="16"/>
          <w:lang w:val="en-US"/>
          <w14:ligatures w14:val="none"/>
        </w:rPr>
        <w:t>==</w:t>
      </w:r>
      <w:r w:rsidRPr="006A270C">
        <w:rPr>
          <w:rFonts w:ascii="Courier New" w:hAnsi="Courier New" w:eastAsia="Times New Roman" w:cs="Courier New"/>
          <w:color w:val="B58900"/>
          <w:kern w:val="0"/>
          <w:sz w:val="16"/>
          <w:szCs w:val="16"/>
          <w:lang w:val="en-US"/>
          <w14:ligatures w14:val="none"/>
        </w:rPr>
        <w:t>False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A1FA8E1"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drop</w:t>
      </w:r>
      <w:r w:rsidRPr="006A270C">
        <w:rPr>
          <w:rFonts w:ascii="Courier New" w:hAnsi="Courier New" w:eastAsia="Times New Roman" w:cs="Courier New"/>
          <w:color w:val="657B83"/>
          <w:kern w:val="0"/>
          <w:sz w:val="16"/>
          <w:szCs w:val="16"/>
          <w:lang w:val="en-US"/>
          <w14:ligatures w14:val="none"/>
        </w:rPr>
        <w:t>(columns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'Is_discontinued'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'id'</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B9E9E5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6F2E8C2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Exploring the 'pack_size_label' column</w:t>
      </w:r>
    </w:p>
    <w:p w:rsidRPr="006A270C" w:rsidR="00306FCF" w:rsidP="00306FCF" w:rsidRDefault="00306FCF" w14:paraId="67C3DF1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form</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051E88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count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152F40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i</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.pack_size_label:</w:t>
      </w:r>
    </w:p>
    <w:p w:rsidRPr="006A270C" w:rsidR="00306FCF" w:rsidP="00306FCF" w:rsidRDefault="00306FCF" w14:paraId="2667F6E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words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w:t>
      </w:r>
      <w:r w:rsidRPr="006A270C">
        <w:rPr>
          <w:rFonts w:ascii="Courier New" w:hAnsi="Courier New" w:eastAsia="Times New Roman" w:cs="Courier New"/>
          <w:color w:val="657B83"/>
          <w:kern w:val="0"/>
          <w:sz w:val="16"/>
          <w:szCs w:val="16"/>
          <w:lang w:val="en-US"/>
          <w14:ligatures w14:val="none"/>
        </w:rPr>
        <w:t>.split()</w:t>
      </w:r>
    </w:p>
    <w:p w:rsidRPr="006A270C" w:rsidR="00306FCF" w:rsidP="00306FCF" w:rsidRDefault="00306FCF" w14:paraId="7D78A1C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words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].lower()</w:t>
      </w:r>
    </w:p>
    <w:p w:rsidRPr="006A270C" w:rsidR="00306FCF" w:rsidP="00306FCF" w:rsidRDefault="00306FCF" w14:paraId="17E384F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len</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&lt;=</w:t>
      </w:r>
      <w:r w:rsidRPr="006A270C">
        <w:rPr>
          <w:rFonts w:ascii="Courier New" w:hAnsi="Courier New" w:eastAsia="Times New Roman" w:cs="Courier New"/>
          <w:color w:val="D33682"/>
          <w:kern w:val="0"/>
          <w:sz w:val="16"/>
          <w:szCs w:val="16"/>
          <w:lang w:val="en-US"/>
          <w14:ligatures w14:val="none"/>
        </w:rPr>
        <w:t>2</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0E71F08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words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2</w:t>
      </w:r>
      <w:r w:rsidRPr="006A270C">
        <w:rPr>
          <w:rFonts w:ascii="Courier New" w:hAnsi="Courier New" w:eastAsia="Times New Roman" w:cs="Courier New"/>
          <w:color w:val="657B83"/>
          <w:kern w:val="0"/>
          <w:sz w:val="16"/>
          <w:szCs w:val="16"/>
          <w:lang w:val="en-US"/>
          <w14:ligatures w14:val="none"/>
        </w:rPr>
        <w:t>].lower()</w:t>
      </w:r>
    </w:p>
    <w:p w:rsidRPr="006A270C" w:rsidR="00306FCF" w:rsidP="00306FCF" w:rsidRDefault="00306FCF" w14:paraId="4425F06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form</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7E841BBE"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p>
    <w:p w:rsidRPr="006A270C" w:rsidR="00306FCF" w:rsidP="00306FCF" w:rsidRDefault="00306FCF" w14:paraId="2D294C0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else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457444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p>
    <w:p w:rsidRPr="006A270C" w:rsidR="00306FCF" w:rsidP="00306FCF" w:rsidRDefault="00306FCF" w14:paraId="42E3EC9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form</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append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x</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CF7C2D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07FB244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sorted_count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dict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sorted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items</w:t>
      </w:r>
      <w:r w:rsidRPr="006A270C">
        <w:rPr>
          <w:rFonts w:ascii="Courier New" w:hAnsi="Courier New" w:eastAsia="Times New Roman" w:cs="Courier New"/>
          <w:color w:val="657B83"/>
          <w:kern w:val="0"/>
          <w:sz w:val="16"/>
          <w:szCs w:val="16"/>
          <w:lang w:val="en-US"/>
          <w14:ligatures w14:val="none"/>
        </w:rPr>
        <w:t>(), 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x:x[</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reverse</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B58900"/>
          <w:kern w:val="0"/>
          <w:sz w:val="16"/>
          <w:szCs w:val="16"/>
          <w:lang w:val="en-US"/>
          <w14:ligatures w14:val="none"/>
        </w:rPr>
        <w:t>True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8AB6DA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739B0399"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Fix: removing the plural issue (eg: tablet | tablets)</w:t>
      </w:r>
    </w:p>
    <w:p w:rsidRPr="006A270C" w:rsidR="00306FCF" w:rsidP="00306FCF" w:rsidRDefault="00306FCF" w14:paraId="1CE5F38E"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sorted_count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copy</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CBD428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value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sorted_count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items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3AD70B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test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final_count</w:t>
      </w:r>
    </w:p>
    <w:p w:rsidRPr="006A270C" w:rsidR="00306FCF" w:rsidP="00306FCF" w:rsidRDefault="00306FCF" w14:paraId="6FC9B6C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test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875E72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E30BA2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del</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E612EF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form</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remove</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154D08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1DD036A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dict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sorted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final_count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items</w:t>
      </w:r>
      <w:r w:rsidRPr="006A270C">
        <w:rPr>
          <w:rFonts w:ascii="Courier New" w:hAnsi="Courier New" w:eastAsia="Times New Roman" w:cs="Courier New"/>
          <w:color w:val="657B83"/>
          <w:kern w:val="0"/>
          <w:sz w:val="16"/>
          <w:szCs w:val="16"/>
          <w:lang w:val="en-US"/>
          <w14:ligatures w14:val="none"/>
        </w:rPr>
        <w:t>(), key</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x:x[</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reverse</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B58900"/>
          <w:kern w:val="0"/>
          <w:sz w:val="16"/>
          <w:szCs w:val="16"/>
          <w:lang w:val="en-US"/>
          <w14:ligatures w14:val="none"/>
        </w:rPr>
        <w:t>True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7CDE20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1064672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Extract unique pack sizes from 'pack_size_label' column</w:t>
      </w:r>
    </w:p>
    <w:p w:rsidRPr="006A270C" w:rsidR="00306FCF" w:rsidP="00306FCF" w:rsidRDefault="00306FCF" w14:paraId="76D629BE"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pack_sizes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'pack_size_label'</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str</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extract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r</w:t>
      </w:r>
      <w:r w:rsidRPr="006A270C">
        <w:rPr>
          <w:rFonts w:ascii="Courier New" w:hAnsi="Courier New" w:eastAsia="Times New Roman" w:cs="Courier New"/>
          <w:color w:val="DC322F"/>
          <w:kern w:val="0"/>
          <w:sz w:val="16"/>
          <w:szCs w:val="16"/>
          <w:lang w:val="en-US"/>
          <w14:ligatures w14:val="none"/>
        </w:rPr>
        <w:t>'(\b\w</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C322F"/>
          <w:kern w:val="0"/>
          <w:sz w:val="16"/>
          <w:szCs w:val="16"/>
          <w:lang w:val="en-US"/>
          <w14:ligatures w14:val="none"/>
        </w:rPr>
        <w:t>\b)'</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0</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unique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110C516B" w14:textId="77777777">
      <w:pPr>
        <w:shd w:val="clear" w:color="auto" w:fill="FDF6E3"/>
        <w:spacing w:after="24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209C1ED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'type'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apply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row: </w:t>
      </w:r>
      <w:r w:rsidRPr="006A270C">
        <w:rPr>
          <w:rFonts w:ascii="Courier New" w:hAnsi="Courier New" w:eastAsia="Times New Roman" w:cs="Courier New"/>
          <w:color w:val="268BD2"/>
          <w:kern w:val="0"/>
          <w:sz w:val="16"/>
          <w:szCs w:val="16"/>
          <w:lang w:val="en-US"/>
          <w14:ligatures w14:val="none"/>
        </w:rPr>
        <w:t>getType</w:t>
      </w:r>
      <w:r w:rsidRPr="006A270C">
        <w:rPr>
          <w:rFonts w:ascii="Courier New" w:hAnsi="Courier New" w:eastAsia="Times New Roman" w:cs="Courier New"/>
          <w:color w:val="657B83"/>
          <w:kern w:val="0"/>
          <w:sz w:val="16"/>
          <w:szCs w:val="16"/>
          <w:lang w:val="en-US"/>
          <w14:ligatures w14:val="none"/>
        </w:rPr>
        <w:t>(row), axis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0589F1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'primary_comp'</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apply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row: </w:t>
      </w:r>
      <w:r w:rsidRPr="006A270C">
        <w:rPr>
          <w:rFonts w:ascii="Courier New" w:hAnsi="Courier New" w:eastAsia="Times New Roman" w:cs="Courier New"/>
          <w:color w:val="268BD2"/>
          <w:kern w:val="0"/>
          <w:sz w:val="16"/>
          <w:szCs w:val="16"/>
          <w:lang w:val="en-US"/>
          <w14:ligatures w14:val="none"/>
        </w:rPr>
        <w:t>getComp</w:t>
      </w:r>
      <w:r w:rsidRPr="006A270C">
        <w:rPr>
          <w:rFonts w:ascii="Courier New" w:hAnsi="Courier New" w:eastAsia="Times New Roman" w:cs="Courier New"/>
          <w:color w:val="657B83"/>
          <w:kern w:val="0"/>
          <w:sz w:val="16"/>
          <w:szCs w:val="16"/>
          <w:lang w:val="en-US"/>
          <w14:ligatures w14:val="none"/>
        </w:rPr>
        <w:t>(row), axis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02DCD01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entire_comp</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primary_comp</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AA198"/>
          <w:kern w:val="0"/>
          <w:sz w:val="16"/>
          <w:szCs w:val="16"/>
          <w:lang w:val="en-US"/>
          <w14:ligatures w14:val="none"/>
        </w:rPr>
        <w:t>' '</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'short_composition2'</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astype</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CB4B16"/>
          <w:kern w:val="0"/>
          <w:sz w:val="16"/>
          <w:szCs w:val="16"/>
          <w:lang w:val="en-US"/>
          <w14:ligatures w14:val="none"/>
        </w:rPr>
        <w:t>str</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apply</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b w:val="1"/>
          <w:bCs w:val="1"/>
          <w:color w:val="586E75"/>
          <w:kern w:val="0"/>
          <w:sz w:val="16"/>
          <w:szCs w:val="16"/>
          <w:lang w:val="en-US"/>
          <w14:ligatures w14:val="none"/>
        </w:rPr>
        <w:t>lambda</w:t>
      </w:r>
      <w:r w:rsidRPr="006A270C" w:rsidR="00306FCF">
        <w:rPr>
          <w:rFonts w:ascii="Courier New" w:hAnsi="Courier New" w:eastAsia="Times New Roman" w:cs="Courier New"/>
          <w:color w:val="657B83"/>
          <w:kern w:val="0"/>
          <w:sz w:val="16"/>
          <w:szCs w:val="16"/>
          <w:lang w:val="en-US"/>
          <w14:ligatures w14:val="none"/>
        </w:rPr>
        <w:t xml:space="preserve"> x: </w:t>
      </w:r>
      <w:r w:rsidRPr="006A270C" w:rsidR="00306FCF">
        <w:rPr>
          <w:rFonts w:ascii="Courier New" w:hAnsi="Courier New" w:eastAsia="Times New Roman" w:cs="Courier New"/>
          <w:color w:val="657B83"/>
          <w:kern w:val="0"/>
          <w:sz w:val="16"/>
          <w:szCs w:val="16"/>
          <w:lang w:val="en-US"/>
          <w14:ligatures w14:val="none"/>
        </w:rPr>
        <w:t xml:space="preserve">x.split</w:t>
      </w:r>
      <w:r w:rsidRPr="006A270C" w:rsidR="00306FCF">
        <w:rPr>
          <w:rFonts w:ascii="Courier New" w:hAnsi="Courier New" w:eastAsia="Times New Roman" w:cs="Courier New"/>
          <w:color w:val="657B83"/>
          <w:kern w:val="0"/>
          <w:sz w:val="16"/>
          <w:szCs w:val="16"/>
          <w:lang w:val="en-US"/>
          <w14:ligatures w14:val="none"/>
        </w:rPr>
        <w:t xml:space="preserve">(</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D33682"/>
          <w:kern w:val="0"/>
          <w:sz w:val="16"/>
          <w:szCs w:val="16"/>
          <w:lang w:val="en-US"/>
          <w14:ligatures w14:val="none"/>
        </w:rPr>
        <w:t>0</w:t>
      </w:r>
      <w:r w:rsidRPr="006A270C" w:rsidR="00306FCF">
        <w:rPr>
          <w:rFonts w:ascii="Courier New" w:hAnsi="Courier New" w:eastAsia="Times New Roman" w:cs="Courier New"/>
          <w:color w:val="657B83"/>
          <w:kern w:val="0"/>
          <w:sz w:val="16"/>
          <w:szCs w:val="16"/>
          <w:lang w:val="en-US"/>
          <w14:ligatures w14:val="none"/>
        </w:rPr>
        <w:t xml:space="preserve">].lower</w:t>
      </w:r>
      <w:r w:rsidRPr="006A270C" w:rsidR="00306FCF">
        <w:rPr>
          <w:rFonts w:ascii="Courier New" w:hAnsi="Courier New" w:eastAsia="Times New Roman" w:cs="Courier New"/>
          <w:color w:val="657B83"/>
          <w:kern w:val="0"/>
          <w:sz w:val="16"/>
          <w:szCs w:val="16"/>
          <w:lang w:val="en-US"/>
          <w14:ligatures w14:val="none"/>
        </w:rPr>
        <w:t xml:space="preserve">().</w:t>
      </w:r>
      <w:r w:rsidRPr="006A270C" w:rsidR="00306FCF">
        <w:rPr>
          <w:rFonts w:ascii="Courier New" w:hAnsi="Courier New" w:eastAsia="Times New Roman" w:cs="Courier New"/>
          <w:color w:val="657B83"/>
          <w:kern w:val="0"/>
          <w:sz w:val="16"/>
          <w:szCs w:val="16"/>
          <w:lang w:val="en-US"/>
          <w14:ligatures w14:val="none"/>
        </w:rPr>
        <w:t xml:space="preserve">rstrip</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if</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CB4B16"/>
          <w:kern w:val="0"/>
          <w:sz w:val="16"/>
          <w:szCs w:val="16"/>
          <w:lang w:val="en-US"/>
          <w14:ligatures w14:val="none"/>
        </w:rPr>
        <w:t>pd</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notna</w:t>
      </w:r>
      <w:r w:rsidRPr="006A270C" w:rsidR="00306FCF">
        <w:rPr>
          <w:rFonts w:ascii="Courier New" w:hAnsi="Courier New" w:eastAsia="Times New Roman" w:cs="Courier New"/>
          <w:color w:val="657B83"/>
          <w:kern w:val="0"/>
          <w:sz w:val="16"/>
          <w:szCs w:val="16"/>
          <w:lang w:val="en-US"/>
          <w14:ligatures w14:val="none"/>
        </w:rPr>
        <w:t xml:space="preserve">(x) </w:t>
      </w:r>
      <w:r w:rsidRPr="006A270C" w:rsidR="00306FCF">
        <w:rPr>
          <w:rFonts w:ascii="Courier New" w:hAnsi="Courier New" w:eastAsia="Times New Roman" w:cs="Courier New"/>
          <w:color w:val="859900"/>
          <w:kern w:val="0"/>
          <w:sz w:val="16"/>
          <w:szCs w:val="16"/>
          <w:lang w:val="en-US"/>
          <w14:ligatures w14:val="none"/>
        </w:rPr>
        <w:t>else</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6C26B5F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'value'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apply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row: </w:t>
      </w:r>
      <w:r w:rsidRPr="006A270C">
        <w:rPr>
          <w:rFonts w:ascii="Courier New" w:hAnsi="Courier New" w:eastAsia="Times New Roman" w:cs="Courier New"/>
          <w:color w:val="268BD2"/>
          <w:kern w:val="0"/>
          <w:sz w:val="16"/>
          <w:szCs w:val="16"/>
          <w:lang w:val="en-US"/>
          <w14:ligatures w14:val="none"/>
        </w:rPr>
        <w:t>getValue</w:t>
      </w:r>
      <w:r w:rsidRPr="006A270C">
        <w:rPr>
          <w:rFonts w:ascii="Courier New" w:hAnsi="Courier New" w:eastAsia="Times New Roman" w:cs="Courier New"/>
          <w:color w:val="657B83"/>
          <w:kern w:val="0"/>
          <w:sz w:val="16"/>
          <w:szCs w:val="16"/>
          <w:lang w:val="en-US"/>
          <w14:ligatures w14:val="none"/>
        </w:rPr>
        <w:t>(row), axis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241F17B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entire_value</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'value'</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AA198"/>
          <w:kern w:val="0"/>
          <w:sz w:val="16"/>
          <w:szCs w:val="16"/>
          <w:lang w:val="en-US"/>
          <w14:ligatures w14:val="none"/>
        </w:rPr>
        <w:t>' '</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df</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'short_composition2'</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astype</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CB4B16"/>
          <w:kern w:val="0"/>
          <w:sz w:val="16"/>
          <w:szCs w:val="16"/>
          <w:lang w:val="en-US"/>
          <w14:ligatures w14:val="none"/>
        </w:rPr>
        <w:t>str</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apply</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b w:val="1"/>
          <w:bCs w:val="1"/>
          <w:color w:val="586E75"/>
          <w:kern w:val="0"/>
          <w:sz w:val="16"/>
          <w:szCs w:val="16"/>
          <w:lang w:val="en-US"/>
          <w14:ligatures w14:val="none"/>
        </w:rPr>
        <w:t>lambda</w:t>
      </w:r>
      <w:r w:rsidRPr="006A270C" w:rsidR="00306FCF">
        <w:rPr>
          <w:rFonts w:ascii="Courier New" w:hAnsi="Courier New" w:eastAsia="Times New Roman" w:cs="Courier New"/>
          <w:color w:val="657B83"/>
          <w:kern w:val="0"/>
          <w:sz w:val="16"/>
          <w:szCs w:val="16"/>
          <w:lang w:val="en-US"/>
          <w14:ligatures w14:val="none"/>
        </w:rPr>
        <w:t xml:space="preserve"> x: </w:t>
      </w:r>
      <w:r w:rsidRPr="006A270C" w:rsidR="00306FCF">
        <w:rPr>
          <w:rFonts w:ascii="Courier New" w:hAnsi="Courier New" w:eastAsia="Times New Roman" w:cs="Courier New"/>
          <w:color w:val="657B83"/>
          <w:kern w:val="0"/>
          <w:sz w:val="16"/>
          <w:szCs w:val="16"/>
          <w:lang w:val="en-US"/>
          <w14:ligatures w14:val="none"/>
        </w:rPr>
        <w:t xml:space="preserve">x.split</w:t>
      </w:r>
      <w:r w:rsidRPr="006A270C" w:rsidR="00306FCF">
        <w:rPr>
          <w:rFonts w:ascii="Courier New" w:hAnsi="Courier New" w:eastAsia="Times New Roman" w:cs="Courier New"/>
          <w:color w:val="657B83"/>
          <w:kern w:val="0"/>
          <w:sz w:val="16"/>
          <w:szCs w:val="16"/>
          <w:lang w:val="en-US"/>
          <w14:ligatures w14:val="none"/>
        </w:rPr>
        <w:t xml:space="preserve">(</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D33682"/>
          <w:kern w:val="0"/>
          <w:sz w:val="16"/>
          <w:szCs w:val="16"/>
          <w:lang w:val="en-US"/>
          <w14:ligatures w14:val="none"/>
        </w:rPr>
        <w:t>1</w:t>
      </w:r>
      <w:r w:rsidRPr="006A270C" w:rsidR="00306FCF">
        <w:rPr>
          <w:rFonts w:ascii="Courier New" w:hAnsi="Courier New" w:eastAsia="Times New Roman" w:cs="Courier New"/>
          <w:color w:val="657B83"/>
          <w:kern w:val="0"/>
          <w:sz w:val="16"/>
          <w:szCs w:val="16"/>
          <w:lang w:val="en-US"/>
          <w14:ligatures w14:val="none"/>
        </w:rPr>
        <w:t>].lower</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rstrip</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rstrip</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if</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CB4B16"/>
          <w:kern w:val="0"/>
          <w:sz w:val="16"/>
          <w:szCs w:val="16"/>
          <w:lang w:val="en-US"/>
          <w14:ligatures w14:val="none"/>
        </w:rPr>
        <w:t>pd</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68BD2"/>
          <w:kern w:val="0"/>
          <w:sz w:val="16"/>
          <w:szCs w:val="16"/>
          <w:lang w:val="en-US"/>
          <w14:ligatures w14:val="none"/>
        </w:rPr>
        <w:t>notna</w:t>
      </w:r>
      <w:r w:rsidRPr="006A270C" w:rsidR="00306FCF">
        <w:rPr>
          <w:rFonts w:ascii="Courier New" w:hAnsi="Courier New" w:eastAsia="Times New Roman" w:cs="Courier New"/>
          <w:color w:val="657B83"/>
          <w:kern w:val="0"/>
          <w:sz w:val="16"/>
          <w:szCs w:val="16"/>
          <w:lang w:val="en-US"/>
          <w14:ligatures w14:val="none"/>
        </w:rPr>
        <w:t xml:space="preserve">(x) </w:t>
      </w:r>
      <w:r w:rsidRPr="006A270C" w:rsidR="00306FCF">
        <w:rPr>
          <w:rFonts w:ascii="Courier New" w:hAnsi="Courier New" w:eastAsia="Times New Roman" w:cs="Courier New"/>
          <w:color w:val="859900"/>
          <w:kern w:val="0"/>
          <w:sz w:val="16"/>
          <w:szCs w:val="16"/>
          <w:lang w:val="en-US"/>
          <w14:ligatures w14:val="none"/>
        </w:rPr>
        <w:t>and</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68BD2"/>
          <w:kern w:val="0"/>
          <w:sz w:val="16"/>
          <w:szCs w:val="16"/>
          <w:lang w:val="en-US"/>
          <w14:ligatures w14:val="none"/>
        </w:rPr>
        <w:t>len</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x.split</w:t>
      </w:r>
      <w:r w:rsidRPr="006A270C" w:rsidR="00306FCF">
        <w:rPr>
          <w:rFonts w:ascii="Courier New" w:hAnsi="Courier New" w:eastAsia="Times New Roman" w:cs="Courier New"/>
          <w:color w:val="657B83"/>
          <w:kern w:val="0"/>
          <w:sz w:val="16"/>
          <w:szCs w:val="16"/>
          <w:lang w:val="en-US"/>
          <w14:ligatures w14:val="none"/>
        </w:rPr>
        <w:t>(</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&gt;</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D33682"/>
          <w:kern w:val="0"/>
          <w:sz w:val="16"/>
          <w:szCs w:val="16"/>
          <w:lang w:val="en-US"/>
          <w14:ligatures w14:val="none"/>
        </w:rPr>
        <w:t>1</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859900"/>
          <w:kern w:val="0"/>
          <w:sz w:val="16"/>
          <w:szCs w:val="16"/>
          <w:lang w:val="en-US"/>
          <w14:ligatures w14:val="none"/>
        </w:rPr>
        <w:t>else</w:t>
      </w:r>
      <w:r w:rsidRPr="006A270C" w:rsidR="00306FCF">
        <w:rPr>
          <w:rFonts w:ascii="Courier New" w:hAnsi="Courier New" w:eastAsia="Times New Roman" w:cs="Courier New"/>
          <w:color w:val="657B83"/>
          <w:kern w:val="0"/>
          <w:sz w:val="16"/>
          <w:szCs w:val="16"/>
          <w:lang w:val="en-US"/>
          <w14:ligatures w14:val="none"/>
        </w:rPr>
        <w:t xml:space="preserve"> </w:t>
      </w:r>
      <w:r w:rsidRPr="006A270C" w:rsidR="00306FCF">
        <w:rPr>
          <w:rFonts w:ascii="Courier New" w:hAnsi="Courier New" w:eastAsia="Times New Roman" w:cs="Courier New"/>
          <w:color w:val="2AA198"/>
          <w:kern w:val="0"/>
          <w:sz w:val="16"/>
          <w:szCs w:val="16"/>
          <w:lang w:val="en-US"/>
          <w14:ligatures w14:val="none"/>
        </w:rPr>
        <w:t>''</w:t>
      </w:r>
      <w:r w:rsidRPr="006A270C" w:rsidR="00306FCF">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7DD188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5801C49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Drop redundant columns</w:t>
      </w:r>
    </w:p>
    <w:p w:rsidRPr="006A270C" w:rsidR="00306FCF" w:rsidP="00306FCF" w:rsidRDefault="00306FCF" w14:paraId="56E073E8"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dataset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drop</w:t>
      </w:r>
      <w:r w:rsidRPr="006A270C">
        <w:rPr>
          <w:rFonts w:ascii="Courier New" w:hAnsi="Courier New" w:eastAsia="Times New Roman" w:cs="Courier New"/>
          <w:color w:val="657B83"/>
          <w:kern w:val="0"/>
          <w:sz w:val="16"/>
          <w:szCs w:val="16"/>
          <w:lang w:val="en-US"/>
          <w14:ligatures w14:val="none"/>
        </w:rPr>
        <w:t>(columns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'pack_size_label'</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'short_composition1'</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'short_composition2'</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7BCB5FF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442CD0D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dataset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'Disp'</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df</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apply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row: row[</w:t>
      </w:r>
      <w:r w:rsidRPr="006A270C">
        <w:rPr>
          <w:rFonts w:ascii="Courier New" w:hAnsi="Courier New" w:eastAsia="Times New Roman" w:cs="Courier New"/>
          <w:color w:val="2AA198"/>
          <w:kern w:val="0"/>
          <w:sz w:val="16"/>
          <w:szCs w:val="16"/>
          <w:lang w:val="en-US"/>
          <w14:ligatures w14:val="none"/>
        </w:rPr>
        <w:t>'short_composition1'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pd</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isnull</w:t>
      </w:r>
      <w:r w:rsidRPr="006A270C">
        <w:rPr>
          <w:rFonts w:ascii="Courier New" w:hAnsi="Courier New" w:eastAsia="Times New Roman" w:cs="Courier New"/>
          <w:color w:val="657B83"/>
          <w:kern w:val="0"/>
          <w:sz w:val="16"/>
          <w:szCs w:val="16"/>
          <w:lang w:val="en-US"/>
          <w14:ligatures w14:val="none"/>
        </w:rPr>
        <w:t>(row[</w:t>
      </w:r>
      <w:r w:rsidRPr="006A270C">
        <w:rPr>
          <w:rFonts w:ascii="Courier New" w:hAnsi="Courier New" w:eastAsia="Times New Roman" w:cs="Courier New"/>
          <w:color w:val="2AA198"/>
          <w:kern w:val="0"/>
          <w:sz w:val="16"/>
          <w:szCs w:val="16"/>
          <w:lang w:val="en-US"/>
          <w14:ligatures w14:val="none"/>
        </w:rPr>
        <w:t>'short_composition2'</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else</w:t>
      </w:r>
      <w:r w:rsidRPr="006A270C">
        <w:rPr>
          <w:rFonts w:ascii="Courier New" w:hAnsi="Courier New" w:eastAsia="Times New Roman" w:cs="Courier New"/>
          <w:color w:val="657B83"/>
          <w:kern w:val="0"/>
          <w:sz w:val="16"/>
          <w:szCs w:val="16"/>
          <w:lang w:val="en-US"/>
          <w14:ligatures w14:val="none"/>
        </w:rPr>
        <w:t xml:space="preserve"> row[</w:t>
      </w:r>
      <w:r w:rsidRPr="006A270C">
        <w:rPr>
          <w:rFonts w:ascii="Courier New" w:hAnsi="Courier New" w:eastAsia="Times New Roman" w:cs="Courier New"/>
          <w:color w:val="2AA198"/>
          <w:kern w:val="0"/>
          <w:sz w:val="16"/>
          <w:szCs w:val="16"/>
          <w:lang w:val="en-US"/>
          <w14:ligatures w14:val="none"/>
        </w:rPr>
        <w:t>'short_composition1'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 / '</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row[</w:t>
      </w:r>
      <w:r w:rsidRPr="006A270C">
        <w:rPr>
          <w:rFonts w:ascii="Courier New" w:hAnsi="Courier New" w:eastAsia="Times New Roman" w:cs="Courier New"/>
          <w:color w:val="2AA198"/>
          <w:kern w:val="0"/>
          <w:sz w:val="16"/>
          <w:szCs w:val="16"/>
          <w:lang w:val="en-US"/>
          <w14:ligatures w14:val="none"/>
        </w:rPr>
        <w:t>'short_composition2'</w:t>
      </w:r>
      <w:r w:rsidRPr="006A270C">
        <w:rPr>
          <w:rFonts w:ascii="Courier New" w:hAnsi="Courier New" w:eastAsia="Times New Roman" w:cs="Courier New"/>
          <w:color w:val="657B83"/>
          <w:kern w:val="0"/>
          <w:sz w:val="16"/>
          <w:szCs w:val="16"/>
          <w:lang w:val="en-US"/>
          <w14:ligatures w14:val="none"/>
        </w:rPr>
        <w:t>], axis</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06554AD6"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1124AF17"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Define the text columns for which word embeddings need to be generated</w:t>
      </w:r>
    </w:p>
    <w:p w:rsidRPr="006A270C" w:rsidR="00306FCF" w:rsidP="00306FCF" w:rsidRDefault="00306FCF" w14:paraId="475DB37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text_columns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'manufacturer_name'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'type'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'primary_comp'</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'entire_comp'</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'value'</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'entire_value'</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70B99E5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1BFD24F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Dictionary to store the models</w:t>
      </w:r>
    </w:p>
    <w:p w:rsidRPr="006A270C" w:rsidR="00306FCF" w:rsidP="00306FCF" w:rsidRDefault="00306FCF" w14:paraId="5980B13C"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word_embedding_models</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391C34E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0A2616D4"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Generate and store word embeddings for each text column</w:t>
      </w:r>
    </w:p>
    <w:p w:rsidRPr="006A270C" w:rsidR="00306FCF" w:rsidP="00306FCF" w:rsidRDefault="00306FCF" w14:paraId="72466A20"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text_columns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126246CA"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generate_word_embeddings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dataset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F425BE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word_embedding_models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p>
    <w:p w:rsidRPr="006A270C" w:rsidR="00306FCF" w:rsidP="00306FCF" w:rsidRDefault="00306FCF" w14:paraId="0FCD2A7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4CE35792"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i/>
          <w:iCs/>
          <w:color w:val="93A1A1"/>
          <w:kern w:val="0"/>
          <w:sz w:val="16"/>
          <w:szCs w:val="16"/>
          <w:lang w:val="en-US"/>
          <w14:ligatures w14:val="none"/>
        </w:rPr>
        <w:t># Apply word embeddings and create new columns for embeddings</w:t>
      </w:r>
    </w:p>
    <w:p w:rsidRPr="006A270C" w:rsidR="00306FCF" w:rsidP="00306FCF" w:rsidRDefault="00306FCF" w14:paraId="48A3604B"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for</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tqdm</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word_embedding_models</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items</w:t>
      </w:r>
      <w:r w:rsidRPr="006A270C">
        <w:rPr>
          <w:rFonts w:ascii="Courier New" w:hAnsi="Courier New" w:eastAsia="Times New Roman" w:cs="Courier New"/>
          <w:color w:val="657B83"/>
          <w:kern w:val="0"/>
          <w:sz w:val="16"/>
          <w:szCs w:val="16"/>
          <w:lang w:val="en-US"/>
          <w14:ligatures w14:val="none"/>
        </w:rPr>
        <w:t>(), desc</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"embeddings"</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3EB1F86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new_column_name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AA198"/>
          <w:kern w:val="0"/>
          <w:sz w:val="16"/>
          <w:szCs w:val="16"/>
          <w:lang w:val="en-US"/>
          <w14:ligatures w14:val="none"/>
        </w:rPr>
        <w:t>'_embeddings'</w:t>
      </w:r>
    </w:p>
    <w:p w:rsidRPr="006A270C" w:rsidR="00306FCF" w:rsidP="00306FCF" w:rsidRDefault="00306FCF" w14:paraId="4C949656"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dataset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new_column_name</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dataset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column</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68BD2"/>
          <w:kern w:val="0"/>
          <w:sz w:val="16"/>
          <w:szCs w:val="16"/>
          <w:lang w:val="en-US"/>
          <w14:ligatures w14:val="none"/>
        </w:rPr>
        <w:t>apply</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b/>
          <w:bCs/>
          <w:color w:val="586E75"/>
          <w:kern w:val="0"/>
          <w:sz w:val="16"/>
          <w:szCs w:val="16"/>
          <w:lang w:val="en-US"/>
          <w14:ligatures w14:val="none"/>
        </w:rPr>
        <w:t>lambda</w:t>
      </w:r>
      <w:r w:rsidRPr="006A270C">
        <w:rPr>
          <w:rFonts w:ascii="Courier New" w:hAnsi="Courier New" w:eastAsia="Times New Roman" w:cs="Courier New"/>
          <w:color w:val="657B83"/>
          <w:kern w:val="0"/>
          <w:sz w:val="16"/>
          <w:szCs w:val="16"/>
          <w:lang w:val="en-US"/>
          <w14:ligatures w14:val="none"/>
        </w:rPr>
        <w:t xml:space="preserve"> x: </w:t>
      </w:r>
      <w:r w:rsidRPr="006A270C">
        <w:rPr>
          <w:rFonts w:ascii="Courier New" w:hAnsi="Courier New" w:eastAsia="Times New Roman" w:cs="Courier New"/>
          <w:color w:val="268BD2"/>
          <w:kern w:val="0"/>
          <w:sz w:val="16"/>
          <w:szCs w:val="16"/>
          <w:lang w:val="en-US"/>
          <w14:ligatures w14:val="none"/>
        </w:rPr>
        <w:t>model</w:t>
      </w:r>
      <w:r w:rsidRPr="006A270C">
        <w:rPr>
          <w:rFonts w:ascii="Courier New" w:hAnsi="Courier New" w:eastAsia="Times New Roman" w:cs="Courier New"/>
          <w:color w:val="657B83"/>
          <w:kern w:val="0"/>
          <w:sz w:val="16"/>
          <w:szCs w:val="16"/>
          <w:lang w:val="en-US"/>
          <w14:ligatures w14:val="none"/>
        </w:rPr>
        <w:t>.wv[</w:t>
      </w:r>
      <w:r w:rsidRPr="006A270C">
        <w:rPr>
          <w:rFonts w:ascii="Courier New" w:hAnsi="Courier New" w:eastAsia="Times New Roman" w:cs="Courier New"/>
          <w:color w:val="CB4B16"/>
          <w:kern w:val="0"/>
          <w:sz w:val="16"/>
          <w:szCs w:val="16"/>
          <w:lang w:val="en-US"/>
          <w14:ligatures w14:val="none"/>
        </w:rPr>
        <w:t>str</w:t>
      </w:r>
      <w:r w:rsidRPr="006A270C">
        <w:rPr>
          <w:rFonts w:ascii="Courier New" w:hAnsi="Courier New" w:eastAsia="Times New Roman" w:cs="Courier New"/>
          <w:color w:val="657B83"/>
          <w:kern w:val="0"/>
          <w:sz w:val="16"/>
          <w:szCs w:val="16"/>
          <w:lang w:val="en-US"/>
          <w14:ligatures w14:val="none"/>
        </w:rPr>
        <w:t>(x)].reshape(</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w:t>
      </w:r>
      <w:r w:rsidRPr="006A270C">
        <w:rPr>
          <w:rFonts w:ascii="Courier New" w:hAnsi="Courier New" w:eastAsia="Times New Roman" w:cs="Courier New"/>
          <w:color w:val="D33682"/>
          <w:kern w:val="0"/>
          <w:sz w:val="16"/>
          <w:szCs w:val="16"/>
          <w:lang w:val="en-US"/>
          <w14:ligatures w14:val="none"/>
        </w:rPr>
        <w:t>1</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859900"/>
          <w:kern w:val="0"/>
          <w:sz w:val="16"/>
          <w:szCs w:val="16"/>
          <w:lang w:val="en-US"/>
          <w14:ligatures w14:val="none"/>
        </w:rPr>
        <w:t>if</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CB4B16"/>
          <w:kern w:val="0"/>
          <w:sz w:val="16"/>
          <w:szCs w:val="16"/>
          <w:lang w:val="en-US"/>
          <w14:ligatures w14:val="none"/>
        </w:rPr>
        <w:t>str</w:t>
      </w:r>
      <w:r w:rsidRPr="006A270C">
        <w:rPr>
          <w:rFonts w:ascii="Courier New" w:hAnsi="Courier New" w:eastAsia="Times New Roman" w:cs="Courier New"/>
          <w:color w:val="657B83"/>
          <w:kern w:val="0"/>
          <w:sz w:val="16"/>
          <w:szCs w:val="16"/>
          <w:lang w:val="en-US"/>
          <w14:ligatures w14:val="none"/>
        </w:rPr>
        <w:t xml:space="preserve">(x) </w:t>
      </w:r>
      <w:r w:rsidRPr="006A270C">
        <w:rPr>
          <w:rFonts w:ascii="Courier New" w:hAnsi="Courier New" w:eastAsia="Times New Roman" w:cs="Courier New"/>
          <w:color w:val="859900"/>
          <w:kern w:val="0"/>
          <w:sz w:val="16"/>
          <w:szCs w:val="16"/>
          <w:lang w:val="en-US"/>
          <w14:ligatures w14:val="none"/>
        </w:rPr>
        <w:t>in</w:t>
      </w: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model</w:t>
      </w:r>
      <w:r w:rsidRPr="006A270C">
        <w:rPr>
          <w:rFonts w:ascii="Courier New" w:hAnsi="Courier New" w:eastAsia="Times New Roman" w:cs="Courier New"/>
          <w:color w:val="657B83"/>
          <w:kern w:val="0"/>
          <w:sz w:val="16"/>
          <w:szCs w:val="16"/>
          <w:lang w:val="en-US"/>
          <w14:ligatures w14:val="none"/>
        </w:rPr>
        <w:t xml:space="preserve">.wv </w:t>
      </w:r>
      <w:r w:rsidRPr="006A270C">
        <w:rPr>
          <w:rFonts w:ascii="Courier New" w:hAnsi="Courier New" w:eastAsia="Times New Roman" w:cs="Courier New"/>
          <w:color w:val="859900"/>
          <w:kern w:val="0"/>
          <w:sz w:val="16"/>
          <w:szCs w:val="16"/>
          <w:lang w:val="en-US"/>
          <w14:ligatures w14:val="none"/>
        </w:rPr>
        <w:t>else</w:t>
      </w:r>
      <w:r w:rsidRPr="006A270C">
        <w:rPr>
          <w:rFonts w:ascii="Courier New" w:hAnsi="Courier New" w:eastAsia="Times New Roman" w:cs="Courier New"/>
          <w:color w:val="657B83"/>
          <w:kern w:val="0"/>
          <w:sz w:val="16"/>
          <w:szCs w:val="16"/>
          <w:lang w:val="en-US"/>
          <w14:ligatures w14:val="none"/>
        </w:rPr>
        <w:t xml:space="preserve"> [])</w:t>
      </w:r>
    </w:p>
    <w:p w:rsidRPr="006A270C" w:rsidR="00306FCF" w:rsidP="00306FCF" w:rsidRDefault="00306FCF" w14:paraId="7B583D2D"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032FE2A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print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"&lt;&lt;&lt;-- SUCCESS --&gt;&gt;&gt;"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5F180673"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p>
    <w:p w:rsidRPr="006A270C" w:rsidR="00306FCF" w:rsidP="00306FCF" w:rsidRDefault="00306FCF" w14:paraId="37BC506F"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859900"/>
          <w:kern w:val="0"/>
          <w:sz w:val="16"/>
          <w:szCs w:val="16"/>
          <w:lang w:val="en-US"/>
          <w14:ligatures w14:val="none"/>
        </w:rPr>
        <w:t>except</w:t>
      </w:r>
      <w:r w:rsidRPr="006A270C">
        <w:rPr>
          <w:rFonts w:ascii="Courier New" w:hAnsi="Courier New" w:eastAsia="Times New Roman" w:cs="Courier New"/>
          <w:color w:val="657B83"/>
          <w:kern w:val="0"/>
          <w:sz w:val="16"/>
          <w:szCs w:val="16"/>
          <w:lang w:val="en-US"/>
          <w14:ligatures w14:val="none"/>
        </w:rPr>
        <w:t>:</w:t>
      </w:r>
    </w:p>
    <w:p w:rsidRPr="006A270C" w:rsidR="00306FCF" w:rsidP="00306FCF" w:rsidRDefault="00306FCF" w14:paraId="4E6676F5" w14:textId="77777777">
      <w:pPr>
        <w:shd w:val="clear" w:color="auto" w:fill="FDF6E3"/>
        <w:spacing w:after="0" w:line="360" w:lineRule="auto"/>
        <w:jc w:val="left"/>
        <w:rPr>
          <w:rFonts w:ascii="Courier New" w:hAnsi="Courier New" w:eastAsia="Times New Roman" w:cs="Courier New"/>
          <w:color w:val="657B83"/>
          <w:kern w:val="0"/>
          <w:sz w:val="16"/>
          <w:szCs w:val="16"/>
          <w:lang w:val="en-US"/>
          <w14:ligatures w14:val="none"/>
        </w:rPr>
      </w:pPr>
      <w:r w:rsidRPr="006A270C">
        <w:rPr>
          <w:rFonts w:ascii="Courier New" w:hAnsi="Courier New" w:eastAsia="Times New Roman" w:cs="Courier New"/>
          <w:color w:val="657B83"/>
          <w:kern w:val="0"/>
          <w:sz w:val="16"/>
          <w:szCs w:val="16"/>
          <w:lang w:val="en-US"/>
          <w14:ligatures w14:val="none"/>
        </w:rPr>
        <w:t xml:space="preserve">    </w:t>
      </w:r>
      <w:r w:rsidRPr="006A270C">
        <w:rPr>
          <w:rFonts w:ascii="Courier New" w:hAnsi="Courier New" w:eastAsia="Times New Roman" w:cs="Courier New"/>
          <w:color w:val="268BD2"/>
          <w:kern w:val="0"/>
          <w:sz w:val="16"/>
          <w:szCs w:val="16"/>
          <w:lang w:val="en-US"/>
          <w14:ligatures w14:val="none"/>
        </w:rPr>
        <w:t>print</w:t>
      </w:r>
      <w:r w:rsidRPr="006A270C">
        <w:rPr>
          <w:rFonts w:ascii="Courier New" w:hAnsi="Courier New" w:eastAsia="Times New Roman" w:cs="Courier New"/>
          <w:color w:val="657B83"/>
          <w:kern w:val="0"/>
          <w:sz w:val="16"/>
          <w:szCs w:val="16"/>
          <w:lang w:val="en-US"/>
          <w14:ligatures w14:val="none"/>
        </w:rPr>
        <w:t>(</w:t>
      </w:r>
      <w:r w:rsidRPr="006A270C">
        <w:rPr>
          <w:rFonts w:ascii="Courier New" w:hAnsi="Courier New" w:eastAsia="Times New Roman" w:cs="Courier New"/>
          <w:color w:val="2AA198"/>
          <w:kern w:val="0"/>
          <w:sz w:val="16"/>
          <w:szCs w:val="16"/>
          <w:lang w:val="en-US"/>
          <w14:ligatures w14:val="none"/>
        </w:rPr>
        <w:t>" \(&gt;.&lt;)/ FAILURE - Error Occured"</w:t>
      </w:r>
      <w:r w:rsidRPr="006A270C">
        <w:rPr>
          <w:rFonts w:ascii="Courier New" w:hAnsi="Courier New" w:eastAsia="Times New Roman" w:cs="Courier New"/>
          <w:color w:val="657B83"/>
          <w:kern w:val="0"/>
          <w:sz w:val="16"/>
          <w:szCs w:val="16"/>
          <w:lang w:val="en-US"/>
          <w14:ligatures w14:val="none"/>
        </w:rPr>
        <w:t>)</w:t>
      </w:r>
    </w:p>
    <w:p w:rsidRPr="00306FCF" w:rsidR="007B1D56" w:rsidP="00306FCF" w:rsidRDefault="007B1D56" w14:paraId="213C249A" w14:textId="7BA60F19"/>
    <w:sectPr w:rsidRPr="00306FCF" w:rsidR="007B1D56" w:rsidSect="00224EF9">
      <w:footerReference w:type="default" r:id="rId24"/>
      <w:footerReference w:type="first" r:id="rId25"/>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4EF9" w:rsidP="00C36A53" w:rsidRDefault="00224EF9" w14:paraId="7FFC908E" w14:textId="77777777">
      <w:pPr>
        <w:spacing w:after="0"/>
      </w:pPr>
      <w:r>
        <w:separator/>
      </w:r>
    </w:p>
  </w:endnote>
  <w:endnote w:type="continuationSeparator" w:id="0">
    <w:p w:rsidR="00224EF9" w:rsidP="00C36A53" w:rsidRDefault="00224EF9" w14:paraId="724A00BE" w14:textId="77777777">
      <w:pPr>
        <w:spacing w:after="0"/>
      </w:pPr>
      <w:r>
        <w:continuationSeparator/>
      </w:r>
    </w:p>
  </w:endnote>
  <w:endnote w:type="continuationNotice" w:id="1">
    <w:p w:rsidR="00224EF9" w:rsidRDefault="00224EF9" w14:paraId="7E5921D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C70AF" w:rsidR="0079595E" w:rsidP="0079595E" w:rsidRDefault="00306FCF" w14:paraId="250FF8CB" w14:textId="3B9C9FE4">
    <w:pPr>
      <w:pStyle w:val="root"/>
      <w:shd w:val="clear" w:color="auto" w:fill="FFFFFF"/>
      <w:spacing w:before="0" w:beforeAutospacing="0" w:after="0" w:afterAutospacing="0"/>
      <w:ind w:right="150"/>
      <w:rPr>
        <w:rFonts w:ascii="Arial" w:hAnsi="Arial" w:cs="Arial"/>
        <w:b/>
        <w:bCs/>
        <w:color w:val="000000"/>
        <w:sz w:val="18"/>
        <w:szCs w:val="18"/>
      </w:rPr>
    </w:pPr>
    <w:hyperlink w:tooltip="DAB304-24W-003 HEALTHCARE ANALYTICS Winter 2024 - 003" w:history="1" r:id="rId1">
      <w:r w:rsidRPr="00FC70AF" w:rsidR="0079595E">
        <w:rPr>
          <w:rStyle w:val="courseid"/>
          <w:rFonts w:ascii="Arial" w:hAnsi="Arial" w:cs="Arial" w:eastAsiaTheme="majorEastAsia"/>
          <w:b/>
          <w:bCs/>
          <w:color w:val="333333"/>
          <w:sz w:val="18"/>
          <w:szCs w:val="18"/>
          <w:bdr w:val="none" w:color="auto" w:sz="0" w:space="0" w:frame="1"/>
        </w:rPr>
        <w:t>DAB304-</w:t>
      </w:r>
      <w:r w:rsidRPr="00FC70AF" w:rsidR="0079595E">
        <w:rPr>
          <w:rStyle w:val="coursename"/>
          <w:rFonts w:ascii="Arial" w:hAnsi="Arial" w:cs="Arial" w:eastAsiaTheme="majorEastAsia"/>
          <w:b/>
          <w:bCs/>
          <w:color w:val="333333"/>
          <w:sz w:val="18"/>
          <w:szCs w:val="18"/>
          <w:bdr w:val="none" w:color="auto" w:sz="0" w:space="0" w:frame="1"/>
        </w:rPr>
        <w:t>HEALTHCARE ANALYTICS Winter 2024 - 003</w:t>
      </w:r>
    </w:hyperlink>
  </w:p>
  <w:sdt>
    <w:sdtPr>
      <w:id w:val="488219050"/>
      <w:docPartObj>
        <w:docPartGallery w:val="Page Numbers (Bottom of Page)"/>
        <w:docPartUnique/>
      </w:docPartObj>
    </w:sdtPr>
    <w:sdtEndPr>
      <w:rPr>
        <w:noProof/>
        <w:sz w:val="18"/>
        <w:szCs w:val="18"/>
      </w:rPr>
    </w:sdtEndPr>
    <w:sdtContent>
      <w:p w:rsidRPr="009C1B2A" w:rsidR="00C36A53" w:rsidP="009C1B2A" w:rsidRDefault="0079595E" w14:paraId="2100F718" w14:textId="3984299D">
        <w:pPr>
          <w:pStyle w:val="Footer"/>
          <w:jc w:val="right"/>
          <w:rPr>
            <w:sz w:val="18"/>
            <w:szCs w:val="18"/>
          </w:rPr>
        </w:pPr>
        <w:r w:rsidRPr="00E962CD">
          <w:rPr>
            <w:sz w:val="18"/>
            <w:szCs w:val="18"/>
          </w:rPr>
          <w:fldChar w:fldCharType="begin"/>
        </w:r>
        <w:r w:rsidRPr="00E962CD">
          <w:rPr>
            <w:sz w:val="18"/>
            <w:szCs w:val="18"/>
          </w:rPr>
          <w:instrText xml:space="preserve"> PAGE   \* MERGEFORMAT </w:instrText>
        </w:r>
        <w:r w:rsidRPr="00E962CD">
          <w:rPr>
            <w:sz w:val="18"/>
            <w:szCs w:val="18"/>
          </w:rPr>
          <w:fldChar w:fldCharType="separate"/>
        </w:r>
        <w:r w:rsidRPr="00E962CD">
          <w:rPr>
            <w:noProof/>
            <w:sz w:val="18"/>
            <w:szCs w:val="18"/>
          </w:rPr>
          <w:t>2</w:t>
        </w:r>
        <w:r w:rsidRPr="00E962CD">
          <w:rPr>
            <w:noProof/>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B242F" w:rsidR="009B242F" w:rsidRDefault="009B242F" w14:paraId="1F02D283" w14:textId="123BD139">
    <w:pPr>
      <w:pStyle w:val="Footer"/>
      <w:jc w:val="right"/>
      <w:rPr>
        <w:rFonts w:cs="Arial"/>
        <w:sz w:val="16"/>
        <w:szCs w:val="16"/>
      </w:rPr>
    </w:pPr>
  </w:p>
  <w:p w:rsidRPr="00FC70AF" w:rsidR="009B242F" w:rsidP="009B242F" w:rsidRDefault="00306FCF" w14:paraId="6932A52F" w14:textId="5E597461">
    <w:pPr>
      <w:pStyle w:val="root"/>
      <w:shd w:val="clear" w:color="auto" w:fill="FFFFFF"/>
      <w:spacing w:before="0" w:beforeAutospacing="0" w:after="0" w:afterAutospacing="0"/>
      <w:ind w:right="150"/>
      <w:rPr>
        <w:rFonts w:ascii="Arial" w:hAnsi="Arial" w:cs="Arial"/>
        <w:b/>
        <w:bCs/>
        <w:color w:val="000000"/>
        <w:sz w:val="18"/>
        <w:szCs w:val="18"/>
      </w:rPr>
    </w:pPr>
    <w:hyperlink w:tooltip="DAB304-24W-003 HEALTHCARE ANALYTICS Winter 2024 - 003" w:history="1" r:id="rId1">
      <w:r w:rsidRPr="00FC70AF" w:rsidR="009B242F">
        <w:rPr>
          <w:rStyle w:val="courseid"/>
          <w:rFonts w:ascii="Arial" w:hAnsi="Arial" w:cs="Arial" w:eastAsiaTheme="majorEastAsia"/>
          <w:b/>
          <w:bCs/>
          <w:color w:val="333333"/>
          <w:sz w:val="18"/>
          <w:szCs w:val="18"/>
          <w:bdr w:val="none" w:color="auto" w:sz="0" w:space="0" w:frame="1"/>
        </w:rPr>
        <w:t>DAB304-</w:t>
      </w:r>
      <w:r w:rsidRPr="00FC70AF" w:rsidR="009B242F">
        <w:rPr>
          <w:rStyle w:val="coursename"/>
          <w:rFonts w:ascii="Arial" w:hAnsi="Arial" w:cs="Arial" w:eastAsiaTheme="majorEastAsia"/>
          <w:b/>
          <w:bCs/>
          <w:color w:val="333333"/>
          <w:sz w:val="18"/>
          <w:szCs w:val="18"/>
          <w:bdr w:val="none" w:color="auto" w:sz="0" w:space="0" w:frame="1"/>
        </w:rPr>
        <w:t>HEALTHCARE ANALYTICS Winter 2024 - 003</w:t>
      </w:r>
    </w:hyperlink>
  </w:p>
  <w:p w:rsidR="00C36A53" w:rsidRDefault="00C36A53" w14:paraId="6569BE3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4EF9" w:rsidP="00C36A53" w:rsidRDefault="00224EF9" w14:paraId="6C2A1845" w14:textId="77777777">
      <w:pPr>
        <w:spacing w:after="0"/>
      </w:pPr>
      <w:r>
        <w:separator/>
      </w:r>
    </w:p>
  </w:footnote>
  <w:footnote w:type="continuationSeparator" w:id="0">
    <w:p w:rsidR="00224EF9" w:rsidP="00C36A53" w:rsidRDefault="00224EF9" w14:paraId="4E4149DA" w14:textId="77777777">
      <w:pPr>
        <w:spacing w:after="0"/>
      </w:pPr>
      <w:r>
        <w:continuationSeparator/>
      </w:r>
    </w:p>
  </w:footnote>
  <w:footnote w:type="continuationNotice" w:id="1">
    <w:p w:rsidR="00224EF9" w:rsidRDefault="00224EF9" w14:paraId="59DB51A7"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466"/>
    <w:multiLevelType w:val="hybridMultilevel"/>
    <w:tmpl w:val="9AE2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73DF6"/>
    <w:multiLevelType w:val="multilevel"/>
    <w:tmpl w:val="7B2A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D6E78"/>
    <w:multiLevelType w:val="multilevel"/>
    <w:tmpl w:val="6496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FC5B5"/>
    <w:multiLevelType w:val="hybridMultilevel"/>
    <w:tmpl w:val="369A3C78"/>
    <w:lvl w:ilvl="0" w:tplc="394C8B70">
      <w:start w:val="1"/>
      <w:numFmt w:val="bullet"/>
      <w:lvlText w:val=""/>
      <w:lvlJc w:val="left"/>
      <w:pPr>
        <w:ind w:left="720" w:hanging="360"/>
      </w:pPr>
      <w:rPr>
        <w:rFonts w:hint="default" w:ascii="Symbol" w:hAnsi="Symbol"/>
      </w:rPr>
    </w:lvl>
    <w:lvl w:ilvl="1" w:tplc="E788F18C">
      <w:start w:val="1"/>
      <w:numFmt w:val="bullet"/>
      <w:lvlText w:val="o"/>
      <w:lvlJc w:val="left"/>
      <w:pPr>
        <w:ind w:left="1440" w:hanging="360"/>
      </w:pPr>
      <w:rPr>
        <w:rFonts w:hint="default" w:ascii="Courier New" w:hAnsi="Courier New"/>
      </w:rPr>
    </w:lvl>
    <w:lvl w:ilvl="2" w:tplc="1F42A81E">
      <w:start w:val="1"/>
      <w:numFmt w:val="bullet"/>
      <w:lvlText w:val=""/>
      <w:lvlJc w:val="left"/>
      <w:pPr>
        <w:ind w:left="2160" w:hanging="360"/>
      </w:pPr>
      <w:rPr>
        <w:rFonts w:hint="default" w:ascii="Wingdings" w:hAnsi="Wingdings"/>
      </w:rPr>
    </w:lvl>
    <w:lvl w:ilvl="3" w:tplc="26D2A660">
      <w:start w:val="1"/>
      <w:numFmt w:val="bullet"/>
      <w:lvlText w:val=""/>
      <w:lvlJc w:val="left"/>
      <w:pPr>
        <w:ind w:left="2880" w:hanging="360"/>
      </w:pPr>
      <w:rPr>
        <w:rFonts w:hint="default" w:ascii="Symbol" w:hAnsi="Symbol"/>
      </w:rPr>
    </w:lvl>
    <w:lvl w:ilvl="4" w:tplc="42062E84">
      <w:start w:val="1"/>
      <w:numFmt w:val="bullet"/>
      <w:lvlText w:val="o"/>
      <w:lvlJc w:val="left"/>
      <w:pPr>
        <w:ind w:left="3600" w:hanging="360"/>
      </w:pPr>
      <w:rPr>
        <w:rFonts w:hint="default" w:ascii="Courier New" w:hAnsi="Courier New"/>
      </w:rPr>
    </w:lvl>
    <w:lvl w:ilvl="5" w:tplc="C2E0A0C0">
      <w:start w:val="1"/>
      <w:numFmt w:val="bullet"/>
      <w:lvlText w:val=""/>
      <w:lvlJc w:val="left"/>
      <w:pPr>
        <w:ind w:left="4320" w:hanging="360"/>
      </w:pPr>
      <w:rPr>
        <w:rFonts w:hint="default" w:ascii="Wingdings" w:hAnsi="Wingdings"/>
      </w:rPr>
    </w:lvl>
    <w:lvl w:ilvl="6" w:tplc="5F781AA4">
      <w:start w:val="1"/>
      <w:numFmt w:val="bullet"/>
      <w:lvlText w:val=""/>
      <w:lvlJc w:val="left"/>
      <w:pPr>
        <w:ind w:left="5040" w:hanging="360"/>
      </w:pPr>
      <w:rPr>
        <w:rFonts w:hint="default" w:ascii="Symbol" w:hAnsi="Symbol"/>
      </w:rPr>
    </w:lvl>
    <w:lvl w:ilvl="7" w:tplc="4B686A7A">
      <w:start w:val="1"/>
      <w:numFmt w:val="bullet"/>
      <w:lvlText w:val="o"/>
      <w:lvlJc w:val="left"/>
      <w:pPr>
        <w:ind w:left="5760" w:hanging="360"/>
      </w:pPr>
      <w:rPr>
        <w:rFonts w:hint="default" w:ascii="Courier New" w:hAnsi="Courier New"/>
      </w:rPr>
    </w:lvl>
    <w:lvl w:ilvl="8" w:tplc="595201B8">
      <w:start w:val="1"/>
      <w:numFmt w:val="bullet"/>
      <w:lvlText w:val=""/>
      <w:lvlJc w:val="left"/>
      <w:pPr>
        <w:ind w:left="6480" w:hanging="360"/>
      </w:pPr>
      <w:rPr>
        <w:rFonts w:hint="default" w:ascii="Wingdings" w:hAnsi="Wingdings"/>
      </w:rPr>
    </w:lvl>
  </w:abstractNum>
  <w:abstractNum w:abstractNumId="4" w15:restartNumberingAfterBreak="0">
    <w:nsid w:val="6F573183"/>
    <w:multiLevelType w:val="multilevel"/>
    <w:tmpl w:val="55B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43F64"/>
    <w:multiLevelType w:val="multilevel"/>
    <w:tmpl w:val="2550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401749">
    <w:abstractNumId w:val="3"/>
  </w:num>
  <w:num w:numId="2" w16cid:durableId="1736928596">
    <w:abstractNumId w:val="5"/>
  </w:num>
  <w:num w:numId="3" w16cid:durableId="2084522005">
    <w:abstractNumId w:val="4"/>
  </w:num>
  <w:num w:numId="4" w16cid:durableId="1046640782">
    <w:abstractNumId w:val="1"/>
  </w:num>
  <w:num w:numId="5" w16cid:durableId="1396469607">
    <w:abstractNumId w:val="0"/>
  </w:num>
  <w:num w:numId="6" w16cid:durableId="129421623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7"/>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83"/>
    <w:rsid w:val="000041F4"/>
    <w:rsid w:val="0000569A"/>
    <w:rsid w:val="00005760"/>
    <w:rsid w:val="00010F01"/>
    <w:rsid w:val="0001102A"/>
    <w:rsid w:val="00011705"/>
    <w:rsid w:val="00011C29"/>
    <w:rsid w:val="0001308B"/>
    <w:rsid w:val="000223CB"/>
    <w:rsid w:val="0002690E"/>
    <w:rsid w:val="00027AC7"/>
    <w:rsid w:val="00030616"/>
    <w:rsid w:val="00030CE4"/>
    <w:rsid w:val="00032960"/>
    <w:rsid w:val="000343FC"/>
    <w:rsid w:val="00035E0D"/>
    <w:rsid w:val="00043222"/>
    <w:rsid w:val="000441EF"/>
    <w:rsid w:val="0004623F"/>
    <w:rsid w:val="00046877"/>
    <w:rsid w:val="00046A87"/>
    <w:rsid w:val="00047CFF"/>
    <w:rsid w:val="00047ED7"/>
    <w:rsid w:val="00050A7C"/>
    <w:rsid w:val="00051D55"/>
    <w:rsid w:val="00053279"/>
    <w:rsid w:val="000550A1"/>
    <w:rsid w:val="00056109"/>
    <w:rsid w:val="00061115"/>
    <w:rsid w:val="000611EF"/>
    <w:rsid w:val="00066B0E"/>
    <w:rsid w:val="00072E1A"/>
    <w:rsid w:val="00073BA2"/>
    <w:rsid w:val="000772CD"/>
    <w:rsid w:val="00085997"/>
    <w:rsid w:val="00086FBA"/>
    <w:rsid w:val="0009371A"/>
    <w:rsid w:val="00094AAA"/>
    <w:rsid w:val="000A6A5A"/>
    <w:rsid w:val="000B0430"/>
    <w:rsid w:val="000B3FC0"/>
    <w:rsid w:val="000B65E5"/>
    <w:rsid w:val="000C219D"/>
    <w:rsid w:val="000C3E77"/>
    <w:rsid w:val="000C4D78"/>
    <w:rsid w:val="000C4E49"/>
    <w:rsid w:val="000C73A7"/>
    <w:rsid w:val="000D2CF7"/>
    <w:rsid w:val="000E0CB8"/>
    <w:rsid w:val="000E15F1"/>
    <w:rsid w:val="000E18F7"/>
    <w:rsid w:val="000E37D7"/>
    <w:rsid w:val="000E3A13"/>
    <w:rsid w:val="000E3D4E"/>
    <w:rsid w:val="000E4A9D"/>
    <w:rsid w:val="000E652B"/>
    <w:rsid w:val="000E763A"/>
    <w:rsid w:val="000F4204"/>
    <w:rsid w:val="000F637B"/>
    <w:rsid w:val="00103DD4"/>
    <w:rsid w:val="001040A7"/>
    <w:rsid w:val="00105943"/>
    <w:rsid w:val="001069DC"/>
    <w:rsid w:val="0010792C"/>
    <w:rsid w:val="0011014F"/>
    <w:rsid w:val="00111048"/>
    <w:rsid w:val="00111C9A"/>
    <w:rsid w:val="00112E66"/>
    <w:rsid w:val="001136B1"/>
    <w:rsid w:val="0011590E"/>
    <w:rsid w:val="00115A89"/>
    <w:rsid w:val="001166E0"/>
    <w:rsid w:val="00123449"/>
    <w:rsid w:val="00127CC1"/>
    <w:rsid w:val="001325DA"/>
    <w:rsid w:val="00132B00"/>
    <w:rsid w:val="00137644"/>
    <w:rsid w:val="001415FD"/>
    <w:rsid w:val="001416EB"/>
    <w:rsid w:val="00142ECD"/>
    <w:rsid w:val="0014385F"/>
    <w:rsid w:val="00144C9C"/>
    <w:rsid w:val="00146A3D"/>
    <w:rsid w:val="00146B82"/>
    <w:rsid w:val="00150A8D"/>
    <w:rsid w:val="00152E38"/>
    <w:rsid w:val="0015655E"/>
    <w:rsid w:val="00160FB9"/>
    <w:rsid w:val="00163667"/>
    <w:rsid w:val="00164794"/>
    <w:rsid w:val="00172B45"/>
    <w:rsid w:val="00174A05"/>
    <w:rsid w:val="00174F25"/>
    <w:rsid w:val="00175975"/>
    <w:rsid w:val="0017782E"/>
    <w:rsid w:val="001779F7"/>
    <w:rsid w:val="00177F02"/>
    <w:rsid w:val="001806D5"/>
    <w:rsid w:val="00180ACF"/>
    <w:rsid w:val="00181A1A"/>
    <w:rsid w:val="00183BF0"/>
    <w:rsid w:val="00185410"/>
    <w:rsid w:val="001857E3"/>
    <w:rsid w:val="00187168"/>
    <w:rsid w:val="00192CA2"/>
    <w:rsid w:val="00194F8F"/>
    <w:rsid w:val="00195589"/>
    <w:rsid w:val="00195EF2"/>
    <w:rsid w:val="001A09C7"/>
    <w:rsid w:val="001A28C9"/>
    <w:rsid w:val="001A398F"/>
    <w:rsid w:val="001A4803"/>
    <w:rsid w:val="001A5346"/>
    <w:rsid w:val="001B0580"/>
    <w:rsid w:val="001B0FE4"/>
    <w:rsid w:val="001C0752"/>
    <w:rsid w:val="001C4F6D"/>
    <w:rsid w:val="001C5147"/>
    <w:rsid w:val="001C7564"/>
    <w:rsid w:val="001C764D"/>
    <w:rsid w:val="001C7B54"/>
    <w:rsid w:val="001D0200"/>
    <w:rsid w:val="001D0B9E"/>
    <w:rsid w:val="001D1428"/>
    <w:rsid w:val="001D2E45"/>
    <w:rsid w:val="001D5EFF"/>
    <w:rsid w:val="001E0B79"/>
    <w:rsid w:val="001E54E4"/>
    <w:rsid w:val="001E5A1E"/>
    <w:rsid w:val="001E701B"/>
    <w:rsid w:val="001E7D73"/>
    <w:rsid w:val="001F0FDC"/>
    <w:rsid w:val="001F28C0"/>
    <w:rsid w:val="001F38B2"/>
    <w:rsid w:val="00201058"/>
    <w:rsid w:val="00202DA4"/>
    <w:rsid w:val="002036DC"/>
    <w:rsid w:val="00207DF6"/>
    <w:rsid w:val="00210E29"/>
    <w:rsid w:val="00224EF9"/>
    <w:rsid w:val="00225649"/>
    <w:rsid w:val="0023673B"/>
    <w:rsid w:val="0024288D"/>
    <w:rsid w:val="00243986"/>
    <w:rsid w:val="0024442F"/>
    <w:rsid w:val="00252E23"/>
    <w:rsid w:val="00255A94"/>
    <w:rsid w:val="002565BB"/>
    <w:rsid w:val="00256716"/>
    <w:rsid w:val="002605B3"/>
    <w:rsid w:val="0026222E"/>
    <w:rsid w:val="00262B21"/>
    <w:rsid w:val="0026548D"/>
    <w:rsid w:val="002667BD"/>
    <w:rsid w:val="002751A1"/>
    <w:rsid w:val="002809FC"/>
    <w:rsid w:val="002813B6"/>
    <w:rsid w:val="00284391"/>
    <w:rsid w:val="002843A2"/>
    <w:rsid w:val="002855BD"/>
    <w:rsid w:val="0028717E"/>
    <w:rsid w:val="00291CE8"/>
    <w:rsid w:val="00297B53"/>
    <w:rsid w:val="002A149C"/>
    <w:rsid w:val="002A1F02"/>
    <w:rsid w:val="002A3210"/>
    <w:rsid w:val="002A3FED"/>
    <w:rsid w:val="002A68A9"/>
    <w:rsid w:val="002A75D9"/>
    <w:rsid w:val="002B0EBF"/>
    <w:rsid w:val="002C443D"/>
    <w:rsid w:val="002D1605"/>
    <w:rsid w:val="002D2C29"/>
    <w:rsid w:val="002D5784"/>
    <w:rsid w:val="002E073C"/>
    <w:rsid w:val="002E07C1"/>
    <w:rsid w:val="002E106D"/>
    <w:rsid w:val="002E3949"/>
    <w:rsid w:val="002E3BD9"/>
    <w:rsid w:val="002E4E95"/>
    <w:rsid w:val="002F02C6"/>
    <w:rsid w:val="002F0EC5"/>
    <w:rsid w:val="002F3F0C"/>
    <w:rsid w:val="002F4E08"/>
    <w:rsid w:val="002F5A57"/>
    <w:rsid w:val="002F64CB"/>
    <w:rsid w:val="00301D64"/>
    <w:rsid w:val="00302850"/>
    <w:rsid w:val="00302A15"/>
    <w:rsid w:val="00303678"/>
    <w:rsid w:val="00304562"/>
    <w:rsid w:val="00306FCF"/>
    <w:rsid w:val="003127D5"/>
    <w:rsid w:val="00321E1B"/>
    <w:rsid w:val="00324635"/>
    <w:rsid w:val="00325629"/>
    <w:rsid w:val="00327139"/>
    <w:rsid w:val="003276AA"/>
    <w:rsid w:val="003315B0"/>
    <w:rsid w:val="003334C8"/>
    <w:rsid w:val="0033556B"/>
    <w:rsid w:val="00337CC9"/>
    <w:rsid w:val="0034627F"/>
    <w:rsid w:val="00350C95"/>
    <w:rsid w:val="00355024"/>
    <w:rsid w:val="0035664E"/>
    <w:rsid w:val="003650E3"/>
    <w:rsid w:val="00366263"/>
    <w:rsid w:val="00367165"/>
    <w:rsid w:val="0037042C"/>
    <w:rsid w:val="00371955"/>
    <w:rsid w:val="00371B34"/>
    <w:rsid w:val="00372BD8"/>
    <w:rsid w:val="00376DC9"/>
    <w:rsid w:val="00377C2B"/>
    <w:rsid w:val="00377DC1"/>
    <w:rsid w:val="0038208D"/>
    <w:rsid w:val="00382755"/>
    <w:rsid w:val="003857B5"/>
    <w:rsid w:val="00391F27"/>
    <w:rsid w:val="003933FA"/>
    <w:rsid w:val="00394A2F"/>
    <w:rsid w:val="00394A3D"/>
    <w:rsid w:val="00396B83"/>
    <w:rsid w:val="003977ED"/>
    <w:rsid w:val="003A0C9F"/>
    <w:rsid w:val="003A15B2"/>
    <w:rsid w:val="003A3E2A"/>
    <w:rsid w:val="003A45F4"/>
    <w:rsid w:val="003A4719"/>
    <w:rsid w:val="003A539F"/>
    <w:rsid w:val="003A606A"/>
    <w:rsid w:val="003A6461"/>
    <w:rsid w:val="003B04B6"/>
    <w:rsid w:val="003B1291"/>
    <w:rsid w:val="003B1ECB"/>
    <w:rsid w:val="003B20C9"/>
    <w:rsid w:val="003B6386"/>
    <w:rsid w:val="003B6B1D"/>
    <w:rsid w:val="003C0B37"/>
    <w:rsid w:val="003D2680"/>
    <w:rsid w:val="003D6383"/>
    <w:rsid w:val="003D71D5"/>
    <w:rsid w:val="003D77B6"/>
    <w:rsid w:val="003E1CE4"/>
    <w:rsid w:val="003E353B"/>
    <w:rsid w:val="003E6446"/>
    <w:rsid w:val="003F260C"/>
    <w:rsid w:val="003F36CA"/>
    <w:rsid w:val="003F3F96"/>
    <w:rsid w:val="003F6E4A"/>
    <w:rsid w:val="0040044E"/>
    <w:rsid w:val="00403BCF"/>
    <w:rsid w:val="004046C4"/>
    <w:rsid w:val="00404FC1"/>
    <w:rsid w:val="00405DC0"/>
    <w:rsid w:val="004062CB"/>
    <w:rsid w:val="00406A09"/>
    <w:rsid w:val="00411896"/>
    <w:rsid w:val="004168A6"/>
    <w:rsid w:val="00421EC5"/>
    <w:rsid w:val="004253F7"/>
    <w:rsid w:val="00426225"/>
    <w:rsid w:val="00427D52"/>
    <w:rsid w:val="0043088C"/>
    <w:rsid w:val="00432DF7"/>
    <w:rsid w:val="00432E2F"/>
    <w:rsid w:val="00435FE1"/>
    <w:rsid w:val="00437AEA"/>
    <w:rsid w:val="00441AF7"/>
    <w:rsid w:val="00442102"/>
    <w:rsid w:val="004544D2"/>
    <w:rsid w:val="00462AA3"/>
    <w:rsid w:val="004638A9"/>
    <w:rsid w:val="00470CA5"/>
    <w:rsid w:val="00471511"/>
    <w:rsid w:val="00472639"/>
    <w:rsid w:val="004735F9"/>
    <w:rsid w:val="00475D5C"/>
    <w:rsid w:val="00477015"/>
    <w:rsid w:val="0047702E"/>
    <w:rsid w:val="00480F27"/>
    <w:rsid w:val="00481516"/>
    <w:rsid w:val="004839DE"/>
    <w:rsid w:val="00483DCB"/>
    <w:rsid w:val="00485439"/>
    <w:rsid w:val="00485F40"/>
    <w:rsid w:val="00486214"/>
    <w:rsid w:val="0048EC8C"/>
    <w:rsid w:val="00490EDD"/>
    <w:rsid w:val="00492C90"/>
    <w:rsid w:val="00495A89"/>
    <w:rsid w:val="004A24E6"/>
    <w:rsid w:val="004A4EE5"/>
    <w:rsid w:val="004A63AB"/>
    <w:rsid w:val="004A7745"/>
    <w:rsid w:val="004B101D"/>
    <w:rsid w:val="004B260B"/>
    <w:rsid w:val="004B2CEA"/>
    <w:rsid w:val="004B3576"/>
    <w:rsid w:val="004B398D"/>
    <w:rsid w:val="004B3D5E"/>
    <w:rsid w:val="004B4D69"/>
    <w:rsid w:val="004C661D"/>
    <w:rsid w:val="004D1D12"/>
    <w:rsid w:val="004D2AE7"/>
    <w:rsid w:val="004D2EB6"/>
    <w:rsid w:val="004D3BDF"/>
    <w:rsid w:val="004D42E1"/>
    <w:rsid w:val="004E1B74"/>
    <w:rsid w:val="004E3445"/>
    <w:rsid w:val="004F3FBC"/>
    <w:rsid w:val="004F5264"/>
    <w:rsid w:val="004F75BF"/>
    <w:rsid w:val="004F7882"/>
    <w:rsid w:val="00500AB0"/>
    <w:rsid w:val="00503E43"/>
    <w:rsid w:val="005054D6"/>
    <w:rsid w:val="00512808"/>
    <w:rsid w:val="005153A2"/>
    <w:rsid w:val="00520C24"/>
    <w:rsid w:val="00522FE0"/>
    <w:rsid w:val="005233D6"/>
    <w:rsid w:val="005314A2"/>
    <w:rsid w:val="0054112D"/>
    <w:rsid w:val="00541AE3"/>
    <w:rsid w:val="0054545F"/>
    <w:rsid w:val="00546E32"/>
    <w:rsid w:val="0055116A"/>
    <w:rsid w:val="00551416"/>
    <w:rsid w:val="005545C8"/>
    <w:rsid w:val="00557EA7"/>
    <w:rsid w:val="005669A5"/>
    <w:rsid w:val="00567EF2"/>
    <w:rsid w:val="005827DD"/>
    <w:rsid w:val="00584035"/>
    <w:rsid w:val="00584FE5"/>
    <w:rsid w:val="005864DE"/>
    <w:rsid w:val="00591150"/>
    <w:rsid w:val="005914D1"/>
    <w:rsid w:val="005945D1"/>
    <w:rsid w:val="00597F74"/>
    <w:rsid w:val="005A0C17"/>
    <w:rsid w:val="005A103B"/>
    <w:rsid w:val="005A50B4"/>
    <w:rsid w:val="005A59DD"/>
    <w:rsid w:val="005A647E"/>
    <w:rsid w:val="005A68A8"/>
    <w:rsid w:val="005B6889"/>
    <w:rsid w:val="005C1FF0"/>
    <w:rsid w:val="005C3485"/>
    <w:rsid w:val="005D1375"/>
    <w:rsid w:val="005D7F5E"/>
    <w:rsid w:val="005E4541"/>
    <w:rsid w:val="005E4BB3"/>
    <w:rsid w:val="005E534B"/>
    <w:rsid w:val="005E6DC0"/>
    <w:rsid w:val="005E7F0A"/>
    <w:rsid w:val="005F00BF"/>
    <w:rsid w:val="005F44D1"/>
    <w:rsid w:val="006003D6"/>
    <w:rsid w:val="006003E6"/>
    <w:rsid w:val="006028EE"/>
    <w:rsid w:val="00603497"/>
    <w:rsid w:val="006046C6"/>
    <w:rsid w:val="00605A73"/>
    <w:rsid w:val="00606881"/>
    <w:rsid w:val="006079E2"/>
    <w:rsid w:val="00607E5E"/>
    <w:rsid w:val="00607F84"/>
    <w:rsid w:val="00613507"/>
    <w:rsid w:val="006135B6"/>
    <w:rsid w:val="0061455A"/>
    <w:rsid w:val="00614809"/>
    <w:rsid w:val="00614D64"/>
    <w:rsid w:val="00620BEB"/>
    <w:rsid w:val="006241B7"/>
    <w:rsid w:val="0064020B"/>
    <w:rsid w:val="00640ED0"/>
    <w:rsid w:val="00642756"/>
    <w:rsid w:val="00643608"/>
    <w:rsid w:val="00643C86"/>
    <w:rsid w:val="00644AED"/>
    <w:rsid w:val="00644F82"/>
    <w:rsid w:val="00650B68"/>
    <w:rsid w:val="00650D50"/>
    <w:rsid w:val="006534B6"/>
    <w:rsid w:val="00656851"/>
    <w:rsid w:val="00660FBB"/>
    <w:rsid w:val="00662797"/>
    <w:rsid w:val="0066316B"/>
    <w:rsid w:val="0066579F"/>
    <w:rsid w:val="00665F37"/>
    <w:rsid w:val="00670DB5"/>
    <w:rsid w:val="00672947"/>
    <w:rsid w:val="006763C8"/>
    <w:rsid w:val="00677BF0"/>
    <w:rsid w:val="00677FBF"/>
    <w:rsid w:val="006810AC"/>
    <w:rsid w:val="00681AA6"/>
    <w:rsid w:val="0068202D"/>
    <w:rsid w:val="006823DA"/>
    <w:rsid w:val="00684259"/>
    <w:rsid w:val="00685D5C"/>
    <w:rsid w:val="00695886"/>
    <w:rsid w:val="00696FAE"/>
    <w:rsid w:val="006A270C"/>
    <w:rsid w:val="006A2F60"/>
    <w:rsid w:val="006A680C"/>
    <w:rsid w:val="006A6AB7"/>
    <w:rsid w:val="006A6C62"/>
    <w:rsid w:val="006B22EF"/>
    <w:rsid w:val="006B2899"/>
    <w:rsid w:val="006B3634"/>
    <w:rsid w:val="006B3B00"/>
    <w:rsid w:val="006B5AF2"/>
    <w:rsid w:val="006B5B35"/>
    <w:rsid w:val="006B6500"/>
    <w:rsid w:val="006C3118"/>
    <w:rsid w:val="006C4A51"/>
    <w:rsid w:val="006C612A"/>
    <w:rsid w:val="006C6487"/>
    <w:rsid w:val="006D0000"/>
    <w:rsid w:val="006D14D2"/>
    <w:rsid w:val="006D24E3"/>
    <w:rsid w:val="006D4BD5"/>
    <w:rsid w:val="006E026D"/>
    <w:rsid w:val="006E1D02"/>
    <w:rsid w:val="006E6A0E"/>
    <w:rsid w:val="006F02C5"/>
    <w:rsid w:val="006F104C"/>
    <w:rsid w:val="006F7C56"/>
    <w:rsid w:val="00700243"/>
    <w:rsid w:val="007016FF"/>
    <w:rsid w:val="00706BEE"/>
    <w:rsid w:val="00707F4A"/>
    <w:rsid w:val="007110D9"/>
    <w:rsid w:val="007131AC"/>
    <w:rsid w:val="0071467E"/>
    <w:rsid w:val="00716F3E"/>
    <w:rsid w:val="00722189"/>
    <w:rsid w:val="007243AB"/>
    <w:rsid w:val="00727EE4"/>
    <w:rsid w:val="00732A0F"/>
    <w:rsid w:val="00734222"/>
    <w:rsid w:val="00736C1D"/>
    <w:rsid w:val="00740706"/>
    <w:rsid w:val="00742F06"/>
    <w:rsid w:val="0074318F"/>
    <w:rsid w:val="0074327E"/>
    <w:rsid w:val="00743EAF"/>
    <w:rsid w:val="00745488"/>
    <w:rsid w:val="00746ABF"/>
    <w:rsid w:val="007507AE"/>
    <w:rsid w:val="00750B93"/>
    <w:rsid w:val="00750C1C"/>
    <w:rsid w:val="00754CAE"/>
    <w:rsid w:val="00757E99"/>
    <w:rsid w:val="00760E0E"/>
    <w:rsid w:val="00761492"/>
    <w:rsid w:val="00763F44"/>
    <w:rsid w:val="007644B1"/>
    <w:rsid w:val="00775D37"/>
    <w:rsid w:val="007767C4"/>
    <w:rsid w:val="00777275"/>
    <w:rsid w:val="00781FE0"/>
    <w:rsid w:val="0078210B"/>
    <w:rsid w:val="00791464"/>
    <w:rsid w:val="00791AA5"/>
    <w:rsid w:val="0079595E"/>
    <w:rsid w:val="007962A0"/>
    <w:rsid w:val="00797ABC"/>
    <w:rsid w:val="007A03FA"/>
    <w:rsid w:val="007A2C2B"/>
    <w:rsid w:val="007A4137"/>
    <w:rsid w:val="007A6E33"/>
    <w:rsid w:val="007A76A0"/>
    <w:rsid w:val="007A7DB9"/>
    <w:rsid w:val="007B19F2"/>
    <w:rsid w:val="007B1D56"/>
    <w:rsid w:val="007B4C17"/>
    <w:rsid w:val="007B6B38"/>
    <w:rsid w:val="007B7087"/>
    <w:rsid w:val="007C577E"/>
    <w:rsid w:val="007C7049"/>
    <w:rsid w:val="007C73BA"/>
    <w:rsid w:val="007C79B0"/>
    <w:rsid w:val="007D0E27"/>
    <w:rsid w:val="007D2EBD"/>
    <w:rsid w:val="007E07F9"/>
    <w:rsid w:val="007E48E5"/>
    <w:rsid w:val="007E5C1B"/>
    <w:rsid w:val="007E5C89"/>
    <w:rsid w:val="007F00FA"/>
    <w:rsid w:val="007F038A"/>
    <w:rsid w:val="007F19A7"/>
    <w:rsid w:val="007F3691"/>
    <w:rsid w:val="007F3C4C"/>
    <w:rsid w:val="007F786C"/>
    <w:rsid w:val="008018ED"/>
    <w:rsid w:val="008021BC"/>
    <w:rsid w:val="0080232B"/>
    <w:rsid w:val="00803CD6"/>
    <w:rsid w:val="0080796E"/>
    <w:rsid w:val="00810366"/>
    <w:rsid w:val="00813CB7"/>
    <w:rsid w:val="008161B5"/>
    <w:rsid w:val="008206E7"/>
    <w:rsid w:val="008216CC"/>
    <w:rsid w:val="00821753"/>
    <w:rsid w:val="0082245A"/>
    <w:rsid w:val="00824711"/>
    <w:rsid w:val="0082628C"/>
    <w:rsid w:val="00836F22"/>
    <w:rsid w:val="00840426"/>
    <w:rsid w:val="00840552"/>
    <w:rsid w:val="00842613"/>
    <w:rsid w:val="00842960"/>
    <w:rsid w:val="008435B1"/>
    <w:rsid w:val="00843CB6"/>
    <w:rsid w:val="00843FDA"/>
    <w:rsid w:val="00845EC3"/>
    <w:rsid w:val="00847095"/>
    <w:rsid w:val="00847223"/>
    <w:rsid w:val="008515A6"/>
    <w:rsid w:val="008520B7"/>
    <w:rsid w:val="008535D6"/>
    <w:rsid w:val="00854C2B"/>
    <w:rsid w:val="00857C9F"/>
    <w:rsid w:val="008610E2"/>
    <w:rsid w:val="00861C22"/>
    <w:rsid w:val="00865625"/>
    <w:rsid w:val="00866913"/>
    <w:rsid w:val="0087101C"/>
    <w:rsid w:val="0087173B"/>
    <w:rsid w:val="00874307"/>
    <w:rsid w:val="00874354"/>
    <w:rsid w:val="00875EEC"/>
    <w:rsid w:val="00881557"/>
    <w:rsid w:val="0088252E"/>
    <w:rsid w:val="00882611"/>
    <w:rsid w:val="008836FD"/>
    <w:rsid w:val="0089193D"/>
    <w:rsid w:val="008924C8"/>
    <w:rsid w:val="008979BB"/>
    <w:rsid w:val="008A2428"/>
    <w:rsid w:val="008A4428"/>
    <w:rsid w:val="008A5E41"/>
    <w:rsid w:val="008B2B51"/>
    <w:rsid w:val="008B42DE"/>
    <w:rsid w:val="008B5765"/>
    <w:rsid w:val="008C120E"/>
    <w:rsid w:val="008C20CA"/>
    <w:rsid w:val="008C267C"/>
    <w:rsid w:val="008D5C67"/>
    <w:rsid w:val="008D77B4"/>
    <w:rsid w:val="008E2B50"/>
    <w:rsid w:val="008E3E80"/>
    <w:rsid w:val="008F5F98"/>
    <w:rsid w:val="00906188"/>
    <w:rsid w:val="00912FA1"/>
    <w:rsid w:val="00914D3E"/>
    <w:rsid w:val="009167E4"/>
    <w:rsid w:val="00916F34"/>
    <w:rsid w:val="009174CE"/>
    <w:rsid w:val="009252CC"/>
    <w:rsid w:val="009279F2"/>
    <w:rsid w:val="009306D8"/>
    <w:rsid w:val="00932B57"/>
    <w:rsid w:val="00932D7F"/>
    <w:rsid w:val="0093670D"/>
    <w:rsid w:val="00945340"/>
    <w:rsid w:val="0094595A"/>
    <w:rsid w:val="00951A3C"/>
    <w:rsid w:val="00951ABB"/>
    <w:rsid w:val="00951F43"/>
    <w:rsid w:val="00955BC5"/>
    <w:rsid w:val="00956AEF"/>
    <w:rsid w:val="00961609"/>
    <w:rsid w:val="00961807"/>
    <w:rsid w:val="009652A3"/>
    <w:rsid w:val="00972D99"/>
    <w:rsid w:val="00977C9C"/>
    <w:rsid w:val="00980831"/>
    <w:rsid w:val="0098354D"/>
    <w:rsid w:val="00984CAF"/>
    <w:rsid w:val="00986454"/>
    <w:rsid w:val="009935B0"/>
    <w:rsid w:val="009A0AF8"/>
    <w:rsid w:val="009A50A9"/>
    <w:rsid w:val="009A6234"/>
    <w:rsid w:val="009B0623"/>
    <w:rsid w:val="009B242F"/>
    <w:rsid w:val="009C0A6D"/>
    <w:rsid w:val="009C1B2A"/>
    <w:rsid w:val="009C2568"/>
    <w:rsid w:val="009D166D"/>
    <w:rsid w:val="009D1C2B"/>
    <w:rsid w:val="009D1D25"/>
    <w:rsid w:val="009D4290"/>
    <w:rsid w:val="009E0F32"/>
    <w:rsid w:val="009E252F"/>
    <w:rsid w:val="009E3100"/>
    <w:rsid w:val="009E3681"/>
    <w:rsid w:val="009F234A"/>
    <w:rsid w:val="009F6819"/>
    <w:rsid w:val="00A00301"/>
    <w:rsid w:val="00A038BA"/>
    <w:rsid w:val="00A1328D"/>
    <w:rsid w:val="00A14842"/>
    <w:rsid w:val="00A14C72"/>
    <w:rsid w:val="00A16657"/>
    <w:rsid w:val="00A24110"/>
    <w:rsid w:val="00A241F9"/>
    <w:rsid w:val="00A24853"/>
    <w:rsid w:val="00A250CC"/>
    <w:rsid w:val="00A25910"/>
    <w:rsid w:val="00A27A20"/>
    <w:rsid w:val="00A307B5"/>
    <w:rsid w:val="00A471AC"/>
    <w:rsid w:val="00A47EAE"/>
    <w:rsid w:val="00A502FE"/>
    <w:rsid w:val="00A503F2"/>
    <w:rsid w:val="00A53D38"/>
    <w:rsid w:val="00A60182"/>
    <w:rsid w:val="00A625D2"/>
    <w:rsid w:val="00A674E5"/>
    <w:rsid w:val="00A70310"/>
    <w:rsid w:val="00A70A21"/>
    <w:rsid w:val="00A712A2"/>
    <w:rsid w:val="00A71DF4"/>
    <w:rsid w:val="00A7742A"/>
    <w:rsid w:val="00A77643"/>
    <w:rsid w:val="00A833CD"/>
    <w:rsid w:val="00A8486D"/>
    <w:rsid w:val="00A868D9"/>
    <w:rsid w:val="00AA0DD4"/>
    <w:rsid w:val="00AA4100"/>
    <w:rsid w:val="00AA439C"/>
    <w:rsid w:val="00AA7109"/>
    <w:rsid w:val="00AA72EF"/>
    <w:rsid w:val="00AB0010"/>
    <w:rsid w:val="00AB0D43"/>
    <w:rsid w:val="00AB4766"/>
    <w:rsid w:val="00AB51E8"/>
    <w:rsid w:val="00AB758A"/>
    <w:rsid w:val="00AC122E"/>
    <w:rsid w:val="00AC261A"/>
    <w:rsid w:val="00AC2ECA"/>
    <w:rsid w:val="00AD1A19"/>
    <w:rsid w:val="00AD61CA"/>
    <w:rsid w:val="00AD6F19"/>
    <w:rsid w:val="00AE353F"/>
    <w:rsid w:val="00AF2092"/>
    <w:rsid w:val="00AF3C8B"/>
    <w:rsid w:val="00AF4948"/>
    <w:rsid w:val="00AF55C8"/>
    <w:rsid w:val="00B0179C"/>
    <w:rsid w:val="00B07113"/>
    <w:rsid w:val="00B105FC"/>
    <w:rsid w:val="00B14956"/>
    <w:rsid w:val="00B20AF4"/>
    <w:rsid w:val="00B2377B"/>
    <w:rsid w:val="00B23A31"/>
    <w:rsid w:val="00B23E0B"/>
    <w:rsid w:val="00B253D2"/>
    <w:rsid w:val="00B3266F"/>
    <w:rsid w:val="00B3704E"/>
    <w:rsid w:val="00B377C5"/>
    <w:rsid w:val="00B42E8B"/>
    <w:rsid w:val="00B46898"/>
    <w:rsid w:val="00B519B5"/>
    <w:rsid w:val="00B54A4C"/>
    <w:rsid w:val="00B6078F"/>
    <w:rsid w:val="00B6147E"/>
    <w:rsid w:val="00B61AED"/>
    <w:rsid w:val="00B7121F"/>
    <w:rsid w:val="00B727E2"/>
    <w:rsid w:val="00B7629B"/>
    <w:rsid w:val="00B82515"/>
    <w:rsid w:val="00B86213"/>
    <w:rsid w:val="00B87DCC"/>
    <w:rsid w:val="00B9057A"/>
    <w:rsid w:val="00B91385"/>
    <w:rsid w:val="00B94876"/>
    <w:rsid w:val="00B96468"/>
    <w:rsid w:val="00BA2C34"/>
    <w:rsid w:val="00BA3193"/>
    <w:rsid w:val="00BA3BDB"/>
    <w:rsid w:val="00BA3E79"/>
    <w:rsid w:val="00BA5AD9"/>
    <w:rsid w:val="00BA767A"/>
    <w:rsid w:val="00BB6CB3"/>
    <w:rsid w:val="00BC16C8"/>
    <w:rsid w:val="00BC1D41"/>
    <w:rsid w:val="00BC306C"/>
    <w:rsid w:val="00BC4992"/>
    <w:rsid w:val="00BC5C34"/>
    <w:rsid w:val="00BC62E2"/>
    <w:rsid w:val="00BC6BB0"/>
    <w:rsid w:val="00BD329B"/>
    <w:rsid w:val="00BD5487"/>
    <w:rsid w:val="00BD558E"/>
    <w:rsid w:val="00BD59D4"/>
    <w:rsid w:val="00BD5D38"/>
    <w:rsid w:val="00BD6166"/>
    <w:rsid w:val="00BE233C"/>
    <w:rsid w:val="00BE35F6"/>
    <w:rsid w:val="00BE5E7A"/>
    <w:rsid w:val="00BE6394"/>
    <w:rsid w:val="00BE66F1"/>
    <w:rsid w:val="00BF113D"/>
    <w:rsid w:val="00BF18C4"/>
    <w:rsid w:val="00BF23DD"/>
    <w:rsid w:val="00C0360C"/>
    <w:rsid w:val="00C0606D"/>
    <w:rsid w:val="00C105E3"/>
    <w:rsid w:val="00C107FF"/>
    <w:rsid w:val="00C10E27"/>
    <w:rsid w:val="00C133C8"/>
    <w:rsid w:val="00C158A8"/>
    <w:rsid w:val="00C176CD"/>
    <w:rsid w:val="00C21168"/>
    <w:rsid w:val="00C225C7"/>
    <w:rsid w:val="00C23811"/>
    <w:rsid w:val="00C24677"/>
    <w:rsid w:val="00C25B18"/>
    <w:rsid w:val="00C35BC4"/>
    <w:rsid w:val="00C36A53"/>
    <w:rsid w:val="00C3721A"/>
    <w:rsid w:val="00C4219A"/>
    <w:rsid w:val="00C428E8"/>
    <w:rsid w:val="00C43DEA"/>
    <w:rsid w:val="00C446AB"/>
    <w:rsid w:val="00C4504C"/>
    <w:rsid w:val="00C45677"/>
    <w:rsid w:val="00C476C1"/>
    <w:rsid w:val="00C476F0"/>
    <w:rsid w:val="00C51F11"/>
    <w:rsid w:val="00C53AE5"/>
    <w:rsid w:val="00C53EA6"/>
    <w:rsid w:val="00C5430D"/>
    <w:rsid w:val="00C54B45"/>
    <w:rsid w:val="00C566F0"/>
    <w:rsid w:val="00C62854"/>
    <w:rsid w:val="00C6434B"/>
    <w:rsid w:val="00C73573"/>
    <w:rsid w:val="00C81AD9"/>
    <w:rsid w:val="00C8453E"/>
    <w:rsid w:val="00C84ADF"/>
    <w:rsid w:val="00C85A87"/>
    <w:rsid w:val="00C863D5"/>
    <w:rsid w:val="00C8660E"/>
    <w:rsid w:val="00C94F07"/>
    <w:rsid w:val="00CA3979"/>
    <w:rsid w:val="00CA5520"/>
    <w:rsid w:val="00CA7D07"/>
    <w:rsid w:val="00CA7E00"/>
    <w:rsid w:val="00CB1E82"/>
    <w:rsid w:val="00CB2A9A"/>
    <w:rsid w:val="00CB4600"/>
    <w:rsid w:val="00CC228B"/>
    <w:rsid w:val="00CC5563"/>
    <w:rsid w:val="00CD0AC8"/>
    <w:rsid w:val="00CE20F3"/>
    <w:rsid w:val="00CE5FDB"/>
    <w:rsid w:val="00CF1FC3"/>
    <w:rsid w:val="00CF33C0"/>
    <w:rsid w:val="00CF4DC6"/>
    <w:rsid w:val="00CF694E"/>
    <w:rsid w:val="00CF6A74"/>
    <w:rsid w:val="00CF6E0D"/>
    <w:rsid w:val="00D04B6E"/>
    <w:rsid w:val="00D100B0"/>
    <w:rsid w:val="00D106D8"/>
    <w:rsid w:val="00D10AA7"/>
    <w:rsid w:val="00D1241C"/>
    <w:rsid w:val="00D24ECD"/>
    <w:rsid w:val="00D25755"/>
    <w:rsid w:val="00D26997"/>
    <w:rsid w:val="00D306F7"/>
    <w:rsid w:val="00D32759"/>
    <w:rsid w:val="00D35155"/>
    <w:rsid w:val="00D351E8"/>
    <w:rsid w:val="00D36915"/>
    <w:rsid w:val="00D403CE"/>
    <w:rsid w:val="00D42B52"/>
    <w:rsid w:val="00D44669"/>
    <w:rsid w:val="00D465C9"/>
    <w:rsid w:val="00D51074"/>
    <w:rsid w:val="00D542CA"/>
    <w:rsid w:val="00D544CF"/>
    <w:rsid w:val="00D56653"/>
    <w:rsid w:val="00D568F9"/>
    <w:rsid w:val="00D571AB"/>
    <w:rsid w:val="00D6224B"/>
    <w:rsid w:val="00D67316"/>
    <w:rsid w:val="00D71C8E"/>
    <w:rsid w:val="00D725AD"/>
    <w:rsid w:val="00D73C72"/>
    <w:rsid w:val="00D73D72"/>
    <w:rsid w:val="00D7561D"/>
    <w:rsid w:val="00D759D8"/>
    <w:rsid w:val="00D75D67"/>
    <w:rsid w:val="00D81719"/>
    <w:rsid w:val="00D81A83"/>
    <w:rsid w:val="00D822BA"/>
    <w:rsid w:val="00D835A9"/>
    <w:rsid w:val="00D87487"/>
    <w:rsid w:val="00D9481D"/>
    <w:rsid w:val="00D97214"/>
    <w:rsid w:val="00D97D30"/>
    <w:rsid w:val="00DA6914"/>
    <w:rsid w:val="00DB6EA6"/>
    <w:rsid w:val="00DB6EDB"/>
    <w:rsid w:val="00DC01CB"/>
    <w:rsid w:val="00DC14F8"/>
    <w:rsid w:val="00DC2E38"/>
    <w:rsid w:val="00DD1564"/>
    <w:rsid w:val="00DD2BE7"/>
    <w:rsid w:val="00DD6897"/>
    <w:rsid w:val="00DE0665"/>
    <w:rsid w:val="00DE081D"/>
    <w:rsid w:val="00DF2E80"/>
    <w:rsid w:val="00DF6214"/>
    <w:rsid w:val="00E03626"/>
    <w:rsid w:val="00E1008D"/>
    <w:rsid w:val="00E10345"/>
    <w:rsid w:val="00E12AE3"/>
    <w:rsid w:val="00E12CF6"/>
    <w:rsid w:val="00E1364F"/>
    <w:rsid w:val="00E147B9"/>
    <w:rsid w:val="00E21F60"/>
    <w:rsid w:val="00E234BD"/>
    <w:rsid w:val="00E243EB"/>
    <w:rsid w:val="00E33587"/>
    <w:rsid w:val="00E41D16"/>
    <w:rsid w:val="00E41F11"/>
    <w:rsid w:val="00E460B4"/>
    <w:rsid w:val="00E47AC6"/>
    <w:rsid w:val="00E52547"/>
    <w:rsid w:val="00E5715E"/>
    <w:rsid w:val="00E6071F"/>
    <w:rsid w:val="00E60F8E"/>
    <w:rsid w:val="00E629C6"/>
    <w:rsid w:val="00E63E73"/>
    <w:rsid w:val="00E6514E"/>
    <w:rsid w:val="00E6534F"/>
    <w:rsid w:val="00E6539C"/>
    <w:rsid w:val="00E66216"/>
    <w:rsid w:val="00E67FED"/>
    <w:rsid w:val="00E7315B"/>
    <w:rsid w:val="00E7336F"/>
    <w:rsid w:val="00E73420"/>
    <w:rsid w:val="00E73CCF"/>
    <w:rsid w:val="00E76160"/>
    <w:rsid w:val="00E7637D"/>
    <w:rsid w:val="00E811E8"/>
    <w:rsid w:val="00E846A2"/>
    <w:rsid w:val="00E85207"/>
    <w:rsid w:val="00E91AAD"/>
    <w:rsid w:val="00E92EE1"/>
    <w:rsid w:val="00E932B1"/>
    <w:rsid w:val="00E933A9"/>
    <w:rsid w:val="00E962CD"/>
    <w:rsid w:val="00EA6482"/>
    <w:rsid w:val="00EA7650"/>
    <w:rsid w:val="00EB0D93"/>
    <w:rsid w:val="00EB0ECA"/>
    <w:rsid w:val="00EB12D9"/>
    <w:rsid w:val="00EB29E8"/>
    <w:rsid w:val="00EB2C05"/>
    <w:rsid w:val="00EB3E96"/>
    <w:rsid w:val="00EC413C"/>
    <w:rsid w:val="00EC517F"/>
    <w:rsid w:val="00EC5561"/>
    <w:rsid w:val="00EC70AD"/>
    <w:rsid w:val="00ED0547"/>
    <w:rsid w:val="00ED0BE8"/>
    <w:rsid w:val="00ED2471"/>
    <w:rsid w:val="00ED249F"/>
    <w:rsid w:val="00ED3593"/>
    <w:rsid w:val="00ED4B96"/>
    <w:rsid w:val="00ED5007"/>
    <w:rsid w:val="00EE05FA"/>
    <w:rsid w:val="00EE6353"/>
    <w:rsid w:val="00EE747D"/>
    <w:rsid w:val="00EF38E4"/>
    <w:rsid w:val="00EF45D3"/>
    <w:rsid w:val="00EF626C"/>
    <w:rsid w:val="00EF62A6"/>
    <w:rsid w:val="00F01DD7"/>
    <w:rsid w:val="00F04BAD"/>
    <w:rsid w:val="00F05B5D"/>
    <w:rsid w:val="00F05D80"/>
    <w:rsid w:val="00F11977"/>
    <w:rsid w:val="00F1461E"/>
    <w:rsid w:val="00F15BD8"/>
    <w:rsid w:val="00F2301D"/>
    <w:rsid w:val="00F23CF3"/>
    <w:rsid w:val="00F27A9E"/>
    <w:rsid w:val="00F30156"/>
    <w:rsid w:val="00F32BE1"/>
    <w:rsid w:val="00F34F3A"/>
    <w:rsid w:val="00F3595D"/>
    <w:rsid w:val="00F35F13"/>
    <w:rsid w:val="00F36A38"/>
    <w:rsid w:val="00F37727"/>
    <w:rsid w:val="00F4168F"/>
    <w:rsid w:val="00F450EC"/>
    <w:rsid w:val="00F467FC"/>
    <w:rsid w:val="00F54627"/>
    <w:rsid w:val="00F54D5C"/>
    <w:rsid w:val="00F55ABE"/>
    <w:rsid w:val="00F62B95"/>
    <w:rsid w:val="00F63ECF"/>
    <w:rsid w:val="00F6469E"/>
    <w:rsid w:val="00F70262"/>
    <w:rsid w:val="00F748FF"/>
    <w:rsid w:val="00F755AE"/>
    <w:rsid w:val="00F779C2"/>
    <w:rsid w:val="00F84791"/>
    <w:rsid w:val="00F907DF"/>
    <w:rsid w:val="00F90F50"/>
    <w:rsid w:val="00F91AFE"/>
    <w:rsid w:val="00F9242C"/>
    <w:rsid w:val="00F948D4"/>
    <w:rsid w:val="00F95899"/>
    <w:rsid w:val="00FA27B2"/>
    <w:rsid w:val="00FA75B0"/>
    <w:rsid w:val="00FB3C47"/>
    <w:rsid w:val="00FB4F62"/>
    <w:rsid w:val="00FB55AD"/>
    <w:rsid w:val="00FC1FF7"/>
    <w:rsid w:val="00FC43B6"/>
    <w:rsid w:val="00FC4746"/>
    <w:rsid w:val="00FC56D2"/>
    <w:rsid w:val="00FC70AF"/>
    <w:rsid w:val="00FC7B3E"/>
    <w:rsid w:val="00FD3BAB"/>
    <w:rsid w:val="00FD77B7"/>
    <w:rsid w:val="00FE0884"/>
    <w:rsid w:val="00FE23B7"/>
    <w:rsid w:val="00FE4C93"/>
    <w:rsid w:val="00FE57DC"/>
    <w:rsid w:val="00FE6121"/>
    <w:rsid w:val="00FF22E7"/>
    <w:rsid w:val="00FF6309"/>
    <w:rsid w:val="014D140D"/>
    <w:rsid w:val="01583589"/>
    <w:rsid w:val="01EF974D"/>
    <w:rsid w:val="02179CAE"/>
    <w:rsid w:val="04F4547E"/>
    <w:rsid w:val="0632A3A5"/>
    <w:rsid w:val="0673D1CD"/>
    <w:rsid w:val="0780AFD1"/>
    <w:rsid w:val="07C1B6AE"/>
    <w:rsid w:val="08FF53B1"/>
    <w:rsid w:val="093870FD"/>
    <w:rsid w:val="0941D754"/>
    <w:rsid w:val="0AD5950D"/>
    <w:rsid w:val="0C77E6AD"/>
    <w:rsid w:val="0FB15BB6"/>
    <w:rsid w:val="1064DC10"/>
    <w:rsid w:val="10DC8E5E"/>
    <w:rsid w:val="11A7CAB9"/>
    <w:rsid w:val="11F9182D"/>
    <w:rsid w:val="12113B1C"/>
    <w:rsid w:val="12432E44"/>
    <w:rsid w:val="12ED5096"/>
    <w:rsid w:val="1320876C"/>
    <w:rsid w:val="13CD3688"/>
    <w:rsid w:val="150C9C1A"/>
    <w:rsid w:val="159754E8"/>
    <w:rsid w:val="1655F056"/>
    <w:rsid w:val="16601599"/>
    <w:rsid w:val="183ECC9E"/>
    <w:rsid w:val="1862DC95"/>
    <w:rsid w:val="19932C27"/>
    <w:rsid w:val="19D05703"/>
    <w:rsid w:val="1A001E16"/>
    <w:rsid w:val="1A7E8C7D"/>
    <w:rsid w:val="1AD6636A"/>
    <w:rsid w:val="1B24D073"/>
    <w:rsid w:val="1B6619AA"/>
    <w:rsid w:val="1B965210"/>
    <w:rsid w:val="1BA8CC12"/>
    <w:rsid w:val="1BB32D8F"/>
    <w:rsid w:val="1D685997"/>
    <w:rsid w:val="1D90F8FB"/>
    <w:rsid w:val="1DC0BC21"/>
    <w:rsid w:val="1E444C2D"/>
    <w:rsid w:val="1E6614AC"/>
    <w:rsid w:val="1E725DFA"/>
    <w:rsid w:val="20BF42C7"/>
    <w:rsid w:val="21225092"/>
    <w:rsid w:val="21445FF7"/>
    <w:rsid w:val="21460FCD"/>
    <w:rsid w:val="23CBA4F8"/>
    <w:rsid w:val="24E35CCB"/>
    <w:rsid w:val="24EA56B5"/>
    <w:rsid w:val="2616F65E"/>
    <w:rsid w:val="26B28B10"/>
    <w:rsid w:val="26BEEEED"/>
    <w:rsid w:val="26EFA68C"/>
    <w:rsid w:val="27B6A0BE"/>
    <w:rsid w:val="28FF9127"/>
    <w:rsid w:val="29251872"/>
    <w:rsid w:val="29778C88"/>
    <w:rsid w:val="2A3ACD99"/>
    <w:rsid w:val="2AB89CF1"/>
    <w:rsid w:val="2BB602EF"/>
    <w:rsid w:val="2C5D9544"/>
    <w:rsid w:val="2C7C762F"/>
    <w:rsid w:val="2CE88D22"/>
    <w:rsid w:val="2DA39588"/>
    <w:rsid w:val="2DD74052"/>
    <w:rsid w:val="2E8C409B"/>
    <w:rsid w:val="3018C5BB"/>
    <w:rsid w:val="307E88BE"/>
    <w:rsid w:val="3094C325"/>
    <w:rsid w:val="30E4D428"/>
    <w:rsid w:val="313C5B92"/>
    <w:rsid w:val="314A0E8C"/>
    <w:rsid w:val="31A38FB8"/>
    <w:rsid w:val="31C1B5C8"/>
    <w:rsid w:val="31E8D42C"/>
    <w:rsid w:val="3243DA56"/>
    <w:rsid w:val="348D8289"/>
    <w:rsid w:val="34B6D6DC"/>
    <w:rsid w:val="35C6FF18"/>
    <w:rsid w:val="35F52B46"/>
    <w:rsid w:val="3615ED44"/>
    <w:rsid w:val="36D7391C"/>
    <w:rsid w:val="37079281"/>
    <w:rsid w:val="380CDCBF"/>
    <w:rsid w:val="38207D37"/>
    <w:rsid w:val="38D6F950"/>
    <w:rsid w:val="3991FAB8"/>
    <w:rsid w:val="3AD50808"/>
    <w:rsid w:val="3ADA019C"/>
    <w:rsid w:val="3AFB91DE"/>
    <w:rsid w:val="3B6A6228"/>
    <w:rsid w:val="3BE21B8D"/>
    <w:rsid w:val="3C14F3AD"/>
    <w:rsid w:val="3C99E488"/>
    <w:rsid w:val="3DB7E301"/>
    <w:rsid w:val="3E013D84"/>
    <w:rsid w:val="3E211B8C"/>
    <w:rsid w:val="3E35B851"/>
    <w:rsid w:val="3E926B70"/>
    <w:rsid w:val="3F24515C"/>
    <w:rsid w:val="401877AE"/>
    <w:rsid w:val="40CB37A5"/>
    <w:rsid w:val="4191B260"/>
    <w:rsid w:val="41E62CDD"/>
    <w:rsid w:val="41EEF4C6"/>
    <w:rsid w:val="427E8833"/>
    <w:rsid w:val="42B61FF0"/>
    <w:rsid w:val="4363368B"/>
    <w:rsid w:val="4393C8A5"/>
    <w:rsid w:val="43A98E3C"/>
    <w:rsid w:val="456EE9DE"/>
    <w:rsid w:val="458AC47F"/>
    <w:rsid w:val="46CF5957"/>
    <w:rsid w:val="47BAE251"/>
    <w:rsid w:val="47D9FD97"/>
    <w:rsid w:val="47DB89D8"/>
    <w:rsid w:val="486BFEF8"/>
    <w:rsid w:val="4979AA1F"/>
    <w:rsid w:val="49E0347A"/>
    <w:rsid w:val="4BF4B33D"/>
    <w:rsid w:val="4C75DDE4"/>
    <w:rsid w:val="4CFFA32B"/>
    <w:rsid w:val="4D6FA86E"/>
    <w:rsid w:val="4D7AD404"/>
    <w:rsid w:val="4E2D2122"/>
    <w:rsid w:val="4EE2619B"/>
    <w:rsid w:val="4F093A8C"/>
    <w:rsid w:val="4FD7A9CE"/>
    <w:rsid w:val="506C55AE"/>
    <w:rsid w:val="50C78A0C"/>
    <w:rsid w:val="5104A974"/>
    <w:rsid w:val="513E8024"/>
    <w:rsid w:val="51514051"/>
    <w:rsid w:val="51AE2AA0"/>
    <w:rsid w:val="51B36936"/>
    <w:rsid w:val="52AB4D1F"/>
    <w:rsid w:val="52C7F35C"/>
    <w:rsid w:val="538C8B4B"/>
    <w:rsid w:val="566A0A17"/>
    <w:rsid w:val="56A6DBFB"/>
    <w:rsid w:val="56C64650"/>
    <w:rsid w:val="56D0676C"/>
    <w:rsid w:val="580B6926"/>
    <w:rsid w:val="5B7D59F3"/>
    <w:rsid w:val="5BADEDAE"/>
    <w:rsid w:val="5BCC7F46"/>
    <w:rsid w:val="5BCD11A0"/>
    <w:rsid w:val="5CCFFC2A"/>
    <w:rsid w:val="5F45B97A"/>
    <w:rsid w:val="5F596BC4"/>
    <w:rsid w:val="5F8A07FA"/>
    <w:rsid w:val="61513AD4"/>
    <w:rsid w:val="629A6937"/>
    <w:rsid w:val="62F4BFE4"/>
    <w:rsid w:val="6465B2CB"/>
    <w:rsid w:val="6508E135"/>
    <w:rsid w:val="65BB7061"/>
    <w:rsid w:val="669F2E41"/>
    <w:rsid w:val="68FD78DC"/>
    <w:rsid w:val="69131AC4"/>
    <w:rsid w:val="692AD934"/>
    <w:rsid w:val="69633239"/>
    <w:rsid w:val="6AB4E539"/>
    <w:rsid w:val="6BEACEEA"/>
    <w:rsid w:val="6CC86C22"/>
    <w:rsid w:val="6CCBB37D"/>
    <w:rsid w:val="6CE88DBA"/>
    <w:rsid w:val="6D43F6CE"/>
    <w:rsid w:val="6E18352A"/>
    <w:rsid w:val="6E9A5A18"/>
    <w:rsid w:val="6EFFC70A"/>
    <w:rsid w:val="6F450965"/>
    <w:rsid w:val="7038015D"/>
    <w:rsid w:val="70455551"/>
    <w:rsid w:val="70E01CC1"/>
    <w:rsid w:val="725D1409"/>
    <w:rsid w:val="72F836D0"/>
    <w:rsid w:val="74D5D3E4"/>
    <w:rsid w:val="74F949C3"/>
    <w:rsid w:val="75369801"/>
    <w:rsid w:val="75D6EBF0"/>
    <w:rsid w:val="765694FF"/>
    <w:rsid w:val="7683334A"/>
    <w:rsid w:val="76B8C472"/>
    <w:rsid w:val="782C5337"/>
    <w:rsid w:val="791024ED"/>
    <w:rsid w:val="792AD5B0"/>
    <w:rsid w:val="79464102"/>
    <w:rsid w:val="79EDA049"/>
    <w:rsid w:val="7A2E9EF6"/>
    <w:rsid w:val="7B0531AF"/>
    <w:rsid w:val="7BBAA350"/>
    <w:rsid w:val="7BC8DF4E"/>
    <w:rsid w:val="7BD32478"/>
    <w:rsid w:val="7C0A61FA"/>
    <w:rsid w:val="7C1810F4"/>
    <w:rsid w:val="7C3EF616"/>
    <w:rsid w:val="7D08A54D"/>
    <w:rsid w:val="7D3844B0"/>
    <w:rsid w:val="7DAEF0A7"/>
    <w:rsid w:val="7E1C5092"/>
    <w:rsid w:val="7E7D6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2B33F"/>
  <w15:chartTrackingRefBased/>
  <w15:docId w15:val="{A61BB345-F101-4632-903A-29860AAC49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5886"/>
    <w:pPr>
      <w:spacing w:line="240" w:lineRule="auto"/>
      <w:jc w:val="both"/>
    </w:pPr>
    <w:rPr>
      <w:rFonts w:ascii="Arial" w:hAnsi="Arial"/>
    </w:rPr>
  </w:style>
  <w:style w:type="paragraph" w:styleId="Heading1">
    <w:name w:val="heading 1"/>
    <w:basedOn w:val="Normal"/>
    <w:next w:val="Normal"/>
    <w:link w:val="Heading1Char"/>
    <w:uiPriority w:val="9"/>
    <w:qFormat/>
    <w:rsid w:val="00441AF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1AF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B8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1AF7"/>
    <w:rPr>
      <w:rFonts w:ascii="Arial" w:hAnsi="Arial"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441AF7"/>
    <w:rPr>
      <w:rFonts w:ascii="Arial" w:hAnsi="Arial"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96B8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96B8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96B8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96B8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96B8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96B8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96B83"/>
    <w:rPr>
      <w:rFonts w:eastAsiaTheme="majorEastAsia" w:cstheme="majorBidi"/>
      <w:color w:val="272727" w:themeColor="text1" w:themeTint="D8"/>
    </w:rPr>
  </w:style>
  <w:style w:type="paragraph" w:styleId="Title">
    <w:name w:val="Title"/>
    <w:basedOn w:val="Normal"/>
    <w:next w:val="Normal"/>
    <w:link w:val="TitleChar"/>
    <w:uiPriority w:val="10"/>
    <w:qFormat/>
    <w:rsid w:val="00396B8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6B8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96B8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96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B83"/>
    <w:pPr>
      <w:spacing w:before="160"/>
      <w:jc w:val="center"/>
    </w:pPr>
    <w:rPr>
      <w:i/>
      <w:iCs/>
      <w:color w:val="404040" w:themeColor="text1" w:themeTint="BF"/>
    </w:rPr>
  </w:style>
  <w:style w:type="character" w:styleId="QuoteChar" w:customStyle="1">
    <w:name w:val="Quote Char"/>
    <w:basedOn w:val="DefaultParagraphFont"/>
    <w:link w:val="Quote"/>
    <w:uiPriority w:val="29"/>
    <w:rsid w:val="00396B83"/>
    <w:rPr>
      <w:i/>
      <w:iCs/>
      <w:color w:val="404040" w:themeColor="text1" w:themeTint="BF"/>
    </w:rPr>
  </w:style>
  <w:style w:type="paragraph" w:styleId="ListParagraph">
    <w:name w:val="List Paragraph"/>
    <w:basedOn w:val="Normal"/>
    <w:uiPriority w:val="34"/>
    <w:qFormat/>
    <w:rsid w:val="00396B83"/>
    <w:pPr>
      <w:ind w:left="720"/>
      <w:contextualSpacing/>
    </w:pPr>
  </w:style>
  <w:style w:type="character" w:styleId="IntenseEmphasis">
    <w:name w:val="Intense Emphasis"/>
    <w:basedOn w:val="DefaultParagraphFont"/>
    <w:uiPriority w:val="21"/>
    <w:qFormat/>
    <w:rsid w:val="00396B83"/>
    <w:rPr>
      <w:i/>
      <w:iCs/>
      <w:color w:val="0F4761" w:themeColor="accent1" w:themeShade="BF"/>
    </w:rPr>
  </w:style>
  <w:style w:type="paragraph" w:styleId="IntenseQuote">
    <w:name w:val="Intense Quote"/>
    <w:basedOn w:val="Normal"/>
    <w:next w:val="Normal"/>
    <w:link w:val="IntenseQuoteChar"/>
    <w:uiPriority w:val="30"/>
    <w:qFormat/>
    <w:rsid w:val="00396B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96B83"/>
    <w:rPr>
      <w:i/>
      <w:iCs/>
      <w:color w:val="0F4761" w:themeColor="accent1" w:themeShade="BF"/>
    </w:rPr>
  </w:style>
  <w:style w:type="character" w:styleId="IntenseReference">
    <w:name w:val="Intense Reference"/>
    <w:basedOn w:val="DefaultParagraphFont"/>
    <w:uiPriority w:val="32"/>
    <w:qFormat/>
    <w:rsid w:val="00396B83"/>
    <w:rPr>
      <w:b/>
      <w:bCs/>
      <w:smallCaps/>
      <w:color w:val="0F4761" w:themeColor="accent1" w:themeShade="BF"/>
      <w:spacing w:val="5"/>
    </w:rPr>
  </w:style>
  <w:style w:type="paragraph" w:styleId="root" w:customStyle="1">
    <w:name w:val="root"/>
    <w:basedOn w:val="Normal"/>
    <w:rsid w:val="00BC62E2"/>
    <w:pPr>
      <w:spacing w:before="100" w:beforeAutospacing="1" w:after="100" w:afterAutospacing="1"/>
    </w:pPr>
    <w:rPr>
      <w:rFonts w:ascii="Times New Roman" w:hAnsi="Times New Roman" w:eastAsia="Times New Roman" w:cs="Times New Roman"/>
      <w:kern w:val="0"/>
      <w:sz w:val="24"/>
      <w:szCs w:val="24"/>
      <w:lang w:eastAsia="en-CA"/>
      <w14:ligatures w14:val="none"/>
    </w:rPr>
  </w:style>
  <w:style w:type="character" w:styleId="Hyperlink">
    <w:name w:val="Hyperlink"/>
    <w:basedOn w:val="DefaultParagraphFont"/>
    <w:uiPriority w:val="99"/>
    <w:unhideWhenUsed/>
    <w:rsid w:val="00BC62E2"/>
    <w:rPr>
      <w:color w:val="0000FF"/>
      <w:u w:val="single"/>
    </w:rPr>
  </w:style>
  <w:style w:type="character" w:styleId="courseid" w:customStyle="1">
    <w:name w:val="courseid"/>
    <w:basedOn w:val="DefaultParagraphFont"/>
    <w:rsid w:val="00BC62E2"/>
  </w:style>
  <w:style w:type="character" w:styleId="coursename" w:customStyle="1">
    <w:name w:val="coursename"/>
    <w:basedOn w:val="DefaultParagraphFont"/>
    <w:rsid w:val="00BC62E2"/>
  </w:style>
  <w:style w:type="paragraph" w:styleId="NoSpacing">
    <w:name w:val="No Spacing"/>
    <w:link w:val="NoSpacingChar"/>
    <w:uiPriority w:val="1"/>
    <w:qFormat/>
    <w:rsid w:val="00C53AE5"/>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C53AE5"/>
    <w:rPr>
      <w:rFonts w:eastAsiaTheme="minorEastAsia"/>
      <w:kern w:val="0"/>
      <w:lang w:val="en-US"/>
      <w14:ligatures w14:val="none"/>
    </w:rPr>
  </w:style>
  <w:style w:type="paragraph" w:styleId="Header">
    <w:name w:val="header"/>
    <w:basedOn w:val="Normal"/>
    <w:link w:val="HeaderChar"/>
    <w:uiPriority w:val="99"/>
    <w:unhideWhenUsed/>
    <w:rsid w:val="00C36A53"/>
    <w:pPr>
      <w:tabs>
        <w:tab w:val="center" w:pos="4680"/>
        <w:tab w:val="right" w:pos="9360"/>
      </w:tabs>
      <w:spacing w:after="0"/>
    </w:pPr>
  </w:style>
  <w:style w:type="character" w:styleId="HeaderChar" w:customStyle="1">
    <w:name w:val="Header Char"/>
    <w:basedOn w:val="DefaultParagraphFont"/>
    <w:link w:val="Header"/>
    <w:uiPriority w:val="99"/>
    <w:rsid w:val="00C36A53"/>
  </w:style>
  <w:style w:type="paragraph" w:styleId="Footer">
    <w:name w:val="footer"/>
    <w:basedOn w:val="Normal"/>
    <w:link w:val="FooterChar"/>
    <w:uiPriority w:val="99"/>
    <w:unhideWhenUsed/>
    <w:rsid w:val="00C36A53"/>
    <w:pPr>
      <w:tabs>
        <w:tab w:val="center" w:pos="4680"/>
        <w:tab w:val="right" w:pos="9360"/>
      </w:tabs>
      <w:spacing w:after="0"/>
    </w:pPr>
  </w:style>
  <w:style w:type="character" w:styleId="FooterChar" w:customStyle="1">
    <w:name w:val="Footer Char"/>
    <w:basedOn w:val="DefaultParagraphFont"/>
    <w:link w:val="Footer"/>
    <w:uiPriority w:val="99"/>
    <w:rsid w:val="00C36A53"/>
  </w:style>
  <w:style w:type="paragraph" w:styleId="Caption">
    <w:name w:val="caption"/>
    <w:basedOn w:val="Normal"/>
    <w:next w:val="Normal"/>
    <w:uiPriority w:val="35"/>
    <w:unhideWhenUsed/>
    <w:qFormat/>
    <w:rsid w:val="00F05D80"/>
    <w:pPr>
      <w:spacing w:after="200"/>
    </w:pPr>
    <w:rPr>
      <w:i/>
      <w:iCs/>
      <w:color w:val="0E2841" w:themeColor="text2"/>
      <w:sz w:val="18"/>
      <w:szCs w:val="18"/>
    </w:rPr>
  </w:style>
  <w:style w:type="paragraph" w:styleId="TOCHeading">
    <w:name w:val="TOC Heading"/>
    <w:basedOn w:val="Heading1"/>
    <w:next w:val="Normal"/>
    <w:uiPriority w:val="39"/>
    <w:unhideWhenUsed/>
    <w:qFormat/>
    <w:rsid w:val="00B0179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179C"/>
    <w:pPr>
      <w:spacing w:after="100"/>
    </w:pPr>
  </w:style>
  <w:style w:type="paragraph" w:styleId="TOC2">
    <w:name w:val="toc 2"/>
    <w:basedOn w:val="Normal"/>
    <w:next w:val="Normal"/>
    <w:autoRedefine/>
    <w:uiPriority w:val="39"/>
    <w:unhideWhenUsed/>
    <w:rsid w:val="00B0179C"/>
    <w:pPr>
      <w:spacing w:after="100"/>
      <w:ind w:left="220"/>
    </w:pPr>
  </w:style>
  <w:style w:type="paragraph" w:styleId="TableofFigures">
    <w:name w:val="table of figures"/>
    <w:basedOn w:val="Normal"/>
    <w:next w:val="Normal"/>
    <w:uiPriority w:val="99"/>
    <w:unhideWhenUsed/>
    <w:rsid w:val="00053279"/>
    <w:pPr>
      <w:spacing w:after="0"/>
    </w:pPr>
  </w:style>
  <w:style w:type="character" w:styleId="UnresolvedMention">
    <w:name w:val="Unresolved Mention"/>
    <w:basedOn w:val="DefaultParagraphFont"/>
    <w:uiPriority w:val="99"/>
    <w:semiHidden/>
    <w:unhideWhenUsed/>
    <w:rsid w:val="006F02C5"/>
    <w:rPr>
      <w:color w:val="605E5C"/>
      <w:shd w:val="clear" w:color="auto" w:fill="E1DFDD"/>
    </w:rPr>
  </w:style>
  <w:style w:type="paragraph" w:styleId="TOC3">
    <w:name w:val="toc 3"/>
    <w:basedOn w:val="Normal"/>
    <w:next w:val="Normal"/>
    <w:autoRedefine/>
    <w:uiPriority w:val="39"/>
    <w:unhideWhenUsed/>
    <w:rsid w:val="00D44669"/>
    <w:pPr>
      <w:spacing w:after="100"/>
      <w:ind w:left="440"/>
    </w:pPr>
  </w:style>
  <w:style w:type="character" w:styleId="FollowedHyperlink">
    <w:name w:val="FollowedHyperlink"/>
    <w:basedOn w:val="DefaultParagraphFont"/>
    <w:uiPriority w:val="99"/>
    <w:semiHidden/>
    <w:unhideWhenUsed/>
    <w:rsid w:val="00E811E8"/>
    <w:rPr>
      <w:color w:val="96607D" w:themeColor="followedHyperlink"/>
      <w:u w:val="single"/>
    </w:rPr>
  </w:style>
  <w:style w:type="paragraph" w:styleId="NormalWeb">
    <w:name w:val="Normal (Web)"/>
    <w:basedOn w:val="Normal"/>
    <w:uiPriority w:val="99"/>
    <w:semiHidden/>
    <w:unhideWhenUsed/>
    <w:rsid w:val="00377C2B"/>
    <w:pPr>
      <w:spacing w:before="100" w:beforeAutospacing="1" w:after="100" w:afterAutospacing="1"/>
      <w:jc w:val="left"/>
    </w:pPr>
    <w:rPr>
      <w:rFonts w:ascii="Times New Roman" w:hAnsi="Times New Roman" w:eastAsia="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7399">
      <w:bodyDiv w:val="1"/>
      <w:marLeft w:val="0"/>
      <w:marRight w:val="0"/>
      <w:marTop w:val="0"/>
      <w:marBottom w:val="0"/>
      <w:divBdr>
        <w:top w:val="none" w:sz="0" w:space="0" w:color="auto"/>
        <w:left w:val="none" w:sz="0" w:space="0" w:color="auto"/>
        <w:bottom w:val="none" w:sz="0" w:space="0" w:color="auto"/>
        <w:right w:val="none" w:sz="0" w:space="0" w:color="auto"/>
      </w:divBdr>
    </w:div>
    <w:div w:id="167139918">
      <w:bodyDiv w:val="1"/>
      <w:marLeft w:val="0"/>
      <w:marRight w:val="0"/>
      <w:marTop w:val="0"/>
      <w:marBottom w:val="0"/>
      <w:divBdr>
        <w:top w:val="none" w:sz="0" w:space="0" w:color="auto"/>
        <w:left w:val="none" w:sz="0" w:space="0" w:color="auto"/>
        <w:bottom w:val="none" w:sz="0" w:space="0" w:color="auto"/>
        <w:right w:val="none" w:sz="0" w:space="0" w:color="auto"/>
      </w:divBdr>
    </w:div>
    <w:div w:id="198788545">
      <w:bodyDiv w:val="1"/>
      <w:marLeft w:val="0"/>
      <w:marRight w:val="0"/>
      <w:marTop w:val="0"/>
      <w:marBottom w:val="0"/>
      <w:divBdr>
        <w:top w:val="none" w:sz="0" w:space="0" w:color="auto"/>
        <w:left w:val="none" w:sz="0" w:space="0" w:color="auto"/>
        <w:bottom w:val="none" w:sz="0" w:space="0" w:color="auto"/>
        <w:right w:val="none" w:sz="0" w:space="0" w:color="auto"/>
      </w:divBdr>
    </w:div>
    <w:div w:id="212735034">
      <w:bodyDiv w:val="1"/>
      <w:marLeft w:val="0"/>
      <w:marRight w:val="0"/>
      <w:marTop w:val="0"/>
      <w:marBottom w:val="0"/>
      <w:divBdr>
        <w:top w:val="none" w:sz="0" w:space="0" w:color="auto"/>
        <w:left w:val="none" w:sz="0" w:space="0" w:color="auto"/>
        <w:bottom w:val="none" w:sz="0" w:space="0" w:color="auto"/>
        <w:right w:val="none" w:sz="0" w:space="0" w:color="auto"/>
      </w:divBdr>
      <w:divsChild>
        <w:div w:id="1479691360">
          <w:marLeft w:val="0"/>
          <w:marRight w:val="0"/>
          <w:marTop w:val="0"/>
          <w:marBottom w:val="0"/>
          <w:divBdr>
            <w:top w:val="none" w:sz="0" w:space="0" w:color="auto"/>
            <w:left w:val="none" w:sz="0" w:space="0" w:color="auto"/>
            <w:bottom w:val="none" w:sz="0" w:space="0" w:color="auto"/>
            <w:right w:val="none" w:sz="0" w:space="0" w:color="auto"/>
          </w:divBdr>
          <w:divsChild>
            <w:div w:id="1639142201">
              <w:marLeft w:val="0"/>
              <w:marRight w:val="0"/>
              <w:marTop w:val="0"/>
              <w:marBottom w:val="0"/>
              <w:divBdr>
                <w:top w:val="none" w:sz="0" w:space="0" w:color="auto"/>
                <w:left w:val="none" w:sz="0" w:space="0" w:color="auto"/>
                <w:bottom w:val="none" w:sz="0" w:space="0" w:color="auto"/>
                <w:right w:val="none" w:sz="0" w:space="0" w:color="auto"/>
              </w:divBdr>
            </w:div>
            <w:div w:id="1687825823">
              <w:marLeft w:val="0"/>
              <w:marRight w:val="0"/>
              <w:marTop w:val="0"/>
              <w:marBottom w:val="0"/>
              <w:divBdr>
                <w:top w:val="none" w:sz="0" w:space="0" w:color="auto"/>
                <w:left w:val="none" w:sz="0" w:space="0" w:color="auto"/>
                <w:bottom w:val="none" w:sz="0" w:space="0" w:color="auto"/>
                <w:right w:val="none" w:sz="0" w:space="0" w:color="auto"/>
              </w:divBdr>
            </w:div>
            <w:div w:id="1185287916">
              <w:marLeft w:val="0"/>
              <w:marRight w:val="0"/>
              <w:marTop w:val="0"/>
              <w:marBottom w:val="0"/>
              <w:divBdr>
                <w:top w:val="none" w:sz="0" w:space="0" w:color="auto"/>
                <w:left w:val="none" w:sz="0" w:space="0" w:color="auto"/>
                <w:bottom w:val="none" w:sz="0" w:space="0" w:color="auto"/>
                <w:right w:val="none" w:sz="0" w:space="0" w:color="auto"/>
              </w:divBdr>
            </w:div>
            <w:div w:id="99642471">
              <w:marLeft w:val="0"/>
              <w:marRight w:val="0"/>
              <w:marTop w:val="0"/>
              <w:marBottom w:val="0"/>
              <w:divBdr>
                <w:top w:val="none" w:sz="0" w:space="0" w:color="auto"/>
                <w:left w:val="none" w:sz="0" w:space="0" w:color="auto"/>
                <w:bottom w:val="none" w:sz="0" w:space="0" w:color="auto"/>
                <w:right w:val="none" w:sz="0" w:space="0" w:color="auto"/>
              </w:divBdr>
            </w:div>
            <w:div w:id="1716343916">
              <w:marLeft w:val="0"/>
              <w:marRight w:val="0"/>
              <w:marTop w:val="0"/>
              <w:marBottom w:val="0"/>
              <w:divBdr>
                <w:top w:val="none" w:sz="0" w:space="0" w:color="auto"/>
                <w:left w:val="none" w:sz="0" w:space="0" w:color="auto"/>
                <w:bottom w:val="none" w:sz="0" w:space="0" w:color="auto"/>
                <w:right w:val="none" w:sz="0" w:space="0" w:color="auto"/>
              </w:divBdr>
            </w:div>
            <w:div w:id="1297101698">
              <w:marLeft w:val="0"/>
              <w:marRight w:val="0"/>
              <w:marTop w:val="0"/>
              <w:marBottom w:val="0"/>
              <w:divBdr>
                <w:top w:val="none" w:sz="0" w:space="0" w:color="auto"/>
                <w:left w:val="none" w:sz="0" w:space="0" w:color="auto"/>
                <w:bottom w:val="none" w:sz="0" w:space="0" w:color="auto"/>
                <w:right w:val="none" w:sz="0" w:space="0" w:color="auto"/>
              </w:divBdr>
            </w:div>
            <w:div w:id="467551058">
              <w:marLeft w:val="0"/>
              <w:marRight w:val="0"/>
              <w:marTop w:val="0"/>
              <w:marBottom w:val="0"/>
              <w:divBdr>
                <w:top w:val="none" w:sz="0" w:space="0" w:color="auto"/>
                <w:left w:val="none" w:sz="0" w:space="0" w:color="auto"/>
                <w:bottom w:val="none" w:sz="0" w:space="0" w:color="auto"/>
                <w:right w:val="none" w:sz="0" w:space="0" w:color="auto"/>
              </w:divBdr>
            </w:div>
            <w:div w:id="775098452">
              <w:marLeft w:val="0"/>
              <w:marRight w:val="0"/>
              <w:marTop w:val="0"/>
              <w:marBottom w:val="0"/>
              <w:divBdr>
                <w:top w:val="none" w:sz="0" w:space="0" w:color="auto"/>
                <w:left w:val="none" w:sz="0" w:space="0" w:color="auto"/>
                <w:bottom w:val="none" w:sz="0" w:space="0" w:color="auto"/>
                <w:right w:val="none" w:sz="0" w:space="0" w:color="auto"/>
              </w:divBdr>
            </w:div>
            <w:div w:id="1665353467">
              <w:marLeft w:val="0"/>
              <w:marRight w:val="0"/>
              <w:marTop w:val="0"/>
              <w:marBottom w:val="0"/>
              <w:divBdr>
                <w:top w:val="none" w:sz="0" w:space="0" w:color="auto"/>
                <w:left w:val="none" w:sz="0" w:space="0" w:color="auto"/>
                <w:bottom w:val="none" w:sz="0" w:space="0" w:color="auto"/>
                <w:right w:val="none" w:sz="0" w:space="0" w:color="auto"/>
              </w:divBdr>
            </w:div>
            <w:div w:id="862402452">
              <w:marLeft w:val="0"/>
              <w:marRight w:val="0"/>
              <w:marTop w:val="0"/>
              <w:marBottom w:val="0"/>
              <w:divBdr>
                <w:top w:val="none" w:sz="0" w:space="0" w:color="auto"/>
                <w:left w:val="none" w:sz="0" w:space="0" w:color="auto"/>
                <w:bottom w:val="none" w:sz="0" w:space="0" w:color="auto"/>
                <w:right w:val="none" w:sz="0" w:space="0" w:color="auto"/>
              </w:divBdr>
            </w:div>
            <w:div w:id="940257122">
              <w:marLeft w:val="0"/>
              <w:marRight w:val="0"/>
              <w:marTop w:val="0"/>
              <w:marBottom w:val="0"/>
              <w:divBdr>
                <w:top w:val="none" w:sz="0" w:space="0" w:color="auto"/>
                <w:left w:val="none" w:sz="0" w:space="0" w:color="auto"/>
                <w:bottom w:val="none" w:sz="0" w:space="0" w:color="auto"/>
                <w:right w:val="none" w:sz="0" w:space="0" w:color="auto"/>
              </w:divBdr>
            </w:div>
            <w:div w:id="1334914891">
              <w:marLeft w:val="0"/>
              <w:marRight w:val="0"/>
              <w:marTop w:val="0"/>
              <w:marBottom w:val="0"/>
              <w:divBdr>
                <w:top w:val="none" w:sz="0" w:space="0" w:color="auto"/>
                <w:left w:val="none" w:sz="0" w:space="0" w:color="auto"/>
                <w:bottom w:val="none" w:sz="0" w:space="0" w:color="auto"/>
                <w:right w:val="none" w:sz="0" w:space="0" w:color="auto"/>
              </w:divBdr>
            </w:div>
            <w:div w:id="1440880269">
              <w:marLeft w:val="0"/>
              <w:marRight w:val="0"/>
              <w:marTop w:val="0"/>
              <w:marBottom w:val="0"/>
              <w:divBdr>
                <w:top w:val="none" w:sz="0" w:space="0" w:color="auto"/>
                <w:left w:val="none" w:sz="0" w:space="0" w:color="auto"/>
                <w:bottom w:val="none" w:sz="0" w:space="0" w:color="auto"/>
                <w:right w:val="none" w:sz="0" w:space="0" w:color="auto"/>
              </w:divBdr>
            </w:div>
            <w:div w:id="447899523">
              <w:marLeft w:val="0"/>
              <w:marRight w:val="0"/>
              <w:marTop w:val="0"/>
              <w:marBottom w:val="0"/>
              <w:divBdr>
                <w:top w:val="none" w:sz="0" w:space="0" w:color="auto"/>
                <w:left w:val="none" w:sz="0" w:space="0" w:color="auto"/>
                <w:bottom w:val="none" w:sz="0" w:space="0" w:color="auto"/>
                <w:right w:val="none" w:sz="0" w:space="0" w:color="auto"/>
              </w:divBdr>
            </w:div>
            <w:div w:id="1066300505">
              <w:marLeft w:val="0"/>
              <w:marRight w:val="0"/>
              <w:marTop w:val="0"/>
              <w:marBottom w:val="0"/>
              <w:divBdr>
                <w:top w:val="none" w:sz="0" w:space="0" w:color="auto"/>
                <w:left w:val="none" w:sz="0" w:space="0" w:color="auto"/>
                <w:bottom w:val="none" w:sz="0" w:space="0" w:color="auto"/>
                <w:right w:val="none" w:sz="0" w:space="0" w:color="auto"/>
              </w:divBdr>
            </w:div>
            <w:div w:id="901211039">
              <w:marLeft w:val="0"/>
              <w:marRight w:val="0"/>
              <w:marTop w:val="0"/>
              <w:marBottom w:val="0"/>
              <w:divBdr>
                <w:top w:val="none" w:sz="0" w:space="0" w:color="auto"/>
                <w:left w:val="none" w:sz="0" w:space="0" w:color="auto"/>
                <w:bottom w:val="none" w:sz="0" w:space="0" w:color="auto"/>
                <w:right w:val="none" w:sz="0" w:space="0" w:color="auto"/>
              </w:divBdr>
            </w:div>
            <w:div w:id="1680040928">
              <w:marLeft w:val="0"/>
              <w:marRight w:val="0"/>
              <w:marTop w:val="0"/>
              <w:marBottom w:val="0"/>
              <w:divBdr>
                <w:top w:val="none" w:sz="0" w:space="0" w:color="auto"/>
                <w:left w:val="none" w:sz="0" w:space="0" w:color="auto"/>
                <w:bottom w:val="none" w:sz="0" w:space="0" w:color="auto"/>
                <w:right w:val="none" w:sz="0" w:space="0" w:color="auto"/>
              </w:divBdr>
            </w:div>
            <w:div w:id="1080446268">
              <w:marLeft w:val="0"/>
              <w:marRight w:val="0"/>
              <w:marTop w:val="0"/>
              <w:marBottom w:val="0"/>
              <w:divBdr>
                <w:top w:val="none" w:sz="0" w:space="0" w:color="auto"/>
                <w:left w:val="none" w:sz="0" w:space="0" w:color="auto"/>
                <w:bottom w:val="none" w:sz="0" w:space="0" w:color="auto"/>
                <w:right w:val="none" w:sz="0" w:space="0" w:color="auto"/>
              </w:divBdr>
            </w:div>
            <w:div w:id="254483360">
              <w:marLeft w:val="0"/>
              <w:marRight w:val="0"/>
              <w:marTop w:val="0"/>
              <w:marBottom w:val="0"/>
              <w:divBdr>
                <w:top w:val="none" w:sz="0" w:space="0" w:color="auto"/>
                <w:left w:val="none" w:sz="0" w:space="0" w:color="auto"/>
                <w:bottom w:val="none" w:sz="0" w:space="0" w:color="auto"/>
                <w:right w:val="none" w:sz="0" w:space="0" w:color="auto"/>
              </w:divBdr>
            </w:div>
            <w:div w:id="1689018476">
              <w:marLeft w:val="0"/>
              <w:marRight w:val="0"/>
              <w:marTop w:val="0"/>
              <w:marBottom w:val="0"/>
              <w:divBdr>
                <w:top w:val="none" w:sz="0" w:space="0" w:color="auto"/>
                <w:left w:val="none" w:sz="0" w:space="0" w:color="auto"/>
                <w:bottom w:val="none" w:sz="0" w:space="0" w:color="auto"/>
                <w:right w:val="none" w:sz="0" w:space="0" w:color="auto"/>
              </w:divBdr>
            </w:div>
            <w:div w:id="617372254">
              <w:marLeft w:val="0"/>
              <w:marRight w:val="0"/>
              <w:marTop w:val="0"/>
              <w:marBottom w:val="0"/>
              <w:divBdr>
                <w:top w:val="none" w:sz="0" w:space="0" w:color="auto"/>
                <w:left w:val="none" w:sz="0" w:space="0" w:color="auto"/>
                <w:bottom w:val="none" w:sz="0" w:space="0" w:color="auto"/>
                <w:right w:val="none" w:sz="0" w:space="0" w:color="auto"/>
              </w:divBdr>
            </w:div>
            <w:div w:id="2067802994">
              <w:marLeft w:val="0"/>
              <w:marRight w:val="0"/>
              <w:marTop w:val="0"/>
              <w:marBottom w:val="0"/>
              <w:divBdr>
                <w:top w:val="none" w:sz="0" w:space="0" w:color="auto"/>
                <w:left w:val="none" w:sz="0" w:space="0" w:color="auto"/>
                <w:bottom w:val="none" w:sz="0" w:space="0" w:color="auto"/>
                <w:right w:val="none" w:sz="0" w:space="0" w:color="auto"/>
              </w:divBdr>
            </w:div>
            <w:div w:id="1461146786">
              <w:marLeft w:val="0"/>
              <w:marRight w:val="0"/>
              <w:marTop w:val="0"/>
              <w:marBottom w:val="0"/>
              <w:divBdr>
                <w:top w:val="none" w:sz="0" w:space="0" w:color="auto"/>
                <w:left w:val="none" w:sz="0" w:space="0" w:color="auto"/>
                <w:bottom w:val="none" w:sz="0" w:space="0" w:color="auto"/>
                <w:right w:val="none" w:sz="0" w:space="0" w:color="auto"/>
              </w:divBdr>
            </w:div>
            <w:div w:id="1696881030">
              <w:marLeft w:val="0"/>
              <w:marRight w:val="0"/>
              <w:marTop w:val="0"/>
              <w:marBottom w:val="0"/>
              <w:divBdr>
                <w:top w:val="none" w:sz="0" w:space="0" w:color="auto"/>
                <w:left w:val="none" w:sz="0" w:space="0" w:color="auto"/>
                <w:bottom w:val="none" w:sz="0" w:space="0" w:color="auto"/>
                <w:right w:val="none" w:sz="0" w:space="0" w:color="auto"/>
              </w:divBdr>
            </w:div>
            <w:div w:id="474837996">
              <w:marLeft w:val="0"/>
              <w:marRight w:val="0"/>
              <w:marTop w:val="0"/>
              <w:marBottom w:val="0"/>
              <w:divBdr>
                <w:top w:val="none" w:sz="0" w:space="0" w:color="auto"/>
                <w:left w:val="none" w:sz="0" w:space="0" w:color="auto"/>
                <w:bottom w:val="none" w:sz="0" w:space="0" w:color="auto"/>
                <w:right w:val="none" w:sz="0" w:space="0" w:color="auto"/>
              </w:divBdr>
            </w:div>
            <w:div w:id="1319118282">
              <w:marLeft w:val="0"/>
              <w:marRight w:val="0"/>
              <w:marTop w:val="0"/>
              <w:marBottom w:val="0"/>
              <w:divBdr>
                <w:top w:val="none" w:sz="0" w:space="0" w:color="auto"/>
                <w:left w:val="none" w:sz="0" w:space="0" w:color="auto"/>
                <w:bottom w:val="none" w:sz="0" w:space="0" w:color="auto"/>
                <w:right w:val="none" w:sz="0" w:space="0" w:color="auto"/>
              </w:divBdr>
            </w:div>
            <w:div w:id="1153791513">
              <w:marLeft w:val="0"/>
              <w:marRight w:val="0"/>
              <w:marTop w:val="0"/>
              <w:marBottom w:val="0"/>
              <w:divBdr>
                <w:top w:val="none" w:sz="0" w:space="0" w:color="auto"/>
                <w:left w:val="none" w:sz="0" w:space="0" w:color="auto"/>
                <w:bottom w:val="none" w:sz="0" w:space="0" w:color="auto"/>
                <w:right w:val="none" w:sz="0" w:space="0" w:color="auto"/>
              </w:divBdr>
            </w:div>
            <w:div w:id="1365400806">
              <w:marLeft w:val="0"/>
              <w:marRight w:val="0"/>
              <w:marTop w:val="0"/>
              <w:marBottom w:val="0"/>
              <w:divBdr>
                <w:top w:val="none" w:sz="0" w:space="0" w:color="auto"/>
                <w:left w:val="none" w:sz="0" w:space="0" w:color="auto"/>
                <w:bottom w:val="none" w:sz="0" w:space="0" w:color="auto"/>
                <w:right w:val="none" w:sz="0" w:space="0" w:color="auto"/>
              </w:divBdr>
            </w:div>
            <w:div w:id="1949654764">
              <w:marLeft w:val="0"/>
              <w:marRight w:val="0"/>
              <w:marTop w:val="0"/>
              <w:marBottom w:val="0"/>
              <w:divBdr>
                <w:top w:val="none" w:sz="0" w:space="0" w:color="auto"/>
                <w:left w:val="none" w:sz="0" w:space="0" w:color="auto"/>
                <w:bottom w:val="none" w:sz="0" w:space="0" w:color="auto"/>
                <w:right w:val="none" w:sz="0" w:space="0" w:color="auto"/>
              </w:divBdr>
            </w:div>
            <w:div w:id="670983799">
              <w:marLeft w:val="0"/>
              <w:marRight w:val="0"/>
              <w:marTop w:val="0"/>
              <w:marBottom w:val="0"/>
              <w:divBdr>
                <w:top w:val="none" w:sz="0" w:space="0" w:color="auto"/>
                <w:left w:val="none" w:sz="0" w:space="0" w:color="auto"/>
                <w:bottom w:val="none" w:sz="0" w:space="0" w:color="auto"/>
                <w:right w:val="none" w:sz="0" w:space="0" w:color="auto"/>
              </w:divBdr>
            </w:div>
            <w:div w:id="270861503">
              <w:marLeft w:val="0"/>
              <w:marRight w:val="0"/>
              <w:marTop w:val="0"/>
              <w:marBottom w:val="0"/>
              <w:divBdr>
                <w:top w:val="none" w:sz="0" w:space="0" w:color="auto"/>
                <w:left w:val="none" w:sz="0" w:space="0" w:color="auto"/>
                <w:bottom w:val="none" w:sz="0" w:space="0" w:color="auto"/>
                <w:right w:val="none" w:sz="0" w:space="0" w:color="auto"/>
              </w:divBdr>
            </w:div>
            <w:div w:id="454100886">
              <w:marLeft w:val="0"/>
              <w:marRight w:val="0"/>
              <w:marTop w:val="0"/>
              <w:marBottom w:val="0"/>
              <w:divBdr>
                <w:top w:val="none" w:sz="0" w:space="0" w:color="auto"/>
                <w:left w:val="none" w:sz="0" w:space="0" w:color="auto"/>
                <w:bottom w:val="none" w:sz="0" w:space="0" w:color="auto"/>
                <w:right w:val="none" w:sz="0" w:space="0" w:color="auto"/>
              </w:divBdr>
            </w:div>
            <w:div w:id="90781435">
              <w:marLeft w:val="0"/>
              <w:marRight w:val="0"/>
              <w:marTop w:val="0"/>
              <w:marBottom w:val="0"/>
              <w:divBdr>
                <w:top w:val="none" w:sz="0" w:space="0" w:color="auto"/>
                <w:left w:val="none" w:sz="0" w:space="0" w:color="auto"/>
                <w:bottom w:val="none" w:sz="0" w:space="0" w:color="auto"/>
                <w:right w:val="none" w:sz="0" w:space="0" w:color="auto"/>
              </w:divBdr>
            </w:div>
            <w:div w:id="1260868249">
              <w:marLeft w:val="0"/>
              <w:marRight w:val="0"/>
              <w:marTop w:val="0"/>
              <w:marBottom w:val="0"/>
              <w:divBdr>
                <w:top w:val="none" w:sz="0" w:space="0" w:color="auto"/>
                <w:left w:val="none" w:sz="0" w:space="0" w:color="auto"/>
                <w:bottom w:val="none" w:sz="0" w:space="0" w:color="auto"/>
                <w:right w:val="none" w:sz="0" w:space="0" w:color="auto"/>
              </w:divBdr>
            </w:div>
            <w:div w:id="1743331546">
              <w:marLeft w:val="0"/>
              <w:marRight w:val="0"/>
              <w:marTop w:val="0"/>
              <w:marBottom w:val="0"/>
              <w:divBdr>
                <w:top w:val="none" w:sz="0" w:space="0" w:color="auto"/>
                <w:left w:val="none" w:sz="0" w:space="0" w:color="auto"/>
                <w:bottom w:val="none" w:sz="0" w:space="0" w:color="auto"/>
                <w:right w:val="none" w:sz="0" w:space="0" w:color="auto"/>
              </w:divBdr>
            </w:div>
            <w:div w:id="1361249486">
              <w:marLeft w:val="0"/>
              <w:marRight w:val="0"/>
              <w:marTop w:val="0"/>
              <w:marBottom w:val="0"/>
              <w:divBdr>
                <w:top w:val="none" w:sz="0" w:space="0" w:color="auto"/>
                <w:left w:val="none" w:sz="0" w:space="0" w:color="auto"/>
                <w:bottom w:val="none" w:sz="0" w:space="0" w:color="auto"/>
                <w:right w:val="none" w:sz="0" w:space="0" w:color="auto"/>
              </w:divBdr>
            </w:div>
            <w:div w:id="1425495711">
              <w:marLeft w:val="0"/>
              <w:marRight w:val="0"/>
              <w:marTop w:val="0"/>
              <w:marBottom w:val="0"/>
              <w:divBdr>
                <w:top w:val="none" w:sz="0" w:space="0" w:color="auto"/>
                <w:left w:val="none" w:sz="0" w:space="0" w:color="auto"/>
                <w:bottom w:val="none" w:sz="0" w:space="0" w:color="auto"/>
                <w:right w:val="none" w:sz="0" w:space="0" w:color="auto"/>
              </w:divBdr>
            </w:div>
            <w:div w:id="835851087">
              <w:marLeft w:val="0"/>
              <w:marRight w:val="0"/>
              <w:marTop w:val="0"/>
              <w:marBottom w:val="0"/>
              <w:divBdr>
                <w:top w:val="none" w:sz="0" w:space="0" w:color="auto"/>
                <w:left w:val="none" w:sz="0" w:space="0" w:color="auto"/>
                <w:bottom w:val="none" w:sz="0" w:space="0" w:color="auto"/>
                <w:right w:val="none" w:sz="0" w:space="0" w:color="auto"/>
              </w:divBdr>
            </w:div>
            <w:div w:id="1066612892">
              <w:marLeft w:val="0"/>
              <w:marRight w:val="0"/>
              <w:marTop w:val="0"/>
              <w:marBottom w:val="0"/>
              <w:divBdr>
                <w:top w:val="none" w:sz="0" w:space="0" w:color="auto"/>
                <w:left w:val="none" w:sz="0" w:space="0" w:color="auto"/>
                <w:bottom w:val="none" w:sz="0" w:space="0" w:color="auto"/>
                <w:right w:val="none" w:sz="0" w:space="0" w:color="auto"/>
              </w:divBdr>
            </w:div>
            <w:div w:id="1308783092">
              <w:marLeft w:val="0"/>
              <w:marRight w:val="0"/>
              <w:marTop w:val="0"/>
              <w:marBottom w:val="0"/>
              <w:divBdr>
                <w:top w:val="none" w:sz="0" w:space="0" w:color="auto"/>
                <w:left w:val="none" w:sz="0" w:space="0" w:color="auto"/>
                <w:bottom w:val="none" w:sz="0" w:space="0" w:color="auto"/>
                <w:right w:val="none" w:sz="0" w:space="0" w:color="auto"/>
              </w:divBdr>
            </w:div>
            <w:div w:id="1367176067">
              <w:marLeft w:val="0"/>
              <w:marRight w:val="0"/>
              <w:marTop w:val="0"/>
              <w:marBottom w:val="0"/>
              <w:divBdr>
                <w:top w:val="none" w:sz="0" w:space="0" w:color="auto"/>
                <w:left w:val="none" w:sz="0" w:space="0" w:color="auto"/>
                <w:bottom w:val="none" w:sz="0" w:space="0" w:color="auto"/>
                <w:right w:val="none" w:sz="0" w:space="0" w:color="auto"/>
              </w:divBdr>
            </w:div>
            <w:div w:id="597106997">
              <w:marLeft w:val="0"/>
              <w:marRight w:val="0"/>
              <w:marTop w:val="0"/>
              <w:marBottom w:val="0"/>
              <w:divBdr>
                <w:top w:val="none" w:sz="0" w:space="0" w:color="auto"/>
                <w:left w:val="none" w:sz="0" w:space="0" w:color="auto"/>
                <w:bottom w:val="none" w:sz="0" w:space="0" w:color="auto"/>
                <w:right w:val="none" w:sz="0" w:space="0" w:color="auto"/>
              </w:divBdr>
            </w:div>
            <w:div w:id="2135949745">
              <w:marLeft w:val="0"/>
              <w:marRight w:val="0"/>
              <w:marTop w:val="0"/>
              <w:marBottom w:val="0"/>
              <w:divBdr>
                <w:top w:val="none" w:sz="0" w:space="0" w:color="auto"/>
                <w:left w:val="none" w:sz="0" w:space="0" w:color="auto"/>
                <w:bottom w:val="none" w:sz="0" w:space="0" w:color="auto"/>
                <w:right w:val="none" w:sz="0" w:space="0" w:color="auto"/>
              </w:divBdr>
            </w:div>
            <w:div w:id="1578249820">
              <w:marLeft w:val="0"/>
              <w:marRight w:val="0"/>
              <w:marTop w:val="0"/>
              <w:marBottom w:val="0"/>
              <w:divBdr>
                <w:top w:val="none" w:sz="0" w:space="0" w:color="auto"/>
                <w:left w:val="none" w:sz="0" w:space="0" w:color="auto"/>
                <w:bottom w:val="none" w:sz="0" w:space="0" w:color="auto"/>
                <w:right w:val="none" w:sz="0" w:space="0" w:color="auto"/>
              </w:divBdr>
            </w:div>
            <w:div w:id="343820879">
              <w:marLeft w:val="0"/>
              <w:marRight w:val="0"/>
              <w:marTop w:val="0"/>
              <w:marBottom w:val="0"/>
              <w:divBdr>
                <w:top w:val="none" w:sz="0" w:space="0" w:color="auto"/>
                <w:left w:val="none" w:sz="0" w:space="0" w:color="auto"/>
                <w:bottom w:val="none" w:sz="0" w:space="0" w:color="auto"/>
                <w:right w:val="none" w:sz="0" w:space="0" w:color="auto"/>
              </w:divBdr>
            </w:div>
            <w:div w:id="1604531686">
              <w:marLeft w:val="0"/>
              <w:marRight w:val="0"/>
              <w:marTop w:val="0"/>
              <w:marBottom w:val="0"/>
              <w:divBdr>
                <w:top w:val="none" w:sz="0" w:space="0" w:color="auto"/>
                <w:left w:val="none" w:sz="0" w:space="0" w:color="auto"/>
                <w:bottom w:val="none" w:sz="0" w:space="0" w:color="auto"/>
                <w:right w:val="none" w:sz="0" w:space="0" w:color="auto"/>
              </w:divBdr>
            </w:div>
            <w:div w:id="1316447786">
              <w:marLeft w:val="0"/>
              <w:marRight w:val="0"/>
              <w:marTop w:val="0"/>
              <w:marBottom w:val="0"/>
              <w:divBdr>
                <w:top w:val="none" w:sz="0" w:space="0" w:color="auto"/>
                <w:left w:val="none" w:sz="0" w:space="0" w:color="auto"/>
                <w:bottom w:val="none" w:sz="0" w:space="0" w:color="auto"/>
                <w:right w:val="none" w:sz="0" w:space="0" w:color="auto"/>
              </w:divBdr>
            </w:div>
            <w:div w:id="262811752">
              <w:marLeft w:val="0"/>
              <w:marRight w:val="0"/>
              <w:marTop w:val="0"/>
              <w:marBottom w:val="0"/>
              <w:divBdr>
                <w:top w:val="none" w:sz="0" w:space="0" w:color="auto"/>
                <w:left w:val="none" w:sz="0" w:space="0" w:color="auto"/>
                <w:bottom w:val="none" w:sz="0" w:space="0" w:color="auto"/>
                <w:right w:val="none" w:sz="0" w:space="0" w:color="auto"/>
              </w:divBdr>
            </w:div>
            <w:div w:id="239482196">
              <w:marLeft w:val="0"/>
              <w:marRight w:val="0"/>
              <w:marTop w:val="0"/>
              <w:marBottom w:val="0"/>
              <w:divBdr>
                <w:top w:val="none" w:sz="0" w:space="0" w:color="auto"/>
                <w:left w:val="none" w:sz="0" w:space="0" w:color="auto"/>
                <w:bottom w:val="none" w:sz="0" w:space="0" w:color="auto"/>
                <w:right w:val="none" w:sz="0" w:space="0" w:color="auto"/>
              </w:divBdr>
            </w:div>
            <w:div w:id="2007975868">
              <w:marLeft w:val="0"/>
              <w:marRight w:val="0"/>
              <w:marTop w:val="0"/>
              <w:marBottom w:val="0"/>
              <w:divBdr>
                <w:top w:val="none" w:sz="0" w:space="0" w:color="auto"/>
                <w:left w:val="none" w:sz="0" w:space="0" w:color="auto"/>
                <w:bottom w:val="none" w:sz="0" w:space="0" w:color="auto"/>
                <w:right w:val="none" w:sz="0" w:space="0" w:color="auto"/>
              </w:divBdr>
            </w:div>
            <w:div w:id="571358346">
              <w:marLeft w:val="0"/>
              <w:marRight w:val="0"/>
              <w:marTop w:val="0"/>
              <w:marBottom w:val="0"/>
              <w:divBdr>
                <w:top w:val="none" w:sz="0" w:space="0" w:color="auto"/>
                <w:left w:val="none" w:sz="0" w:space="0" w:color="auto"/>
                <w:bottom w:val="none" w:sz="0" w:space="0" w:color="auto"/>
                <w:right w:val="none" w:sz="0" w:space="0" w:color="auto"/>
              </w:divBdr>
            </w:div>
            <w:div w:id="547183122">
              <w:marLeft w:val="0"/>
              <w:marRight w:val="0"/>
              <w:marTop w:val="0"/>
              <w:marBottom w:val="0"/>
              <w:divBdr>
                <w:top w:val="none" w:sz="0" w:space="0" w:color="auto"/>
                <w:left w:val="none" w:sz="0" w:space="0" w:color="auto"/>
                <w:bottom w:val="none" w:sz="0" w:space="0" w:color="auto"/>
                <w:right w:val="none" w:sz="0" w:space="0" w:color="auto"/>
              </w:divBdr>
            </w:div>
            <w:div w:id="6949526">
              <w:marLeft w:val="0"/>
              <w:marRight w:val="0"/>
              <w:marTop w:val="0"/>
              <w:marBottom w:val="0"/>
              <w:divBdr>
                <w:top w:val="none" w:sz="0" w:space="0" w:color="auto"/>
                <w:left w:val="none" w:sz="0" w:space="0" w:color="auto"/>
                <w:bottom w:val="none" w:sz="0" w:space="0" w:color="auto"/>
                <w:right w:val="none" w:sz="0" w:space="0" w:color="auto"/>
              </w:divBdr>
            </w:div>
            <w:div w:id="508254300">
              <w:marLeft w:val="0"/>
              <w:marRight w:val="0"/>
              <w:marTop w:val="0"/>
              <w:marBottom w:val="0"/>
              <w:divBdr>
                <w:top w:val="none" w:sz="0" w:space="0" w:color="auto"/>
                <w:left w:val="none" w:sz="0" w:space="0" w:color="auto"/>
                <w:bottom w:val="none" w:sz="0" w:space="0" w:color="auto"/>
                <w:right w:val="none" w:sz="0" w:space="0" w:color="auto"/>
              </w:divBdr>
            </w:div>
            <w:div w:id="1917544398">
              <w:marLeft w:val="0"/>
              <w:marRight w:val="0"/>
              <w:marTop w:val="0"/>
              <w:marBottom w:val="0"/>
              <w:divBdr>
                <w:top w:val="none" w:sz="0" w:space="0" w:color="auto"/>
                <w:left w:val="none" w:sz="0" w:space="0" w:color="auto"/>
                <w:bottom w:val="none" w:sz="0" w:space="0" w:color="auto"/>
                <w:right w:val="none" w:sz="0" w:space="0" w:color="auto"/>
              </w:divBdr>
            </w:div>
            <w:div w:id="2064597605">
              <w:marLeft w:val="0"/>
              <w:marRight w:val="0"/>
              <w:marTop w:val="0"/>
              <w:marBottom w:val="0"/>
              <w:divBdr>
                <w:top w:val="none" w:sz="0" w:space="0" w:color="auto"/>
                <w:left w:val="none" w:sz="0" w:space="0" w:color="auto"/>
                <w:bottom w:val="none" w:sz="0" w:space="0" w:color="auto"/>
                <w:right w:val="none" w:sz="0" w:space="0" w:color="auto"/>
              </w:divBdr>
            </w:div>
            <w:div w:id="1130628381">
              <w:marLeft w:val="0"/>
              <w:marRight w:val="0"/>
              <w:marTop w:val="0"/>
              <w:marBottom w:val="0"/>
              <w:divBdr>
                <w:top w:val="none" w:sz="0" w:space="0" w:color="auto"/>
                <w:left w:val="none" w:sz="0" w:space="0" w:color="auto"/>
                <w:bottom w:val="none" w:sz="0" w:space="0" w:color="auto"/>
                <w:right w:val="none" w:sz="0" w:space="0" w:color="auto"/>
              </w:divBdr>
            </w:div>
            <w:div w:id="617836347">
              <w:marLeft w:val="0"/>
              <w:marRight w:val="0"/>
              <w:marTop w:val="0"/>
              <w:marBottom w:val="0"/>
              <w:divBdr>
                <w:top w:val="none" w:sz="0" w:space="0" w:color="auto"/>
                <w:left w:val="none" w:sz="0" w:space="0" w:color="auto"/>
                <w:bottom w:val="none" w:sz="0" w:space="0" w:color="auto"/>
                <w:right w:val="none" w:sz="0" w:space="0" w:color="auto"/>
              </w:divBdr>
            </w:div>
            <w:div w:id="1437485667">
              <w:marLeft w:val="0"/>
              <w:marRight w:val="0"/>
              <w:marTop w:val="0"/>
              <w:marBottom w:val="0"/>
              <w:divBdr>
                <w:top w:val="none" w:sz="0" w:space="0" w:color="auto"/>
                <w:left w:val="none" w:sz="0" w:space="0" w:color="auto"/>
                <w:bottom w:val="none" w:sz="0" w:space="0" w:color="auto"/>
                <w:right w:val="none" w:sz="0" w:space="0" w:color="auto"/>
              </w:divBdr>
            </w:div>
            <w:div w:id="1377587281">
              <w:marLeft w:val="0"/>
              <w:marRight w:val="0"/>
              <w:marTop w:val="0"/>
              <w:marBottom w:val="0"/>
              <w:divBdr>
                <w:top w:val="none" w:sz="0" w:space="0" w:color="auto"/>
                <w:left w:val="none" w:sz="0" w:space="0" w:color="auto"/>
                <w:bottom w:val="none" w:sz="0" w:space="0" w:color="auto"/>
                <w:right w:val="none" w:sz="0" w:space="0" w:color="auto"/>
              </w:divBdr>
            </w:div>
            <w:div w:id="1702709223">
              <w:marLeft w:val="0"/>
              <w:marRight w:val="0"/>
              <w:marTop w:val="0"/>
              <w:marBottom w:val="0"/>
              <w:divBdr>
                <w:top w:val="none" w:sz="0" w:space="0" w:color="auto"/>
                <w:left w:val="none" w:sz="0" w:space="0" w:color="auto"/>
                <w:bottom w:val="none" w:sz="0" w:space="0" w:color="auto"/>
                <w:right w:val="none" w:sz="0" w:space="0" w:color="auto"/>
              </w:divBdr>
            </w:div>
            <w:div w:id="2053262974">
              <w:marLeft w:val="0"/>
              <w:marRight w:val="0"/>
              <w:marTop w:val="0"/>
              <w:marBottom w:val="0"/>
              <w:divBdr>
                <w:top w:val="none" w:sz="0" w:space="0" w:color="auto"/>
                <w:left w:val="none" w:sz="0" w:space="0" w:color="auto"/>
                <w:bottom w:val="none" w:sz="0" w:space="0" w:color="auto"/>
                <w:right w:val="none" w:sz="0" w:space="0" w:color="auto"/>
              </w:divBdr>
            </w:div>
            <w:div w:id="1767921572">
              <w:marLeft w:val="0"/>
              <w:marRight w:val="0"/>
              <w:marTop w:val="0"/>
              <w:marBottom w:val="0"/>
              <w:divBdr>
                <w:top w:val="none" w:sz="0" w:space="0" w:color="auto"/>
                <w:left w:val="none" w:sz="0" w:space="0" w:color="auto"/>
                <w:bottom w:val="none" w:sz="0" w:space="0" w:color="auto"/>
                <w:right w:val="none" w:sz="0" w:space="0" w:color="auto"/>
              </w:divBdr>
            </w:div>
            <w:div w:id="1441300174">
              <w:marLeft w:val="0"/>
              <w:marRight w:val="0"/>
              <w:marTop w:val="0"/>
              <w:marBottom w:val="0"/>
              <w:divBdr>
                <w:top w:val="none" w:sz="0" w:space="0" w:color="auto"/>
                <w:left w:val="none" w:sz="0" w:space="0" w:color="auto"/>
                <w:bottom w:val="none" w:sz="0" w:space="0" w:color="auto"/>
                <w:right w:val="none" w:sz="0" w:space="0" w:color="auto"/>
              </w:divBdr>
            </w:div>
            <w:div w:id="1071082428">
              <w:marLeft w:val="0"/>
              <w:marRight w:val="0"/>
              <w:marTop w:val="0"/>
              <w:marBottom w:val="0"/>
              <w:divBdr>
                <w:top w:val="none" w:sz="0" w:space="0" w:color="auto"/>
                <w:left w:val="none" w:sz="0" w:space="0" w:color="auto"/>
                <w:bottom w:val="none" w:sz="0" w:space="0" w:color="auto"/>
                <w:right w:val="none" w:sz="0" w:space="0" w:color="auto"/>
              </w:divBdr>
            </w:div>
            <w:div w:id="1071002825">
              <w:marLeft w:val="0"/>
              <w:marRight w:val="0"/>
              <w:marTop w:val="0"/>
              <w:marBottom w:val="0"/>
              <w:divBdr>
                <w:top w:val="none" w:sz="0" w:space="0" w:color="auto"/>
                <w:left w:val="none" w:sz="0" w:space="0" w:color="auto"/>
                <w:bottom w:val="none" w:sz="0" w:space="0" w:color="auto"/>
                <w:right w:val="none" w:sz="0" w:space="0" w:color="auto"/>
              </w:divBdr>
            </w:div>
            <w:div w:id="314072129">
              <w:marLeft w:val="0"/>
              <w:marRight w:val="0"/>
              <w:marTop w:val="0"/>
              <w:marBottom w:val="0"/>
              <w:divBdr>
                <w:top w:val="none" w:sz="0" w:space="0" w:color="auto"/>
                <w:left w:val="none" w:sz="0" w:space="0" w:color="auto"/>
                <w:bottom w:val="none" w:sz="0" w:space="0" w:color="auto"/>
                <w:right w:val="none" w:sz="0" w:space="0" w:color="auto"/>
              </w:divBdr>
            </w:div>
            <w:div w:id="1373577538">
              <w:marLeft w:val="0"/>
              <w:marRight w:val="0"/>
              <w:marTop w:val="0"/>
              <w:marBottom w:val="0"/>
              <w:divBdr>
                <w:top w:val="none" w:sz="0" w:space="0" w:color="auto"/>
                <w:left w:val="none" w:sz="0" w:space="0" w:color="auto"/>
                <w:bottom w:val="none" w:sz="0" w:space="0" w:color="auto"/>
                <w:right w:val="none" w:sz="0" w:space="0" w:color="auto"/>
              </w:divBdr>
            </w:div>
            <w:div w:id="1642735873">
              <w:marLeft w:val="0"/>
              <w:marRight w:val="0"/>
              <w:marTop w:val="0"/>
              <w:marBottom w:val="0"/>
              <w:divBdr>
                <w:top w:val="none" w:sz="0" w:space="0" w:color="auto"/>
                <w:left w:val="none" w:sz="0" w:space="0" w:color="auto"/>
                <w:bottom w:val="none" w:sz="0" w:space="0" w:color="auto"/>
                <w:right w:val="none" w:sz="0" w:space="0" w:color="auto"/>
              </w:divBdr>
            </w:div>
            <w:div w:id="734282402">
              <w:marLeft w:val="0"/>
              <w:marRight w:val="0"/>
              <w:marTop w:val="0"/>
              <w:marBottom w:val="0"/>
              <w:divBdr>
                <w:top w:val="none" w:sz="0" w:space="0" w:color="auto"/>
                <w:left w:val="none" w:sz="0" w:space="0" w:color="auto"/>
                <w:bottom w:val="none" w:sz="0" w:space="0" w:color="auto"/>
                <w:right w:val="none" w:sz="0" w:space="0" w:color="auto"/>
              </w:divBdr>
            </w:div>
            <w:div w:id="1549951417">
              <w:marLeft w:val="0"/>
              <w:marRight w:val="0"/>
              <w:marTop w:val="0"/>
              <w:marBottom w:val="0"/>
              <w:divBdr>
                <w:top w:val="none" w:sz="0" w:space="0" w:color="auto"/>
                <w:left w:val="none" w:sz="0" w:space="0" w:color="auto"/>
                <w:bottom w:val="none" w:sz="0" w:space="0" w:color="auto"/>
                <w:right w:val="none" w:sz="0" w:space="0" w:color="auto"/>
              </w:divBdr>
            </w:div>
            <w:div w:id="291251700">
              <w:marLeft w:val="0"/>
              <w:marRight w:val="0"/>
              <w:marTop w:val="0"/>
              <w:marBottom w:val="0"/>
              <w:divBdr>
                <w:top w:val="none" w:sz="0" w:space="0" w:color="auto"/>
                <w:left w:val="none" w:sz="0" w:space="0" w:color="auto"/>
                <w:bottom w:val="none" w:sz="0" w:space="0" w:color="auto"/>
                <w:right w:val="none" w:sz="0" w:space="0" w:color="auto"/>
              </w:divBdr>
            </w:div>
            <w:div w:id="603995657">
              <w:marLeft w:val="0"/>
              <w:marRight w:val="0"/>
              <w:marTop w:val="0"/>
              <w:marBottom w:val="0"/>
              <w:divBdr>
                <w:top w:val="none" w:sz="0" w:space="0" w:color="auto"/>
                <w:left w:val="none" w:sz="0" w:space="0" w:color="auto"/>
                <w:bottom w:val="none" w:sz="0" w:space="0" w:color="auto"/>
                <w:right w:val="none" w:sz="0" w:space="0" w:color="auto"/>
              </w:divBdr>
            </w:div>
            <w:div w:id="1876116239">
              <w:marLeft w:val="0"/>
              <w:marRight w:val="0"/>
              <w:marTop w:val="0"/>
              <w:marBottom w:val="0"/>
              <w:divBdr>
                <w:top w:val="none" w:sz="0" w:space="0" w:color="auto"/>
                <w:left w:val="none" w:sz="0" w:space="0" w:color="auto"/>
                <w:bottom w:val="none" w:sz="0" w:space="0" w:color="auto"/>
                <w:right w:val="none" w:sz="0" w:space="0" w:color="auto"/>
              </w:divBdr>
            </w:div>
            <w:div w:id="696467026">
              <w:marLeft w:val="0"/>
              <w:marRight w:val="0"/>
              <w:marTop w:val="0"/>
              <w:marBottom w:val="0"/>
              <w:divBdr>
                <w:top w:val="none" w:sz="0" w:space="0" w:color="auto"/>
                <w:left w:val="none" w:sz="0" w:space="0" w:color="auto"/>
                <w:bottom w:val="none" w:sz="0" w:space="0" w:color="auto"/>
                <w:right w:val="none" w:sz="0" w:space="0" w:color="auto"/>
              </w:divBdr>
            </w:div>
            <w:div w:id="2103184550">
              <w:marLeft w:val="0"/>
              <w:marRight w:val="0"/>
              <w:marTop w:val="0"/>
              <w:marBottom w:val="0"/>
              <w:divBdr>
                <w:top w:val="none" w:sz="0" w:space="0" w:color="auto"/>
                <w:left w:val="none" w:sz="0" w:space="0" w:color="auto"/>
                <w:bottom w:val="none" w:sz="0" w:space="0" w:color="auto"/>
                <w:right w:val="none" w:sz="0" w:space="0" w:color="auto"/>
              </w:divBdr>
            </w:div>
            <w:div w:id="1514950815">
              <w:marLeft w:val="0"/>
              <w:marRight w:val="0"/>
              <w:marTop w:val="0"/>
              <w:marBottom w:val="0"/>
              <w:divBdr>
                <w:top w:val="none" w:sz="0" w:space="0" w:color="auto"/>
                <w:left w:val="none" w:sz="0" w:space="0" w:color="auto"/>
                <w:bottom w:val="none" w:sz="0" w:space="0" w:color="auto"/>
                <w:right w:val="none" w:sz="0" w:space="0" w:color="auto"/>
              </w:divBdr>
            </w:div>
            <w:div w:id="302152842">
              <w:marLeft w:val="0"/>
              <w:marRight w:val="0"/>
              <w:marTop w:val="0"/>
              <w:marBottom w:val="0"/>
              <w:divBdr>
                <w:top w:val="none" w:sz="0" w:space="0" w:color="auto"/>
                <w:left w:val="none" w:sz="0" w:space="0" w:color="auto"/>
                <w:bottom w:val="none" w:sz="0" w:space="0" w:color="auto"/>
                <w:right w:val="none" w:sz="0" w:space="0" w:color="auto"/>
              </w:divBdr>
            </w:div>
            <w:div w:id="1646427856">
              <w:marLeft w:val="0"/>
              <w:marRight w:val="0"/>
              <w:marTop w:val="0"/>
              <w:marBottom w:val="0"/>
              <w:divBdr>
                <w:top w:val="none" w:sz="0" w:space="0" w:color="auto"/>
                <w:left w:val="none" w:sz="0" w:space="0" w:color="auto"/>
                <w:bottom w:val="none" w:sz="0" w:space="0" w:color="auto"/>
                <w:right w:val="none" w:sz="0" w:space="0" w:color="auto"/>
              </w:divBdr>
            </w:div>
            <w:div w:id="350382168">
              <w:marLeft w:val="0"/>
              <w:marRight w:val="0"/>
              <w:marTop w:val="0"/>
              <w:marBottom w:val="0"/>
              <w:divBdr>
                <w:top w:val="none" w:sz="0" w:space="0" w:color="auto"/>
                <w:left w:val="none" w:sz="0" w:space="0" w:color="auto"/>
                <w:bottom w:val="none" w:sz="0" w:space="0" w:color="auto"/>
                <w:right w:val="none" w:sz="0" w:space="0" w:color="auto"/>
              </w:divBdr>
            </w:div>
            <w:div w:id="552741712">
              <w:marLeft w:val="0"/>
              <w:marRight w:val="0"/>
              <w:marTop w:val="0"/>
              <w:marBottom w:val="0"/>
              <w:divBdr>
                <w:top w:val="none" w:sz="0" w:space="0" w:color="auto"/>
                <w:left w:val="none" w:sz="0" w:space="0" w:color="auto"/>
                <w:bottom w:val="none" w:sz="0" w:space="0" w:color="auto"/>
                <w:right w:val="none" w:sz="0" w:space="0" w:color="auto"/>
              </w:divBdr>
            </w:div>
            <w:div w:id="647511781">
              <w:marLeft w:val="0"/>
              <w:marRight w:val="0"/>
              <w:marTop w:val="0"/>
              <w:marBottom w:val="0"/>
              <w:divBdr>
                <w:top w:val="none" w:sz="0" w:space="0" w:color="auto"/>
                <w:left w:val="none" w:sz="0" w:space="0" w:color="auto"/>
                <w:bottom w:val="none" w:sz="0" w:space="0" w:color="auto"/>
                <w:right w:val="none" w:sz="0" w:space="0" w:color="auto"/>
              </w:divBdr>
            </w:div>
            <w:div w:id="1957830783">
              <w:marLeft w:val="0"/>
              <w:marRight w:val="0"/>
              <w:marTop w:val="0"/>
              <w:marBottom w:val="0"/>
              <w:divBdr>
                <w:top w:val="none" w:sz="0" w:space="0" w:color="auto"/>
                <w:left w:val="none" w:sz="0" w:space="0" w:color="auto"/>
                <w:bottom w:val="none" w:sz="0" w:space="0" w:color="auto"/>
                <w:right w:val="none" w:sz="0" w:space="0" w:color="auto"/>
              </w:divBdr>
            </w:div>
            <w:div w:id="1087383070">
              <w:marLeft w:val="0"/>
              <w:marRight w:val="0"/>
              <w:marTop w:val="0"/>
              <w:marBottom w:val="0"/>
              <w:divBdr>
                <w:top w:val="none" w:sz="0" w:space="0" w:color="auto"/>
                <w:left w:val="none" w:sz="0" w:space="0" w:color="auto"/>
                <w:bottom w:val="none" w:sz="0" w:space="0" w:color="auto"/>
                <w:right w:val="none" w:sz="0" w:space="0" w:color="auto"/>
              </w:divBdr>
            </w:div>
            <w:div w:id="1647783977">
              <w:marLeft w:val="0"/>
              <w:marRight w:val="0"/>
              <w:marTop w:val="0"/>
              <w:marBottom w:val="0"/>
              <w:divBdr>
                <w:top w:val="none" w:sz="0" w:space="0" w:color="auto"/>
                <w:left w:val="none" w:sz="0" w:space="0" w:color="auto"/>
                <w:bottom w:val="none" w:sz="0" w:space="0" w:color="auto"/>
                <w:right w:val="none" w:sz="0" w:space="0" w:color="auto"/>
              </w:divBdr>
            </w:div>
            <w:div w:id="562255823">
              <w:marLeft w:val="0"/>
              <w:marRight w:val="0"/>
              <w:marTop w:val="0"/>
              <w:marBottom w:val="0"/>
              <w:divBdr>
                <w:top w:val="none" w:sz="0" w:space="0" w:color="auto"/>
                <w:left w:val="none" w:sz="0" w:space="0" w:color="auto"/>
                <w:bottom w:val="none" w:sz="0" w:space="0" w:color="auto"/>
                <w:right w:val="none" w:sz="0" w:space="0" w:color="auto"/>
              </w:divBdr>
            </w:div>
            <w:div w:id="1353263884">
              <w:marLeft w:val="0"/>
              <w:marRight w:val="0"/>
              <w:marTop w:val="0"/>
              <w:marBottom w:val="0"/>
              <w:divBdr>
                <w:top w:val="none" w:sz="0" w:space="0" w:color="auto"/>
                <w:left w:val="none" w:sz="0" w:space="0" w:color="auto"/>
                <w:bottom w:val="none" w:sz="0" w:space="0" w:color="auto"/>
                <w:right w:val="none" w:sz="0" w:space="0" w:color="auto"/>
              </w:divBdr>
            </w:div>
            <w:div w:id="59866633">
              <w:marLeft w:val="0"/>
              <w:marRight w:val="0"/>
              <w:marTop w:val="0"/>
              <w:marBottom w:val="0"/>
              <w:divBdr>
                <w:top w:val="none" w:sz="0" w:space="0" w:color="auto"/>
                <w:left w:val="none" w:sz="0" w:space="0" w:color="auto"/>
                <w:bottom w:val="none" w:sz="0" w:space="0" w:color="auto"/>
                <w:right w:val="none" w:sz="0" w:space="0" w:color="auto"/>
              </w:divBdr>
            </w:div>
            <w:div w:id="1370111322">
              <w:marLeft w:val="0"/>
              <w:marRight w:val="0"/>
              <w:marTop w:val="0"/>
              <w:marBottom w:val="0"/>
              <w:divBdr>
                <w:top w:val="none" w:sz="0" w:space="0" w:color="auto"/>
                <w:left w:val="none" w:sz="0" w:space="0" w:color="auto"/>
                <w:bottom w:val="none" w:sz="0" w:space="0" w:color="auto"/>
                <w:right w:val="none" w:sz="0" w:space="0" w:color="auto"/>
              </w:divBdr>
            </w:div>
            <w:div w:id="1334797872">
              <w:marLeft w:val="0"/>
              <w:marRight w:val="0"/>
              <w:marTop w:val="0"/>
              <w:marBottom w:val="0"/>
              <w:divBdr>
                <w:top w:val="none" w:sz="0" w:space="0" w:color="auto"/>
                <w:left w:val="none" w:sz="0" w:space="0" w:color="auto"/>
                <w:bottom w:val="none" w:sz="0" w:space="0" w:color="auto"/>
                <w:right w:val="none" w:sz="0" w:space="0" w:color="auto"/>
              </w:divBdr>
            </w:div>
            <w:div w:id="1431586350">
              <w:marLeft w:val="0"/>
              <w:marRight w:val="0"/>
              <w:marTop w:val="0"/>
              <w:marBottom w:val="0"/>
              <w:divBdr>
                <w:top w:val="none" w:sz="0" w:space="0" w:color="auto"/>
                <w:left w:val="none" w:sz="0" w:space="0" w:color="auto"/>
                <w:bottom w:val="none" w:sz="0" w:space="0" w:color="auto"/>
                <w:right w:val="none" w:sz="0" w:space="0" w:color="auto"/>
              </w:divBdr>
            </w:div>
            <w:div w:id="1973710888">
              <w:marLeft w:val="0"/>
              <w:marRight w:val="0"/>
              <w:marTop w:val="0"/>
              <w:marBottom w:val="0"/>
              <w:divBdr>
                <w:top w:val="none" w:sz="0" w:space="0" w:color="auto"/>
                <w:left w:val="none" w:sz="0" w:space="0" w:color="auto"/>
                <w:bottom w:val="none" w:sz="0" w:space="0" w:color="auto"/>
                <w:right w:val="none" w:sz="0" w:space="0" w:color="auto"/>
              </w:divBdr>
            </w:div>
            <w:div w:id="1235890808">
              <w:marLeft w:val="0"/>
              <w:marRight w:val="0"/>
              <w:marTop w:val="0"/>
              <w:marBottom w:val="0"/>
              <w:divBdr>
                <w:top w:val="none" w:sz="0" w:space="0" w:color="auto"/>
                <w:left w:val="none" w:sz="0" w:space="0" w:color="auto"/>
                <w:bottom w:val="none" w:sz="0" w:space="0" w:color="auto"/>
                <w:right w:val="none" w:sz="0" w:space="0" w:color="auto"/>
              </w:divBdr>
            </w:div>
            <w:div w:id="767775591">
              <w:marLeft w:val="0"/>
              <w:marRight w:val="0"/>
              <w:marTop w:val="0"/>
              <w:marBottom w:val="0"/>
              <w:divBdr>
                <w:top w:val="none" w:sz="0" w:space="0" w:color="auto"/>
                <w:left w:val="none" w:sz="0" w:space="0" w:color="auto"/>
                <w:bottom w:val="none" w:sz="0" w:space="0" w:color="auto"/>
                <w:right w:val="none" w:sz="0" w:space="0" w:color="auto"/>
              </w:divBdr>
            </w:div>
            <w:div w:id="647517997">
              <w:marLeft w:val="0"/>
              <w:marRight w:val="0"/>
              <w:marTop w:val="0"/>
              <w:marBottom w:val="0"/>
              <w:divBdr>
                <w:top w:val="none" w:sz="0" w:space="0" w:color="auto"/>
                <w:left w:val="none" w:sz="0" w:space="0" w:color="auto"/>
                <w:bottom w:val="none" w:sz="0" w:space="0" w:color="auto"/>
                <w:right w:val="none" w:sz="0" w:space="0" w:color="auto"/>
              </w:divBdr>
            </w:div>
            <w:div w:id="2054695155">
              <w:marLeft w:val="0"/>
              <w:marRight w:val="0"/>
              <w:marTop w:val="0"/>
              <w:marBottom w:val="0"/>
              <w:divBdr>
                <w:top w:val="none" w:sz="0" w:space="0" w:color="auto"/>
                <w:left w:val="none" w:sz="0" w:space="0" w:color="auto"/>
                <w:bottom w:val="none" w:sz="0" w:space="0" w:color="auto"/>
                <w:right w:val="none" w:sz="0" w:space="0" w:color="auto"/>
              </w:divBdr>
            </w:div>
            <w:div w:id="1983654240">
              <w:marLeft w:val="0"/>
              <w:marRight w:val="0"/>
              <w:marTop w:val="0"/>
              <w:marBottom w:val="0"/>
              <w:divBdr>
                <w:top w:val="none" w:sz="0" w:space="0" w:color="auto"/>
                <w:left w:val="none" w:sz="0" w:space="0" w:color="auto"/>
                <w:bottom w:val="none" w:sz="0" w:space="0" w:color="auto"/>
                <w:right w:val="none" w:sz="0" w:space="0" w:color="auto"/>
              </w:divBdr>
            </w:div>
            <w:div w:id="1610697829">
              <w:marLeft w:val="0"/>
              <w:marRight w:val="0"/>
              <w:marTop w:val="0"/>
              <w:marBottom w:val="0"/>
              <w:divBdr>
                <w:top w:val="none" w:sz="0" w:space="0" w:color="auto"/>
                <w:left w:val="none" w:sz="0" w:space="0" w:color="auto"/>
                <w:bottom w:val="none" w:sz="0" w:space="0" w:color="auto"/>
                <w:right w:val="none" w:sz="0" w:space="0" w:color="auto"/>
              </w:divBdr>
            </w:div>
            <w:div w:id="1327712691">
              <w:marLeft w:val="0"/>
              <w:marRight w:val="0"/>
              <w:marTop w:val="0"/>
              <w:marBottom w:val="0"/>
              <w:divBdr>
                <w:top w:val="none" w:sz="0" w:space="0" w:color="auto"/>
                <w:left w:val="none" w:sz="0" w:space="0" w:color="auto"/>
                <w:bottom w:val="none" w:sz="0" w:space="0" w:color="auto"/>
                <w:right w:val="none" w:sz="0" w:space="0" w:color="auto"/>
              </w:divBdr>
            </w:div>
            <w:div w:id="1736707964">
              <w:marLeft w:val="0"/>
              <w:marRight w:val="0"/>
              <w:marTop w:val="0"/>
              <w:marBottom w:val="0"/>
              <w:divBdr>
                <w:top w:val="none" w:sz="0" w:space="0" w:color="auto"/>
                <w:left w:val="none" w:sz="0" w:space="0" w:color="auto"/>
                <w:bottom w:val="none" w:sz="0" w:space="0" w:color="auto"/>
                <w:right w:val="none" w:sz="0" w:space="0" w:color="auto"/>
              </w:divBdr>
            </w:div>
            <w:div w:id="661543994">
              <w:marLeft w:val="0"/>
              <w:marRight w:val="0"/>
              <w:marTop w:val="0"/>
              <w:marBottom w:val="0"/>
              <w:divBdr>
                <w:top w:val="none" w:sz="0" w:space="0" w:color="auto"/>
                <w:left w:val="none" w:sz="0" w:space="0" w:color="auto"/>
                <w:bottom w:val="none" w:sz="0" w:space="0" w:color="auto"/>
                <w:right w:val="none" w:sz="0" w:space="0" w:color="auto"/>
              </w:divBdr>
            </w:div>
            <w:div w:id="1298416940">
              <w:marLeft w:val="0"/>
              <w:marRight w:val="0"/>
              <w:marTop w:val="0"/>
              <w:marBottom w:val="0"/>
              <w:divBdr>
                <w:top w:val="none" w:sz="0" w:space="0" w:color="auto"/>
                <w:left w:val="none" w:sz="0" w:space="0" w:color="auto"/>
                <w:bottom w:val="none" w:sz="0" w:space="0" w:color="auto"/>
                <w:right w:val="none" w:sz="0" w:space="0" w:color="auto"/>
              </w:divBdr>
            </w:div>
            <w:div w:id="1265726067">
              <w:marLeft w:val="0"/>
              <w:marRight w:val="0"/>
              <w:marTop w:val="0"/>
              <w:marBottom w:val="0"/>
              <w:divBdr>
                <w:top w:val="none" w:sz="0" w:space="0" w:color="auto"/>
                <w:left w:val="none" w:sz="0" w:space="0" w:color="auto"/>
                <w:bottom w:val="none" w:sz="0" w:space="0" w:color="auto"/>
                <w:right w:val="none" w:sz="0" w:space="0" w:color="auto"/>
              </w:divBdr>
            </w:div>
            <w:div w:id="1097560786">
              <w:marLeft w:val="0"/>
              <w:marRight w:val="0"/>
              <w:marTop w:val="0"/>
              <w:marBottom w:val="0"/>
              <w:divBdr>
                <w:top w:val="none" w:sz="0" w:space="0" w:color="auto"/>
                <w:left w:val="none" w:sz="0" w:space="0" w:color="auto"/>
                <w:bottom w:val="none" w:sz="0" w:space="0" w:color="auto"/>
                <w:right w:val="none" w:sz="0" w:space="0" w:color="auto"/>
              </w:divBdr>
            </w:div>
            <w:div w:id="111674042">
              <w:marLeft w:val="0"/>
              <w:marRight w:val="0"/>
              <w:marTop w:val="0"/>
              <w:marBottom w:val="0"/>
              <w:divBdr>
                <w:top w:val="none" w:sz="0" w:space="0" w:color="auto"/>
                <w:left w:val="none" w:sz="0" w:space="0" w:color="auto"/>
                <w:bottom w:val="none" w:sz="0" w:space="0" w:color="auto"/>
                <w:right w:val="none" w:sz="0" w:space="0" w:color="auto"/>
              </w:divBdr>
            </w:div>
            <w:div w:id="349183407">
              <w:marLeft w:val="0"/>
              <w:marRight w:val="0"/>
              <w:marTop w:val="0"/>
              <w:marBottom w:val="0"/>
              <w:divBdr>
                <w:top w:val="none" w:sz="0" w:space="0" w:color="auto"/>
                <w:left w:val="none" w:sz="0" w:space="0" w:color="auto"/>
                <w:bottom w:val="none" w:sz="0" w:space="0" w:color="auto"/>
                <w:right w:val="none" w:sz="0" w:space="0" w:color="auto"/>
              </w:divBdr>
            </w:div>
            <w:div w:id="1351760718">
              <w:marLeft w:val="0"/>
              <w:marRight w:val="0"/>
              <w:marTop w:val="0"/>
              <w:marBottom w:val="0"/>
              <w:divBdr>
                <w:top w:val="none" w:sz="0" w:space="0" w:color="auto"/>
                <w:left w:val="none" w:sz="0" w:space="0" w:color="auto"/>
                <w:bottom w:val="none" w:sz="0" w:space="0" w:color="auto"/>
                <w:right w:val="none" w:sz="0" w:space="0" w:color="auto"/>
              </w:divBdr>
            </w:div>
            <w:div w:id="1150056190">
              <w:marLeft w:val="0"/>
              <w:marRight w:val="0"/>
              <w:marTop w:val="0"/>
              <w:marBottom w:val="0"/>
              <w:divBdr>
                <w:top w:val="none" w:sz="0" w:space="0" w:color="auto"/>
                <w:left w:val="none" w:sz="0" w:space="0" w:color="auto"/>
                <w:bottom w:val="none" w:sz="0" w:space="0" w:color="auto"/>
                <w:right w:val="none" w:sz="0" w:space="0" w:color="auto"/>
              </w:divBdr>
            </w:div>
            <w:div w:id="491530576">
              <w:marLeft w:val="0"/>
              <w:marRight w:val="0"/>
              <w:marTop w:val="0"/>
              <w:marBottom w:val="0"/>
              <w:divBdr>
                <w:top w:val="none" w:sz="0" w:space="0" w:color="auto"/>
                <w:left w:val="none" w:sz="0" w:space="0" w:color="auto"/>
                <w:bottom w:val="none" w:sz="0" w:space="0" w:color="auto"/>
                <w:right w:val="none" w:sz="0" w:space="0" w:color="auto"/>
              </w:divBdr>
            </w:div>
            <w:div w:id="6295997">
              <w:marLeft w:val="0"/>
              <w:marRight w:val="0"/>
              <w:marTop w:val="0"/>
              <w:marBottom w:val="0"/>
              <w:divBdr>
                <w:top w:val="none" w:sz="0" w:space="0" w:color="auto"/>
                <w:left w:val="none" w:sz="0" w:space="0" w:color="auto"/>
                <w:bottom w:val="none" w:sz="0" w:space="0" w:color="auto"/>
                <w:right w:val="none" w:sz="0" w:space="0" w:color="auto"/>
              </w:divBdr>
            </w:div>
            <w:div w:id="216741746">
              <w:marLeft w:val="0"/>
              <w:marRight w:val="0"/>
              <w:marTop w:val="0"/>
              <w:marBottom w:val="0"/>
              <w:divBdr>
                <w:top w:val="none" w:sz="0" w:space="0" w:color="auto"/>
                <w:left w:val="none" w:sz="0" w:space="0" w:color="auto"/>
                <w:bottom w:val="none" w:sz="0" w:space="0" w:color="auto"/>
                <w:right w:val="none" w:sz="0" w:space="0" w:color="auto"/>
              </w:divBdr>
            </w:div>
            <w:div w:id="489518364">
              <w:marLeft w:val="0"/>
              <w:marRight w:val="0"/>
              <w:marTop w:val="0"/>
              <w:marBottom w:val="0"/>
              <w:divBdr>
                <w:top w:val="none" w:sz="0" w:space="0" w:color="auto"/>
                <w:left w:val="none" w:sz="0" w:space="0" w:color="auto"/>
                <w:bottom w:val="none" w:sz="0" w:space="0" w:color="auto"/>
                <w:right w:val="none" w:sz="0" w:space="0" w:color="auto"/>
              </w:divBdr>
            </w:div>
            <w:div w:id="1468821808">
              <w:marLeft w:val="0"/>
              <w:marRight w:val="0"/>
              <w:marTop w:val="0"/>
              <w:marBottom w:val="0"/>
              <w:divBdr>
                <w:top w:val="none" w:sz="0" w:space="0" w:color="auto"/>
                <w:left w:val="none" w:sz="0" w:space="0" w:color="auto"/>
                <w:bottom w:val="none" w:sz="0" w:space="0" w:color="auto"/>
                <w:right w:val="none" w:sz="0" w:space="0" w:color="auto"/>
              </w:divBdr>
            </w:div>
            <w:div w:id="1755974135">
              <w:marLeft w:val="0"/>
              <w:marRight w:val="0"/>
              <w:marTop w:val="0"/>
              <w:marBottom w:val="0"/>
              <w:divBdr>
                <w:top w:val="none" w:sz="0" w:space="0" w:color="auto"/>
                <w:left w:val="none" w:sz="0" w:space="0" w:color="auto"/>
                <w:bottom w:val="none" w:sz="0" w:space="0" w:color="auto"/>
                <w:right w:val="none" w:sz="0" w:space="0" w:color="auto"/>
              </w:divBdr>
            </w:div>
            <w:div w:id="1168835647">
              <w:marLeft w:val="0"/>
              <w:marRight w:val="0"/>
              <w:marTop w:val="0"/>
              <w:marBottom w:val="0"/>
              <w:divBdr>
                <w:top w:val="none" w:sz="0" w:space="0" w:color="auto"/>
                <w:left w:val="none" w:sz="0" w:space="0" w:color="auto"/>
                <w:bottom w:val="none" w:sz="0" w:space="0" w:color="auto"/>
                <w:right w:val="none" w:sz="0" w:space="0" w:color="auto"/>
              </w:divBdr>
            </w:div>
            <w:div w:id="1768580168">
              <w:marLeft w:val="0"/>
              <w:marRight w:val="0"/>
              <w:marTop w:val="0"/>
              <w:marBottom w:val="0"/>
              <w:divBdr>
                <w:top w:val="none" w:sz="0" w:space="0" w:color="auto"/>
                <w:left w:val="none" w:sz="0" w:space="0" w:color="auto"/>
                <w:bottom w:val="none" w:sz="0" w:space="0" w:color="auto"/>
                <w:right w:val="none" w:sz="0" w:space="0" w:color="auto"/>
              </w:divBdr>
            </w:div>
            <w:div w:id="1036929684">
              <w:marLeft w:val="0"/>
              <w:marRight w:val="0"/>
              <w:marTop w:val="0"/>
              <w:marBottom w:val="0"/>
              <w:divBdr>
                <w:top w:val="none" w:sz="0" w:space="0" w:color="auto"/>
                <w:left w:val="none" w:sz="0" w:space="0" w:color="auto"/>
                <w:bottom w:val="none" w:sz="0" w:space="0" w:color="auto"/>
                <w:right w:val="none" w:sz="0" w:space="0" w:color="auto"/>
              </w:divBdr>
            </w:div>
            <w:div w:id="1011494255">
              <w:marLeft w:val="0"/>
              <w:marRight w:val="0"/>
              <w:marTop w:val="0"/>
              <w:marBottom w:val="0"/>
              <w:divBdr>
                <w:top w:val="none" w:sz="0" w:space="0" w:color="auto"/>
                <w:left w:val="none" w:sz="0" w:space="0" w:color="auto"/>
                <w:bottom w:val="none" w:sz="0" w:space="0" w:color="auto"/>
                <w:right w:val="none" w:sz="0" w:space="0" w:color="auto"/>
              </w:divBdr>
            </w:div>
            <w:div w:id="358508414">
              <w:marLeft w:val="0"/>
              <w:marRight w:val="0"/>
              <w:marTop w:val="0"/>
              <w:marBottom w:val="0"/>
              <w:divBdr>
                <w:top w:val="none" w:sz="0" w:space="0" w:color="auto"/>
                <w:left w:val="none" w:sz="0" w:space="0" w:color="auto"/>
                <w:bottom w:val="none" w:sz="0" w:space="0" w:color="auto"/>
                <w:right w:val="none" w:sz="0" w:space="0" w:color="auto"/>
              </w:divBdr>
            </w:div>
            <w:div w:id="2119333285">
              <w:marLeft w:val="0"/>
              <w:marRight w:val="0"/>
              <w:marTop w:val="0"/>
              <w:marBottom w:val="0"/>
              <w:divBdr>
                <w:top w:val="none" w:sz="0" w:space="0" w:color="auto"/>
                <w:left w:val="none" w:sz="0" w:space="0" w:color="auto"/>
                <w:bottom w:val="none" w:sz="0" w:space="0" w:color="auto"/>
                <w:right w:val="none" w:sz="0" w:space="0" w:color="auto"/>
              </w:divBdr>
            </w:div>
            <w:div w:id="1838613636">
              <w:marLeft w:val="0"/>
              <w:marRight w:val="0"/>
              <w:marTop w:val="0"/>
              <w:marBottom w:val="0"/>
              <w:divBdr>
                <w:top w:val="none" w:sz="0" w:space="0" w:color="auto"/>
                <w:left w:val="none" w:sz="0" w:space="0" w:color="auto"/>
                <w:bottom w:val="none" w:sz="0" w:space="0" w:color="auto"/>
                <w:right w:val="none" w:sz="0" w:space="0" w:color="auto"/>
              </w:divBdr>
            </w:div>
            <w:div w:id="1288123689">
              <w:marLeft w:val="0"/>
              <w:marRight w:val="0"/>
              <w:marTop w:val="0"/>
              <w:marBottom w:val="0"/>
              <w:divBdr>
                <w:top w:val="none" w:sz="0" w:space="0" w:color="auto"/>
                <w:left w:val="none" w:sz="0" w:space="0" w:color="auto"/>
                <w:bottom w:val="none" w:sz="0" w:space="0" w:color="auto"/>
                <w:right w:val="none" w:sz="0" w:space="0" w:color="auto"/>
              </w:divBdr>
            </w:div>
            <w:div w:id="207181418">
              <w:marLeft w:val="0"/>
              <w:marRight w:val="0"/>
              <w:marTop w:val="0"/>
              <w:marBottom w:val="0"/>
              <w:divBdr>
                <w:top w:val="none" w:sz="0" w:space="0" w:color="auto"/>
                <w:left w:val="none" w:sz="0" w:space="0" w:color="auto"/>
                <w:bottom w:val="none" w:sz="0" w:space="0" w:color="auto"/>
                <w:right w:val="none" w:sz="0" w:space="0" w:color="auto"/>
              </w:divBdr>
            </w:div>
            <w:div w:id="855193342">
              <w:marLeft w:val="0"/>
              <w:marRight w:val="0"/>
              <w:marTop w:val="0"/>
              <w:marBottom w:val="0"/>
              <w:divBdr>
                <w:top w:val="none" w:sz="0" w:space="0" w:color="auto"/>
                <w:left w:val="none" w:sz="0" w:space="0" w:color="auto"/>
                <w:bottom w:val="none" w:sz="0" w:space="0" w:color="auto"/>
                <w:right w:val="none" w:sz="0" w:space="0" w:color="auto"/>
              </w:divBdr>
            </w:div>
            <w:div w:id="1451584093">
              <w:marLeft w:val="0"/>
              <w:marRight w:val="0"/>
              <w:marTop w:val="0"/>
              <w:marBottom w:val="0"/>
              <w:divBdr>
                <w:top w:val="none" w:sz="0" w:space="0" w:color="auto"/>
                <w:left w:val="none" w:sz="0" w:space="0" w:color="auto"/>
                <w:bottom w:val="none" w:sz="0" w:space="0" w:color="auto"/>
                <w:right w:val="none" w:sz="0" w:space="0" w:color="auto"/>
              </w:divBdr>
            </w:div>
            <w:div w:id="135684758">
              <w:marLeft w:val="0"/>
              <w:marRight w:val="0"/>
              <w:marTop w:val="0"/>
              <w:marBottom w:val="0"/>
              <w:divBdr>
                <w:top w:val="none" w:sz="0" w:space="0" w:color="auto"/>
                <w:left w:val="none" w:sz="0" w:space="0" w:color="auto"/>
                <w:bottom w:val="none" w:sz="0" w:space="0" w:color="auto"/>
                <w:right w:val="none" w:sz="0" w:space="0" w:color="auto"/>
              </w:divBdr>
            </w:div>
            <w:div w:id="1147628129">
              <w:marLeft w:val="0"/>
              <w:marRight w:val="0"/>
              <w:marTop w:val="0"/>
              <w:marBottom w:val="0"/>
              <w:divBdr>
                <w:top w:val="none" w:sz="0" w:space="0" w:color="auto"/>
                <w:left w:val="none" w:sz="0" w:space="0" w:color="auto"/>
                <w:bottom w:val="none" w:sz="0" w:space="0" w:color="auto"/>
                <w:right w:val="none" w:sz="0" w:space="0" w:color="auto"/>
              </w:divBdr>
            </w:div>
            <w:div w:id="1010644200">
              <w:marLeft w:val="0"/>
              <w:marRight w:val="0"/>
              <w:marTop w:val="0"/>
              <w:marBottom w:val="0"/>
              <w:divBdr>
                <w:top w:val="none" w:sz="0" w:space="0" w:color="auto"/>
                <w:left w:val="none" w:sz="0" w:space="0" w:color="auto"/>
                <w:bottom w:val="none" w:sz="0" w:space="0" w:color="auto"/>
                <w:right w:val="none" w:sz="0" w:space="0" w:color="auto"/>
              </w:divBdr>
            </w:div>
            <w:div w:id="1045520109">
              <w:marLeft w:val="0"/>
              <w:marRight w:val="0"/>
              <w:marTop w:val="0"/>
              <w:marBottom w:val="0"/>
              <w:divBdr>
                <w:top w:val="none" w:sz="0" w:space="0" w:color="auto"/>
                <w:left w:val="none" w:sz="0" w:space="0" w:color="auto"/>
                <w:bottom w:val="none" w:sz="0" w:space="0" w:color="auto"/>
                <w:right w:val="none" w:sz="0" w:space="0" w:color="auto"/>
              </w:divBdr>
            </w:div>
            <w:div w:id="1064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360">
      <w:bodyDiv w:val="1"/>
      <w:marLeft w:val="0"/>
      <w:marRight w:val="0"/>
      <w:marTop w:val="0"/>
      <w:marBottom w:val="0"/>
      <w:divBdr>
        <w:top w:val="none" w:sz="0" w:space="0" w:color="auto"/>
        <w:left w:val="none" w:sz="0" w:space="0" w:color="auto"/>
        <w:bottom w:val="none" w:sz="0" w:space="0" w:color="auto"/>
        <w:right w:val="none" w:sz="0" w:space="0" w:color="auto"/>
      </w:divBdr>
      <w:divsChild>
        <w:div w:id="333724336">
          <w:marLeft w:val="0"/>
          <w:marRight w:val="0"/>
          <w:marTop w:val="0"/>
          <w:marBottom w:val="0"/>
          <w:divBdr>
            <w:top w:val="none" w:sz="0" w:space="0" w:color="auto"/>
            <w:left w:val="none" w:sz="0" w:space="0" w:color="auto"/>
            <w:bottom w:val="none" w:sz="0" w:space="0" w:color="auto"/>
            <w:right w:val="none" w:sz="0" w:space="0" w:color="auto"/>
          </w:divBdr>
          <w:divsChild>
            <w:div w:id="1697191231">
              <w:marLeft w:val="0"/>
              <w:marRight w:val="0"/>
              <w:marTop w:val="0"/>
              <w:marBottom w:val="0"/>
              <w:divBdr>
                <w:top w:val="none" w:sz="0" w:space="0" w:color="auto"/>
                <w:left w:val="none" w:sz="0" w:space="0" w:color="auto"/>
                <w:bottom w:val="none" w:sz="0" w:space="0" w:color="auto"/>
                <w:right w:val="none" w:sz="0" w:space="0" w:color="auto"/>
              </w:divBdr>
            </w:div>
            <w:div w:id="729886871">
              <w:marLeft w:val="0"/>
              <w:marRight w:val="0"/>
              <w:marTop w:val="0"/>
              <w:marBottom w:val="0"/>
              <w:divBdr>
                <w:top w:val="none" w:sz="0" w:space="0" w:color="auto"/>
                <w:left w:val="none" w:sz="0" w:space="0" w:color="auto"/>
                <w:bottom w:val="none" w:sz="0" w:space="0" w:color="auto"/>
                <w:right w:val="none" w:sz="0" w:space="0" w:color="auto"/>
              </w:divBdr>
            </w:div>
            <w:div w:id="439371594">
              <w:marLeft w:val="0"/>
              <w:marRight w:val="0"/>
              <w:marTop w:val="0"/>
              <w:marBottom w:val="0"/>
              <w:divBdr>
                <w:top w:val="none" w:sz="0" w:space="0" w:color="auto"/>
                <w:left w:val="none" w:sz="0" w:space="0" w:color="auto"/>
                <w:bottom w:val="none" w:sz="0" w:space="0" w:color="auto"/>
                <w:right w:val="none" w:sz="0" w:space="0" w:color="auto"/>
              </w:divBdr>
            </w:div>
            <w:div w:id="1125917">
              <w:marLeft w:val="0"/>
              <w:marRight w:val="0"/>
              <w:marTop w:val="0"/>
              <w:marBottom w:val="0"/>
              <w:divBdr>
                <w:top w:val="none" w:sz="0" w:space="0" w:color="auto"/>
                <w:left w:val="none" w:sz="0" w:space="0" w:color="auto"/>
                <w:bottom w:val="none" w:sz="0" w:space="0" w:color="auto"/>
                <w:right w:val="none" w:sz="0" w:space="0" w:color="auto"/>
              </w:divBdr>
            </w:div>
            <w:div w:id="411198564">
              <w:marLeft w:val="0"/>
              <w:marRight w:val="0"/>
              <w:marTop w:val="0"/>
              <w:marBottom w:val="0"/>
              <w:divBdr>
                <w:top w:val="none" w:sz="0" w:space="0" w:color="auto"/>
                <w:left w:val="none" w:sz="0" w:space="0" w:color="auto"/>
                <w:bottom w:val="none" w:sz="0" w:space="0" w:color="auto"/>
                <w:right w:val="none" w:sz="0" w:space="0" w:color="auto"/>
              </w:divBdr>
            </w:div>
            <w:div w:id="1783987565">
              <w:marLeft w:val="0"/>
              <w:marRight w:val="0"/>
              <w:marTop w:val="0"/>
              <w:marBottom w:val="0"/>
              <w:divBdr>
                <w:top w:val="none" w:sz="0" w:space="0" w:color="auto"/>
                <w:left w:val="none" w:sz="0" w:space="0" w:color="auto"/>
                <w:bottom w:val="none" w:sz="0" w:space="0" w:color="auto"/>
                <w:right w:val="none" w:sz="0" w:space="0" w:color="auto"/>
              </w:divBdr>
            </w:div>
            <w:div w:id="2039744491">
              <w:marLeft w:val="0"/>
              <w:marRight w:val="0"/>
              <w:marTop w:val="0"/>
              <w:marBottom w:val="0"/>
              <w:divBdr>
                <w:top w:val="none" w:sz="0" w:space="0" w:color="auto"/>
                <w:left w:val="none" w:sz="0" w:space="0" w:color="auto"/>
                <w:bottom w:val="none" w:sz="0" w:space="0" w:color="auto"/>
                <w:right w:val="none" w:sz="0" w:space="0" w:color="auto"/>
              </w:divBdr>
            </w:div>
            <w:div w:id="1563173411">
              <w:marLeft w:val="0"/>
              <w:marRight w:val="0"/>
              <w:marTop w:val="0"/>
              <w:marBottom w:val="0"/>
              <w:divBdr>
                <w:top w:val="none" w:sz="0" w:space="0" w:color="auto"/>
                <w:left w:val="none" w:sz="0" w:space="0" w:color="auto"/>
                <w:bottom w:val="none" w:sz="0" w:space="0" w:color="auto"/>
                <w:right w:val="none" w:sz="0" w:space="0" w:color="auto"/>
              </w:divBdr>
            </w:div>
            <w:div w:id="458113019">
              <w:marLeft w:val="0"/>
              <w:marRight w:val="0"/>
              <w:marTop w:val="0"/>
              <w:marBottom w:val="0"/>
              <w:divBdr>
                <w:top w:val="none" w:sz="0" w:space="0" w:color="auto"/>
                <w:left w:val="none" w:sz="0" w:space="0" w:color="auto"/>
                <w:bottom w:val="none" w:sz="0" w:space="0" w:color="auto"/>
                <w:right w:val="none" w:sz="0" w:space="0" w:color="auto"/>
              </w:divBdr>
            </w:div>
            <w:div w:id="363092384">
              <w:marLeft w:val="0"/>
              <w:marRight w:val="0"/>
              <w:marTop w:val="0"/>
              <w:marBottom w:val="0"/>
              <w:divBdr>
                <w:top w:val="none" w:sz="0" w:space="0" w:color="auto"/>
                <w:left w:val="none" w:sz="0" w:space="0" w:color="auto"/>
                <w:bottom w:val="none" w:sz="0" w:space="0" w:color="auto"/>
                <w:right w:val="none" w:sz="0" w:space="0" w:color="auto"/>
              </w:divBdr>
            </w:div>
            <w:div w:id="1966886976">
              <w:marLeft w:val="0"/>
              <w:marRight w:val="0"/>
              <w:marTop w:val="0"/>
              <w:marBottom w:val="0"/>
              <w:divBdr>
                <w:top w:val="none" w:sz="0" w:space="0" w:color="auto"/>
                <w:left w:val="none" w:sz="0" w:space="0" w:color="auto"/>
                <w:bottom w:val="none" w:sz="0" w:space="0" w:color="auto"/>
                <w:right w:val="none" w:sz="0" w:space="0" w:color="auto"/>
              </w:divBdr>
            </w:div>
            <w:div w:id="1191146260">
              <w:marLeft w:val="0"/>
              <w:marRight w:val="0"/>
              <w:marTop w:val="0"/>
              <w:marBottom w:val="0"/>
              <w:divBdr>
                <w:top w:val="none" w:sz="0" w:space="0" w:color="auto"/>
                <w:left w:val="none" w:sz="0" w:space="0" w:color="auto"/>
                <w:bottom w:val="none" w:sz="0" w:space="0" w:color="auto"/>
                <w:right w:val="none" w:sz="0" w:space="0" w:color="auto"/>
              </w:divBdr>
            </w:div>
            <w:div w:id="2053730977">
              <w:marLeft w:val="0"/>
              <w:marRight w:val="0"/>
              <w:marTop w:val="0"/>
              <w:marBottom w:val="0"/>
              <w:divBdr>
                <w:top w:val="none" w:sz="0" w:space="0" w:color="auto"/>
                <w:left w:val="none" w:sz="0" w:space="0" w:color="auto"/>
                <w:bottom w:val="none" w:sz="0" w:space="0" w:color="auto"/>
                <w:right w:val="none" w:sz="0" w:space="0" w:color="auto"/>
              </w:divBdr>
            </w:div>
            <w:div w:id="800608506">
              <w:marLeft w:val="0"/>
              <w:marRight w:val="0"/>
              <w:marTop w:val="0"/>
              <w:marBottom w:val="0"/>
              <w:divBdr>
                <w:top w:val="none" w:sz="0" w:space="0" w:color="auto"/>
                <w:left w:val="none" w:sz="0" w:space="0" w:color="auto"/>
                <w:bottom w:val="none" w:sz="0" w:space="0" w:color="auto"/>
                <w:right w:val="none" w:sz="0" w:space="0" w:color="auto"/>
              </w:divBdr>
            </w:div>
            <w:div w:id="372536776">
              <w:marLeft w:val="0"/>
              <w:marRight w:val="0"/>
              <w:marTop w:val="0"/>
              <w:marBottom w:val="0"/>
              <w:divBdr>
                <w:top w:val="none" w:sz="0" w:space="0" w:color="auto"/>
                <w:left w:val="none" w:sz="0" w:space="0" w:color="auto"/>
                <w:bottom w:val="none" w:sz="0" w:space="0" w:color="auto"/>
                <w:right w:val="none" w:sz="0" w:space="0" w:color="auto"/>
              </w:divBdr>
            </w:div>
            <w:div w:id="497500504">
              <w:marLeft w:val="0"/>
              <w:marRight w:val="0"/>
              <w:marTop w:val="0"/>
              <w:marBottom w:val="0"/>
              <w:divBdr>
                <w:top w:val="none" w:sz="0" w:space="0" w:color="auto"/>
                <w:left w:val="none" w:sz="0" w:space="0" w:color="auto"/>
                <w:bottom w:val="none" w:sz="0" w:space="0" w:color="auto"/>
                <w:right w:val="none" w:sz="0" w:space="0" w:color="auto"/>
              </w:divBdr>
            </w:div>
            <w:div w:id="1546411908">
              <w:marLeft w:val="0"/>
              <w:marRight w:val="0"/>
              <w:marTop w:val="0"/>
              <w:marBottom w:val="0"/>
              <w:divBdr>
                <w:top w:val="none" w:sz="0" w:space="0" w:color="auto"/>
                <w:left w:val="none" w:sz="0" w:space="0" w:color="auto"/>
                <w:bottom w:val="none" w:sz="0" w:space="0" w:color="auto"/>
                <w:right w:val="none" w:sz="0" w:space="0" w:color="auto"/>
              </w:divBdr>
            </w:div>
            <w:div w:id="1570115069">
              <w:marLeft w:val="0"/>
              <w:marRight w:val="0"/>
              <w:marTop w:val="0"/>
              <w:marBottom w:val="0"/>
              <w:divBdr>
                <w:top w:val="none" w:sz="0" w:space="0" w:color="auto"/>
                <w:left w:val="none" w:sz="0" w:space="0" w:color="auto"/>
                <w:bottom w:val="none" w:sz="0" w:space="0" w:color="auto"/>
                <w:right w:val="none" w:sz="0" w:space="0" w:color="auto"/>
              </w:divBdr>
            </w:div>
            <w:div w:id="957876996">
              <w:marLeft w:val="0"/>
              <w:marRight w:val="0"/>
              <w:marTop w:val="0"/>
              <w:marBottom w:val="0"/>
              <w:divBdr>
                <w:top w:val="none" w:sz="0" w:space="0" w:color="auto"/>
                <w:left w:val="none" w:sz="0" w:space="0" w:color="auto"/>
                <w:bottom w:val="none" w:sz="0" w:space="0" w:color="auto"/>
                <w:right w:val="none" w:sz="0" w:space="0" w:color="auto"/>
              </w:divBdr>
            </w:div>
            <w:div w:id="405421232">
              <w:marLeft w:val="0"/>
              <w:marRight w:val="0"/>
              <w:marTop w:val="0"/>
              <w:marBottom w:val="0"/>
              <w:divBdr>
                <w:top w:val="none" w:sz="0" w:space="0" w:color="auto"/>
                <w:left w:val="none" w:sz="0" w:space="0" w:color="auto"/>
                <w:bottom w:val="none" w:sz="0" w:space="0" w:color="auto"/>
                <w:right w:val="none" w:sz="0" w:space="0" w:color="auto"/>
              </w:divBdr>
            </w:div>
            <w:div w:id="1102340796">
              <w:marLeft w:val="0"/>
              <w:marRight w:val="0"/>
              <w:marTop w:val="0"/>
              <w:marBottom w:val="0"/>
              <w:divBdr>
                <w:top w:val="none" w:sz="0" w:space="0" w:color="auto"/>
                <w:left w:val="none" w:sz="0" w:space="0" w:color="auto"/>
                <w:bottom w:val="none" w:sz="0" w:space="0" w:color="auto"/>
                <w:right w:val="none" w:sz="0" w:space="0" w:color="auto"/>
              </w:divBdr>
            </w:div>
            <w:div w:id="1499224962">
              <w:marLeft w:val="0"/>
              <w:marRight w:val="0"/>
              <w:marTop w:val="0"/>
              <w:marBottom w:val="0"/>
              <w:divBdr>
                <w:top w:val="none" w:sz="0" w:space="0" w:color="auto"/>
                <w:left w:val="none" w:sz="0" w:space="0" w:color="auto"/>
                <w:bottom w:val="none" w:sz="0" w:space="0" w:color="auto"/>
                <w:right w:val="none" w:sz="0" w:space="0" w:color="auto"/>
              </w:divBdr>
            </w:div>
            <w:div w:id="1022437653">
              <w:marLeft w:val="0"/>
              <w:marRight w:val="0"/>
              <w:marTop w:val="0"/>
              <w:marBottom w:val="0"/>
              <w:divBdr>
                <w:top w:val="none" w:sz="0" w:space="0" w:color="auto"/>
                <w:left w:val="none" w:sz="0" w:space="0" w:color="auto"/>
                <w:bottom w:val="none" w:sz="0" w:space="0" w:color="auto"/>
                <w:right w:val="none" w:sz="0" w:space="0" w:color="auto"/>
              </w:divBdr>
            </w:div>
            <w:div w:id="321281807">
              <w:marLeft w:val="0"/>
              <w:marRight w:val="0"/>
              <w:marTop w:val="0"/>
              <w:marBottom w:val="0"/>
              <w:divBdr>
                <w:top w:val="none" w:sz="0" w:space="0" w:color="auto"/>
                <w:left w:val="none" w:sz="0" w:space="0" w:color="auto"/>
                <w:bottom w:val="none" w:sz="0" w:space="0" w:color="auto"/>
                <w:right w:val="none" w:sz="0" w:space="0" w:color="auto"/>
              </w:divBdr>
            </w:div>
            <w:div w:id="1675377805">
              <w:marLeft w:val="0"/>
              <w:marRight w:val="0"/>
              <w:marTop w:val="0"/>
              <w:marBottom w:val="0"/>
              <w:divBdr>
                <w:top w:val="none" w:sz="0" w:space="0" w:color="auto"/>
                <w:left w:val="none" w:sz="0" w:space="0" w:color="auto"/>
                <w:bottom w:val="none" w:sz="0" w:space="0" w:color="auto"/>
                <w:right w:val="none" w:sz="0" w:space="0" w:color="auto"/>
              </w:divBdr>
            </w:div>
            <w:div w:id="1991443538">
              <w:marLeft w:val="0"/>
              <w:marRight w:val="0"/>
              <w:marTop w:val="0"/>
              <w:marBottom w:val="0"/>
              <w:divBdr>
                <w:top w:val="none" w:sz="0" w:space="0" w:color="auto"/>
                <w:left w:val="none" w:sz="0" w:space="0" w:color="auto"/>
                <w:bottom w:val="none" w:sz="0" w:space="0" w:color="auto"/>
                <w:right w:val="none" w:sz="0" w:space="0" w:color="auto"/>
              </w:divBdr>
            </w:div>
            <w:div w:id="982349897">
              <w:marLeft w:val="0"/>
              <w:marRight w:val="0"/>
              <w:marTop w:val="0"/>
              <w:marBottom w:val="0"/>
              <w:divBdr>
                <w:top w:val="none" w:sz="0" w:space="0" w:color="auto"/>
                <w:left w:val="none" w:sz="0" w:space="0" w:color="auto"/>
                <w:bottom w:val="none" w:sz="0" w:space="0" w:color="auto"/>
                <w:right w:val="none" w:sz="0" w:space="0" w:color="auto"/>
              </w:divBdr>
            </w:div>
            <w:div w:id="976683920">
              <w:marLeft w:val="0"/>
              <w:marRight w:val="0"/>
              <w:marTop w:val="0"/>
              <w:marBottom w:val="0"/>
              <w:divBdr>
                <w:top w:val="none" w:sz="0" w:space="0" w:color="auto"/>
                <w:left w:val="none" w:sz="0" w:space="0" w:color="auto"/>
                <w:bottom w:val="none" w:sz="0" w:space="0" w:color="auto"/>
                <w:right w:val="none" w:sz="0" w:space="0" w:color="auto"/>
              </w:divBdr>
            </w:div>
            <w:div w:id="642926614">
              <w:marLeft w:val="0"/>
              <w:marRight w:val="0"/>
              <w:marTop w:val="0"/>
              <w:marBottom w:val="0"/>
              <w:divBdr>
                <w:top w:val="none" w:sz="0" w:space="0" w:color="auto"/>
                <w:left w:val="none" w:sz="0" w:space="0" w:color="auto"/>
                <w:bottom w:val="none" w:sz="0" w:space="0" w:color="auto"/>
                <w:right w:val="none" w:sz="0" w:space="0" w:color="auto"/>
              </w:divBdr>
            </w:div>
            <w:div w:id="491487062">
              <w:marLeft w:val="0"/>
              <w:marRight w:val="0"/>
              <w:marTop w:val="0"/>
              <w:marBottom w:val="0"/>
              <w:divBdr>
                <w:top w:val="none" w:sz="0" w:space="0" w:color="auto"/>
                <w:left w:val="none" w:sz="0" w:space="0" w:color="auto"/>
                <w:bottom w:val="none" w:sz="0" w:space="0" w:color="auto"/>
                <w:right w:val="none" w:sz="0" w:space="0" w:color="auto"/>
              </w:divBdr>
            </w:div>
            <w:div w:id="1173378430">
              <w:marLeft w:val="0"/>
              <w:marRight w:val="0"/>
              <w:marTop w:val="0"/>
              <w:marBottom w:val="0"/>
              <w:divBdr>
                <w:top w:val="none" w:sz="0" w:space="0" w:color="auto"/>
                <w:left w:val="none" w:sz="0" w:space="0" w:color="auto"/>
                <w:bottom w:val="none" w:sz="0" w:space="0" w:color="auto"/>
                <w:right w:val="none" w:sz="0" w:space="0" w:color="auto"/>
              </w:divBdr>
            </w:div>
            <w:div w:id="2001885890">
              <w:marLeft w:val="0"/>
              <w:marRight w:val="0"/>
              <w:marTop w:val="0"/>
              <w:marBottom w:val="0"/>
              <w:divBdr>
                <w:top w:val="none" w:sz="0" w:space="0" w:color="auto"/>
                <w:left w:val="none" w:sz="0" w:space="0" w:color="auto"/>
                <w:bottom w:val="none" w:sz="0" w:space="0" w:color="auto"/>
                <w:right w:val="none" w:sz="0" w:space="0" w:color="auto"/>
              </w:divBdr>
            </w:div>
            <w:div w:id="1612739262">
              <w:marLeft w:val="0"/>
              <w:marRight w:val="0"/>
              <w:marTop w:val="0"/>
              <w:marBottom w:val="0"/>
              <w:divBdr>
                <w:top w:val="none" w:sz="0" w:space="0" w:color="auto"/>
                <w:left w:val="none" w:sz="0" w:space="0" w:color="auto"/>
                <w:bottom w:val="none" w:sz="0" w:space="0" w:color="auto"/>
                <w:right w:val="none" w:sz="0" w:space="0" w:color="auto"/>
              </w:divBdr>
            </w:div>
            <w:div w:id="484400676">
              <w:marLeft w:val="0"/>
              <w:marRight w:val="0"/>
              <w:marTop w:val="0"/>
              <w:marBottom w:val="0"/>
              <w:divBdr>
                <w:top w:val="none" w:sz="0" w:space="0" w:color="auto"/>
                <w:left w:val="none" w:sz="0" w:space="0" w:color="auto"/>
                <w:bottom w:val="none" w:sz="0" w:space="0" w:color="auto"/>
                <w:right w:val="none" w:sz="0" w:space="0" w:color="auto"/>
              </w:divBdr>
            </w:div>
            <w:div w:id="564343469">
              <w:marLeft w:val="0"/>
              <w:marRight w:val="0"/>
              <w:marTop w:val="0"/>
              <w:marBottom w:val="0"/>
              <w:divBdr>
                <w:top w:val="none" w:sz="0" w:space="0" w:color="auto"/>
                <w:left w:val="none" w:sz="0" w:space="0" w:color="auto"/>
                <w:bottom w:val="none" w:sz="0" w:space="0" w:color="auto"/>
                <w:right w:val="none" w:sz="0" w:space="0" w:color="auto"/>
              </w:divBdr>
            </w:div>
            <w:div w:id="572934260">
              <w:marLeft w:val="0"/>
              <w:marRight w:val="0"/>
              <w:marTop w:val="0"/>
              <w:marBottom w:val="0"/>
              <w:divBdr>
                <w:top w:val="none" w:sz="0" w:space="0" w:color="auto"/>
                <w:left w:val="none" w:sz="0" w:space="0" w:color="auto"/>
                <w:bottom w:val="none" w:sz="0" w:space="0" w:color="auto"/>
                <w:right w:val="none" w:sz="0" w:space="0" w:color="auto"/>
              </w:divBdr>
            </w:div>
            <w:div w:id="745807761">
              <w:marLeft w:val="0"/>
              <w:marRight w:val="0"/>
              <w:marTop w:val="0"/>
              <w:marBottom w:val="0"/>
              <w:divBdr>
                <w:top w:val="none" w:sz="0" w:space="0" w:color="auto"/>
                <w:left w:val="none" w:sz="0" w:space="0" w:color="auto"/>
                <w:bottom w:val="none" w:sz="0" w:space="0" w:color="auto"/>
                <w:right w:val="none" w:sz="0" w:space="0" w:color="auto"/>
              </w:divBdr>
            </w:div>
            <w:div w:id="341512383">
              <w:marLeft w:val="0"/>
              <w:marRight w:val="0"/>
              <w:marTop w:val="0"/>
              <w:marBottom w:val="0"/>
              <w:divBdr>
                <w:top w:val="none" w:sz="0" w:space="0" w:color="auto"/>
                <w:left w:val="none" w:sz="0" w:space="0" w:color="auto"/>
                <w:bottom w:val="none" w:sz="0" w:space="0" w:color="auto"/>
                <w:right w:val="none" w:sz="0" w:space="0" w:color="auto"/>
              </w:divBdr>
            </w:div>
            <w:div w:id="2141143933">
              <w:marLeft w:val="0"/>
              <w:marRight w:val="0"/>
              <w:marTop w:val="0"/>
              <w:marBottom w:val="0"/>
              <w:divBdr>
                <w:top w:val="none" w:sz="0" w:space="0" w:color="auto"/>
                <w:left w:val="none" w:sz="0" w:space="0" w:color="auto"/>
                <w:bottom w:val="none" w:sz="0" w:space="0" w:color="auto"/>
                <w:right w:val="none" w:sz="0" w:space="0" w:color="auto"/>
              </w:divBdr>
            </w:div>
            <w:div w:id="623657202">
              <w:marLeft w:val="0"/>
              <w:marRight w:val="0"/>
              <w:marTop w:val="0"/>
              <w:marBottom w:val="0"/>
              <w:divBdr>
                <w:top w:val="none" w:sz="0" w:space="0" w:color="auto"/>
                <w:left w:val="none" w:sz="0" w:space="0" w:color="auto"/>
                <w:bottom w:val="none" w:sz="0" w:space="0" w:color="auto"/>
                <w:right w:val="none" w:sz="0" w:space="0" w:color="auto"/>
              </w:divBdr>
            </w:div>
            <w:div w:id="277684526">
              <w:marLeft w:val="0"/>
              <w:marRight w:val="0"/>
              <w:marTop w:val="0"/>
              <w:marBottom w:val="0"/>
              <w:divBdr>
                <w:top w:val="none" w:sz="0" w:space="0" w:color="auto"/>
                <w:left w:val="none" w:sz="0" w:space="0" w:color="auto"/>
                <w:bottom w:val="none" w:sz="0" w:space="0" w:color="auto"/>
                <w:right w:val="none" w:sz="0" w:space="0" w:color="auto"/>
              </w:divBdr>
            </w:div>
            <w:div w:id="6828707">
              <w:marLeft w:val="0"/>
              <w:marRight w:val="0"/>
              <w:marTop w:val="0"/>
              <w:marBottom w:val="0"/>
              <w:divBdr>
                <w:top w:val="none" w:sz="0" w:space="0" w:color="auto"/>
                <w:left w:val="none" w:sz="0" w:space="0" w:color="auto"/>
                <w:bottom w:val="none" w:sz="0" w:space="0" w:color="auto"/>
                <w:right w:val="none" w:sz="0" w:space="0" w:color="auto"/>
              </w:divBdr>
            </w:div>
            <w:div w:id="475226127">
              <w:marLeft w:val="0"/>
              <w:marRight w:val="0"/>
              <w:marTop w:val="0"/>
              <w:marBottom w:val="0"/>
              <w:divBdr>
                <w:top w:val="none" w:sz="0" w:space="0" w:color="auto"/>
                <w:left w:val="none" w:sz="0" w:space="0" w:color="auto"/>
                <w:bottom w:val="none" w:sz="0" w:space="0" w:color="auto"/>
                <w:right w:val="none" w:sz="0" w:space="0" w:color="auto"/>
              </w:divBdr>
            </w:div>
            <w:div w:id="1461916183">
              <w:marLeft w:val="0"/>
              <w:marRight w:val="0"/>
              <w:marTop w:val="0"/>
              <w:marBottom w:val="0"/>
              <w:divBdr>
                <w:top w:val="none" w:sz="0" w:space="0" w:color="auto"/>
                <w:left w:val="none" w:sz="0" w:space="0" w:color="auto"/>
                <w:bottom w:val="none" w:sz="0" w:space="0" w:color="auto"/>
                <w:right w:val="none" w:sz="0" w:space="0" w:color="auto"/>
              </w:divBdr>
            </w:div>
            <w:div w:id="245918443">
              <w:marLeft w:val="0"/>
              <w:marRight w:val="0"/>
              <w:marTop w:val="0"/>
              <w:marBottom w:val="0"/>
              <w:divBdr>
                <w:top w:val="none" w:sz="0" w:space="0" w:color="auto"/>
                <w:left w:val="none" w:sz="0" w:space="0" w:color="auto"/>
                <w:bottom w:val="none" w:sz="0" w:space="0" w:color="auto"/>
                <w:right w:val="none" w:sz="0" w:space="0" w:color="auto"/>
              </w:divBdr>
            </w:div>
            <w:div w:id="1908496669">
              <w:marLeft w:val="0"/>
              <w:marRight w:val="0"/>
              <w:marTop w:val="0"/>
              <w:marBottom w:val="0"/>
              <w:divBdr>
                <w:top w:val="none" w:sz="0" w:space="0" w:color="auto"/>
                <w:left w:val="none" w:sz="0" w:space="0" w:color="auto"/>
                <w:bottom w:val="none" w:sz="0" w:space="0" w:color="auto"/>
                <w:right w:val="none" w:sz="0" w:space="0" w:color="auto"/>
              </w:divBdr>
            </w:div>
            <w:div w:id="1386491157">
              <w:marLeft w:val="0"/>
              <w:marRight w:val="0"/>
              <w:marTop w:val="0"/>
              <w:marBottom w:val="0"/>
              <w:divBdr>
                <w:top w:val="none" w:sz="0" w:space="0" w:color="auto"/>
                <w:left w:val="none" w:sz="0" w:space="0" w:color="auto"/>
                <w:bottom w:val="none" w:sz="0" w:space="0" w:color="auto"/>
                <w:right w:val="none" w:sz="0" w:space="0" w:color="auto"/>
              </w:divBdr>
            </w:div>
            <w:div w:id="296372440">
              <w:marLeft w:val="0"/>
              <w:marRight w:val="0"/>
              <w:marTop w:val="0"/>
              <w:marBottom w:val="0"/>
              <w:divBdr>
                <w:top w:val="none" w:sz="0" w:space="0" w:color="auto"/>
                <w:left w:val="none" w:sz="0" w:space="0" w:color="auto"/>
                <w:bottom w:val="none" w:sz="0" w:space="0" w:color="auto"/>
                <w:right w:val="none" w:sz="0" w:space="0" w:color="auto"/>
              </w:divBdr>
            </w:div>
            <w:div w:id="587272572">
              <w:marLeft w:val="0"/>
              <w:marRight w:val="0"/>
              <w:marTop w:val="0"/>
              <w:marBottom w:val="0"/>
              <w:divBdr>
                <w:top w:val="none" w:sz="0" w:space="0" w:color="auto"/>
                <w:left w:val="none" w:sz="0" w:space="0" w:color="auto"/>
                <w:bottom w:val="none" w:sz="0" w:space="0" w:color="auto"/>
                <w:right w:val="none" w:sz="0" w:space="0" w:color="auto"/>
              </w:divBdr>
            </w:div>
            <w:div w:id="1147934619">
              <w:marLeft w:val="0"/>
              <w:marRight w:val="0"/>
              <w:marTop w:val="0"/>
              <w:marBottom w:val="0"/>
              <w:divBdr>
                <w:top w:val="none" w:sz="0" w:space="0" w:color="auto"/>
                <w:left w:val="none" w:sz="0" w:space="0" w:color="auto"/>
                <w:bottom w:val="none" w:sz="0" w:space="0" w:color="auto"/>
                <w:right w:val="none" w:sz="0" w:space="0" w:color="auto"/>
              </w:divBdr>
            </w:div>
            <w:div w:id="866717652">
              <w:marLeft w:val="0"/>
              <w:marRight w:val="0"/>
              <w:marTop w:val="0"/>
              <w:marBottom w:val="0"/>
              <w:divBdr>
                <w:top w:val="none" w:sz="0" w:space="0" w:color="auto"/>
                <w:left w:val="none" w:sz="0" w:space="0" w:color="auto"/>
                <w:bottom w:val="none" w:sz="0" w:space="0" w:color="auto"/>
                <w:right w:val="none" w:sz="0" w:space="0" w:color="auto"/>
              </w:divBdr>
            </w:div>
            <w:div w:id="885138408">
              <w:marLeft w:val="0"/>
              <w:marRight w:val="0"/>
              <w:marTop w:val="0"/>
              <w:marBottom w:val="0"/>
              <w:divBdr>
                <w:top w:val="none" w:sz="0" w:space="0" w:color="auto"/>
                <w:left w:val="none" w:sz="0" w:space="0" w:color="auto"/>
                <w:bottom w:val="none" w:sz="0" w:space="0" w:color="auto"/>
                <w:right w:val="none" w:sz="0" w:space="0" w:color="auto"/>
              </w:divBdr>
            </w:div>
            <w:div w:id="235406022">
              <w:marLeft w:val="0"/>
              <w:marRight w:val="0"/>
              <w:marTop w:val="0"/>
              <w:marBottom w:val="0"/>
              <w:divBdr>
                <w:top w:val="none" w:sz="0" w:space="0" w:color="auto"/>
                <w:left w:val="none" w:sz="0" w:space="0" w:color="auto"/>
                <w:bottom w:val="none" w:sz="0" w:space="0" w:color="auto"/>
                <w:right w:val="none" w:sz="0" w:space="0" w:color="auto"/>
              </w:divBdr>
            </w:div>
            <w:div w:id="1981417652">
              <w:marLeft w:val="0"/>
              <w:marRight w:val="0"/>
              <w:marTop w:val="0"/>
              <w:marBottom w:val="0"/>
              <w:divBdr>
                <w:top w:val="none" w:sz="0" w:space="0" w:color="auto"/>
                <w:left w:val="none" w:sz="0" w:space="0" w:color="auto"/>
                <w:bottom w:val="none" w:sz="0" w:space="0" w:color="auto"/>
                <w:right w:val="none" w:sz="0" w:space="0" w:color="auto"/>
              </w:divBdr>
            </w:div>
            <w:div w:id="1515607552">
              <w:marLeft w:val="0"/>
              <w:marRight w:val="0"/>
              <w:marTop w:val="0"/>
              <w:marBottom w:val="0"/>
              <w:divBdr>
                <w:top w:val="none" w:sz="0" w:space="0" w:color="auto"/>
                <w:left w:val="none" w:sz="0" w:space="0" w:color="auto"/>
                <w:bottom w:val="none" w:sz="0" w:space="0" w:color="auto"/>
                <w:right w:val="none" w:sz="0" w:space="0" w:color="auto"/>
              </w:divBdr>
            </w:div>
            <w:div w:id="1707293170">
              <w:marLeft w:val="0"/>
              <w:marRight w:val="0"/>
              <w:marTop w:val="0"/>
              <w:marBottom w:val="0"/>
              <w:divBdr>
                <w:top w:val="none" w:sz="0" w:space="0" w:color="auto"/>
                <w:left w:val="none" w:sz="0" w:space="0" w:color="auto"/>
                <w:bottom w:val="none" w:sz="0" w:space="0" w:color="auto"/>
                <w:right w:val="none" w:sz="0" w:space="0" w:color="auto"/>
              </w:divBdr>
            </w:div>
            <w:div w:id="551888544">
              <w:marLeft w:val="0"/>
              <w:marRight w:val="0"/>
              <w:marTop w:val="0"/>
              <w:marBottom w:val="0"/>
              <w:divBdr>
                <w:top w:val="none" w:sz="0" w:space="0" w:color="auto"/>
                <w:left w:val="none" w:sz="0" w:space="0" w:color="auto"/>
                <w:bottom w:val="none" w:sz="0" w:space="0" w:color="auto"/>
                <w:right w:val="none" w:sz="0" w:space="0" w:color="auto"/>
              </w:divBdr>
            </w:div>
            <w:div w:id="1426682407">
              <w:marLeft w:val="0"/>
              <w:marRight w:val="0"/>
              <w:marTop w:val="0"/>
              <w:marBottom w:val="0"/>
              <w:divBdr>
                <w:top w:val="none" w:sz="0" w:space="0" w:color="auto"/>
                <w:left w:val="none" w:sz="0" w:space="0" w:color="auto"/>
                <w:bottom w:val="none" w:sz="0" w:space="0" w:color="auto"/>
                <w:right w:val="none" w:sz="0" w:space="0" w:color="auto"/>
              </w:divBdr>
            </w:div>
            <w:div w:id="1833401357">
              <w:marLeft w:val="0"/>
              <w:marRight w:val="0"/>
              <w:marTop w:val="0"/>
              <w:marBottom w:val="0"/>
              <w:divBdr>
                <w:top w:val="none" w:sz="0" w:space="0" w:color="auto"/>
                <w:left w:val="none" w:sz="0" w:space="0" w:color="auto"/>
                <w:bottom w:val="none" w:sz="0" w:space="0" w:color="auto"/>
                <w:right w:val="none" w:sz="0" w:space="0" w:color="auto"/>
              </w:divBdr>
            </w:div>
            <w:div w:id="540165537">
              <w:marLeft w:val="0"/>
              <w:marRight w:val="0"/>
              <w:marTop w:val="0"/>
              <w:marBottom w:val="0"/>
              <w:divBdr>
                <w:top w:val="none" w:sz="0" w:space="0" w:color="auto"/>
                <w:left w:val="none" w:sz="0" w:space="0" w:color="auto"/>
                <w:bottom w:val="none" w:sz="0" w:space="0" w:color="auto"/>
                <w:right w:val="none" w:sz="0" w:space="0" w:color="auto"/>
              </w:divBdr>
            </w:div>
            <w:div w:id="1456753559">
              <w:marLeft w:val="0"/>
              <w:marRight w:val="0"/>
              <w:marTop w:val="0"/>
              <w:marBottom w:val="0"/>
              <w:divBdr>
                <w:top w:val="none" w:sz="0" w:space="0" w:color="auto"/>
                <w:left w:val="none" w:sz="0" w:space="0" w:color="auto"/>
                <w:bottom w:val="none" w:sz="0" w:space="0" w:color="auto"/>
                <w:right w:val="none" w:sz="0" w:space="0" w:color="auto"/>
              </w:divBdr>
            </w:div>
            <w:div w:id="22678207">
              <w:marLeft w:val="0"/>
              <w:marRight w:val="0"/>
              <w:marTop w:val="0"/>
              <w:marBottom w:val="0"/>
              <w:divBdr>
                <w:top w:val="none" w:sz="0" w:space="0" w:color="auto"/>
                <w:left w:val="none" w:sz="0" w:space="0" w:color="auto"/>
                <w:bottom w:val="none" w:sz="0" w:space="0" w:color="auto"/>
                <w:right w:val="none" w:sz="0" w:space="0" w:color="auto"/>
              </w:divBdr>
            </w:div>
            <w:div w:id="1136290632">
              <w:marLeft w:val="0"/>
              <w:marRight w:val="0"/>
              <w:marTop w:val="0"/>
              <w:marBottom w:val="0"/>
              <w:divBdr>
                <w:top w:val="none" w:sz="0" w:space="0" w:color="auto"/>
                <w:left w:val="none" w:sz="0" w:space="0" w:color="auto"/>
                <w:bottom w:val="none" w:sz="0" w:space="0" w:color="auto"/>
                <w:right w:val="none" w:sz="0" w:space="0" w:color="auto"/>
              </w:divBdr>
            </w:div>
            <w:div w:id="1481924980">
              <w:marLeft w:val="0"/>
              <w:marRight w:val="0"/>
              <w:marTop w:val="0"/>
              <w:marBottom w:val="0"/>
              <w:divBdr>
                <w:top w:val="none" w:sz="0" w:space="0" w:color="auto"/>
                <w:left w:val="none" w:sz="0" w:space="0" w:color="auto"/>
                <w:bottom w:val="none" w:sz="0" w:space="0" w:color="auto"/>
                <w:right w:val="none" w:sz="0" w:space="0" w:color="auto"/>
              </w:divBdr>
            </w:div>
            <w:div w:id="1054891040">
              <w:marLeft w:val="0"/>
              <w:marRight w:val="0"/>
              <w:marTop w:val="0"/>
              <w:marBottom w:val="0"/>
              <w:divBdr>
                <w:top w:val="none" w:sz="0" w:space="0" w:color="auto"/>
                <w:left w:val="none" w:sz="0" w:space="0" w:color="auto"/>
                <w:bottom w:val="none" w:sz="0" w:space="0" w:color="auto"/>
                <w:right w:val="none" w:sz="0" w:space="0" w:color="auto"/>
              </w:divBdr>
            </w:div>
            <w:div w:id="1640185424">
              <w:marLeft w:val="0"/>
              <w:marRight w:val="0"/>
              <w:marTop w:val="0"/>
              <w:marBottom w:val="0"/>
              <w:divBdr>
                <w:top w:val="none" w:sz="0" w:space="0" w:color="auto"/>
                <w:left w:val="none" w:sz="0" w:space="0" w:color="auto"/>
                <w:bottom w:val="none" w:sz="0" w:space="0" w:color="auto"/>
                <w:right w:val="none" w:sz="0" w:space="0" w:color="auto"/>
              </w:divBdr>
            </w:div>
            <w:div w:id="280261014">
              <w:marLeft w:val="0"/>
              <w:marRight w:val="0"/>
              <w:marTop w:val="0"/>
              <w:marBottom w:val="0"/>
              <w:divBdr>
                <w:top w:val="none" w:sz="0" w:space="0" w:color="auto"/>
                <w:left w:val="none" w:sz="0" w:space="0" w:color="auto"/>
                <w:bottom w:val="none" w:sz="0" w:space="0" w:color="auto"/>
                <w:right w:val="none" w:sz="0" w:space="0" w:color="auto"/>
              </w:divBdr>
            </w:div>
            <w:div w:id="572081103">
              <w:marLeft w:val="0"/>
              <w:marRight w:val="0"/>
              <w:marTop w:val="0"/>
              <w:marBottom w:val="0"/>
              <w:divBdr>
                <w:top w:val="none" w:sz="0" w:space="0" w:color="auto"/>
                <w:left w:val="none" w:sz="0" w:space="0" w:color="auto"/>
                <w:bottom w:val="none" w:sz="0" w:space="0" w:color="auto"/>
                <w:right w:val="none" w:sz="0" w:space="0" w:color="auto"/>
              </w:divBdr>
            </w:div>
            <w:div w:id="2030256401">
              <w:marLeft w:val="0"/>
              <w:marRight w:val="0"/>
              <w:marTop w:val="0"/>
              <w:marBottom w:val="0"/>
              <w:divBdr>
                <w:top w:val="none" w:sz="0" w:space="0" w:color="auto"/>
                <w:left w:val="none" w:sz="0" w:space="0" w:color="auto"/>
                <w:bottom w:val="none" w:sz="0" w:space="0" w:color="auto"/>
                <w:right w:val="none" w:sz="0" w:space="0" w:color="auto"/>
              </w:divBdr>
            </w:div>
            <w:div w:id="840848931">
              <w:marLeft w:val="0"/>
              <w:marRight w:val="0"/>
              <w:marTop w:val="0"/>
              <w:marBottom w:val="0"/>
              <w:divBdr>
                <w:top w:val="none" w:sz="0" w:space="0" w:color="auto"/>
                <w:left w:val="none" w:sz="0" w:space="0" w:color="auto"/>
                <w:bottom w:val="none" w:sz="0" w:space="0" w:color="auto"/>
                <w:right w:val="none" w:sz="0" w:space="0" w:color="auto"/>
              </w:divBdr>
            </w:div>
            <w:div w:id="565334141">
              <w:marLeft w:val="0"/>
              <w:marRight w:val="0"/>
              <w:marTop w:val="0"/>
              <w:marBottom w:val="0"/>
              <w:divBdr>
                <w:top w:val="none" w:sz="0" w:space="0" w:color="auto"/>
                <w:left w:val="none" w:sz="0" w:space="0" w:color="auto"/>
                <w:bottom w:val="none" w:sz="0" w:space="0" w:color="auto"/>
                <w:right w:val="none" w:sz="0" w:space="0" w:color="auto"/>
              </w:divBdr>
            </w:div>
            <w:div w:id="1785270091">
              <w:marLeft w:val="0"/>
              <w:marRight w:val="0"/>
              <w:marTop w:val="0"/>
              <w:marBottom w:val="0"/>
              <w:divBdr>
                <w:top w:val="none" w:sz="0" w:space="0" w:color="auto"/>
                <w:left w:val="none" w:sz="0" w:space="0" w:color="auto"/>
                <w:bottom w:val="none" w:sz="0" w:space="0" w:color="auto"/>
                <w:right w:val="none" w:sz="0" w:space="0" w:color="auto"/>
              </w:divBdr>
            </w:div>
            <w:div w:id="907810469">
              <w:marLeft w:val="0"/>
              <w:marRight w:val="0"/>
              <w:marTop w:val="0"/>
              <w:marBottom w:val="0"/>
              <w:divBdr>
                <w:top w:val="none" w:sz="0" w:space="0" w:color="auto"/>
                <w:left w:val="none" w:sz="0" w:space="0" w:color="auto"/>
                <w:bottom w:val="none" w:sz="0" w:space="0" w:color="auto"/>
                <w:right w:val="none" w:sz="0" w:space="0" w:color="auto"/>
              </w:divBdr>
            </w:div>
            <w:div w:id="1043482097">
              <w:marLeft w:val="0"/>
              <w:marRight w:val="0"/>
              <w:marTop w:val="0"/>
              <w:marBottom w:val="0"/>
              <w:divBdr>
                <w:top w:val="none" w:sz="0" w:space="0" w:color="auto"/>
                <w:left w:val="none" w:sz="0" w:space="0" w:color="auto"/>
                <w:bottom w:val="none" w:sz="0" w:space="0" w:color="auto"/>
                <w:right w:val="none" w:sz="0" w:space="0" w:color="auto"/>
              </w:divBdr>
            </w:div>
            <w:div w:id="1118717503">
              <w:marLeft w:val="0"/>
              <w:marRight w:val="0"/>
              <w:marTop w:val="0"/>
              <w:marBottom w:val="0"/>
              <w:divBdr>
                <w:top w:val="none" w:sz="0" w:space="0" w:color="auto"/>
                <w:left w:val="none" w:sz="0" w:space="0" w:color="auto"/>
                <w:bottom w:val="none" w:sz="0" w:space="0" w:color="auto"/>
                <w:right w:val="none" w:sz="0" w:space="0" w:color="auto"/>
              </w:divBdr>
            </w:div>
            <w:div w:id="44721670">
              <w:marLeft w:val="0"/>
              <w:marRight w:val="0"/>
              <w:marTop w:val="0"/>
              <w:marBottom w:val="0"/>
              <w:divBdr>
                <w:top w:val="none" w:sz="0" w:space="0" w:color="auto"/>
                <w:left w:val="none" w:sz="0" w:space="0" w:color="auto"/>
                <w:bottom w:val="none" w:sz="0" w:space="0" w:color="auto"/>
                <w:right w:val="none" w:sz="0" w:space="0" w:color="auto"/>
              </w:divBdr>
            </w:div>
            <w:div w:id="220025516">
              <w:marLeft w:val="0"/>
              <w:marRight w:val="0"/>
              <w:marTop w:val="0"/>
              <w:marBottom w:val="0"/>
              <w:divBdr>
                <w:top w:val="none" w:sz="0" w:space="0" w:color="auto"/>
                <w:left w:val="none" w:sz="0" w:space="0" w:color="auto"/>
                <w:bottom w:val="none" w:sz="0" w:space="0" w:color="auto"/>
                <w:right w:val="none" w:sz="0" w:space="0" w:color="auto"/>
              </w:divBdr>
            </w:div>
            <w:div w:id="1038429078">
              <w:marLeft w:val="0"/>
              <w:marRight w:val="0"/>
              <w:marTop w:val="0"/>
              <w:marBottom w:val="0"/>
              <w:divBdr>
                <w:top w:val="none" w:sz="0" w:space="0" w:color="auto"/>
                <w:left w:val="none" w:sz="0" w:space="0" w:color="auto"/>
                <w:bottom w:val="none" w:sz="0" w:space="0" w:color="auto"/>
                <w:right w:val="none" w:sz="0" w:space="0" w:color="auto"/>
              </w:divBdr>
            </w:div>
            <w:div w:id="1077484348">
              <w:marLeft w:val="0"/>
              <w:marRight w:val="0"/>
              <w:marTop w:val="0"/>
              <w:marBottom w:val="0"/>
              <w:divBdr>
                <w:top w:val="none" w:sz="0" w:space="0" w:color="auto"/>
                <w:left w:val="none" w:sz="0" w:space="0" w:color="auto"/>
                <w:bottom w:val="none" w:sz="0" w:space="0" w:color="auto"/>
                <w:right w:val="none" w:sz="0" w:space="0" w:color="auto"/>
              </w:divBdr>
            </w:div>
            <w:div w:id="1810395229">
              <w:marLeft w:val="0"/>
              <w:marRight w:val="0"/>
              <w:marTop w:val="0"/>
              <w:marBottom w:val="0"/>
              <w:divBdr>
                <w:top w:val="none" w:sz="0" w:space="0" w:color="auto"/>
                <w:left w:val="none" w:sz="0" w:space="0" w:color="auto"/>
                <w:bottom w:val="none" w:sz="0" w:space="0" w:color="auto"/>
                <w:right w:val="none" w:sz="0" w:space="0" w:color="auto"/>
              </w:divBdr>
            </w:div>
            <w:div w:id="1262371916">
              <w:marLeft w:val="0"/>
              <w:marRight w:val="0"/>
              <w:marTop w:val="0"/>
              <w:marBottom w:val="0"/>
              <w:divBdr>
                <w:top w:val="none" w:sz="0" w:space="0" w:color="auto"/>
                <w:left w:val="none" w:sz="0" w:space="0" w:color="auto"/>
                <w:bottom w:val="none" w:sz="0" w:space="0" w:color="auto"/>
                <w:right w:val="none" w:sz="0" w:space="0" w:color="auto"/>
              </w:divBdr>
            </w:div>
            <w:div w:id="853500352">
              <w:marLeft w:val="0"/>
              <w:marRight w:val="0"/>
              <w:marTop w:val="0"/>
              <w:marBottom w:val="0"/>
              <w:divBdr>
                <w:top w:val="none" w:sz="0" w:space="0" w:color="auto"/>
                <w:left w:val="none" w:sz="0" w:space="0" w:color="auto"/>
                <w:bottom w:val="none" w:sz="0" w:space="0" w:color="auto"/>
                <w:right w:val="none" w:sz="0" w:space="0" w:color="auto"/>
              </w:divBdr>
            </w:div>
            <w:div w:id="692148229">
              <w:marLeft w:val="0"/>
              <w:marRight w:val="0"/>
              <w:marTop w:val="0"/>
              <w:marBottom w:val="0"/>
              <w:divBdr>
                <w:top w:val="none" w:sz="0" w:space="0" w:color="auto"/>
                <w:left w:val="none" w:sz="0" w:space="0" w:color="auto"/>
                <w:bottom w:val="none" w:sz="0" w:space="0" w:color="auto"/>
                <w:right w:val="none" w:sz="0" w:space="0" w:color="auto"/>
              </w:divBdr>
            </w:div>
            <w:div w:id="1830320279">
              <w:marLeft w:val="0"/>
              <w:marRight w:val="0"/>
              <w:marTop w:val="0"/>
              <w:marBottom w:val="0"/>
              <w:divBdr>
                <w:top w:val="none" w:sz="0" w:space="0" w:color="auto"/>
                <w:left w:val="none" w:sz="0" w:space="0" w:color="auto"/>
                <w:bottom w:val="none" w:sz="0" w:space="0" w:color="auto"/>
                <w:right w:val="none" w:sz="0" w:space="0" w:color="auto"/>
              </w:divBdr>
            </w:div>
            <w:div w:id="2008556501">
              <w:marLeft w:val="0"/>
              <w:marRight w:val="0"/>
              <w:marTop w:val="0"/>
              <w:marBottom w:val="0"/>
              <w:divBdr>
                <w:top w:val="none" w:sz="0" w:space="0" w:color="auto"/>
                <w:left w:val="none" w:sz="0" w:space="0" w:color="auto"/>
                <w:bottom w:val="none" w:sz="0" w:space="0" w:color="auto"/>
                <w:right w:val="none" w:sz="0" w:space="0" w:color="auto"/>
              </w:divBdr>
            </w:div>
            <w:div w:id="571429456">
              <w:marLeft w:val="0"/>
              <w:marRight w:val="0"/>
              <w:marTop w:val="0"/>
              <w:marBottom w:val="0"/>
              <w:divBdr>
                <w:top w:val="none" w:sz="0" w:space="0" w:color="auto"/>
                <w:left w:val="none" w:sz="0" w:space="0" w:color="auto"/>
                <w:bottom w:val="none" w:sz="0" w:space="0" w:color="auto"/>
                <w:right w:val="none" w:sz="0" w:space="0" w:color="auto"/>
              </w:divBdr>
            </w:div>
            <w:div w:id="2013295750">
              <w:marLeft w:val="0"/>
              <w:marRight w:val="0"/>
              <w:marTop w:val="0"/>
              <w:marBottom w:val="0"/>
              <w:divBdr>
                <w:top w:val="none" w:sz="0" w:space="0" w:color="auto"/>
                <w:left w:val="none" w:sz="0" w:space="0" w:color="auto"/>
                <w:bottom w:val="none" w:sz="0" w:space="0" w:color="auto"/>
                <w:right w:val="none" w:sz="0" w:space="0" w:color="auto"/>
              </w:divBdr>
            </w:div>
            <w:div w:id="1350329746">
              <w:marLeft w:val="0"/>
              <w:marRight w:val="0"/>
              <w:marTop w:val="0"/>
              <w:marBottom w:val="0"/>
              <w:divBdr>
                <w:top w:val="none" w:sz="0" w:space="0" w:color="auto"/>
                <w:left w:val="none" w:sz="0" w:space="0" w:color="auto"/>
                <w:bottom w:val="none" w:sz="0" w:space="0" w:color="auto"/>
                <w:right w:val="none" w:sz="0" w:space="0" w:color="auto"/>
              </w:divBdr>
            </w:div>
            <w:div w:id="1225795499">
              <w:marLeft w:val="0"/>
              <w:marRight w:val="0"/>
              <w:marTop w:val="0"/>
              <w:marBottom w:val="0"/>
              <w:divBdr>
                <w:top w:val="none" w:sz="0" w:space="0" w:color="auto"/>
                <w:left w:val="none" w:sz="0" w:space="0" w:color="auto"/>
                <w:bottom w:val="none" w:sz="0" w:space="0" w:color="auto"/>
                <w:right w:val="none" w:sz="0" w:space="0" w:color="auto"/>
              </w:divBdr>
            </w:div>
            <w:div w:id="1626958713">
              <w:marLeft w:val="0"/>
              <w:marRight w:val="0"/>
              <w:marTop w:val="0"/>
              <w:marBottom w:val="0"/>
              <w:divBdr>
                <w:top w:val="none" w:sz="0" w:space="0" w:color="auto"/>
                <w:left w:val="none" w:sz="0" w:space="0" w:color="auto"/>
                <w:bottom w:val="none" w:sz="0" w:space="0" w:color="auto"/>
                <w:right w:val="none" w:sz="0" w:space="0" w:color="auto"/>
              </w:divBdr>
            </w:div>
            <w:div w:id="373042191">
              <w:marLeft w:val="0"/>
              <w:marRight w:val="0"/>
              <w:marTop w:val="0"/>
              <w:marBottom w:val="0"/>
              <w:divBdr>
                <w:top w:val="none" w:sz="0" w:space="0" w:color="auto"/>
                <w:left w:val="none" w:sz="0" w:space="0" w:color="auto"/>
                <w:bottom w:val="none" w:sz="0" w:space="0" w:color="auto"/>
                <w:right w:val="none" w:sz="0" w:space="0" w:color="auto"/>
              </w:divBdr>
            </w:div>
            <w:div w:id="1325889809">
              <w:marLeft w:val="0"/>
              <w:marRight w:val="0"/>
              <w:marTop w:val="0"/>
              <w:marBottom w:val="0"/>
              <w:divBdr>
                <w:top w:val="none" w:sz="0" w:space="0" w:color="auto"/>
                <w:left w:val="none" w:sz="0" w:space="0" w:color="auto"/>
                <w:bottom w:val="none" w:sz="0" w:space="0" w:color="auto"/>
                <w:right w:val="none" w:sz="0" w:space="0" w:color="auto"/>
              </w:divBdr>
            </w:div>
            <w:div w:id="921373241">
              <w:marLeft w:val="0"/>
              <w:marRight w:val="0"/>
              <w:marTop w:val="0"/>
              <w:marBottom w:val="0"/>
              <w:divBdr>
                <w:top w:val="none" w:sz="0" w:space="0" w:color="auto"/>
                <w:left w:val="none" w:sz="0" w:space="0" w:color="auto"/>
                <w:bottom w:val="none" w:sz="0" w:space="0" w:color="auto"/>
                <w:right w:val="none" w:sz="0" w:space="0" w:color="auto"/>
              </w:divBdr>
            </w:div>
            <w:div w:id="625426863">
              <w:marLeft w:val="0"/>
              <w:marRight w:val="0"/>
              <w:marTop w:val="0"/>
              <w:marBottom w:val="0"/>
              <w:divBdr>
                <w:top w:val="none" w:sz="0" w:space="0" w:color="auto"/>
                <w:left w:val="none" w:sz="0" w:space="0" w:color="auto"/>
                <w:bottom w:val="none" w:sz="0" w:space="0" w:color="auto"/>
                <w:right w:val="none" w:sz="0" w:space="0" w:color="auto"/>
              </w:divBdr>
            </w:div>
            <w:div w:id="2096632724">
              <w:marLeft w:val="0"/>
              <w:marRight w:val="0"/>
              <w:marTop w:val="0"/>
              <w:marBottom w:val="0"/>
              <w:divBdr>
                <w:top w:val="none" w:sz="0" w:space="0" w:color="auto"/>
                <w:left w:val="none" w:sz="0" w:space="0" w:color="auto"/>
                <w:bottom w:val="none" w:sz="0" w:space="0" w:color="auto"/>
                <w:right w:val="none" w:sz="0" w:space="0" w:color="auto"/>
              </w:divBdr>
            </w:div>
            <w:div w:id="292910596">
              <w:marLeft w:val="0"/>
              <w:marRight w:val="0"/>
              <w:marTop w:val="0"/>
              <w:marBottom w:val="0"/>
              <w:divBdr>
                <w:top w:val="none" w:sz="0" w:space="0" w:color="auto"/>
                <w:left w:val="none" w:sz="0" w:space="0" w:color="auto"/>
                <w:bottom w:val="none" w:sz="0" w:space="0" w:color="auto"/>
                <w:right w:val="none" w:sz="0" w:space="0" w:color="auto"/>
              </w:divBdr>
            </w:div>
            <w:div w:id="865796336">
              <w:marLeft w:val="0"/>
              <w:marRight w:val="0"/>
              <w:marTop w:val="0"/>
              <w:marBottom w:val="0"/>
              <w:divBdr>
                <w:top w:val="none" w:sz="0" w:space="0" w:color="auto"/>
                <w:left w:val="none" w:sz="0" w:space="0" w:color="auto"/>
                <w:bottom w:val="none" w:sz="0" w:space="0" w:color="auto"/>
                <w:right w:val="none" w:sz="0" w:space="0" w:color="auto"/>
              </w:divBdr>
            </w:div>
            <w:div w:id="1895583093">
              <w:marLeft w:val="0"/>
              <w:marRight w:val="0"/>
              <w:marTop w:val="0"/>
              <w:marBottom w:val="0"/>
              <w:divBdr>
                <w:top w:val="none" w:sz="0" w:space="0" w:color="auto"/>
                <w:left w:val="none" w:sz="0" w:space="0" w:color="auto"/>
                <w:bottom w:val="none" w:sz="0" w:space="0" w:color="auto"/>
                <w:right w:val="none" w:sz="0" w:space="0" w:color="auto"/>
              </w:divBdr>
            </w:div>
            <w:div w:id="838077200">
              <w:marLeft w:val="0"/>
              <w:marRight w:val="0"/>
              <w:marTop w:val="0"/>
              <w:marBottom w:val="0"/>
              <w:divBdr>
                <w:top w:val="none" w:sz="0" w:space="0" w:color="auto"/>
                <w:left w:val="none" w:sz="0" w:space="0" w:color="auto"/>
                <w:bottom w:val="none" w:sz="0" w:space="0" w:color="auto"/>
                <w:right w:val="none" w:sz="0" w:space="0" w:color="auto"/>
              </w:divBdr>
            </w:div>
            <w:div w:id="1845243569">
              <w:marLeft w:val="0"/>
              <w:marRight w:val="0"/>
              <w:marTop w:val="0"/>
              <w:marBottom w:val="0"/>
              <w:divBdr>
                <w:top w:val="none" w:sz="0" w:space="0" w:color="auto"/>
                <w:left w:val="none" w:sz="0" w:space="0" w:color="auto"/>
                <w:bottom w:val="none" w:sz="0" w:space="0" w:color="auto"/>
                <w:right w:val="none" w:sz="0" w:space="0" w:color="auto"/>
              </w:divBdr>
            </w:div>
            <w:div w:id="1153181441">
              <w:marLeft w:val="0"/>
              <w:marRight w:val="0"/>
              <w:marTop w:val="0"/>
              <w:marBottom w:val="0"/>
              <w:divBdr>
                <w:top w:val="none" w:sz="0" w:space="0" w:color="auto"/>
                <w:left w:val="none" w:sz="0" w:space="0" w:color="auto"/>
                <w:bottom w:val="none" w:sz="0" w:space="0" w:color="auto"/>
                <w:right w:val="none" w:sz="0" w:space="0" w:color="auto"/>
              </w:divBdr>
            </w:div>
            <w:div w:id="1653095229">
              <w:marLeft w:val="0"/>
              <w:marRight w:val="0"/>
              <w:marTop w:val="0"/>
              <w:marBottom w:val="0"/>
              <w:divBdr>
                <w:top w:val="none" w:sz="0" w:space="0" w:color="auto"/>
                <w:left w:val="none" w:sz="0" w:space="0" w:color="auto"/>
                <w:bottom w:val="none" w:sz="0" w:space="0" w:color="auto"/>
                <w:right w:val="none" w:sz="0" w:space="0" w:color="auto"/>
              </w:divBdr>
            </w:div>
            <w:div w:id="438185789">
              <w:marLeft w:val="0"/>
              <w:marRight w:val="0"/>
              <w:marTop w:val="0"/>
              <w:marBottom w:val="0"/>
              <w:divBdr>
                <w:top w:val="none" w:sz="0" w:space="0" w:color="auto"/>
                <w:left w:val="none" w:sz="0" w:space="0" w:color="auto"/>
                <w:bottom w:val="none" w:sz="0" w:space="0" w:color="auto"/>
                <w:right w:val="none" w:sz="0" w:space="0" w:color="auto"/>
              </w:divBdr>
            </w:div>
            <w:div w:id="1408262222">
              <w:marLeft w:val="0"/>
              <w:marRight w:val="0"/>
              <w:marTop w:val="0"/>
              <w:marBottom w:val="0"/>
              <w:divBdr>
                <w:top w:val="none" w:sz="0" w:space="0" w:color="auto"/>
                <w:left w:val="none" w:sz="0" w:space="0" w:color="auto"/>
                <w:bottom w:val="none" w:sz="0" w:space="0" w:color="auto"/>
                <w:right w:val="none" w:sz="0" w:space="0" w:color="auto"/>
              </w:divBdr>
            </w:div>
            <w:div w:id="866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1788">
      <w:bodyDiv w:val="1"/>
      <w:marLeft w:val="0"/>
      <w:marRight w:val="0"/>
      <w:marTop w:val="0"/>
      <w:marBottom w:val="0"/>
      <w:divBdr>
        <w:top w:val="none" w:sz="0" w:space="0" w:color="auto"/>
        <w:left w:val="none" w:sz="0" w:space="0" w:color="auto"/>
        <w:bottom w:val="none" w:sz="0" w:space="0" w:color="auto"/>
        <w:right w:val="none" w:sz="0" w:space="0" w:color="auto"/>
      </w:divBdr>
    </w:div>
    <w:div w:id="779032309">
      <w:bodyDiv w:val="1"/>
      <w:marLeft w:val="0"/>
      <w:marRight w:val="0"/>
      <w:marTop w:val="0"/>
      <w:marBottom w:val="0"/>
      <w:divBdr>
        <w:top w:val="none" w:sz="0" w:space="0" w:color="auto"/>
        <w:left w:val="none" w:sz="0" w:space="0" w:color="auto"/>
        <w:bottom w:val="none" w:sz="0" w:space="0" w:color="auto"/>
        <w:right w:val="none" w:sz="0" w:space="0" w:color="auto"/>
      </w:divBdr>
    </w:div>
    <w:div w:id="794064740">
      <w:bodyDiv w:val="1"/>
      <w:marLeft w:val="0"/>
      <w:marRight w:val="0"/>
      <w:marTop w:val="0"/>
      <w:marBottom w:val="0"/>
      <w:divBdr>
        <w:top w:val="none" w:sz="0" w:space="0" w:color="auto"/>
        <w:left w:val="none" w:sz="0" w:space="0" w:color="auto"/>
        <w:bottom w:val="none" w:sz="0" w:space="0" w:color="auto"/>
        <w:right w:val="none" w:sz="0" w:space="0" w:color="auto"/>
      </w:divBdr>
    </w:div>
    <w:div w:id="971977303">
      <w:bodyDiv w:val="1"/>
      <w:marLeft w:val="0"/>
      <w:marRight w:val="0"/>
      <w:marTop w:val="0"/>
      <w:marBottom w:val="0"/>
      <w:divBdr>
        <w:top w:val="none" w:sz="0" w:space="0" w:color="auto"/>
        <w:left w:val="none" w:sz="0" w:space="0" w:color="auto"/>
        <w:bottom w:val="none" w:sz="0" w:space="0" w:color="auto"/>
        <w:right w:val="none" w:sz="0" w:space="0" w:color="auto"/>
      </w:divBdr>
      <w:divsChild>
        <w:div w:id="1385790471">
          <w:marLeft w:val="0"/>
          <w:marRight w:val="0"/>
          <w:marTop w:val="0"/>
          <w:marBottom w:val="0"/>
          <w:divBdr>
            <w:top w:val="none" w:sz="0" w:space="0" w:color="auto"/>
            <w:left w:val="none" w:sz="0" w:space="0" w:color="auto"/>
            <w:bottom w:val="none" w:sz="0" w:space="0" w:color="auto"/>
            <w:right w:val="none" w:sz="0" w:space="0" w:color="auto"/>
          </w:divBdr>
          <w:divsChild>
            <w:div w:id="415250711">
              <w:marLeft w:val="0"/>
              <w:marRight w:val="0"/>
              <w:marTop w:val="0"/>
              <w:marBottom w:val="0"/>
              <w:divBdr>
                <w:top w:val="none" w:sz="0" w:space="0" w:color="auto"/>
                <w:left w:val="none" w:sz="0" w:space="0" w:color="auto"/>
                <w:bottom w:val="none" w:sz="0" w:space="0" w:color="auto"/>
                <w:right w:val="none" w:sz="0" w:space="0" w:color="auto"/>
              </w:divBdr>
            </w:div>
            <w:div w:id="796682729">
              <w:marLeft w:val="0"/>
              <w:marRight w:val="0"/>
              <w:marTop w:val="0"/>
              <w:marBottom w:val="0"/>
              <w:divBdr>
                <w:top w:val="none" w:sz="0" w:space="0" w:color="auto"/>
                <w:left w:val="none" w:sz="0" w:space="0" w:color="auto"/>
                <w:bottom w:val="none" w:sz="0" w:space="0" w:color="auto"/>
                <w:right w:val="none" w:sz="0" w:space="0" w:color="auto"/>
              </w:divBdr>
            </w:div>
            <w:div w:id="933783088">
              <w:marLeft w:val="0"/>
              <w:marRight w:val="0"/>
              <w:marTop w:val="0"/>
              <w:marBottom w:val="0"/>
              <w:divBdr>
                <w:top w:val="none" w:sz="0" w:space="0" w:color="auto"/>
                <w:left w:val="none" w:sz="0" w:space="0" w:color="auto"/>
                <w:bottom w:val="none" w:sz="0" w:space="0" w:color="auto"/>
                <w:right w:val="none" w:sz="0" w:space="0" w:color="auto"/>
              </w:divBdr>
            </w:div>
            <w:div w:id="1956323677">
              <w:marLeft w:val="0"/>
              <w:marRight w:val="0"/>
              <w:marTop w:val="0"/>
              <w:marBottom w:val="0"/>
              <w:divBdr>
                <w:top w:val="none" w:sz="0" w:space="0" w:color="auto"/>
                <w:left w:val="none" w:sz="0" w:space="0" w:color="auto"/>
                <w:bottom w:val="none" w:sz="0" w:space="0" w:color="auto"/>
                <w:right w:val="none" w:sz="0" w:space="0" w:color="auto"/>
              </w:divBdr>
            </w:div>
            <w:div w:id="169027571">
              <w:marLeft w:val="0"/>
              <w:marRight w:val="0"/>
              <w:marTop w:val="0"/>
              <w:marBottom w:val="0"/>
              <w:divBdr>
                <w:top w:val="none" w:sz="0" w:space="0" w:color="auto"/>
                <w:left w:val="none" w:sz="0" w:space="0" w:color="auto"/>
                <w:bottom w:val="none" w:sz="0" w:space="0" w:color="auto"/>
                <w:right w:val="none" w:sz="0" w:space="0" w:color="auto"/>
              </w:divBdr>
            </w:div>
            <w:div w:id="687176940">
              <w:marLeft w:val="0"/>
              <w:marRight w:val="0"/>
              <w:marTop w:val="0"/>
              <w:marBottom w:val="0"/>
              <w:divBdr>
                <w:top w:val="none" w:sz="0" w:space="0" w:color="auto"/>
                <w:left w:val="none" w:sz="0" w:space="0" w:color="auto"/>
                <w:bottom w:val="none" w:sz="0" w:space="0" w:color="auto"/>
                <w:right w:val="none" w:sz="0" w:space="0" w:color="auto"/>
              </w:divBdr>
            </w:div>
            <w:div w:id="561210785">
              <w:marLeft w:val="0"/>
              <w:marRight w:val="0"/>
              <w:marTop w:val="0"/>
              <w:marBottom w:val="0"/>
              <w:divBdr>
                <w:top w:val="none" w:sz="0" w:space="0" w:color="auto"/>
                <w:left w:val="none" w:sz="0" w:space="0" w:color="auto"/>
                <w:bottom w:val="none" w:sz="0" w:space="0" w:color="auto"/>
                <w:right w:val="none" w:sz="0" w:space="0" w:color="auto"/>
              </w:divBdr>
            </w:div>
            <w:div w:id="1794325018">
              <w:marLeft w:val="0"/>
              <w:marRight w:val="0"/>
              <w:marTop w:val="0"/>
              <w:marBottom w:val="0"/>
              <w:divBdr>
                <w:top w:val="none" w:sz="0" w:space="0" w:color="auto"/>
                <w:left w:val="none" w:sz="0" w:space="0" w:color="auto"/>
                <w:bottom w:val="none" w:sz="0" w:space="0" w:color="auto"/>
                <w:right w:val="none" w:sz="0" w:space="0" w:color="auto"/>
              </w:divBdr>
            </w:div>
            <w:div w:id="589318384">
              <w:marLeft w:val="0"/>
              <w:marRight w:val="0"/>
              <w:marTop w:val="0"/>
              <w:marBottom w:val="0"/>
              <w:divBdr>
                <w:top w:val="none" w:sz="0" w:space="0" w:color="auto"/>
                <w:left w:val="none" w:sz="0" w:space="0" w:color="auto"/>
                <w:bottom w:val="none" w:sz="0" w:space="0" w:color="auto"/>
                <w:right w:val="none" w:sz="0" w:space="0" w:color="auto"/>
              </w:divBdr>
            </w:div>
            <w:div w:id="1205101509">
              <w:marLeft w:val="0"/>
              <w:marRight w:val="0"/>
              <w:marTop w:val="0"/>
              <w:marBottom w:val="0"/>
              <w:divBdr>
                <w:top w:val="none" w:sz="0" w:space="0" w:color="auto"/>
                <w:left w:val="none" w:sz="0" w:space="0" w:color="auto"/>
                <w:bottom w:val="none" w:sz="0" w:space="0" w:color="auto"/>
                <w:right w:val="none" w:sz="0" w:space="0" w:color="auto"/>
              </w:divBdr>
            </w:div>
            <w:div w:id="604700781">
              <w:marLeft w:val="0"/>
              <w:marRight w:val="0"/>
              <w:marTop w:val="0"/>
              <w:marBottom w:val="0"/>
              <w:divBdr>
                <w:top w:val="none" w:sz="0" w:space="0" w:color="auto"/>
                <w:left w:val="none" w:sz="0" w:space="0" w:color="auto"/>
                <w:bottom w:val="none" w:sz="0" w:space="0" w:color="auto"/>
                <w:right w:val="none" w:sz="0" w:space="0" w:color="auto"/>
              </w:divBdr>
            </w:div>
            <w:div w:id="1259295508">
              <w:marLeft w:val="0"/>
              <w:marRight w:val="0"/>
              <w:marTop w:val="0"/>
              <w:marBottom w:val="0"/>
              <w:divBdr>
                <w:top w:val="none" w:sz="0" w:space="0" w:color="auto"/>
                <w:left w:val="none" w:sz="0" w:space="0" w:color="auto"/>
                <w:bottom w:val="none" w:sz="0" w:space="0" w:color="auto"/>
                <w:right w:val="none" w:sz="0" w:space="0" w:color="auto"/>
              </w:divBdr>
            </w:div>
            <w:div w:id="951207438">
              <w:marLeft w:val="0"/>
              <w:marRight w:val="0"/>
              <w:marTop w:val="0"/>
              <w:marBottom w:val="0"/>
              <w:divBdr>
                <w:top w:val="none" w:sz="0" w:space="0" w:color="auto"/>
                <w:left w:val="none" w:sz="0" w:space="0" w:color="auto"/>
                <w:bottom w:val="none" w:sz="0" w:space="0" w:color="auto"/>
                <w:right w:val="none" w:sz="0" w:space="0" w:color="auto"/>
              </w:divBdr>
            </w:div>
            <w:div w:id="755827377">
              <w:marLeft w:val="0"/>
              <w:marRight w:val="0"/>
              <w:marTop w:val="0"/>
              <w:marBottom w:val="0"/>
              <w:divBdr>
                <w:top w:val="none" w:sz="0" w:space="0" w:color="auto"/>
                <w:left w:val="none" w:sz="0" w:space="0" w:color="auto"/>
                <w:bottom w:val="none" w:sz="0" w:space="0" w:color="auto"/>
                <w:right w:val="none" w:sz="0" w:space="0" w:color="auto"/>
              </w:divBdr>
            </w:div>
            <w:div w:id="1404451023">
              <w:marLeft w:val="0"/>
              <w:marRight w:val="0"/>
              <w:marTop w:val="0"/>
              <w:marBottom w:val="0"/>
              <w:divBdr>
                <w:top w:val="none" w:sz="0" w:space="0" w:color="auto"/>
                <w:left w:val="none" w:sz="0" w:space="0" w:color="auto"/>
                <w:bottom w:val="none" w:sz="0" w:space="0" w:color="auto"/>
                <w:right w:val="none" w:sz="0" w:space="0" w:color="auto"/>
              </w:divBdr>
            </w:div>
            <w:div w:id="2079397213">
              <w:marLeft w:val="0"/>
              <w:marRight w:val="0"/>
              <w:marTop w:val="0"/>
              <w:marBottom w:val="0"/>
              <w:divBdr>
                <w:top w:val="none" w:sz="0" w:space="0" w:color="auto"/>
                <w:left w:val="none" w:sz="0" w:space="0" w:color="auto"/>
                <w:bottom w:val="none" w:sz="0" w:space="0" w:color="auto"/>
                <w:right w:val="none" w:sz="0" w:space="0" w:color="auto"/>
              </w:divBdr>
            </w:div>
            <w:div w:id="406197334">
              <w:marLeft w:val="0"/>
              <w:marRight w:val="0"/>
              <w:marTop w:val="0"/>
              <w:marBottom w:val="0"/>
              <w:divBdr>
                <w:top w:val="none" w:sz="0" w:space="0" w:color="auto"/>
                <w:left w:val="none" w:sz="0" w:space="0" w:color="auto"/>
                <w:bottom w:val="none" w:sz="0" w:space="0" w:color="auto"/>
                <w:right w:val="none" w:sz="0" w:space="0" w:color="auto"/>
              </w:divBdr>
            </w:div>
            <w:div w:id="879634400">
              <w:marLeft w:val="0"/>
              <w:marRight w:val="0"/>
              <w:marTop w:val="0"/>
              <w:marBottom w:val="0"/>
              <w:divBdr>
                <w:top w:val="none" w:sz="0" w:space="0" w:color="auto"/>
                <w:left w:val="none" w:sz="0" w:space="0" w:color="auto"/>
                <w:bottom w:val="none" w:sz="0" w:space="0" w:color="auto"/>
                <w:right w:val="none" w:sz="0" w:space="0" w:color="auto"/>
              </w:divBdr>
            </w:div>
            <w:div w:id="1081760648">
              <w:marLeft w:val="0"/>
              <w:marRight w:val="0"/>
              <w:marTop w:val="0"/>
              <w:marBottom w:val="0"/>
              <w:divBdr>
                <w:top w:val="none" w:sz="0" w:space="0" w:color="auto"/>
                <w:left w:val="none" w:sz="0" w:space="0" w:color="auto"/>
                <w:bottom w:val="none" w:sz="0" w:space="0" w:color="auto"/>
                <w:right w:val="none" w:sz="0" w:space="0" w:color="auto"/>
              </w:divBdr>
            </w:div>
            <w:div w:id="390814814">
              <w:marLeft w:val="0"/>
              <w:marRight w:val="0"/>
              <w:marTop w:val="0"/>
              <w:marBottom w:val="0"/>
              <w:divBdr>
                <w:top w:val="none" w:sz="0" w:space="0" w:color="auto"/>
                <w:left w:val="none" w:sz="0" w:space="0" w:color="auto"/>
                <w:bottom w:val="none" w:sz="0" w:space="0" w:color="auto"/>
                <w:right w:val="none" w:sz="0" w:space="0" w:color="auto"/>
              </w:divBdr>
            </w:div>
            <w:div w:id="328557033">
              <w:marLeft w:val="0"/>
              <w:marRight w:val="0"/>
              <w:marTop w:val="0"/>
              <w:marBottom w:val="0"/>
              <w:divBdr>
                <w:top w:val="none" w:sz="0" w:space="0" w:color="auto"/>
                <w:left w:val="none" w:sz="0" w:space="0" w:color="auto"/>
                <w:bottom w:val="none" w:sz="0" w:space="0" w:color="auto"/>
                <w:right w:val="none" w:sz="0" w:space="0" w:color="auto"/>
              </w:divBdr>
            </w:div>
            <w:div w:id="1109659930">
              <w:marLeft w:val="0"/>
              <w:marRight w:val="0"/>
              <w:marTop w:val="0"/>
              <w:marBottom w:val="0"/>
              <w:divBdr>
                <w:top w:val="none" w:sz="0" w:space="0" w:color="auto"/>
                <w:left w:val="none" w:sz="0" w:space="0" w:color="auto"/>
                <w:bottom w:val="none" w:sz="0" w:space="0" w:color="auto"/>
                <w:right w:val="none" w:sz="0" w:space="0" w:color="auto"/>
              </w:divBdr>
            </w:div>
            <w:div w:id="712196344">
              <w:marLeft w:val="0"/>
              <w:marRight w:val="0"/>
              <w:marTop w:val="0"/>
              <w:marBottom w:val="0"/>
              <w:divBdr>
                <w:top w:val="none" w:sz="0" w:space="0" w:color="auto"/>
                <w:left w:val="none" w:sz="0" w:space="0" w:color="auto"/>
                <w:bottom w:val="none" w:sz="0" w:space="0" w:color="auto"/>
                <w:right w:val="none" w:sz="0" w:space="0" w:color="auto"/>
              </w:divBdr>
            </w:div>
            <w:div w:id="139854769">
              <w:marLeft w:val="0"/>
              <w:marRight w:val="0"/>
              <w:marTop w:val="0"/>
              <w:marBottom w:val="0"/>
              <w:divBdr>
                <w:top w:val="none" w:sz="0" w:space="0" w:color="auto"/>
                <w:left w:val="none" w:sz="0" w:space="0" w:color="auto"/>
                <w:bottom w:val="none" w:sz="0" w:space="0" w:color="auto"/>
                <w:right w:val="none" w:sz="0" w:space="0" w:color="auto"/>
              </w:divBdr>
            </w:div>
            <w:div w:id="882332262">
              <w:marLeft w:val="0"/>
              <w:marRight w:val="0"/>
              <w:marTop w:val="0"/>
              <w:marBottom w:val="0"/>
              <w:divBdr>
                <w:top w:val="none" w:sz="0" w:space="0" w:color="auto"/>
                <w:left w:val="none" w:sz="0" w:space="0" w:color="auto"/>
                <w:bottom w:val="none" w:sz="0" w:space="0" w:color="auto"/>
                <w:right w:val="none" w:sz="0" w:space="0" w:color="auto"/>
              </w:divBdr>
            </w:div>
            <w:div w:id="757211679">
              <w:marLeft w:val="0"/>
              <w:marRight w:val="0"/>
              <w:marTop w:val="0"/>
              <w:marBottom w:val="0"/>
              <w:divBdr>
                <w:top w:val="none" w:sz="0" w:space="0" w:color="auto"/>
                <w:left w:val="none" w:sz="0" w:space="0" w:color="auto"/>
                <w:bottom w:val="none" w:sz="0" w:space="0" w:color="auto"/>
                <w:right w:val="none" w:sz="0" w:space="0" w:color="auto"/>
              </w:divBdr>
            </w:div>
            <w:div w:id="221718238">
              <w:marLeft w:val="0"/>
              <w:marRight w:val="0"/>
              <w:marTop w:val="0"/>
              <w:marBottom w:val="0"/>
              <w:divBdr>
                <w:top w:val="none" w:sz="0" w:space="0" w:color="auto"/>
                <w:left w:val="none" w:sz="0" w:space="0" w:color="auto"/>
                <w:bottom w:val="none" w:sz="0" w:space="0" w:color="auto"/>
                <w:right w:val="none" w:sz="0" w:space="0" w:color="auto"/>
              </w:divBdr>
            </w:div>
            <w:div w:id="726610624">
              <w:marLeft w:val="0"/>
              <w:marRight w:val="0"/>
              <w:marTop w:val="0"/>
              <w:marBottom w:val="0"/>
              <w:divBdr>
                <w:top w:val="none" w:sz="0" w:space="0" w:color="auto"/>
                <w:left w:val="none" w:sz="0" w:space="0" w:color="auto"/>
                <w:bottom w:val="none" w:sz="0" w:space="0" w:color="auto"/>
                <w:right w:val="none" w:sz="0" w:space="0" w:color="auto"/>
              </w:divBdr>
            </w:div>
            <w:div w:id="272787731">
              <w:marLeft w:val="0"/>
              <w:marRight w:val="0"/>
              <w:marTop w:val="0"/>
              <w:marBottom w:val="0"/>
              <w:divBdr>
                <w:top w:val="none" w:sz="0" w:space="0" w:color="auto"/>
                <w:left w:val="none" w:sz="0" w:space="0" w:color="auto"/>
                <w:bottom w:val="none" w:sz="0" w:space="0" w:color="auto"/>
                <w:right w:val="none" w:sz="0" w:space="0" w:color="auto"/>
              </w:divBdr>
            </w:div>
            <w:div w:id="885525701">
              <w:marLeft w:val="0"/>
              <w:marRight w:val="0"/>
              <w:marTop w:val="0"/>
              <w:marBottom w:val="0"/>
              <w:divBdr>
                <w:top w:val="none" w:sz="0" w:space="0" w:color="auto"/>
                <w:left w:val="none" w:sz="0" w:space="0" w:color="auto"/>
                <w:bottom w:val="none" w:sz="0" w:space="0" w:color="auto"/>
                <w:right w:val="none" w:sz="0" w:space="0" w:color="auto"/>
              </w:divBdr>
            </w:div>
            <w:div w:id="2042196373">
              <w:marLeft w:val="0"/>
              <w:marRight w:val="0"/>
              <w:marTop w:val="0"/>
              <w:marBottom w:val="0"/>
              <w:divBdr>
                <w:top w:val="none" w:sz="0" w:space="0" w:color="auto"/>
                <w:left w:val="none" w:sz="0" w:space="0" w:color="auto"/>
                <w:bottom w:val="none" w:sz="0" w:space="0" w:color="auto"/>
                <w:right w:val="none" w:sz="0" w:space="0" w:color="auto"/>
              </w:divBdr>
            </w:div>
            <w:div w:id="425731368">
              <w:marLeft w:val="0"/>
              <w:marRight w:val="0"/>
              <w:marTop w:val="0"/>
              <w:marBottom w:val="0"/>
              <w:divBdr>
                <w:top w:val="none" w:sz="0" w:space="0" w:color="auto"/>
                <w:left w:val="none" w:sz="0" w:space="0" w:color="auto"/>
                <w:bottom w:val="none" w:sz="0" w:space="0" w:color="auto"/>
                <w:right w:val="none" w:sz="0" w:space="0" w:color="auto"/>
              </w:divBdr>
            </w:div>
            <w:div w:id="308755557">
              <w:marLeft w:val="0"/>
              <w:marRight w:val="0"/>
              <w:marTop w:val="0"/>
              <w:marBottom w:val="0"/>
              <w:divBdr>
                <w:top w:val="none" w:sz="0" w:space="0" w:color="auto"/>
                <w:left w:val="none" w:sz="0" w:space="0" w:color="auto"/>
                <w:bottom w:val="none" w:sz="0" w:space="0" w:color="auto"/>
                <w:right w:val="none" w:sz="0" w:space="0" w:color="auto"/>
              </w:divBdr>
            </w:div>
            <w:div w:id="162748456">
              <w:marLeft w:val="0"/>
              <w:marRight w:val="0"/>
              <w:marTop w:val="0"/>
              <w:marBottom w:val="0"/>
              <w:divBdr>
                <w:top w:val="none" w:sz="0" w:space="0" w:color="auto"/>
                <w:left w:val="none" w:sz="0" w:space="0" w:color="auto"/>
                <w:bottom w:val="none" w:sz="0" w:space="0" w:color="auto"/>
                <w:right w:val="none" w:sz="0" w:space="0" w:color="auto"/>
              </w:divBdr>
            </w:div>
            <w:div w:id="491676975">
              <w:marLeft w:val="0"/>
              <w:marRight w:val="0"/>
              <w:marTop w:val="0"/>
              <w:marBottom w:val="0"/>
              <w:divBdr>
                <w:top w:val="none" w:sz="0" w:space="0" w:color="auto"/>
                <w:left w:val="none" w:sz="0" w:space="0" w:color="auto"/>
                <w:bottom w:val="none" w:sz="0" w:space="0" w:color="auto"/>
                <w:right w:val="none" w:sz="0" w:space="0" w:color="auto"/>
              </w:divBdr>
            </w:div>
            <w:div w:id="1635527455">
              <w:marLeft w:val="0"/>
              <w:marRight w:val="0"/>
              <w:marTop w:val="0"/>
              <w:marBottom w:val="0"/>
              <w:divBdr>
                <w:top w:val="none" w:sz="0" w:space="0" w:color="auto"/>
                <w:left w:val="none" w:sz="0" w:space="0" w:color="auto"/>
                <w:bottom w:val="none" w:sz="0" w:space="0" w:color="auto"/>
                <w:right w:val="none" w:sz="0" w:space="0" w:color="auto"/>
              </w:divBdr>
            </w:div>
            <w:div w:id="1185753692">
              <w:marLeft w:val="0"/>
              <w:marRight w:val="0"/>
              <w:marTop w:val="0"/>
              <w:marBottom w:val="0"/>
              <w:divBdr>
                <w:top w:val="none" w:sz="0" w:space="0" w:color="auto"/>
                <w:left w:val="none" w:sz="0" w:space="0" w:color="auto"/>
                <w:bottom w:val="none" w:sz="0" w:space="0" w:color="auto"/>
                <w:right w:val="none" w:sz="0" w:space="0" w:color="auto"/>
              </w:divBdr>
            </w:div>
            <w:div w:id="471753023">
              <w:marLeft w:val="0"/>
              <w:marRight w:val="0"/>
              <w:marTop w:val="0"/>
              <w:marBottom w:val="0"/>
              <w:divBdr>
                <w:top w:val="none" w:sz="0" w:space="0" w:color="auto"/>
                <w:left w:val="none" w:sz="0" w:space="0" w:color="auto"/>
                <w:bottom w:val="none" w:sz="0" w:space="0" w:color="auto"/>
                <w:right w:val="none" w:sz="0" w:space="0" w:color="auto"/>
              </w:divBdr>
            </w:div>
            <w:div w:id="1463886390">
              <w:marLeft w:val="0"/>
              <w:marRight w:val="0"/>
              <w:marTop w:val="0"/>
              <w:marBottom w:val="0"/>
              <w:divBdr>
                <w:top w:val="none" w:sz="0" w:space="0" w:color="auto"/>
                <w:left w:val="none" w:sz="0" w:space="0" w:color="auto"/>
                <w:bottom w:val="none" w:sz="0" w:space="0" w:color="auto"/>
                <w:right w:val="none" w:sz="0" w:space="0" w:color="auto"/>
              </w:divBdr>
            </w:div>
            <w:div w:id="129439577">
              <w:marLeft w:val="0"/>
              <w:marRight w:val="0"/>
              <w:marTop w:val="0"/>
              <w:marBottom w:val="0"/>
              <w:divBdr>
                <w:top w:val="none" w:sz="0" w:space="0" w:color="auto"/>
                <w:left w:val="none" w:sz="0" w:space="0" w:color="auto"/>
                <w:bottom w:val="none" w:sz="0" w:space="0" w:color="auto"/>
                <w:right w:val="none" w:sz="0" w:space="0" w:color="auto"/>
              </w:divBdr>
            </w:div>
            <w:div w:id="1174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3266">
      <w:bodyDiv w:val="1"/>
      <w:marLeft w:val="0"/>
      <w:marRight w:val="0"/>
      <w:marTop w:val="0"/>
      <w:marBottom w:val="0"/>
      <w:divBdr>
        <w:top w:val="none" w:sz="0" w:space="0" w:color="auto"/>
        <w:left w:val="none" w:sz="0" w:space="0" w:color="auto"/>
        <w:bottom w:val="none" w:sz="0" w:space="0" w:color="auto"/>
        <w:right w:val="none" w:sz="0" w:space="0" w:color="auto"/>
      </w:divBdr>
      <w:divsChild>
        <w:div w:id="1385906279">
          <w:marLeft w:val="0"/>
          <w:marRight w:val="0"/>
          <w:marTop w:val="0"/>
          <w:marBottom w:val="0"/>
          <w:divBdr>
            <w:top w:val="none" w:sz="0" w:space="0" w:color="auto"/>
            <w:left w:val="none" w:sz="0" w:space="0" w:color="auto"/>
            <w:bottom w:val="none" w:sz="0" w:space="0" w:color="auto"/>
            <w:right w:val="none" w:sz="0" w:space="0" w:color="auto"/>
          </w:divBdr>
          <w:divsChild>
            <w:div w:id="2135321309">
              <w:marLeft w:val="0"/>
              <w:marRight w:val="0"/>
              <w:marTop w:val="0"/>
              <w:marBottom w:val="0"/>
              <w:divBdr>
                <w:top w:val="none" w:sz="0" w:space="0" w:color="auto"/>
                <w:left w:val="none" w:sz="0" w:space="0" w:color="auto"/>
                <w:bottom w:val="none" w:sz="0" w:space="0" w:color="auto"/>
                <w:right w:val="none" w:sz="0" w:space="0" w:color="auto"/>
              </w:divBdr>
            </w:div>
            <w:div w:id="1492866282">
              <w:marLeft w:val="0"/>
              <w:marRight w:val="0"/>
              <w:marTop w:val="0"/>
              <w:marBottom w:val="0"/>
              <w:divBdr>
                <w:top w:val="none" w:sz="0" w:space="0" w:color="auto"/>
                <w:left w:val="none" w:sz="0" w:space="0" w:color="auto"/>
                <w:bottom w:val="none" w:sz="0" w:space="0" w:color="auto"/>
                <w:right w:val="none" w:sz="0" w:space="0" w:color="auto"/>
              </w:divBdr>
            </w:div>
            <w:div w:id="731926439">
              <w:marLeft w:val="0"/>
              <w:marRight w:val="0"/>
              <w:marTop w:val="0"/>
              <w:marBottom w:val="0"/>
              <w:divBdr>
                <w:top w:val="none" w:sz="0" w:space="0" w:color="auto"/>
                <w:left w:val="none" w:sz="0" w:space="0" w:color="auto"/>
                <w:bottom w:val="none" w:sz="0" w:space="0" w:color="auto"/>
                <w:right w:val="none" w:sz="0" w:space="0" w:color="auto"/>
              </w:divBdr>
            </w:div>
            <w:div w:id="1425413966">
              <w:marLeft w:val="0"/>
              <w:marRight w:val="0"/>
              <w:marTop w:val="0"/>
              <w:marBottom w:val="0"/>
              <w:divBdr>
                <w:top w:val="none" w:sz="0" w:space="0" w:color="auto"/>
                <w:left w:val="none" w:sz="0" w:space="0" w:color="auto"/>
                <w:bottom w:val="none" w:sz="0" w:space="0" w:color="auto"/>
                <w:right w:val="none" w:sz="0" w:space="0" w:color="auto"/>
              </w:divBdr>
            </w:div>
            <w:div w:id="493761232">
              <w:marLeft w:val="0"/>
              <w:marRight w:val="0"/>
              <w:marTop w:val="0"/>
              <w:marBottom w:val="0"/>
              <w:divBdr>
                <w:top w:val="none" w:sz="0" w:space="0" w:color="auto"/>
                <w:left w:val="none" w:sz="0" w:space="0" w:color="auto"/>
                <w:bottom w:val="none" w:sz="0" w:space="0" w:color="auto"/>
                <w:right w:val="none" w:sz="0" w:space="0" w:color="auto"/>
              </w:divBdr>
            </w:div>
            <w:div w:id="1631399828">
              <w:marLeft w:val="0"/>
              <w:marRight w:val="0"/>
              <w:marTop w:val="0"/>
              <w:marBottom w:val="0"/>
              <w:divBdr>
                <w:top w:val="none" w:sz="0" w:space="0" w:color="auto"/>
                <w:left w:val="none" w:sz="0" w:space="0" w:color="auto"/>
                <w:bottom w:val="none" w:sz="0" w:space="0" w:color="auto"/>
                <w:right w:val="none" w:sz="0" w:space="0" w:color="auto"/>
              </w:divBdr>
            </w:div>
            <w:div w:id="1343704921">
              <w:marLeft w:val="0"/>
              <w:marRight w:val="0"/>
              <w:marTop w:val="0"/>
              <w:marBottom w:val="0"/>
              <w:divBdr>
                <w:top w:val="none" w:sz="0" w:space="0" w:color="auto"/>
                <w:left w:val="none" w:sz="0" w:space="0" w:color="auto"/>
                <w:bottom w:val="none" w:sz="0" w:space="0" w:color="auto"/>
                <w:right w:val="none" w:sz="0" w:space="0" w:color="auto"/>
              </w:divBdr>
            </w:div>
            <w:div w:id="886376466">
              <w:marLeft w:val="0"/>
              <w:marRight w:val="0"/>
              <w:marTop w:val="0"/>
              <w:marBottom w:val="0"/>
              <w:divBdr>
                <w:top w:val="none" w:sz="0" w:space="0" w:color="auto"/>
                <w:left w:val="none" w:sz="0" w:space="0" w:color="auto"/>
                <w:bottom w:val="none" w:sz="0" w:space="0" w:color="auto"/>
                <w:right w:val="none" w:sz="0" w:space="0" w:color="auto"/>
              </w:divBdr>
            </w:div>
            <w:div w:id="569585206">
              <w:marLeft w:val="0"/>
              <w:marRight w:val="0"/>
              <w:marTop w:val="0"/>
              <w:marBottom w:val="0"/>
              <w:divBdr>
                <w:top w:val="none" w:sz="0" w:space="0" w:color="auto"/>
                <w:left w:val="none" w:sz="0" w:space="0" w:color="auto"/>
                <w:bottom w:val="none" w:sz="0" w:space="0" w:color="auto"/>
                <w:right w:val="none" w:sz="0" w:space="0" w:color="auto"/>
              </w:divBdr>
            </w:div>
            <w:div w:id="1799756429">
              <w:marLeft w:val="0"/>
              <w:marRight w:val="0"/>
              <w:marTop w:val="0"/>
              <w:marBottom w:val="0"/>
              <w:divBdr>
                <w:top w:val="none" w:sz="0" w:space="0" w:color="auto"/>
                <w:left w:val="none" w:sz="0" w:space="0" w:color="auto"/>
                <w:bottom w:val="none" w:sz="0" w:space="0" w:color="auto"/>
                <w:right w:val="none" w:sz="0" w:space="0" w:color="auto"/>
              </w:divBdr>
            </w:div>
            <w:div w:id="564687594">
              <w:marLeft w:val="0"/>
              <w:marRight w:val="0"/>
              <w:marTop w:val="0"/>
              <w:marBottom w:val="0"/>
              <w:divBdr>
                <w:top w:val="none" w:sz="0" w:space="0" w:color="auto"/>
                <w:left w:val="none" w:sz="0" w:space="0" w:color="auto"/>
                <w:bottom w:val="none" w:sz="0" w:space="0" w:color="auto"/>
                <w:right w:val="none" w:sz="0" w:space="0" w:color="auto"/>
              </w:divBdr>
            </w:div>
            <w:div w:id="380175298">
              <w:marLeft w:val="0"/>
              <w:marRight w:val="0"/>
              <w:marTop w:val="0"/>
              <w:marBottom w:val="0"/>
              <w:divBdr>
                <w:top w:val="none" w:sz="0" w:space="0" w:color="auto"/>
                <w:left w:val="none" w:sz="0" w:space="0" w:color="auto"/>
                <w:bottom w:val="none" w:sz="0" w:space="0" w:color="auto"/>
                <w:right w:val="none" w:sz="0" w:space="0" w:color="auto"/>
              </w:divBdr>
            </w:div>
            <w:div w:id="1156796541">
              <w:marLeft w:val="0"/>
              <w:marRight w:val="0"/>
              <w:marTop w:val="0"/>
              <w:marBottom w:val="0"/>
              <w:divBdr>
                <w:top w:val="none" w:sz="0" w:space="0" w:color="auto"/>
                <w:left w:val="none" w:sz="0" w:space="0" w:color="auto"/>
                <w:bottom w:val="none" w:sz="0" w:space="0" w:color="auto"/>
                <w:right w:val="none" w:sz="0" w:space="0" w:color="auto"/>
              </w:divBdr>
            </w:div>
            <w:div w:id="2065373513">
              <w:marLeft w:val="0"/>
              <w:marRight w:val="0"/>
              <w:marTop w:val="0"/>
              <w:marBottom w:val="0"/>
              <w:divBdr>
                <w:top w:val="none" w:sz="0" w:space="0" w:color="auto"/>
                <w:left w:val="none" w:sz="0" w:space="0" w:color="auto"/>
                <w:bottom w:val="none" w:sz="0" w:space="0" w:color="auto"/>
                <w:right w:val="none" w:sz="0" w:space="0" w:color="auto"/>
              </w:divBdr>
            </w:div>
            <w:div w:id="430009878">
              <w:marLeft w:val="0"/>
              <w:marRight w:val="0"/>
              <w:marTop w:val="0"/>
              <w:marBottom w:val="0"/>
              <w:divBdr>
                <w:top w:val="none" w:sz="0" w:space="0" w:color="auto"/>
                <w:left w:val="none" w:sz="0" w:space="0" w:color="auto"/>
                <w:bottom w:val="none" w:sz="0" w:space="0" w:color="auto"/>
                <w:right w:val="none" w:sz="0" w:space="0" w:color="auto"/>
              </w:divBdr>
            </w:div>
            <w:div w:id="1642808018">
              <w:marLeft w:val="0"/>
              <w:marRight w:val="0"/>
              <w:marTop w:val="0"/>
              <w:marBottom w:val="0"/>
              <w:divBdr>
                <w:top w:val="none" w:sz="0" w:space="0" w:color="auto"/>
                <w:left w:val="none" w:sz="0" w:space="0" w:color="auto"/>
                <w:bottom w:val="none" w:sz="0" w:space="0" w:color="auto"/>
                <w:right w:val="none" w:sz="0" w:space="0" w:color="auto"/>
              </w:divBdr>
            </w:div>
            <w:div w:id="68427012">
              <w:marLeft w:val="0"/>
              <w:marRight w:val="0"/>
              <w:marTop w:val="0"/>
              <w:marBottom w:val="0"/>
              <w:divBdr>
                <w:top w:val="none" w:sz="0" w:space="0" w:color="auto"/>
                <w:left w:val="none" w:sz="0" w:space="0" w:color="auto"/>
                <w:bottom w:val="none" w:sz="0" w:space="0" w:color="auto"/>
                <w:right w:val="none" w:sz="0" w:space="0" w:color="auto"/>
              </w:divBdr>
            </w:div>
            <w:div w:id="974868402">
              <w:marLeft w:val="0"/>
              <w:marRight w:val="0"/>
              <w:marTop w:val="0"/>
              <w:marBottom w:val="0"/>
              <w:divBdr>
                <w:top w:val="none" w:sz="0" w:space="0" w:color="auto"/>
                <w:left w:val="none" w:sz="0" w:space="0" w:color="auto"/>
                <w:bottom w:val="none" w:sz="0" w:space="0" w:color="auto"/>
                <w:right w:val="none" w:sz="0" w:space="0" w:color="auto"/>
              </w:divBdr>
            </w:div>
            <w:div w:id="282200005">
              <w:marLeft w:val="0"/>
              <w:marRight w:val="0"/>
              <w:marTop w:val="0"/>
              <w:marBottom w:val="0"/>
              <w:divBdr>
                <w:top w:val="none" w:sz="0" w:space="0" w:color="auto"/>
                <w:left w:val="none" w:sz="0" w:space="0" w:color="auto"/>
                <w:bottom w:val="none" w:sz="0" w:space="0" w:color="auto"/>
                <w:right w:val="none" w:sz="0" w:space="0" w:color="auto"/>
              </w:divBdr>
            </w:div>
            <w:div w:id="533155231">
              <w:marLeft w:val="0"/>
              <w:marRight w:val="0"/>
              <w:marTop w:val="0"/>
              <w:marBottom w:val="0"/>
              <w:divBdr>
                <w:top w:val="none" w:sz="0" w:space="0" w:color="auto"/>
                <w:left w:val="none" w:sz="0" w:space="0" w:color="auto"/>
                <w:bottom w:val="none" w:sz="0" w:space="0" w:color="auto"/>
                <w:right w:val="none" w:sz="0" w:space="0" w:color="auto"/>
              </w:divBdr>
            </w:div>
            <w:div w:id="1524436057">
              <w:marLeft w:val="0"/>
              <w:marRight w:val="0"/>
              <w:marTop w:val="0"/>
              <w:marBottom w:val="0"/>
              <w:divBdr>
                <w:top w:val="none" w:sz="0" w:space="0" w:color="auto"/>
                <w:left w:val="none" w:sz="0" w:space="0" w:color="auto"/>
                <w:bottom w:val="none" w:sz="0" w:space="0" w:color="auto"/>
                <w:right w:val="none" w:sz="0" w:space="0" w:color="auto"/>
              </w:divBdr>
            </w:div>
            <w:div w:id="929583323">
              <w:marLeft w:val="0"/>
              <w:marRight w:val="0"/>
              <w:marTop w:val="0"/>
              <w:marBottom w:val="0"/>
              <w:divBdr>
                <w:top w:val="none" w:sz="0" w:space="0" w:color="auto"/>
                <w:left w:val="none" w:sz="0" w:space="0" w:color="auto"/>
                <w:bottom w:val="none" w:sz="0" w:space="0" w:color="auto"/>
                <w:right w:val="none" w:sz="0" w:space="0" w:color="auto"/>
              </w:divBdr>
            </w:div>
            <w:div w:id="1943685037">
              <w:marLeft w:val="0"/>
              <w:marRight w:val="0"/>
              <w:marTop w:val="0"/>
              <w:marBottom w:val="0"/>
              <w:divBdr>
                <w:top w:val="none" w:sz="0" w:space="0" w:color="auto"/>
                <w:left w:val="none" w:sz="0" w:space="0" w:color="auto"/>
                <w:bottom w:val="none" w:sz="0" w:space="0" w:color="auto"/>
                <w:right w:val="none" w:sz="0" w:space="0" w:color="auto"/>
              </w:divBdr>
            </w:div>
            <w:div w:id="1256012163">
              <w:marLeft w:val="0"/>
              <w:marRight w:val="0"/>
              <w:marTop w:val="0"/>
              <w:marBottom w:val="0"/>
              <w:divBdr>
                <w:top w:val="none" w:sz="0" w:space="0" w:color="auto"/>
                <w:left w:val="none" w:sz="0" w:space="0" w:color="auto"/>
                <w:bottom w:val="none" w:sz="0" w:space="0" w:color="auto"/>
                <w:right w:val="none" w:sz="0" w:space="0" w:color="auto"/>
              </w:divBdr>
            </w:div>
            <w:div w:id="2123657">
              <w:marLeft w:val="0"/>
              <w:marRight w:val="0"/>
              <w:marTop w:val="0"/>
              <w:marBottom w:val="0"/>
              <w:divBdr>
                <w:top w:val="none" w:sz="0" w:space="0" w:color="auto"/>
                <w:left w:val="none" w:sz="0" w:space="0" w:color="auto"/>
                <w:bottom w:val="none" w:sz="0" w:space="0" w:color="auto"/>
                <w:right w:val="none" w:sz="0" w:space="0" w:color="auto"/>
              </w:divBdr>
            </w:div>
            <w:div w:id="285626313">
              <w:marLeft w:val="0"/>
              <w:marRight w:val="0"/>
              <w:marTop w:val="0"/>
              <w:marBottom w:val="0"/>
              <w:divBdr>
                <w:top w:val="none" w:sz="0" w:space="0" w:color="auto"/>
                <w:left w:val="none" w:sz="0" w:space="0" w:color="auto"/>
                <w:bottom w:val="none" w:sz="0" w:space="0" w:color="auto"/>
                <w:right w:val="none" w:sz="0" w:space="0" w:color="auto"/>
              </w:divBdr>
            </w:div>
            <w:div w:id="1889872998">
              <w:marLeft w:val="0"/>
              <w:marRight w:val="0"/>
              <w:marTop w:val="0"/>
              <w:marBottom w:val="0"/>
              <w:divBdr>
                <w:top w:val="none" w:sz="0" w:space="0" w:color="auto"/>
                <w:left w:val="none" w:sz="0" w:space="0" w:color="auto"/>
                <w:bottom w:val="none" w:sz="0" w:space="0" w:color="auto"/>
                <w:right w:val="none" w:sz="0" w:space="0" w:color="auto"/>
              </w:divBdr>
            </w:div>
            <w:div w:id="1325474095">
              <w:marLeft w:val="0"/>
              <w:marRight w:val="0"/>
              <w:marTop w:val="0"/>
              <w:marBottom w:val="0"/>
              <w:divBdr>
                <w:top w:val="none" w:sz="0" w:space="0" w:color="auto"/>
                <w:left w:val="none" w:sz="0" w:space="0" w:color="auto"/>
                <w:bottom w:val="none" w:sz="0" w:space="0" w:color="auto"/>
                <w:right w:val="none" w:sz="0" w:space="0" w:color="auto"/>
              </w:divBdr>
            </w:div>
            <w:div w:id="271479937">
              <w:marLeft w:val="0"/>
              <w:marRight w:val="0"/>
              <w:marTop w:val="0"/>
              <w:marBottom w:val="0"/>
              <w:divBdr>
                <w:top w:val="none" w:sz="0" w:space="0" w:color="auto"/>
                <w:left w:val="none" w:sz="0" w:space="0" w:color="auto"/>
                <w:bottom w:val="none" w:sz="0" w:space="0" w:color="auto"/>
                <w:right w:val="none" w:sz="0" w:space="0" w:color="auto"/>
              </w:divBdr>
            </w:div>
            <w:div w:id="518852585">
              <w:marLeft w:val="0"/>
              <w:marRight w:val="0"/>
              <w:marTop w:val="0"/>
              <w:marBottom w:val="0"/>
              <w:divBdr>
                <w:top w:val="none" w:sz="0" w:space="0" w:color="auto"/>
                <w:left w:val="none" w:sz="0" w:space="0" w:color="auto"/>
                <w:bottom w:val="none" w:sz="0" w:space="0" w:color="auto"/>
                <w:right w:val="none" w:sz="0" w:space="0" w:color="auto"/>
              </w:divBdr>
            </w:div>
            <w:div w:id="1734087574">
              <w:marLeft w:val="0"/>
              <w:marRight w:val="0"/>
              <w:marTop w:val="0"/>
              <w:marBottom w:val="0"/>
              <w:divBdr>
                <w:top w:val="none" w:sz="0" w:space="0" w:color="auto"/>
                <w:left w:val="none" w:sz="0" w:space="0" w:color="auto"/>
                <w:bottom w:val="none" w:sz="0" w:space="0" w:color="auto"/>
                <w:right w:val="none" w:sz="0" w:space="0" w:color="auto"/>
              </w:divBdr>
            </w:div>
            <w:div w:id="1858154276">
              <w:marLeft w:val="0"/>
              <w:marRight w:val="0"/>
              <w:marTop w:val="0"/>
              <w:marBottom w:val="0"/>
              <w:divBdr>
                <w:top w:val="none" w:sz="0" w:space="0" w:color="auto"/>
                <w:left w:val="none" w:sz="0" w:space="0" w:color="auto"/>
                <w:bottom w:val="none" w:sz="0" w:space="0" w:color="auto"/>
                <w:right w:val="none" w:sz="0" w:space="0" w:color="auto"/>
              </w:divBdr>
            </w:div>
            <w:div w:id="322776784">
              <w:marLeft w:val="0"/>
              <w:marRight w:val="0"/>
              <w:marTop w:val="0"/>
              <w:marBottom w:val="0"/>
              <w:divBdr>
                <w:top w:val="none" w:sz="0" w:space="0" w:color="auto"/>
                <w:left w:val="none" w:sz="0" w:space="0" w:color="auto"/>
                <w:bottom w:val="none" w:sz="0" w:space="0" w:color="auto"/>
                <w:right w:val="none" w:sz="0" w:space="0" w:color="auto"/>
              </w:divBdr>
            </w:div>
            <w:div w:id="1703241193">
              <w:marLeft w:val="0"/>
              <w:marRight w:val="0"/>
              <w:marTop w:val="0"/>
              <w:marBottom w:val="0"/>
              <w:divBdr>
                <w:top w:val="none" w:sz="0" w:space="0" w:color="auto"/>
                <w:left w:val="none" w:sz="0" w:space="0" w:color="auto"/>
                <w:bottom w:val="none" w:sz="0" w:space="0" w:color="auto"/>
                <w:right w:val="none" w:sz="0" w:space="0" w:color="auto"/>
              </w:divBdr>
            </w:div>
            <w:div w:id="909999457">
              <w:marLeft w:val="0"/>
              <w:marRight w:val="0"/>
              <w:marTop w:val="0"/>
              <w:marBottom w:val="0"/>
              <w:divBdr>
                <w:top w:val="none" w:sz="0" w:space="0" w:color="auto"/>
                <w:left w:val="none" w:sz="0" w:space="0" w:color="auto"/>
                <w:bottom w:val="none" w:sz="0" w:space="0" w:color="auto"/>
                <w:right w:val="none" w:sz="0" w:space="0" w:color="auto"/>
              </w:divBdr>
            </w:div>
            <w:div w:id="291863864">
              <w:marLeft w:val="0"/>
              <w:marRight w:val="0"/>
              <w:marTop w:val="0"/>
              <w:marBottom w:val="0"/>
              <w:divBdr>
                <w:top w:val="none" w:sz="0" w:space="0" w:color="auto"/>
                <w:left w:val="none" w:sz="0" w:space="0" w:color="auto"/>
                <w:bottom w:val="none" w:sz="0" w:space="0" w:color="auto"/>
                <w:right w:val="none" w:sz="0" w:space="0" w:color="auto"/>
              </w:divBdr>
            </w:div>
            <w:div w:id="2080126173">
              <w:marLeft w:val="0"/>
              <w:marRight w:val="0"/>
              <w:marTop w:val="0"/>
              <w:marBottom w:val="0"/>
              <w:divBdr>
                <w:top w:val="none" w:sz="0" w:space="0" w:color="auto"/>
                <w:left w:val="none" w:sz="0" w:space="0" w:color="auto"/>
                <w:bottom w:val="none" w:sz="0" w:space="0" w:color="auto"/>
                <w:right w:val="none" w:sz="0" w:space="0" w:color="auto"/>
              </w:divBdr>
            </w:div>
            <w:div w:id="398678873">
              <w:marLeft w:val="0"/>
              <w:marRight w:val="0"/>
              <w:marTop w:val="0"/>
              <w:marBottom w:val="0"/>
              <w:divBdr>
                <w:top w:val="none" w:sz="0" w:space="0" w:color="auto"/>
                <w:left w:val="none" w:sz="0" w:space="0" w:color="auto"/>
                <w:bottom w:val="none" w:sz="0" w:space="0" w:color="auto"/>
                <w:right w:val="none" w:sz="0" w:space="0" w:color="auto"/>
              </w:divBdr>
            </w:div>
            <w:div w:id="75909644">
              <w:marLeft w:val="0"/>
              <w:marRight w:val="0"/>
              <w:marTop w:val="0"/>
              <w:marBottom w:val="0"/>
              <w:divBdr>
                <w:top w:val="none" w:sz="0" w:space="0" w:color="auto"/>
                <w:left w:val="none" w:sz="0" w:space="0" w:color="auto"/>
                <w:bottom w:val="none" w:sz="0" w:space="0" w:color="auto"/>
                <w:right w:val="none" w:sz="0" w:space="0" w:color="auto"/>
              </w:divBdr>
            </w:div>
            <w:div w:id="963849994">
              <w:marLeft w:val="0"/>
              <w:marRight w:val="0"/>
              <w:marTop w:val="0"/>
              <w:marBottom w:val="0"/>
              <w:divBdr>
                <w:top w:val="none" w:sz="0" w:space="0" w:color="auto"/>
                <w:left w:val="none" w:sz="0" w:space="0" w:color="auto"/>
                <w:bottom w:val="none" w:sz="0" w:space="0" w:color="auto"/>
                <w:right w:val="none" w:sz="0" w:space="0" w:color="auto"/>
              </w:divBdr>
            </w:div>
            <w:div w:id="409624247">
              <w:marLeft w:val="0"/>
              <w:marRight w:val="0"/>
              <w:marTop w:val="0"/>
              <w:marBottom w:val="0"/>
              <w:divBdr>
                <w:top w:val="none" w:sz="0" w:space="0" w:color="auto"/>
                <w:left w:val="none" w:sz="0" w:space="0" w:color="auto"/>
                <w:bottom w:val="none" w:sz="0" w:space="0" w:color="auto"/>
                <w:right w:val="none" w:sz="0" w:space="0" w:color="auto"/>
              </w:divBdr>
            </w:div>
            <w:div w:id="1121458091">
              <w:marLeft w:val="0"/>
              <w:marRight w:val="0"/>
              <w:marTop w:val="0"/>
              <w:marBottom w:val="0"/>
              <w:divBdr>
                <w:top w:val="none" w:sz="0" w:space="0" w:color="auto"/>
                <w:left w:val="none" w:sz="0" w:space="0" w:color="auto"/>
                <w:bottom w:val="none" w:sz="0" w:space="0" w:color="auto"/>
                <w:right w:val="none" w:sz="0" w:space="0" w:color="auto"/>
              </w:divBdr>
            </w:div>
            <w:div w:id="21977822">
              <w:marLeft w:val="0"/>
              <w:marRight w:val="0"/>
              <w:marTop w:val="0"/>
              <w:marBottom w:val="0"/>
              <w:divBdr>
                <w:top w:val="none" w:sz="0" w:space="0" w:color="auto"/>
                <w:left w:val="none" w:sz="0" w:space="0" w:color="auto"/>
                <w:bottom w:val="none" w:sz="0" w:space="0" w:color="auto"/>
                <w:right w:val="none" w:sz="0" w:space="0" w:color="auto"/>
              </w:divBdr>
            </w:div>
            <w:div w:id="205993338">
              <w:marLeft w:val="0"/>
              <w:marRight w:val="0"/>
              <w:marTop w:val="0"/>
              <w:marBottom w:val="0"/>
              <w:divBdr>
                <w:top w:val="none" w:sz="0" w:space="0" w:color="auto"/>
                <w:left w:val="none" w:sz="0" w:space="0" w:color="auto"/>
                <w:bottom w:val="none" w:sz="0" w:space="0" w:color="auto"/>
                <w:right w:val="none" w:sz="0" w:space="0" w:color="auto"/>
              </w:divBdr>
            </w:div>
            <w:div w:id="700863394">
              <w:marLeft w:val="0"/>
              <w:marRight w:val="0"/>
              <w:marTop w:val="0"/>
              <w:marBottom w:val="0"/>
              <w:divBdr>
                <w:top w:val="none" w:sz="0" w:space="0" w:color="auto"/>
                <w:left w:val="none" w:sz="0" w:space="0" w:color="auto"/>
                <w:bottom w:val="none" w:sz="0" w:space="0" w:color="auto"/>
                <w:right w:val="none" w:sz="0" w:space="0" w:color="auto"/>
              </w:divBdr>
            </w:div>
            <w:div w:id="86539252">
              <w:marLeft w:val="0"/>
              <w:marRight w:val="0"/>
              <w:marTop w:val="0"/>
              <w:marBottom w:val="0"/>
              <w:divBdr>
                <w:top w:val="none" w:sz="0" w:space="0" w:color="auto"/>
                <w:left w:val="none" w:sz="0" w:space="0" w:color="auto"/>
                <w:bottom w:val="none" w:sz="0" w:space="0" w:color="auto"/>
                <w:right w:val="none" w:sz="0" w:space="0" w:color="auto"/>
              </w:divBdr>
            </w:div>
            <w:div w:id="2123722393">
              <w:marLeft w:val="0"/>
              <w:marRight w:val="0"/>
              <w:marTop w:val="0"/>
              <w:marBottom w:val="0"/>
              <w:divBdr>
                <w:top w:val="none" w:sz="0" w:space="0" w:color="auto"/>
                <w:left w:val="none" w:sz="0" w:space="0" w:color="auto"/>
                <w:bottom w:val="none" w:sz="0" w:space="0" w:color="auto"/>
                <w:right w:val="none" w:sz="0" w:space="0" w:color="auto"/>
              </w:divBdr>
            </w:div>
            <w:div w:id="112329462">
              <w:marLeft w:val="0"/>
              <w:marRight w:val="0"/>
              <w:marTop w:val="0"/>
              <w:marBottom w:val="0"/>
              <w:divBdr>
                <w:top w:val="none" w:sz="0" w:space="0" w:color="auto"/>
                <w:left w:val="none" w:sz="0" w:space="0" w:color="auto"/>
                <w:bottom w:val="none" w:sz="0" w:space="0" w:color="auto"/>
                <w:right w:val="none" w:sz="0" w:space="0" w:color="auto"/>
              </w:divBdr>
            </w:div>
            <w:div w:id="564535136">
              <w:marLeft w:val="0"/>
              <w:marRight w:val="0"/>
              <w:marTop w:val="0"/>
              <w:marBottom w:val="0"/>
              <w:divBdr>
                <w:top w:val="none" w:sz="0" w:space="0" w:color="auto"/>
                <w:left w:val="none" w:sz="0" w:space="0" w:color="auto"/>
                <w:bottom w:val="none" w:sz="0" w:space="0" w:color="auto"/>
                <w:right w:val="none" w:sz="0" w:space="0" w:color="auto"/>
              </w:divBdr>
            </w:div>
            <w:div w:id="883517199">
              <w:marLeft w:val="0"/>
              <w:marRight w:val="0"/>
              <w:marTop w:val="0"/>
              <w:marBottom w:val="0"/>
              <w:divBdr>
                <w:top w:val="none" w:sz="0" w:space="0" w:color="auto"/>
                <w:left w:val="none" w:sz="0" w:space="0" w:color="auto"/>
                <w:bottom w:val="none" w:sz="0" w:space="0" w:color="auto"/>
                <w:right w:val="none" w:sz="0" w:space="0" w:color="auto"/>
              </w:divBdr>
            </w:div>
            <w:div w:id="1044212500">
              <w:marLeft w:val="0"/>
              <w:marRight w:val="0"/>
              <w:marTop w:val="0"/>
              <w:marBottom w:val="0"/>
              <w:divBdr>
                <w:top w:val="none" w:sz="0" w:space="0" w:color="auto"/>
                <w:left w:val="none" w:sz="0" w:space="0" w:color="auto"/>
                <w:bottom w:val="none" w:sz="0" w:space="0" w:color="auto"/>
                <w:right w:val="none" w:sz="0" w:space="0" w:color="auto"/>
              </w:divBdr>
            </w:div>
            <w:div w:id="392698036">
              <w:marLeft w:val="0"/>
              <w:marRight w:val="0"/>
              <w:marTop w:val="0"/>
              <w:marBottom w:val="0"/>
              <w:divBdr>
                <w:top w:val="none" w:sz="0" w:space="0" w:color="auto"/>
                <w:left w:val="none" w:sz="0" w:space="0" w:color="auto"/>
                <w:bottom w:val="none" w:sz="0" w:space="0" w:color="auto"/>
                <w:right w:val="none" w:sz="0" w:space="0" w:color="auto"/>
              </w:divBdr>
            </w:div>
            <w:div w:id="1084306607">
              <w:marLeft w:val="0"/>
              <w:marRight w:val="0"/>
              <w:marTop w:val="0"/>
              <w:marBottom w:val="0"/>
              <w:divBdr>
                <w:top w:val="none" w:sz="0" w:space="0" w:color="auto"/>
                <w:left w:val="none" w:sz="0" w:space="0" w:color="auto"/>
                <w:bottom w:val="none" w:sz="0" w:space="0" w:color="auto"/>
                <w:right w:val="none" w:sz="0" w:space="0" w:color="auto"/>
              </w:divBdr>
            </w:div>
            <w:div w:id="677584814">
              <w:marLeft w:val="0"/>
              <w:marRight w:val="0"/>
              <w:marTop w:val="0"/>
              <w:marBottom w:val="0"/>
              <w:divBdr>
                <w:top w:val="none" w:sz="0" w:space="0" w:color="auto"/>
                <w:left w:val="none" w:sz="0" w:space="0" w:color="auto"/>
                <w:bottom w:val="none" w:sz="0" w:space="0" w:color="auto"/>
                <w:right w:val="none" w:sz="0" w:space="0" w:color="auto"/>
              </w:divBdr>
            </w:div>
            <w:div w:id="1714112793">
              <w:marLeft w:val="0"/>
              <w:marRight w:val="0"/>
              <w:marTop w:val="0"/>
              <w:marBottom w:val="0"/>
              <w:divBdr>
                <w:top w:val="none" w:sz="0" w:space="0" w:color="auto"/>
                <w:left w:val="none" w:sz="0" w:space="0" w:color="auto"/>
                <w:bottom w:val="none" w:sz="0" w:space="0" w:color="auto"/>
                <w:right w:val="none" w:sz="0" w:space="0" w:color="auto"/>
              </w:divBdr>
            </w:div>
            <w:div w:id="1580478565">
              <w:marLeft w:val="0"/>
              <w:marRight w:val="0"/>
              <w:marTop w:val="0"/>
              <w:marBottom w:val="0"/>
              <w:divBdr>
                <w:top w:val="none" w:sz="0" w:space="0" w:color="auto"/>
                <w:left w:val="none" w:sz="0" w:space="0" w:color="auto"/>
                <w:bottom w:val="none" w:sz="0" w:space="0" w:color="auto"/>
                <w:right w:val="none" w:sz="0" w:space="0" w:color="auto"/>
              </w:divBdr>
            </w:div>
            <w:div w:id="854076303">
              <w:marLeft w:val="0"/>
              <w:marRight w:val="0"/>
              <w:marTop w:val="0"/>
              <w:marBottom w:val="0"/>
              <w:divBdr>
                <w:top w:val="none" w:sz="0" w:space="0" w:color="auto"/>
                <w:left w:val="none" w:sz="0" w:space="0" w:color="auto"/>
                <w:bottom w:val="none" w:sz="0" w:space="0" w:color="auto"/>
                <w:right w:val="none" w:sz="0" w:space="0" w:color="auto"/>
              </w:divBdr>
            </w:div>
            <w:div w:id="305668907">
              <w:marLeft w:val="0"/>
              <w:marRight w:val="0"/>
              <w:marTop w:val="0"/>
              <w:marBottom w:val="0"/>
              <w:divBdr>
                <w:top w:val="none" w:sz="0" w:space="0" w:color="auto"/>
                <w:left w:val="none" w:sz="0" w:space="0" w:color="auto"/>
                <w:bottom w:val="none" w:sz="0" w:space="0" w:color="auto"/>
                <w:right w:val="none" w:sz="0" w:space="0" w:color="auto"/>
              </w:divBdr>
            </w:div>
            <w:div w:id="799566408">
              <w:marLeft w:val="0"/>
              <w:marRight w:val="0"/>
              <w:marTop w:val="0"/>
              <w:marBottom w:val="0"/>
              <w:divBdr>
                <w:top w:val="none" w:sz="0" w:space="0" w:color="auto"/>
                <w:left w:val="none" w:sz="0" w:space="0" w:color="auto"/>
                <w:bottom w:val="none" w:sz="0" w:space="0" w:color="auto"/>
                <w:right w:val="none" w:sz="0" w:space="0" w:color="auto"/>
              </w:divBdr>
            </w:div>
            <w:div w:id="2087994624">
              <w:marLeft w:val="0"/>
              <w:marRight w:val="0"/>
              <w:marTop w:val="0"/>
              <w:marBottom w:val="0"/>
              <w:divBdr>
                <w:top w:val="none" w:sz="0" w:space="0" w:color="auto"/>
                <w:left w:val="none" w:sz="0" w:space="0" w:color="auto"/>
                <w:bottom w:val="none" w:sz="0" w:space="0" w:color="auto"/>
                <w:right w:val="none" w:sz="0" w:space="0" w:color="auto"/>
              </w:divBdr>
            </w:div>
            <w:div w:id="487063598">
              <w:marLeft w:val="0"/>
              <w:marRight w:val="0"/>
              <w:marTop w:val="0"/>
              <w:marBottom w:val="0"/>
              <w:divBdr>
                <w:top w:val="none" w:sz="0" w:space="0" w:color="auto"/>
                <w:left w:val="none" w:sz="0" w:space="0" w:color="auto"/>
                <w:bottom w:val="none" w:sz="0" w:space="0" w:color="auto"/>
                <w:right w:val="none" w:sz="0" w:space="0" w:color="auto"/>
              </w:divBdr>
            </w:div>
            <w:div w:id="1635211840">
              <w:marLeft w:val="0"/>
              <w:marRight w:val="0"/>
              <w:marTop w:val="0"/>
              <w:marBottom w:val="0"/>
              <w:divBdr>
                <w:top w:val="none" w:sz="0" w:space="0" w:color="auto"/>
                <w:left w:val="none" w:sz="0" w:space="0" w:color="auto"/>
                <w:bottom w:val="none" w:sz="0" w:space="0" w:color="auto"/>
                <w:right w:val="none" w:sz="0" w:space="0" w:color="auto"/>
              </w:divBdr>
            </w:div>
            <w:div w:id="1785267153">
              <w:marLeft w:val="0"/>
              <w:marRight w:val="0"/>
              <w:marTop w:val="0"/>
              <w:marBottom w:val="0"/>
              <w:divBdr>
                <w:top w:val="none" w:sz="0" w:space="0" w:color="auto"/>
                <w:left w:val="none" w:sz="0" w:space="0" w:color="auto"/>
                <w:bottom w:val="none" w:sz="0" w:space="0" w:color="auto"/>
                <w:right w:val="none" w:sz="0" w:space="0" w:color="auto"/>
              </w:divBdr>
            </w:div>
            <w:div w:id="2045909783">
              <w:marLeft w:val="0"/>
              <w:marRight w:val="0"/>
              <w:marTop w:val="0"/>
              <w:marBottom w:val="0"/>
              <w:divBdr>
                <w:top w:val="none" w:sz="0" w:space="0" w:color="auto"/>
                <w:left w:val="none" w:sz="0" w:space="0" w:color="auto"/>
                <w:bottom w:val="none" w:sz="0" w:space="0" w:color="auto"/>
                <w:right w:val="none" w:sz="0" w:space="0" w:color="auto"/>
              </w:divBdr>
            </w:div>
            <w:div w:id="1562405496">
              <w:marLeft w:val="0"/>
              <w:marRight w:val="0"/>
              <w:marTop w:val="0"/>
              <w:marBottom w:val="0"/>
              <w:divBdr>
                <w:top w:val="none" w:sz="0" w:space="0" w:color="auto"/>
                <w:left w:val="none" w:sz="0" w:space="0" w:color="auto"/>
                <w:bottom w:val="none" w:sz="0" w:space="0" w:color="auto"/>
                <w:right w:val="none" w:sz="0" w:space="0" w:color="auto"/>
              </w:divBdr>
            </w:div>
            <w:div w:id="660930682">
              <w:marLeft w:val="0"/>
              <w:marRight w:val="0"/>
              <w:marTop w:val="0"/>
              <w:marBottom w:val="0"/>
              <w:divBdr>
                <w:top w:val="none" w:sz="0" w:space="0" w:color="auto"/>
                <w:left w:val="none" w:sz="0" w:space="0" w:color="auto"/>
                <w:bottom w:val="none" w:sz="0" w:space="0" w:color="auto"/>
                <w:right w:val="none" w:sz="0" w:space="0" w:color="auto"/>
              </w:divBdr>
            </w:div>
            <w:div w:id="1626422535">
              <w:marLeft w:val="0"/>
              <w:marRight w:val="0"/>
              <w:marTop w:val="0"/>
              <w:marBottom w:val="0"/>
              <w:divBdr>
                <w:top w:val="none" w:sz="0" w:space="0" w:color="auto"/>
                <w:left w:val="none" w:sz="0" w:space="0" w:color="auto"/>
                <w:bottom w:val="none" w:sz="0" w:space="0" w:color="auto"/>
                <w:right w:val="none" w:sz="0" w:space="0" w:color="auto"/>
              </w:divBdr>
            </w:div>
            <w:div w:id="1379890355">
              <w:marLeft w:val="0"/>
              <w:marRight w:val="0"/>
              <w:marTop w:val="0"/>
              <w:marBottom w:val="0"/>
              <w:divBdr>
                <w:top w:val="none" w:sz="0" w:space="0" w:color="auto"/>
                <w:left w:val="none" w:sz="0" w:space="0" w:color="auto"/>
                <w:bottom w:val="none" w:sz="0" w:space="0" w:color="auto"/>
                <w:right w:val="none" w:sz="0" w:space="0" w:color="auto"/>
              </w:divBdr>
            </w:div>
            <w:div w:id="469179392">
              <w:marLeft w:val="0"/>
              <w:marRight w:val="0"/>
              <w:marTop w:val="0"/>
              <w:marBottom w:val="0"/>
              <w:divBdr>
                <w:top w:val="none" w:sz="0" w:space="0" w:color="auto"/>
                <w:left w:val="none" w:sz="0" w:space="0" w:color="auto"/>
                <w:bottom w:val="none" w:sz="0" w:space="0" w:color="auto"/>
                <w:right w:val="none" w:sz="0" w:space="0" w:color="auto"/>
              </w:divBdr>
            </w:div>
            <w:div w:id="1136871673">
              <w:marLeft w:val="0"/>
              <w:marRight w:val="0"/>
              <w:marTop w:val="0"/>
              <w:marBottom w:val="0"/>
              <w:divBdr>
                <w:top w:val="none" w:sz="0" w:space="0" w:color="auto"/>
                <w:left w:val="none" w:sz="0" w:space="0" w:color="auto"/>
                <w:bottom w:val="none" w:sz="0" w:space="0" w:color="auto"/>
                <w:right w:val="none" w:sz="0" w:space="0" w:color="auto"/>
              </w:divBdr>
            </w:div>
            <w:div w:id="438263654">
              <w:marLeft w:val="0"/>
              <w:marRight w:val="0"/>
              <w:marTop w:val="0"/>
              <w:marBottom w:val="0"/>
              <w:divBdr>
                <w:top w:val="none" w:sz="0" w:space="0" w:color="auto"/>
                <w:left w:val="none" w:sz="0" w:space="0" w:color="auto"/>
                <w:bottom w:val="none" w:sz="0" w:space="0" w:color="auto"/>
                <w:right w:val="none" w:sz="0" w:space="0" w:color="auto"/>
              </w:divBdr>
            </w:div>
            <w:div w:id="1632857105">
              <w:marLeft w:val="0"/>
              <w:marRight w:val="0"/>
              <w:marTop w:val="0"/>
              <w:marBottom w:val="0"/>
              <w:divBdr>
                <w:top w:val="none" w:sz="0" w:space="0" w:color="auto"/>
                <w:left w:val="none" w:sz="0" w:space="0" w:color="auto"/>
                <w:bottom w:val="none" w:sz="0" w:space="0" w:color="auto"/>
                <w:right w:val="none" w:sz="0" w:space="0" w:color="auto"/>
              </w:divBdr>
            </w:div>
            <w:div w:id="2049139742">
              <w:marLeft w:val="0"/>
              <w:marRight w:val="0"/>
              <w:marTop w:val="0"/>
              <w:marBottom w:val="0"/>
              <w:divBdr>
                <w:top w:val="none" w:sz="0" w:space="0" w:color="auto"/>
                <w:left w:val="none" w:sz="0" w:space="0" w:color="auto"/>
                <w:bottom w:val="none" w:sz="0" w:space="0" w:color="auto"/>
                <w:right w:val="none" w:sz="0" w:space="0" w:color="auto"/>
              </w:divBdr>
            </w:div>
            <w:div w:id="1838186217">
              <w:marLeft w:val="0"/>
              <w:marRight w:val="0"/>
              <w:marTop w:val="0"/>
              <w:marBottom w:val="0"/>
              <w:divBdr>
                <w:top w:val="none" w:sz="0" w:space="0" w:color="auto"/>
                <w:left w:val="none" w:sz="0" w:space="0" w:color="auto"/>
                <w:bottom w:val="none" w:sz="0" w:space="0" w:color="auto"/>
                <w:right w:val="none" w:sz="0" w:space="0" w:color="auto"/>
              </w:divBdr>
            </w:div>
            <w:div w:id="1612469351">
              <w:marLeft w:val="0"/>
              <w:marRight w:val="0"/>
              <w:marTop w:val="0"/>
              <w:marBottom w:val="0"/>
              <w:divBdr>
                <w:top w:val="none" w:sz="0" w:space="0" w:color="auto"/>
                <w:left w:val="none" w:sz="0" w:space="0" w:color="auto"/>
                <w:bottom w:val="none" w:sz="0" w:space="0" w:color="auto"/>
                <w:right w:val="none" w:sz="0" w:space="0" w:color="auto"/>
              </w:divBdr>
            </w:div>
            <w:div w:id="113332492">
              <w:marLeft w:val="0"/>
              <w:marRight w:val="0"/>
              <w:marTop w:val="0"/>
              <w:marBottom w:val="0"/>
              <w:divBdr>
                <w:top w:val="none" w:sz="0" w:space="0" w:color="auto"/>
                <w:left w:val="none" w:sz="0" w:space="0" w:color="auto"/>
                <w:bottom w:val="none" w:sz="0" w:space="0" w:color="auto"/>
                <w:right w:val="none" w:sz="0" w:space="0" w:color="auto"/>
              </w:divBdr>
            </w:div>
            <w:div w:id="1624727355">
              <w:marLeft w:val="0"/>
              <w:marRight w:val="0"/>
              <w:marTop w:val="0"/>
              <w:marBottom w:val="0"/>
              <w:divBdr>
                <w:top w:val="none" w:sz="0" w:space="0" w:color="auto"/>
                <w:left w:val="none" w:sz="0" w:space="0" w:color="auto"/>
                <w:bottom w:val="none" w:sz="0" w:space="0" w:color="auto"/>
                <w:right w:val="none" w:sz="0" w:space="0" w:color="auto"/>
              </w:divBdr>
            </w:div>
            <w:div w:id="73166112">
              <w:marLeft w:val="0"/>
              <w:marRight w:val="0"/>
              <w:marTop w:val="0"/>
              <w:marBottom w:val="0"/>
              <w:divBdr>
                <w:top w:val="none" w:sz="0" w:space="0" w:color="auto"/>
                <w:left w:val="none" w:sz="0" w:space="0" w:color="auto"/>
                <w:bottom w:val="none" w:sz="0" w:space="0" w:color="auto"/>
                <w:right w:val="none" w:sz="0" w:space="0" w:color="auto"/>
              </w:divBdr>
            </w:div>
            <w:div w:id="456918525">
              <w:marLeft w:val="0"/>
              <w:marRight w:val="0"/>
              <w:marTop w:val="0"/>
              <w:marBottom w:val="0"/>
              <w:divBdr>
                <w:top w:val="none" w:sz="0" w:space="0" w:color="auto"/>
                <w:left w:val="none" w:sz="0" w:space="0" w:color="auto"/>
                <w:bottom w:val="none" w:sz="0" w:space="0" w:color="auto"/>
                <w:right w:val="none" w:sz="0" w:space="0" w:color="auto"/>
              </w:divBdr>
            </w:div>
            <w:div w:id="1271545283">
              <w:marLeft w:val="0"/>
              <w:marRight w:val="0"/>
              <w:marTop w:val="0"/>
              <w:marBottom w:val="0"/>
              <w:divBdr>
                <w:top w:val="none" w:sz="0" w:space="0" w:color="auto"/>
                <w:left w:val="none" w:sz="0" w:space="0" w:color="auto"/>
                <w:bottom w:val="none" w:sz="0" w:space="0" w:color="auto"/>
                <w:right w:val="none" w:sz="0" w:space="0" w:color="auto"/>
              </w:divBdr>
            </w:div>
            <w:div w:id="2008513239">
              <w:marLeft w:val="0"/>
              <w:marRight w:val="0"/>
              <w:marTop w:val="0"/>
              <w:marBottom w:val="0"/>
              <w:divBdr>
                <w:top w:val="none" w:sz="0" w:space="0" w:color="auto"/>
                <w:left w:val="none" w:sz="0" w:space="0" w:color="auto"/>
                <w:bottom w:val="none" w:sz="0" w:space="0" w:color="auto"/>
                <w:right w:val="none" w:sz="0" w:space="0" w:color="auto"/>
              </w:divBdr>
            </w:div>
            <w:div w:id="1201432311">
              <w:marLeft w:val="0"/>
              <w:marRight w:val="0"/>
              <w:marTop w:val="0"/>
              <w:marBottom w:val="0"/>
              <w:divBdr>
                <w:top w:val="none" w:sz="0" w:space="0" w:color="auto"/>
                <w:left w:val="none" w:sz="0" w:space="0" w:color="auto"/>
                <w:bottom w:val="none" w:sz="0" w:space="0" w:color="auto"/>
                <w:right w:val="none" w:sz="0" w:space="0" w:color="auto"/>
              </w:divBdr>
            </w:div>
            <w:div w:id="998339932">
              <w:marLeft w:val="0"/>
              <w:marRight w:val="0"/>
              <w:marTop w:val="0"/>
              <w:marBottom w:val="0"/>
              <w:divBdr>
                <w:top w:val="none" w:sz="0" w:space="0" w:color="auto"/>
                <w:left w:val="none" w:sz="0" w:space="0" w:color="auto"/>
                <w:bottom w:val="none" w:sz="0" w:space="0" w:color="auto"/>
                <w:right w:val="none" w:sz="0" w:space="0" w:color="auto"/>
              </w:divBdr>
            </w:div>
            <w:div w:id="1671323929">
              <w:marLeft w:val="0"/>
              <w:marRight w:val="0"/>
              <w:marTop w:val="0"/>
              <w:marBottom w:val="0"/>
              <w:divBdr>
                <w:top w:val="none" w:sz="0" w:space="0" w:color="auto"/>
                <w:left w:val="none" w:sz="0" w:space="0" w:color="auto"/>
                <w:bottom w:val="none" w:sz="0" w:space="0" w:color="auto"/>
                <w:right w:val="none" w:sz="0" w:space="0" w:color="auto"/>
              </w:divBdr>
            </w:div>
            <w:div w:id="595137536">
              <w:marLeft w:val="0"/>
              <w:marRight w:val="0"/>
              <w:marTop w:val="0"/>
              <w:marBottom w:val="0"/>
              <w:divBdr>
                <w:top w:val="none" w:sz="0" w:space="0" w:color="auto"/>
                <w:left w:val="none" w:sz="0" w:space="0" w:color="auto"/>
                <w:bottom w:val="none" w:sz="0" w:space="0" w:color="auto"/>
                <w:right w:val="none" w:sz="0" w:space="0" w:color="auto"/>
              </w:divBdr>
            </w:div>
            <w:div w:id="1516962506">
              <w:marLeft w:val="0"/>
              <w:marRight w:val="0"/>
              <w:marTop w:val="0"/>
              <w:marBottom w:val="0"/>
              <w:divBdr>
                <w:top w:val="none" w:sz="0" w:space="0" w:color="auto"/>
                <w:left w:val="none" w:sz="0" w:space="0" w:color="auto"/>
                <w:bottom w:val="none" w:sz="0" w:space="0" w:color="auto"/>
                <w:right w:val="none" w:sz="0" w:space="0" w:color="auto"/>
              </w:divBdr>
            </w:div>
            <w:div w:id="121506611">
              <w:marLeft w:val="0"/>
              <w:marRight w:val="0"/>
              <w:marTop w:val="0"/>
              <w:marBottom w:val="0"/>
              <w:divBdr>
                <w:top w:val="none" w:sz="0" w:space="0" w:color="auto"/>
                <w:left w:val="none" w:sz="0" w:space="0" w:color="auto"/>
                <w:bottom w:val="none" w:sz="0" w:space="0" w:color="auto"/>
                <w:right w:val="none" w:sz="0" w:space="0" w:color="auto"/>
              </w:divBdr>
            </w:div>
            <w:div w:id="956528060">
              <w:marLeft w:val="0"/>
              <w:marRight w:val="0"/>
              <w:marTop w:val="0"/>
              <w:marBottom w:val="0"/>
              <w:divBdr>
                <w:top w:val="none" w:sz="0" w:space="0" w:color="auto"/>
                <w:left w:val="none" w:sz="0" w:space="0" w:color="auto"/>
                <w:bottom w:val="none" w:sz="0" w:space="0" w:color="auto"/>
                <w:right w:val="none" w:sz="0" w:space="0" w:color="auto"/>
              </w:divBdr>
            </w:div>
            <w:div w:id="1548755921">
              <w:marLeft w:val="0"/>
              <w:marRight w:val="0"/>
              <w:marTop w:val="0"/>
              <w:marBottom w:val="0"/>
              <w:divBdr>
                <w:top w:val="none" w:sz="0" w:space="0" w:color="auto"/>
                <w:left w:val="none" w:sz="0" w:space="0" w:color="auto"/>
                <w:bottom w:val="none" w:sz="0" w:space="0" w:color="auto"/>
                <w:right w:val="none" w:sz="0" w:space="0" w:color="auto"/>
              </w:divBdr>
            </w:div>
            <w:div w:id="281495757">
              <w:marLeft w:val="0"/>
              <w:marRight w:val="0"/>
              <w:marTop w:val="0"/>
              <w:marBottom w:val="0"/>
              <w:divBdr>
                <w:top w:val="none" w:sz="0" w:space="0" w:color="auto"/>
                <w:left w:val="none" w:sz="0" w:space="0" w:color="auto"/>
                <w:bottom w:val="none" w:sz="0" w:space="0" w:color="auto"/>
                <w:right w:val="none" w:sz="0" w:space="0" w:color="auto"/>
              </w:divBdr>
            </w:div>
            <w:div w:id="2065517149">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20835687">
              <w:marLeft w:val="0"/>
              <w:marRight w:val="0"/>
              <w:marTop w:val="0"/>
              <w:marBottom w:val="0"/>
              <w:divBdr>
                <w:top w:val="none" w:sz="0" w:space="0" w:color="auto"/>
                <w:left w:val="none" w:sz="0" w:space="0" w:color="auto"/>
                <w:bottom w:val="none" w:sz="0" w:space="0" w:color="auto"/>
                <w:right w:val="none" w:sz="0" w:space="0" w:color="auto"/>
              </w:divBdr>
            </w:div>
            <w:div w:id="563100697">
              <w:marLeft w:val="0"/>
              <w:marRight w:val="0"/>
              <w:marTop w:val="0"/>
              <w:marBottom w:val="0"/>
              <w:divBdr>
                <w:top w:val="none" w:sz="0" w:space="0" w:color="auto"/>
                <w:left w:val="none" w:sz="0" w:space="0" w:color="auto"/>
                <w:bottom w:val="none" w:sz="0" w:space="0" w:color="auto"/>
                <w:right w:val="none" w:sz="0" w:space="0" w:color="auto"/>
              </w:divBdr>
            </w:div>
            <w:div w:id="669022219">
              <w:marLeft w:val="0"/>
              <w:marRight w:val="0"/>
              <w:marTop w:val="0"/>
              <w:marBottom w:val="0"/>
              <w:divBdr>
                <w:top w:val="none" w:sz="0" w:space="0" w:color="auto"/>
                <w:left w:val="none" w:sz="0" w:space="0" w:color="auto"/>
                <w:bottom w:val="none" w:sz="0" w:space="0" w:color="auto"/>
                <w:right w:val="none" w:sz="0" w:space="0" w:color="auto"/>
              </w:divBdr>
            </w:div>
            <w:div w:id="1559239445">
              <w:marLeft w:val="0"/>
              <w:marRight w:val="0"/>
              <w:marTop w:val="0"/>
              <w:marBottom w:val="0"/>
              <w:divBdr>
                <w:top w:val="none" w:sz="0" w:space="0" w:color="auto"/>
                <w:left w:val="none" w:sz="0" w:space="0" w:color="auto"/>
                <w:bottom w:val="none" w:sz="0" w:space="0" w:color="auto"/>
                <w:right w:val="none" w:sz="0" w:space="0" w:color="auto"/>
              </w:divBdr>
            </w:div>
            <w:div w:id="85538856">
              <w:marLeft w:val="0"/>
              <w:marRight w:val="0"/>
              <w:marTop w:val="0"/>
              <w:marBottom w:val="0"/>
              <w:divBdr>
                <w:top w:val="none" w:sz="0" w:space="0" w:color="auto"/>
                <w:left w:val="none" w:sz="0" w:space="0" w:color="auto"/>
                <w:bottom w:val="none" w:sz="0" w:space="0" w:color="auto"/>
                <w:right w:val="none" w:sz="0" w:space="0" w:color="auto"/>
              </w:divBdr>
            </w:div>
            <w:div w:id="2145730358">
              <w:marLeft w:val="0"/>
              <w:marRight w:val="0"/>
              <w:marTop w:val="0"/>
              <w:marBottom w:val="0"/>
              <w:divBdr>
                <w:top w:val="none" w:sz="0" w:space="0" w:color="auto"/>
                <w:left w:val="none" w:sz="0" w:space="0" w:color="auto"/>
                <w:bottom w:val="none" w:sz="0" w:space="0" w:color="auto"/>
                <w:right w:val="none" w:sz="0" w:space="0" w:color="auto"/>
              </w:divBdr>
            </w:div>
            <w:div w:id="223832022">
              <w:marLeft w:val="0"/>
              <w:marRight w:val="0"/>
              <w:marTop w:val="0"/>
              <w:marBottom w:val="0"/>
              <w:divBdr>
                <w:top w:val="none" w:sz="0" w:space="0" w:color="auto"/>
                <w:left w:val="none" w:sz="0" w:space="0" w:color="auto"/>
                <w:bottom w:val="none" w:sz="0" w:space="0" w:color="auto"/>
                <w:right w:val="none" w:sz="0" w:space="0" w:color="auto"/>
              </w:divBdr>
            </w:div>
            <w:div w:id="384330276">
              <w:marLeft w:val="0"/>
              <w:marRight w:val="0"/>
              <w:marTop w:val="0"/>
              <w:marBottom w:val="0"/>
              <w:divBdr>
                <w:top w:val="none" w:sz="0" w:space="0" w:color="auto"/>
                <w:left w:val="none" w:sz="0" w:space="0" w:color="auto"/>
                <w:bottom w:val="none" w:sz="0" w:space="0" w:color="auto"/>
                <w:right w:val="none" w:sz="0" w:space="0" w:color="auto"/>
              </w:divBdr>
            </w:div>
            <w:div w:id="413818242">
              <w:marLeft w:val="0"/>
              <w:marRight w:val="0"/>
              <w:marTop w:val="0"/>
              <w:marBottom w:val="0"/>
              <w:divBdr>
                <w:top w:val="none" w:sz="0" w:space="0" w:color="auto"/>
                <w:left w:val="none" w:sz="0" w:space="0" w:color="auto"/>
                <w:bottom w:val="none" w:sz="0" w:space="0" w:color="auto"/>
                <w:right w:val="none" w:sz="0" w:space="0" w:color="auto"/>
              </w:divBdr>
            </w:div>
            <w:div w:id="1659336501">
              <w:marLeft w:val="0"/>
              <w:marRight w:val="0"/>
              <w:marTop w:val="0"/>
              <w:marBottom w:val="0"/>
              <w:divBdr>
                <w:top w:val="none" w:sz="0" w:space="0" w:color="auto"/>
                <w:left w:val="none" w:sz="0" w:space="0" w:color="auto"/>
                <w:bottom w:val="none" w:sz="0" w:space="0" w:color="auto"/>
                <w:right w:val="none" w:sz="0" w:space="0" w:color="auto"/>
              </w:divBdr>
            </w:div>
            <w:div w:id="1523669628">
              <w:marLeft w:val="0"/>
              <w:marRight w:val="0"/>
              <w:marTop w:val="0"/>
              <w:marBottom w:val="0"/>
              <w:divBdr>
                <w:top w:val="none" w:sz="0" w:space="0" w:color="auto"/>
                <w:left w:val="none" w:sz="0" w:space="0" w:color="auto"/>
                <w:bottom w:val="none" w:sz="0" w:space="0" w:color="auto"/>
                <w:right w:val="none" w:sz="0" w:space="0" w:color="auto"/>
              </w:divBdr>
            </w:div>
            <w:div w:id="2024935667">
              <w:marLeft w:val="0"/>
              <w:marRight w:val="0"/>
              <w:marTop w:val="0"/>
              <w:marBottom w:val="0"/>
              <w:divBdr>
                <w:top w:val="none" w:sz="0" w:space="0" w:color="auto"/>
                <w:left w:val="none" w:sz="0" w:space="0" w:color="auto"/>
                <w:bottom w:val="none" w:sz="0" w:space="0" w:color="auto"/>
                <w:right w:val="none" w:sz="0" w:space="0" w:color="auto"/>
              </w:divBdr>
            </w:div>
            <w:div w:id="11997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728">
      <w:bodyDiv w:val="1"/>
      <w:marLeft w:val="0"/>
      <w:marRight w:val="0"/>
      <w:marTop w:val="0"/>
      <w:marBottom w:val="0"/>
      <w:divBdr>
        <w:top w:val="none" w:sz="0" w:space="0" w:color="auto"/>
        <w:left w:val="none" w:sz="0" w:space="0" w:color="auto"/>
        <w:bottom w:val="none" w:sz="0" w:space="0" w:color="auto"/>
        <w:right w:val="none" w:sz="0" w:space="0" w:color="auto"/>
      </w:divBdr>
    </w:div>
    <w:div w:id="1791823461">
      <w:bodyDiv w:val="1"/>
      <w:marLeft w:val="0"/>
      <w:marRight w:val="0"/>
      <w:marTop w:val="0"/>
      <w:marBottom w:val="0"/>
      <w:divBdr>
        <w:top w:val="none" w:sz="0" w:space="0" w:color="auto"/>
        <w:left w:val="none" w:sz="0" w:space="0" w:color="auto"/>
        <w:bottom w:val="none" w:sz="0" w:space="0" w:color="auto"/>
        <w:right w:val="none" w:sz="0" w:space="0" w:color="auto"/>
      </w:divBdr>
      <w:divsChild>
        <w:div w:id="1867256369">
          <w:marLeft w:val="0"/>
          <w:marRight w:val="0"/>
          <w:marTop w:val="0"/>
          <w:marBottom w:val="0"/>
          <w:divBdr>
            <w:top w:val="none" w:sz="0" w:space="0" w:color="auto"/>
            <w:left w:val="none" w:sz="0" w:space="0" w:color="auto"/>
            <w:bottom w:val="none" w:sz="0" w:space="0" w:color="auto"/>
            <w:right w:val="none" w:sz="0" w:space="0" w:color="auto"/>
          </w:divBdr>
          <w:divsChild>
            <w:div w:id="856381737">
              <w:marLeft w:val="0"/>
              <w:marRight w:val="0"/>
              <w:marTop w:val="0"/>
              <w:marBottom w:val="0"/>
              <w:divBdr>
                <w:top w:val="none" w:sz="0" w:space="0" w:color="auto"/>
                <w:left w:val="none" w:sz="0" w:space="0" w:color="auto"/>
                <w:bottom w:val="none" w:sz="0" w:space="0" w:color="auto"/>
                <w:right w:val="none" w:sz="0" w:space="0" w:color="auto"/>
              </w:divBdr>
            </w:div>
            <w:div w:id="664746231">
              <w:marLeft w:val="0"/>
              <w:marRight w:val="0"/>
              <w:marTop w:val="0"/>
              <w:marBottom w:val="0"/>
              <w:divBdr>
                <w:top w:val="none" w:sz="0" w:space="0" w:color="auto"/>
                <w:left w:val="none" w:sz="0" w:space="0" w:color="auto"/>
                <w:bottom w:val="none" w:sz="0" w:space="0" w:color="auto"/>
                <w:right w:val="none" w:sz="0" w:space="0" w:color="auto"/>
              </w:divBdr>
            </w:div>
            <w:div w:id="1978411097">
              <w:marLeft w:val="0"/>
              <w:marRight w:val="0"/>
              <w:marTop w:val="0"/>
              <w:marBottom w:val="0"/>
              <w:divBdr>
                <w:top w:val="none" w:sz="0" w:space="0" w:color="auto"/>
                <w:left w:val="none" w:sz="0" w:space="0" w:color="auto"/>
                <w:bottom w:val="none" w:sz="0" w:space="0" w:color="auto"/>
                <w:right w:val="none" w:sz="0" w:space="0" w:color="auto"/>
              </w:divBdr>
            </w:div>
            <w:div w:id="1867134947">
              <w:marLeft w:val="0"/>
              <w:marRight w:val="0"/>
              <w:marTop w:val="0"/>
              <w:marBottom w:val="0"/>
              <w:divBdr>
                <w:top w:val="none" w:sz="0" w:space="0" w:color="auto"/>
                <w:left w:val="none" w:sz="0" w:space="0" w:color="auto"/>
                <w:bottom w:val="none" w:sz="0" w:space="0" w:color="auto"/>
                <w:right w:val="none" w:sz="0" w:space="0" w:color="auto"/>
              </w:divBdr>
            </w:div>
            <w:div w:id="632949829">
              <w:marLeft w:val="0"/>
              <w:marRight w:val="0"/>
              <w:marTop w:val="0"/>
              <w:marBottom w:val="0"/>
              <w:divBdr>
                <w:top w:val="none" w:sz="0" w:space="0" w:color="auto"/>
                <w:left w:val="none" w:sz="0" w:space="0" w:color="auto"/>
                <w:bottom w:val="none" w:sz="0" w:space="0" w:color="auto"/>
                <w:right w:val="none" w:sz="0" w:space="0" w:color="auto"/>
              </w:divBdr>
            </w:div>
            <w:div w:id="1334644258">
              <w:marLeft w:val="0"/>
              <w:marRight w:val="0"/>
              <w:marTop w:val="0"/>
              <w:marBottom w:val="0"/>
              <w:divBdr>
                <w:top w:val="none" w:sz="0" w:space="0" w:color="auto"/>
                <w:left w:val="none" w:sz="0" w:space="0" w:color="auto"/>
                <w:bottom w:val="none" w:sz="0" w:space="0" w:color="auto"/>
                <w:right w:val="none" w:sz="0" w:space="0" w:color="auto"/>
              </w:divBdr>
            </w:div>
            <w:div w:id="1253469198">
              <w:marLeft w:val="0"/>
              <w:marRight w:val="0"/>
              <w:marTop w:val="0"/>
              <w:marBottom w:val="0"/>
              <w:divBdr>
                <w:top w:val="none" w:sz="0" w:space="0" w:color="auto"/>
                <w:left w:val="none" w:sz="0" w:space="0" w:color="auto"/>
                <w:bottom w:val="none" w:sz="0" w:space="0" w:color="auto"/>
                <w:right w:val="none" w:sz="0" w:space="0" w:color="auto"/>
              </w:divBdr>
            </w:div>
            <w:div w:id="97408319">
              <w:marLeft w:val="0"/>
              <w:marRight w:val="0"/>
              <w:marTop w:val="0"/>
              <w:marBottom w:val="0"/>
              <w:divBdr>
                <w:top w:val="none" w:sz="0" w:space="0" w:color="auto"/>
                <w:left w:val="none" w:sz="0" w:space="0" w:color="auto"/>
                <w:bottom w:val="none" w:sz="0" w:space="0" w:color="auto"/>
                <w:right w:val="none" w:sz="0" w:space="0" w:color="auto"/>
              </w:divBdr>
            </w:div>
            <w:div w:id="1699618210">
              <w:marLeft w:val="0"/>
              <w:marRight w:val="0"/>
              <w:marTop w:val="0"/>
              <w:marBottom w:val="0"/>
              <w:divBdr>
                <w:top w:val="none" w:sz="0" w:space="0" w:color="auto"/>
                <w:left w:val="none" w:sz="0" w:space="0" w:color="auto"/>
                <w:bottom w:val="none" w:sz="0" w:space="0" w:color="auto"/>
                <w:right w:val="none" w:sz="0" w:space="0" w:color="auto"/>
              </w:divBdr>
            </w:div>
            <w:div w:id="1527674895">
              <w:marLeft w:val="0"/>
              <w:marRight w:val="0"/>
              <w:marTop w:val="0"/>
              <w:marBottom w:val="0"/>
              <w:divBdr>
                <w:top w:val="none" w:sz="0" w:space="0" w:color="auto"/>
                <w:left w:val="none" w:sz="0" w:space="0" w:color="auto"/>
                <w:bottom w:val="none" w:sz="0" w:space="0" w:color="auto"/>
                <w:right w:val="none" w:sz="0" w:space="0" w:color="auto"/>
              </w:divBdr>
            </w:div>
            <w:div w:id="2062435713">
              <w:marLeft w:val="0"/>
              <w:marRight w:val="0"/>
              <w:marTop w:val="0"/>
              <w:marBottom w:val="0"/>
              <w:divBdr>
                <w:top w:val="none" w:sz="0" w:space="0" w:color="auto"/>
                <w:left w:val="none" w:sz="0" w:space="0" w:color="auto"/>
                <w:bottom w:val="none" w:sz="0" w:space="0" w:color="auto"/>
                <w:right w:val="none" w:sz="0" w:space="0" w:color="auto"/>
              </w:divBdr>
            </w:div>
            <w:div w:id="157354601">
              <w:marLeft w:val="0"/>
              <w:marRight w:val="0"/>
              <w:marTop w:val="0"/>
              <w:marBottom w:val="0"/>
              <w:divBdr>
                <w:top w:val="none" w:sz="0" w:space="0" w:color="auto"/>
                <w:left w:val="none" w:sz="0" w:space="0" w:color="auto"/>
                <w:bottom w:val="none" w:sz="0" w:space="0" w:color="auto"/>
                <w:right w:val="none" w:sz="0" w:space="0" w:color="auto"/>
              </w:divBdr>
            </w:div>
            <w:div w:id="1963000855">
              <w:marLeft w:val="0"/>
              <w:marRight w:val="0"/>
              <w:marTop w:val="0"/>
              <w:marBottom w:val="0"/>
              <w:divBdr>
                <w:top w:val="none" w:sz="0" w:space="0" w:color="auto"/>
                <w:left w:val="none" w:sz="0" w:space="0" w:color="auto"/>
                <w:bottom w:val="none" w:sz="0" w:space="0" w:color="auto"/>
                <w:right w:val="none" w:sz="0" w:space="0" w:color="auto"/>
              </w:divBdr>
            </w:div>
            <w:div w:id="1785608727">
              <w:marLeft w:val="0"/>
              <w:marRight w:val="0"/>
              <w:marTop w:val="0"/>
              <w:marBottom w:val="0"/>
              <w:divBdr>
                <w:top w:val="none" w:sz="0" w:space="0" w:color="auto"/>
                <w:left w:val="none" w:sz="0" w:space="0" w:color="auto"/>
                <w:bottom w:val="none" w:sz="0" w:space="0" w:color="auto"/>
                <w:right w:val="none" w:sz="0" w:space="0" w:color="auto"/>
              </w:divBdr>
            </w:div>
            <w:div w:id="481242124">
              <w:marLeft w:val="0"/>
              <w:marRight w:val="0"/>
              <w:marTop w:val="0"/>
              <w:marBottom w:val="0"/>
              <w:divBdr>
                <w:top w:val="none" w:sz="0" w:space="0" w:color="auto"/>
                <w:left w:val="none" w:sz="0" w:space="0" w:color="auto"/>
                <w:bottom w:val="none" w:sz="0" w:space="0" w:color="auto"/>
                <w:right w:val="none" w:sz="0" w:space="0" w:color="auto"/>
              </w:divBdr>
            </w:div>
            <w:div w:id="1621453964">
              <w:marLeft w:val="0"/>
              <w:marRight w:val="0"/>
              <w:marTop w:val="0"/>
              <w:marBottom w:val="0"/>
              <w:divBdr>
                <w:top w:val="none" w:sz="0" w:space="0" w:color="auto"/>
                <w:left w:val="none" w:sz="0" w:space="0" w:color="auto"/>
                <w:bottom w:val="none" w:sz="0" w:space="0" w:color="auto"/>
                <w:right w:val="none" w:sz="0" w:space="0" w:color="auto"/>
              </w:divBdr>
            </w:div>
            <w:div w:id="1450198365">
              <w:marLeft w:val="0"/>
              <w:marRight w:val="0"/>
              <w:marTop w:val="0"/>
              <w:marBottom w:val="0"/>
              <w:divBdr>
                <w:top w:val="none" w:sz="0" w:space="0" w:color="auto"/>
                <w:left w:val="none" w:sz="0" w:space="0" w:color="auto"/>
                <w:bottom w:val="none" w:sz="0" w:space="0" w:color="auto"/>
                <w:right w:val="none" w:sz="0" w:space="0" w:color="auto"/>
              </w:divBdr>
            </w:div>
            <w:div w:id="680476553">
              <w:marLeft w:val="0"/>
              <w:marRight w:val="0"/>
              <w:marTop w:val="0"/>
              <w:marBottom w:val="0"/>
              <w:divBdr>
                <w:top w:val="none" w:sz="0" w:space="0" w:color="auto"/>
                <w:left w:val="none" w:sz="0" w:space="0" w:color="auto"/>
                <w:bottom w:val="none" w:sz="0" w:space="0" w:color="auto"/>
                <w:right w:val="none" w:sz="0" w:space="0" w:color="auto"/>
              </w:divBdr>
            </w:div>
            <w:div w:id="2134052318">
              <w:marLeft w:val="0"/>
              <w:marRight w:val="0"/>
              <w:marTop w:val="0"/>
              <w:marBottom w:val="0"/>
              <w:divBdr>
                <w:top w:val="none" w:sz="0" w:space="0" w:color="auto"/>
                <w:left w:val="none" w:sz="0" w:space="0" w:color="auto"/>
                <w:bottom w:val="none" w:sz="0" w:space="0" w:color="auto"/>
                <w:right w:val="none" w:sz="0" w:space="0" w:color="auto"/>
              </w:divBdr>
            </w:div>
            <w:div w:id="319316124">
              <w:marLeft w:val="0"/>
              <w:marRight w:val="0"/>
              <w:marTop w:val="0"/>
              <w:marBottom w:val="0"/>
              <w:divBdr>
                <w:top w:val="none" w:sz="0" w:space="0" w:color="auto"/>
                <w:left w:val="none" w:sz="0" w:space="0" w:color="auto"/>
                <w:bottom w:val="none" w:sz="0" w:space="0" w:color="auto"/>
                <w:right w:val="none" w:sz="0" w:space="0" w:color="auto"/>
              </w:divBdr>
            </w:div>
            <w:div w:id="1743521765">
              <w:marLeft w:val="0"/>
              <w:marRight w:val="0"/>
              <w:marTop w:val="0"/>
              <w:marBottom w:val="0"/>
              <w:divBdr>
                <w:top w:val="none" w:sz="0" w:space="0" w:color="auto"/>
                <w:left w:val="none" w:sz="0" w:space="0" w:color="auto"/>
                <w:bottom w:val="none" w:sz="0" w:space="0" w:color="auto"/>
                <w:right w:val="none" w:sz="0" w:space="0" w:color="auto"/>
              </w:divBdr>
            </w:div>
            <w:div w:id="1810591893">
              <w:marLeft w:val="0"/>
              <w:marRight w:val="0"/>
              <w:marTop w:val="0"/>
              <w:marBottom w:val="0"/>
              <w:divBdr>
                <w:top w:val="none" w:sz="0" w:space="0" w:color="auto"/>
                <w:left w:val="none" w:sz="0" w:space="0" w:color="auto"/>
                <w:bottom w:val="none" w:sz="0" w:space="0" w:color="auto"/>
                <w:right w:val="none" w:sz="0" w:space="0" w:color="auto"/>
              </w:divBdr>
            </w:div>
            <w:div w:id="639966466">
              <w:marLeft w:val="0"/>
              <w:marRight w:val="0"/>
              <w:marTop w:val="0"/>
              <w:marBottom w:val="0"/>
              <w:divBdr>
                <w:top w:val="none" w:sz="0" w:space="0" w:color="auto"/>
                <w:left w:val="none" w:sz="0" w:space="0" w:color="auto"/>
                <w:bottom w:val="none" w:sz="0" w:space="0" w:color="auto"/>
                <w:right w:val="none" w:sz="0" w:space="0" w:color="auto"/>
              </w:divBdr>
            </w:div>
            <w:div w:id="1789540344">
              <w:marLeft w:val="0"/>
              <w:marRight w:val="0"/>
              <w:marTop w:val="0"/>
              <w:marBottom w:val="0"/>
              <w:divBdr>
                <w:top w:val="none" w:sz="0" w:space="0" w:color="auto"/>
                <w:left w:val="none" w:sz="0" w:space="0" w:color="auto"/>
                <w:bottom w:val="none" w:sz="0" w:space="0" w:color="auto"/>
                <w:right w:val="none" w:sz="0" w:space="0" w:color="auto"/>
              </w:divBdr>
            </w:div>
            <w:div w:id="1030253943">
              <w:marLeft w:val="0"/>
              <w:marRight w:val="0"/>
              <w:marTop w:val="0"/>
              <w:marBottom w:val="0"/>
              <w:divBdr>
                <w:top w:val="none" w:sz="0" w:space="0" w:color="auto"/>
                <w:left w:val="none" w:sz="0" w:space="0" w:color="auto"/>
                <w:bottom w:val="none" w:sz="0" w:space="0" w:color="auto"/>
                <w:right w:val="none" w:sz="0" w:space="0" w:color="auto"/>
              </w:divBdr>
            </w:div>
            <w:div w:id="173300672">
              <w:marLeft w:val="0"/>
              <w:marRight w:val="0"/>
              <w:marTop w:val="0"/>
              <w:marBottom w:val="0"/>
              <w:divBdr>
                <w:top w:val="none" w:sz="0" w:space="0" w:color="auto"/>
                <w:left w:val="none" w:sz="0" w:space="0" w:color="auto"/>
                <w:bottom w:val="none" w:sz="0" w:space="0" w:color="auto"/>
                <w:right w:val="none" w:sz="0" w:space="0" w:color="auto"/>
              </w:divBdr>
            </w:div>
            <w:div w:id="1749226352">
              <w:marLeft w:val="0"/>
              <w:marRight w:val="0"/>
              <w:marTop w:val="0"/>
              <w:marBottom w:val="0"/>
              <w:divBdr>
                <w:top w:val="none" w:sz="0" w:space="0" w:color="auto"/>
                <w:left w:val="none" w:sz="0" w:space="0" w:color="auto"/>
                <w:bottom w:val="none" w:sz="0" w:space="0" w:color="auto"/>
                <w:right w:val="none" w:sz="0" w:space="0" w:color="auto"/>
              </w:divBdr>
            </w:div>
            <w:div w:id="1058936696">
              <w:marLeft w:val="0"/>
              <w:marRight w:val="0"/>
              <w:marTop w:val="0"/>
              <w:marBottom w:val="0"/>
              <w:divBdr>
                <w:top w:val="none" w:sz="0" w:space="0" w:color="auto"/>
                <w:left w:val="none" w:sz="0" w:space="0" w:color="auto"/>
                <w:bottom w:val="none" w:sz="0" w:space="0" w:color="auto"/>
                <w:right w:val="none" w:sz="0" w:space="0" w:color="auto"/>
              </w:divBdr>
            </w:div>
            <w:div w:id="1669015005">
              <w:marLeft w:val="0"/>
              <w:marRight w:val="0"/>
              <w:marTop w:val="0"/>
              <w:marBottom w:val="0"/>
              <w:divBdr>
                <w:top w:val="none" w:sz="0" w:space="0" w:color="auto"/>
                <w:left w:val="none" w:sz="0" w:space="0" w:color="auto"/>
                <w:bottom w:val="none" w:sz="0" w:space="0" w:color="auto"/>
                <w:right w:val="none" w:sz="0" w:space="0" w:color="auto"/>
              </w:divBdr>
            </w:div>
            <w:div w:id="405499562">
              <w:marLeft w:val="0"/>
              <w:marRight w:val="0"/>
              <w:marTop w:val="0"/>
              <w:marBottom w:val="0"/>
              <w:divBdr>
                <w:top w:val="none" w:sz="0" w:space="0" w:color="auto"/>
                <w:left w:val="none" w:sz="0" w:space="0" w:color="auto"/>
                <w:bottom w:val="none" w:sz="0" w:space="0" w:color="auto"/>
                <w:right w:val="none" w:sz="0" w:space="0" w:color="auto"/>
              </w:divBdr>
            </w:div>
            <w:div w:id="311836349">
              <w:marLeft w:val="0"/>
              <w:marRight w:val="0"/>
              <w:marTop w:val="0"/>
              <w:marBottom w:val="0"/>
              <w:divBdr>
                <w:top w:val="none" w:sz="0" w:space="0" w:color="auto"/>
                <w:left w:val="none" w:sz="0" w:space="0" w:color="auto"/>
                <w:bottom w:val="none" w:sz="0" w:space="0" w:color="auto"/>
                <w:right w:val="none" w:sz="0" w:space="0" w:color="auto"/>
              </w:divBdr>
            </w:div>
            <w:div w:id="37245637">
              <w:marLeft w:val="0"/>
              <w:marRight w:val="0"/>
              <w:marTop w:val="0"/>
              <w:marBottom w:val="0"/>
              <w:divBdr>
                <w:top w:val="none" w:sz="0" w:space="0" w:color="auto"/>
                <w:left w:val="none" w:sz="0" w:space="0" w:color="auto"/>
                <w:bottom w:val="none" w:sz="0" w:space="0" w:color="auto"/>
                <w:right w:val="none" w:sz="0" w:space="0" w:color="auto"/>
              </w:divBdr>
            </w:div>
            <w:div w:id="1949312234">
              <w:marLeft w:val="0"/>
              <w:marRight w:val="0"/>
              <w:marTop w:val="0"/>
              <w:marBottom w:val="0"/>
              <w:divBdr>
                <w:top w:val="none" w:sz="0" w:space="0" w:color="auto"/>
                <w:left w:val="none" w:sz="0" w:space="0" w:color="auto"/>
                <w:bottom w:val="none" w:sz="0" w:space="0" w:color="auto"/>
                <w:right w:val="none" w:sz="0" w:space="0" w:color="auto"/>
              </w:divBdr>
            </w:div>
            <w:div w:id="772625825">
              <w:marLeft w:val="0"/>
              <w:marRight w:val="0"/>
              <w:marTop w:val="0"/>
              <w:marBottom w:val="0"/>
              <w:divBdr>
                <w:top w:val="none" w:sz="0" w:space="0" w:color="auto"/>
                <w:left w:val="none" w:sz="0" w:space="0" w:color="auto"/>
                <w:bottom w:val="none" w:sz="0" w:space="0" w:color="auto"/>
                <w:right w:val="none" w:sz="0" w:space="0" w:color="auto"/>
              </w:divBdr>
            </w:div>
            <w:div w:id="573976939">
              <w:marLeft w:val="0"/>
              <w:marRight w:val="0"/>
              <w:marTop w:val="0"/>
              <w:marBottom w:val="0"/>
              <w:divBdr>
                <w:top w:val="none" w:sz="0" w:space="0" w:color="auto"/>
                <w:left w:val="none" w:sz="0" w:space="0" w:color="auto"/>
                <w:bottom w:val="none" w:sz="0" w:space="0" w:color="auto"/>
                <w:right w:val="none" w:sz="0" w:space="0" w:color="auto"/>
              </w:divBdr>
            </w:div>
            <w:div w:id="1935818800">
              <w:marLeft w:val="0"/>
              <w:marRight w:val="0"/>
              <w:marTop w:val="0"/>
              <w:marBottom w:val="0"/>
              <w:divBdr>
                <w:top w:val="none" w:sz="0" w:space="0" w:color="auto"/>
                <w:left w:val="none" w:sz="0" w:space="0" w:color="auto"/>
                <w:bottom w:val="none" w:sz="0" w:space="0" w:color="auto"/>
                <w:right w:val="none" w:sz="0" w:space="0" w:color="auto"/>
              </w:divBdr>
            </w:div>
            <w:div w:id="301034929">
              <w:marLeft w:val="0"/>
              <w:marRight w:val="0"/>
              <w:marTop w:val="0"/>
              <w:marBottom w:val="0"/>
              <w:divBdr>
                <w:top w:val="none" w:sz="0" w:space="0" w:color="auto"/>
                <w:left w:val="none" w:sz="0" w:space="0" w:color="auto"/>
                <w:bottom w:val="none" w:sz="0" w:space="0" w:color="auto"/>
                <w:right w:val="none" w:sz="0" w:space="0" w:color="auto"/>
              </w:divBdr>
            </w:div>
            <w:div w:id="1145927153">
              <w:marLeft w:val="0"/>
              <w:marRight w:val="0"/>
              <w:marTop w:val="0"/>
              <w:marBottom w:val="0"/>
              <w:divBdr>
                <w:top w:val="none" w:sz="0" w:space="0" w:color="auto"/>
                <w:left w:val="none" w:sz="0" w:space="0" w:color="auto"/>
                <w:bottom w:val="none" w:sz="0" w:space="0" w:color="auto"/>
                <w:right w:val="none" w:sz="0" w:space="0" w:color="auto"/>
              </w:divBdr>
            </w:div>
            <w:div w:id="1257249822">
              <w:marLeft w:val="0"/>
              <w:marRight w:val="0"/>
              <w:marTop w:val="0"/>
              <w:marBottom w:val="0"/>
              <w:divBdr>
                <w:top w:val="none" w:sz="0" w:space="0" w:color="auto"/>
                <w:left w:val="none" w:sz="0" w:space="0" w:color="auto"/>
                <w:bottom w:val="none" w:sz="0" w:space="0" w:color="auto"/>
                <w:right w:val="none" w:sz="0" w:space="0" w:color="auto"/>
              </w:divBdr>
            </w:div>
            <w:div w:id="675767311">
              <w:marLeft w:val="0"/>
              <w:marRight w:val="0"/>
              <w:marTop w:val="0"/>
              <w:marBottom w:val="0"/>
              <w:divBdr>
                <w:top w:val="none" w:sz="0" w:space="0" w:color="auto"/>
                <w:left w:val="none" w:sz="0" w:space="0" w:color="auto"/>
                <w:bottom w:val="none" w:sz="0" w:space="0" w:color="auto"/>
                <w:right w:val="none" w:sz="0" w:space="0" w:color="auto"/>
              </w:divBdr>
            </w:div>
            <w:div w:id="8341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www.ncbi.nlm.nih.gov/pmc/articles/pmc4333693/" TargetMode="Externa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5.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doi.org/10.1331/1544345055001274"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1.xml" Id="rId24" /><Relationship Type="http://schemas.openxmlformats.org/officeDocument/2006/relationships/customXml" Target="../customXml/item5.xml" Id="rId5" /><Relationship Type="http://schemas.openxmlformats.org/officeDocument/2006/relationships/hyperlink" Target="https://app.powerbi.com/groups/me/reports/a973929d-d84e-441d-b894-1988050db95a/?pbi_source=PowerPoint" TargetMode="External" Id="rId15" /><Relationship Type="http://schemas.openxmlformats.org/officeDocument/2006/relationships/hyperlink" Target="https://www.kaggle.com/datasets/shudhanshusingh/az-medicine-dataset-of-india%20" TargetMode="External" Id="rId23" /><Relationship Type="http://schemas.openxmlformats.org/officeDocument/2006/relationships/footnotes" Target="footnotes.xml" Id="rId10" /><Relationship Type="http://schemas.openxmlformats.org/officeDocument/2006/relationships/hyperlink" Target="https://doi.org/10.1136/bmj.38398.500764.8F"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yperlink" Target="https://doi.org/10.1197/jamia.M3378" TargetMode="External" Id="rId22" /><Relationship Type="http://schemas.openxmlformats.org/officeDocument/2006/relationships/theme" Target="theme/theme1.xml" Id="rId27" /><Relationship Type="http://schemas.openxmlformats.org/officeDocument/2006/relationships/glossaryDocument" Target="glossary/document.xml" Id="Rdf8497fa871d4e85" /></Relationships>
</file>

<file path=word/_rels/footer1.xml.rels><?xml version="1.0" encoding="UTF-8" standalone="yes"?>
<Relationships xmlns="http://schemas.openxmlformats.org/package/2006/relationships"><Relationship Id="rId1" Type="http://schemas.openxmlformats.org/officeDocument/2006/relationships/hyperlink" Target="https://lms.stclaircollege.ca/webapps/blackboard/execute/courseMain?course_id=_65666_1"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lms.stclaircollege.ca/webapps/blackboard/execute/courseMain?course_id=_65666_1" TargetMode="External"/></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06369a73-6ed4-4589-8919-af16f8046161}"/>
      </w:docPartPr>
      <w:docPartBody>
        <w:p xmlns:wp14="http://schemas.microsoft.com/office/word/2010/wordml" w14:paraId="0D7D0F70"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Group 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10E4B06832A940B475A51DC1427145" ma:contentTypeVersion="15" ma:contentTypeDescription="Create a new document." ma:contentTypeScope="" ma:versionID="494cc354200a9247b7a3846ed548465e">
  <xsd:schema xmlns:xsd="http://www.w3.org/2001/XMLSchema" xmlns:xs="http://www.w3.org/2001/XMLSchema" xmlns:p="http://schemas.microsoft.com/office/2006/metadata/properties" xmlns:ns3="28bbfe06-2817-43ea-a12f-ae7ea6419786" xmlns:ns4="52554f95-1e4b-4e53-b4c0-151018b700cb" targetNamespace="http://schemas.microsoft.com/office/2006/metadata/properties" ma:root="true" ma:fieldsID="36f61cda472795b1ae813d81c3b5d7fd" ns3:_="" ns4:_="">
    <xsd:import namespace="28bbfe06-2817-43ea-a12f-ae7ea6419786"/>
    <xsd:import namespace="52554f95-1e4b-4e53-b4c0-151018b700c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bfe06-2817-43ea-a12f-ae7ea6419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554f95-1e4b-4e53-b4c0-151018b700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28bbfe06-2817-43ea-a12f-ae7ea641978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1053-BCAF-46E7-8591-881C655EAB98}">
  <ds:schemaRefs>
    <ds:schemaRef ds:uri="http://schemas.openxmlformats.org/officeDocument/2006/bibliography"/>
  </ds:schemaRefs>
</ds:datastoreItem>
</file>

<file path=customXml/itemProps3.xml><?xml version="1.0" encoding="utf-8"?>
<ds:datastoreItem xmlns:ds="http://schemas.openxmlformats.org/officeDocument/2006/customXml" ds:itemID="{D5D44503-DF97-4137-954E-FBE70A458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bfe06-2817-43ea-a12f-ae7ea6419786"/>
    <ds:schemaRef ds:uri="52554f95-1e4b-4e53-b4c0-151018b70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C04D8-DF36-4386-9D50-4A295F512BA2}">
  <ds:schemaRefs>
    <ds:schemaRef ds:uri="http://schemas.microsoft.com/sharepoint/v3/contenttype/forms"/>
  </ds:schemaRefs>
</ds:datastoreItem>
</file>

<file path=customXml/itemProps5.xml><?xml version="1.0" encoding="utf-8"?>
<ds:datastoreItem xmlns:ds="http://schemas.openxmlformats.org/officeDocument/2006/customXml" ds:itemID="{2EE64512-B1AD-4682-A016-6E96313F75C5}">
  <ds:schemaRef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52554f95-1e4b-4e53-b4c0-151018b700cb"/>
    <ds:schemaRef ds:uri="http://schemas.microsoft.com/office/infopath/2007/PartnerControls"/>
    <ds:schemaRef ds:uri="28bbfe06-2817-43ea-a12f-ae7ea6419786"/>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An alternate medicine recommendation system using nlp for optimizing pharmaceutical care</dc:title>
  <dc:subject>"Revolutionizing Drug Selection: Designing a Medicine Recommendation System for the Indian Healthcare Landscape"</dc:subject>
  <dc:creator>Ranisha Rajagopalan Girija</dc:creator>
  <keywords/>
  <dc:description/>
  <lastModifiedBy>Ambily Treesa Varghese</lastModifiedBy>
  <revision>318</revision>
  <dcterms:created xsi:type="dcterms:W3CDTF">2024-04-25T13:10:00.0000000Z</dcterms:created>
  <dcterms:modified xsi:type="dcterms:W3CDTF">2024-12-11T18:46:15.2824672Z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d8970bfb836a238c202c6777ca3e33acc761fc90cac0bd8ea5a53cd2c0f8856b</vt:lpwstr>
  </property>
  <property fmtid="{D5CDD505-2E9C-101B-9397-08002B2CF9AE}" pid="3" name="ContentTypeId">
    <vt:lpwstr>0x0101008C10E4B06832A940B475A51DC1427145</vt:lpwstr>
  </property>
</Properties>
</file>