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78416D" w:rsidR="00896932" w:rsidP="00896932" w:rsidRDefault="00ED35B7" w14:paraId="2AA26A6A" wp14:textId="77777777">
      <w:pPr>
        <w:pStyle w:val="Title"/>
      </w:pPr>
      <w:r w:rsidRPr="0078416D">
        <w:t>Literature review</w:t>
      </w:r>
      <w:r w:rsidRPr="0078416D" w:rsidR="00896932">
        <w:t xml:space="preserve"> for the project “Water quality predictions”</w:t>
      </w:r>
    </w:p>
    <w:p xmlns:wp14="http://schemas.microsoft.com/office/word/2010/wordml" w:rsidRPr="0078416D" w:rsidR="00C73984" w:rsidP="00EF77C1" w:rsidRDefault="00E42EF4" w14:paraId="51478683" wp14:textId="77777777">
      <w:pPr>
        <w:pStyle w:val="Heading1"/>
      </w:pPr>
      <w:r w:rsidRPr="0078416D">
        <w:t>Search</w:t>
      </w:r>
      <w:r w:rsidRPr="0078416D" w:rsidR="00C73984">
        <w:t xml:space="preserve"> approach</w:t>
      </w:r>
    </w:p>
    <w:p xmlns:wp14="http://schemas.microsoft.com/office/word/2010/wordml" w:rsidRPr="0078416D" w:rsidR="002E1F15" w:rsidP="002E1F15" w:rsidRDefault="00C73984" w14:paraId="47F2EDA5" wp14:textId="77777777">
      <w:r w:rsidRPr="0078416D">
        <w:t>Searched</w:t>
      </w:r>
      <w:r w:rsidRPr="0078416D" w:rsidR="00896932">
        <w:t xml:space="preserve"> in Scopus</w:t>
      </w:r>
      <w:r w:rsidRPr="0078416D" w:rsidR="00E42EF4">
        <w:t xml:space="preserve"> </w:t>
      </w:r>
      <w:r w:rsidRPr="0078416D">
        <w:t>“</w:t>
      </w:r>
      <w:r w:rsidRPr="0078416D" w:rsidR="00E42EF4">
        <w:t>machine learning AND surface water</w:t>
      </w:r>
      <w:r w:rsidRPr="0078416D">
        <w:t>”</w:t>
      </w:r>
      <w:r w:rsidRPr="0078416D" w:rsidR="00260ED5">
        <w:t xml:space="preserve"> (then added “water quality”)</w:t>
      </w:r>
      <w:r w:rsidRPr="0078416D" w:rsidR="00025D74">
        <w:t xml:space="preserve"> – 119 results</w:t>
      </w:r>
      <w:r w:rsidRPr="0078416D" w:rsidR="00896932">
        <w:t xml:space="preserve">. Reviewed these results, very few were about microbial water quality. </w:t>
      </w:r>
      <w:r w:rsidRPr="0078416D" w:rsidR="002E1F15">
        <w:t>A lot is written about remote sensing, mapping, spatial analysis</w:t>
      </w:r>
      <w:r w:rsidRPr="0078416D" w:rsidR="000205FB">
        <w:t xml:space="preserve"> (also in the context of water quality), but I did not look at these publications.</w:t>
      </w:r>
      <w:r w:rsidRPr="0078416D" w:rsidR="00896932">
        <w:t xml:space="preserve"> Then I looked at a relevant publication from 2019 about machine learning and recreational (microbial) water quality and found many relevant citations in its introduction. I looked at these citations, and some of the citations within these as well, then I had identified many relevant articles and stopped the search. The identified articles about microbial water quality and machine learning were organised into the table below.</w:t>
      </w:r>
    </w:p>
    <w:p xmlns:wp14="http://schemas.microsoft.com/office/word/2010/wordml" w:rsidR="003626A6" w:rsidP="003626A6" w:rsidRDefault="003626A6" w14:paraId="69C37836" wp14:textId="77777777">
      <w:pPr>
        <w:pStyle w:val="Heading1"/>
      </w:pPr>
      <w:r w:rsidRPr="0078416D">
        <w:t>Recreational and microbial water quality context</w:t>
      </w:r>
    </w:p>
    <w:p xmlns:wp14="http://schemas.microsoft.com/office/word/2010/wordml" w:rsidRPr="00050070" w:rsidR="00050070" w:rsidP="00050070" w:rsidRDefault="00050070" w14:paraId="543A5AC6" wp14:textId="77777777">
      <w:r>
        <w:t xml:space="preserve">Microbial water quality refers to the presence of microorganisms (bacteria, virus, protozoa) in water. Microbial water quality is often assessed through measuring faecal indicator organisms or groups of organisms, for example, </w:t>
      </w:r>
      <w:r w:rsidRPr="00050070">
        <w:rPr>
          <w:i/>
          <w:iCs/>
        </w:rPr>
        <w:t>E. coli</w:t>
      </w:r>
      <w:r>
        <w:t>, enterococci, total coliforms, faecal coliforms, coliphages.</w:t>
      </w:r>
      <w:r w:rsidR="009378ED">
        <w:t xml:space="preserve"> These are often called FIO (faecal indicator organisms) or FIB (faecal indicator bacteria). </w:t>
      </w:r>
    </w:p>
    <w:p xmlns:wp14="http://schemas.microsoft.com/office/word/2010/wordml" w:rsidRPr="0078416D" w:rsidR="003626A6" w:rsidP="003626A6" w:rsidRDefault="00896932" w14:paraId="1E5AC96E" wp14:textId="77777777">
      <w:r w:rsidRPr="0078416D">
        <w:t>Table 1 Research publications</w:t>
      </w:r>
      <w:r w:rsidR="006F7781">
        <w:t xml:space="preserve"> (in reverse chronological order)</w:t>
      </w:r>
      <w:r w:rsidRPr="0078416D">
        <w:t xml:space="preserve"> reporting on implementing machine learning (and other </w:t>
      </w:r>
      <w:r w:rsidR="006F7781">
        <w:t>data-based</w:t>
      </w:r>
      <w:r w:rsidRPr="0078416D">
        <w:t xml:space="preserve"> methods) to describe and predict microbial water quality.</w:t>
      </w:r>
    </w:p>
    <w:tbl>
      <w:tblPr>
        <w:tblStyle w:val="TableGrid"/>
        <w:tblW w:w="0" w:type="auto"/>
        <w:tblLook w:val="04A0" w:firstRow="1" w:lastRow="0" w:firstColumn="1" w:lastColumn="0" w:noHBand="0" w:noVBand="1"/>
      </w:tblPr>
      <w:tblGrid>
        <w:gridCol w:w="1615"/>
        <w:gridCol w:w="1557"/>
        <w:gridCol w:w="2539"/>
        <w:gridCol w:w="2790"/>
        <w:gridCol w:w="1595"/>
        <w:gridCol w:w="3852"/>
      </w:tblGrid>
      <w:tr xmlns:wp14="http://schemas.microsoft.com/office/word/2010/wordml" w:rsidRPr="0078416D" w:rsidR="00DD31BD" w:rsidTr="3C62E533" w14:paraId="3AECB6C8" wp14:textId="77777777">
        <w:tc>
          <w:tcPr>
            <w:tcW w:w="1615" w:type="dxa"/>
            <w:tcMar/>
          </w:tcPr>
          <w:p w:rsidRPr="0078416D" w:rsidR="003626A6" w:rsidP="00330869" w:rsidRDefault="003626A6" w14:paraId="3822F2F2" wp14:textId="77777777">
            <w:pPr>
              <w:rPr>
                <w:b/>
                <w:bCs/>
              </w:rPr>
            </w:pPr>
            <w:r w:rsidRPr="0078416D">
              <w:rPr>
                <w:b/>
                <w:bCs/>
              </w:rPr>
              <w:t>Author(s)</w:t>
            </w:r>
          </w:p>
        </w:tc>
        <w:tc>
          <w:tcPr>
            <w:tcW w:w="1557" w:type="dxa"/>
            <w:tcMar/>
          </w:tcPr>
          <w:p w:rsidRPr="0078416D" w:rsidR="003626A6" w:rsidP="00330869" w:rsidRDefault="003626A6" w14:paraId="5C6743AD" wp14:textId="77777777">
            <w:pPr>
              <w:rPr>
                <w:b/>
                <w:bCs/>
              </w:rPr>
            </w:pPr>
            <w:r w:rsidRPr="0078416D">
              <w:rPr>
                <w:b/>
                <w:bCs/>
              </w:rPr>
              <w:t>Target water quality parameter(s)</w:t>
            </w:r>
          </w:p>
        </w:tc>
        <w:tc>
          <w:tcPr>
            <w:tcW w:w="2539" w:type="dxa"/>
            <w:tcMar/>
          </w:tcPr>
          <w:p w:rsidRPr="0078416D" w:rsidR="003626A6" w:rsidP="00330869" w:rsidRDefault="003626A6" w14:paraId="4A835BB3" wp14:textId="77777777">
            <w:pPr>
              <w:rPr>
                <w:b/>
                <w:bCs/>
              </w:rPr>
            </w:pPr>
            <w:r w:rsidRPr="0078416D">
              <w:rPr>
                <w:b/>
                <w:bCs/>
              </w:rPr>
              <w:t>Machine learning method(s)</w:t>
            </w:r>
          </w:p>
        </w:tc>
        <w:tc>
          <w:tcPr>
            <w:tcW w:w="2790" w:type="dxa"/>
            <w:tcMar/>
          </w:tcPr>
          <w:p w:rsidRPr="0078416D" w:rsidR="003626A6" w:rsidP="00330869" w:rsidRDefault="003626A6" w14:paraId="14B5A57E" wp14:textId="77777777">
            <w:pPr>
              <w:rPr>
                <w:b/>
                <w:bCs/>
              </w:rPr>
            </w:pPr>
            <w:r w:rsidRPr="0078416D">
              <w:rPr>
                <w:b/>
                <w:bCs/>
              </w:rPr>
              <w:t>Data used</w:t>
            </w:r>
          </w:p>
        </w:tc>
        <w:tc>
          <w:tcPr>
            <w:tcW w:w="1595" w:type="dxa"/>
            <w:tcMar/>
          </w:tcPr>
          <w:p w:rsidRPr="0078416D" w:rsidR="003626A6" w:rsidP="00330869" w:rsidRDefault="003626A6" w14:paraId="0A970983" wp14:textId="77777777">
            <w:pPr>
              <w:rPr>
                <w:b/>
                <w:bCs/>
              </w:rPr>
            </w:pPr>
            <w:r w:rsidRPr="0078416D">
              <w:rPr>
                <w:b/>
                <w:bCs/>
              </w:rPr>
              <w:t>Country</w:t>
            </w:r>
          </w:p>
        </w:tc>
        <w:tc>
          <w:tcPr>
            <w:tcW w:w="3852" w:type="dxa"/>
            <w:tcMar/>
          </w:tcPr>
          <w:p w:rsidRPr="0078416D" w:rsidR="003626A6" w:rsidP="00330869" w:rsidRDefault="003626A6" w14:paraId="2ABB3E09" wp14:textId="77777777">
            <w:pPr>
              <w:rPr>
                <w:b/>
                <w:bCs/>
              </w:rPr>
            </w:pPr>
            <w:r w:rsidRPr="0078416D">
              <w:rPr>
                <w:b/>
                <w:bCs/>
              </w:rPr>
              <w:t>Outcomes</w:t>
            </w:r>
          </w:p>
        </w:tc>
      </w:tr>
      <w:tr xmlns:wp14="http://schemas.microsoft.com/office/word/2010/wordml" w:rsidRPr="0078416D" w:rsidR="00DD31BD" w:rsidTr="3C62E533" w14:paraId="501F3474" wp14:textId="77777777">
        <w:tc>
          <w:tcPr>
            <w:tcW w:w="1615" w:type="dxa"/>
            <w:tcMar/>
          </w:tcPr>
          <w:p w:rsidRPr="0078416D" w:rsidR="003626A6" w:rsidP="00330869" w:rsidRDefault="00896932" w14:paraId="505FFF8A" wp14:textId="77777777">
            <w:r w:rsidRPr="0078416D">
              <w:fldChar w:fldCharType="begin" w:fldLock="1"/>
            </w:r>
            <w:r w:rsidRPr="0078416D">
              <w:instrText>ADDIN CSL_CITATION {"citationItems":[{"id":"ITEM-1","itemData":{"DOI":"10.2166/wh.2018.128","author":[{"dropping-particle":"","family":"Laureano-Rosario","given":"A E","non-dropping-particle":"","parse-names":false,"suffix":""},{"dropping-particle":"","family":"Duncan","given":"A P","non-dropping-particle":"","parse-names":false,"suffix":""},{"dropping-particle":"","family":"Symonds","given":"E M","non-dropping-particle":"","parse-names":false,"suffix":""},{"dropping-particle":"","family":"Savic","given":"D A","non-dropping-particle":"","parse-names":false,"suffix":""},{"dropping-particle":"","family":"Muller-Karger","given":"F E","non-dropping-particle":"","parse-names":false,"suffix":""}],"container-title":"Journal of Water and Health","id":"ITEM-1","issue":"1","issued":{"date-parts":[["2019"]]},"note":"Export Date: 12 February 2020","page":"137-148","title":"Predicting culturable enterococci exceedances at Escambron Beach, San Juan, Puerto Rico using satellite remote sensing and artificial neural networks","type":"article-journal","volume":"17"},"uris":["http://www.mendeley.com/documents/?uuid=07fd27f1-9f1c-4565-bdc5-978045d7da17"]}],"mendeley":{"formattedCitation":"(Laureano-Rosario et al., 2019)","plainTextFormattedCitation":"(Laureano-Rosario et al., 2019)"},"properties":{"noteIndex":0},"schema":"https://github.com/citation-style-language/schema/raw/master/csl-citation.json"}</w:instrText>
            </w:r>
            <w:r w:rsidRPr="0078416D">
              <w:fldChar w:fldCharType="separate"/>
            </w:r>
            <w:r w:rsidRPr="0078416D">
              <w:rPr>
                <w:noProof/>
              </w:rPr>
              <w:t>(Laureano-Rosario et al., 2019)</w:t>
            </w:r>
            <w:r w:rsidRPr="0078416D">
              <w:fldChar w:fldCharType="end"/>
            </w:r>
          </w:p>
        </w:tc>
        <w:tc>
          <w:tcPr>
            <w:tcW w:w="1557" w:type="dxa"/>
            <w:tcMar/>
          </w:tcPr>
          <w:p w:rsidRPr="0078416D" w:rsidR="003626A6" w:rsidP="3C62E533" w:rsidRDefault="00D03E91" w14:paraId="796C3E3B" wp14:textId="77777777" wp14:noSpellErr="1">
            <w:pPr>
              <w:rPr>
                <w:highlight w:val="green"/>
              </w:rPr>
            </w:pPr>
            <w:r w:rsidRPr="3C62E533" w:rsidR="3C62E533">
              <w:rPr>
                <w:highlight w:val="green"/>
              </w:rPr>
              <w:t>c</w:t>
            </w:r>
            <w:r w:rsidRPr="3C62E533" w:rsidR="3C62E533">
              <w:rPr>
                <w:highlight w:val="green"/>
              </w:rPr>
              <w:t xml:space="preserve">ulturable enterococci – exceedance of USEPA </w:t>
            </w:r>
            <w:r w:rsidRPr="3C62E533" w:rsidR="3C62E533">
              <w:rPr>
                <w:highlight w:val="green"/>
              </w:rPr>
              <w:t xml:space="preserve">recreational water quality </w:t>
            </w:r>
            <w:r w:rsidRPr="3C62E533" w:rsidR="3C62E533">
              <w:rPr>
                <w:highlight w:val="green"/>
              </w:rPr>
              <w:t>guidelines</w:t>
            </w:r>
            <w:r w:rsidRPr="3C62E533" w:rsidR="3C62E533">
              <w:rPr>
                <w:highlight w:val="green"/>
              </w:rPr>
              <w:t xml:space="preserve"> (RWQC)</w:t>
            </w:r>
          </w:p>
        </w:tc>
        <w:tc>
          <w:tcPr>
            <w:tcW w:w="2539" w:type="dxa"/>
            <w:tcMar/>
          </w:tcPr>
          <w:p w:rsidRPr="0078416D" w:rsidR="003626A6" w:rsidP="00330869" w:rsidRDefault="00471102" w14:paraId="10A5AB47" wp14:textId="77777777">
            <w:r w:rsidRPr="0078416D">
              <w:t>ANN</w:t>
            </w:r>
          </w:p>
        </w:tc>
        <w:tc>
          <w:tcPr>
            <w:tcW w:w="2790" w:type="dxa"/>
            <w:tcMar/>
          </w:tcPr>
          <w:p w:rsidRPr="0078416D" w:rsidR="003626A6" w:rsidP="00330869" w:rsidRDefault="003626A6" w14:paraId="465D7110" wp14:textId="77777777">
            <w:r w:rsidRPr="0078416D">
              <w:t>10 years of culturable enterococci</w:t>
            </w:r>
            <w:r w:rsidRPr="0078416D" w:rsidR="00471102">
              <w:t>,</w:t>
            </w:r>
            <w:r w:rsidRPr="0078416D">
              <w:t xml:space="preserve"> satellite-derived sea surface temperature (SST), direct normal irradiance (DNI), turbidity, and dew point, precipitation</w:t>
            </w:r>
            <w:r w:rsidRPr="0078416D" w:rsidR="00471102">
              <w:t>,</w:t>
            </w:r>
            <w:r w:rsidRPr="0078416D">
              <w:t xml:space="preserve"> mean sea level (MSL)</w:t>
            </w:r>
          </w:p>
        </w:tc>
        <w:tc>
          <w:tcPr>
            <w:tcW w:w="1595" w:type="dxa"/>
            <w:tcMar/>
          </w:tcPr>
          <w:p w:rsidRPr="0078416D" w:rsidR="003626A6" w:rsidP="00330869" w:rsidRDefault="003626A6" w14:paraId="1B225418" wp14:textId="77777777">
            <w:r w:rsidRPr="0078416D">
              <w:t>Puerto Rico</w:t>
            </w:r>
            <w:r w:rsidRPr="0078416D" w:rsidR="00471102">
              <w:t xml:space="preserve"> (</w:t>
            </w:r>
            <w:r w:rsidRPr="0078416D" w:rsidR="007D043F">
              <w:t>marine</w:t>
            </w:r>
            <w:r w:rsidRPr="0078416D" w:rsidR="00471102">
              <w:t xml:space="preserve"> beach)</w:t>
            </w:r>
          </w:p>
        </w:tc>
        <w:tc>
          <w:tcPr>
            <w:tcW w:w="3852" w:type="dxa"/>
            <w:tcMar/>
          </w:tcPr>
          <w:p w:rsidRPr="0078416D" w:rsidR="003626A6" w:rsidP="00330869" w:rsidRDefault="00471102" w14:paraId="1B1BF41A" wp14:textId="77777777">
            <w:r w:rsidRPr="0078416D">
              <w:t>The factors identified as the most relevant for enterococci exceedance predictions based on the U.S. EPA RWQC were DNI, turbidity, cumulative 48 h precipitation, MSL, and SST; they predicted culturable enterococci exceedances with an accuracy of 75% and power greater than 60% based on the Receiving Operating Characteristic curve and F-Measure metrics. Results show the applicability of satellite-</w:t>
            </w:r>
            <w:r w:rsidRPr="0078416D">
              <w:lastRenderedPageBreak/>
              <w:t xml:space="preserve">derived data and ANNs to predict recreational water quality at </w:t>
            </w:r>
            <w:proofErr w:type="spellStart"/>
            <w:r w:rsidRPr="0078416D">
              <w:t>Escambron</w:t>
            </w:r>
            <w:proofErr w:type="spellEnd"/>
            <w:r w:rsidRPr="0078416D">
              <w:t xml:space="preserve"> Beach. </w:t>
            </w:r>
          </w:p>
        </w:tc>
      </w:tr>
      <w:tr xmlns:wp14="http://schemas.microsoft.com/office/word/2010/wordml" w:rsidRPr="0078416D" w:rsidR="0078416D" w:rsidTr="3C62E533" w14:paraId="0DB2514D" wp14:textId="77777777">
        <w:tc>
          <w:tcPr>
            <w:tcW w:w="1615" w:type="dxa"/>
            <w:tcMar/>
          </w:tcPr>
          <w:p w:rsidRPr="0078416D" w:rsidR="0078416D" w:rsidP="0078416D" w:rsidRDefault="0078416D" w14:paraId="530C5ED9" wp14:textId="77777777">
            <w:r w:rsidRPr="0078416D">
              <w:lastRenderedPageBreak/>
              <w:fldChar w:fldCharType="begin" w:fldLock="1"/>
            </w:r>
            <w:r w:rsidRPr="0078416D">
              <w:instrText>ADDIN CSL_CITATION {"citationItems":[{"id":"ITEM-1","itemData":{"DOI":"https://doi.org/10.1016/j.jenvman.2017.11.049","ISSN":"0301-4797","abstract":"Exposure to contaminated water while swimming or boating or participating in other recreational activities can cause gastrointestinal and respiratory disease. It is not uncommon for water bodies to experience rapid fluctuations in water quality, and it is therefore vital to be able to predict them accurately and in time so as to minimise population's exposure to pathogenic organisms. E. coli is commonly used as an indicator to measure water quality in freshwater, and higher counts of E. coli are associated with increased risk to illness. In this case study, we compare the performance of a wide range of statistical models in prediction of water quality via E. coli levels for the weekly data collected over the summer months from 2006 to 2014 at the recreational site on the Oreti river in Wallacetown, New Zealand. The models include naive model, multiple linear regression, dynamic regression, regression tree, Markov chain, classification tree, random forests, multinomial logistic regression, discriminant analysis and Bayesian network. The results show that Bayesian network was superior to all the other models. Overall, it had a leave-one-out and k-fold cross validation error rate of 21%, while predicting the majority of instances of E. coli levels classified as unsafe by the Microbiological Water Quality Guidelines for Marine and Freshwater Recreational Areas 2003, New Zealand. Because Bayesian networks are also flexible in handling missing data and outliers and allow for continuous updating in real time, we have found them to be a promising tool, and in the future, plan to extend the analysis beyond the current case study site.","author":[{"dropping-particle":"","family":"Avila","given":"Rodelyn","non-dropping-particle":"","parse-names":false,"suffix":""},{"dropping-particle":"","family":"Horn","given":"Beverley","non-dropping-particle":"","parse-names":false,"suffix":""},{"dropping-particle":"","family":"Moriarty","given":"Elaine","non-dropping-particle":"","parse-names":false,"suffix":""},{"dropping-particle":"","family":"Hodson","given":"Roger","non-dropping-particle":"","parse-names":false,"suffix":""},{"dropping-particle":"","family":"Moltchanova","given":"Elena","non-dropping-particle":"","parse-names":false,"suffix":""}],"container-title":"Journal of Environmental Management","id":"ITEM-1","issued":{"date-parts":[["2018"]]},"page":"910-919","title":"Evaluating statistical model performance in water quality prediction","type":"article-journal","volume":"206"},"uris":["http://www.mendeley.com/documents/?uuid=b1f325c1-25f9-43e6-a390-0eee408373ff"]}],"mendeley":{"formattedCitation":"(Avila et al., 2018)","plainTextFormattedCitation":"(Avila et al., 2018)","previouslyFormattedCitation":"(Avila et al., 2018)"},"properties":{"noteIndex":0},"schema":"https://github.com/citation-style-language/schema/raw/master/csl-citation.json"}</w:instrText>
            </w:r>
            <w:r w:rsidRPr="0078416D">
              <w:fldChar w:fldCharType="separate"/>
            </w:r>
            <w:r w:rsidRPr="0078416D">
              <w:rPr>
                <w:noProof/>
              </w:rPr>
              <w:t>(Avila et al., 2018)</w:t>
            </w:r>
            <w:r w:rsidRPr="0078416D">
              <w:fldChar w:fldCharType="end"/>
            </w:r>
          </w:p>
        </w:tc>
        <w:tc>
          <w:tcPr>
            <w:tcW w:w="1557" w:type="dxa"/>
            <w:tcMar/>
          </w:tcPr>
          <w:p w:rsidRPr="0078416D" w:rsidR="0078416D" w:rsidP="0078416D" w:rsidRDefault="0078416D" w14:paraId="053E640A" wp14:textId="77777777">
            <w:pPr>
              <w:rPr>
                <w:i/>
                <w:iCs/>
              </w:rPr>
            </w:pPr>
            <w:r w:rsidRPr="0078416D">
              <w:rPr>
                <w:i/>
                <w:iCs/>
              </w:rPr>
              <w:t xml:space="preserve">E. coli </w:t>
            </w:r>
          </w:p>
        </w:tc>
        <w:tc>
          <w:tcPr>
            <w:tcW w:w="2539" w:type="dxa"/>
            <w:tcMar/>
          </w:tcPr>
          <w:p w:rsidRPr="0078416D" w:rsidR="0078416D" w:rsidP="0078416D" w:rsidRDefault="0078416D" w14:paraId="6D8D589F" wp14:textId="77777777">
            <w:r w:rsidRPr="0078416D">
              <w:t>The models include naive model, multiple linear regression, dynamic regression, regression tree, Markov chain, classification tree, random forests, multinomial logistic regression, discriminant analysis and Bayesian network.</w:t>
            </w:r>
          </w:p>
        </w:tc>
        <w:tc>
          <w:tcPr>
            <w:tcW w:w="2790" w:type="dxa"/>
            <w:tcMar/>
          </w:tcPr>
          <w:p w:rsidRPr="0078416D" w:rsidR="0078416D" w:rsidP="0078416D" w:rsidRDefault="0078416D" w14:paraId="34B5BE46" wp14:textId="77777777">
            <w:r w:rsidRPr="0078416D">
              <w:rPr>
                <w:rStyle w:val="Emphasis"/>
              </w:rPr>
              <w:t>E. coli</w:t>
            </w:r>
            <w:r w:rsidRPr="0078416D">
              <w:t xml:space="preserve"> levels for the weekly data collected over the summer months from 2006 to 2014. Data used: past values of </w:t>
            </w:r>
            <w:r w:rsidRPr="0078416D">
              <w:rPr>
                <w:rStyle w:val="Emphasis"/>
              </w:rPr>
              <w:t>E. coli</w:t>
            </w:r>
            <w:r w:rsidRPr="0078416D">
              <w:t xml:space="preserve"> counts, accumulated rainfall of a monitored upstream site in the past 48 h and river flow.</w:t>
            </w:r>
          </w:p>
        </w:tc>
        <w:tc>
          <w:tcPr>
            <w:tcW w:w="1595" w:type="dxa"/>
            <w:tcMar/>
          </w:tcPr>
          <w:p w:rsidRPr="0078416D" w:rsidR="0078416D" w:rsidP="0078416D" w:rsidRDefault="0078416D" w14:paraId="649FF171" wp14:textId="77777777">
            <w:r w:rsidRPr="0078416D">
              <w:t xml:space="preserve">New Zealand, the </w:t>
            </w:r>
            <w:proofErr w:type="spellStart"/>
            <w:r w:rsidRPr="0078416D">
              <w:t>Oreti</w:t>
            </w:r>
            <w:proofErr w:type="spellEnd"/>
            <w:r w:rsidRPr="0078416D">
              <w:t xml:space="preserve"> river in </w:t>
            </w:r>
            <w:proofErr w:type="spellStart"/>
            <w:r w:rsidRPr="0078416D">
              <w:t>Wallacetown</w:t>
            </w:r>
            <w:proofErr w:type="spellEnd"/>
          </w:p>
        </w:tc>
        <w:tc>
          <w:tcPr>
            <w:tcW w:w="3852" w:type="dxa"/>
            <w:tcMar/>
          </w:tcPr>
          <w:p w:rsidRPr="0078416D" w:rsidR="0078416D" w:rsidP="0078416D" w:rsidRDefault="0078416D" w14:paraId="193F046C" wp14:textId="77777777">
            <w:r w:rsidRPr="0078416D">
              <w:t xml:space="preserve">The results show that Bayesian network was superior to all the other models. Overall, it had a leave-one-out and </w:t>
            </w:r>
            <w:r w:rsidRPr="0078416D">
              <w:rPr>
                <w:rStyle w:val="Emphasis"/>
              </w:rPr>
              <w:t>k</w:t>
            </w:r>
            <w:r w:rsidRPr="0078416D">
              <w:t xml:space="preserve">-fold cross validation error rate of 21%, while predicting </w:t>
            </w:r>
            <w:proofErr w:type="gramStart"/>
            <w:r w:rsidRPr="0078416D">
              <w:t>the majority of</w:t>
            </w:r>
            <w:proofErr w:type="gramEnd"/>
            <w:r w:rsidRPr="0078416D">
              <w:t xml:space="preserve"> instances of </w:t>
            </w:r>
            <w:r w:rsidRPr="0078416D">
              <w:rPr>
                <w:rStyle w:val="Emphasis"/>
              </w:rPr>
              <w:t>E. coli</w:t>
            </w:r>
            <w:r w:rsidRPr="0078416D">
              <w:t xml:space="preserve"> levels classified as unsafe.</w:t>
            </w:r>
          </w:p>
        </w:tc>
      </w:tr>
      <w:tr xmlns:wp14="http://schemas.microsoft.com/office/word/2010/wordml" w:rsidRPr="0078416D" w:rsidR="0078416D" w:rsidTr="3C62E533" w14:paraId="178A9913" wp14:textId="77777777">
        <w:tc>
          <w:tcPr>
            <w:tcW w:w="1615" w:type="dxa"/>
            <w:tcMar/>
          </w:tcPr>
          <w:p w:rsidRPr="0078416D" w:rsidR="0078416D" w:rsidP="0078416D" w:rsidRDefault="0078416D" w14:paraId="399F5FD4" wp14:textId="77777777">
            <w:r w:rsidRPr="0078416D">
              <w:fldChar w:fldCharType="begin" w:fldLock="1"/>
            </w:r>
            <w:r w:rsidRPr="0078416D">
              <w:instrText xml:space="preserve">ADDIN CSL_CITATION {"citationItems":[{"id":"ITEM-1","itemData":{"DOI":"10.1021/acs.est.8b01022","ISSN":"0013-936X","abstract":"The number of beach closings caused by bacterial contamination has continued to rise in recent years, putting beachgoers at risk of exposure to contaminated water. Current approaches predict levels of indicator bacteria using regression models containing a number of explanatory variables. Data-based modeling approaches can supplement routine monitoring data and provide highly accurate short-term forecasts of beach water quality. In this paper, we apply the nonlinear autoregressive network with exogenous inputs (NARX) method with explanatory variables to predict Escherichia coli concentrations at four Lake Michigan beach sites. We also apply the nonlinear input–output network (NIO) and nonlinear autoregressive neural network (NAR) methods in addition to a hybrid wavelet-NAR (WA-NAR) model and demonstrate their application. All models were tested using 3 months of observed data. Results revealed that the NARX models provided the best performance and that the WA-NAR model, which requires no explanatory variables, outperformed the NIO and NAR models; therefore, the WA-NAR model is suitable for application to data scarce regions. The models proposed in this paper were evaluated using multiple performance metrics, including sensitivity and specificity measures, and produced results comparable or superior to those of previous mechanistic and statistical models developed for the same beach sites. The relatively high R2 values between data and the NARX models (R2 values of </w:instrText>
            </w:r>
            <w:r w:rsidRPr="0078416D">
              <w:rPr>
                <w:rFonts w:ascii="Cambria Math" w:hAnsi="Cambria Math" w:cs="Cambria Math"/>
              </w:rPr>
              <w:instrText>∼</w:instrText>
            </w:r>
            <w:r w:rsidRPr="0078416D">
              <w:instrText xml:space="preserve">0.8 for the beach sites and </w:instrText>
            </w:r>
            <w:r w:rsidRPr="0078416D">
              <w:rPr>
                <w:rFonts w:ascii="Cambria Math" w:hAnsi="Cambria Math" w:cs="Cambria Math"/>
              </w:rPr>
              <w:instrText>∼</w:instrText>
            </w:r>
            <w:r w:rsidRPr="0078416D">
              <w:instrText>0.9 for the river site) indicate that the new class of models shows promise for beach management.","author":[{"dropping-particle":"","family":"Zhang","given":"Juan","non-dropping-particle":"","parse-names":false,"suffix":""},{"dropping-particle":"","family":"Qiu","given":"Han","non-dropping-particle":"","parse-names":false,"suffix":""},{"dropping-particle":"","family":"Li","given":"Xiaoyu","non-dropping-particle":"","parse-names":false,"suffix":""},{"dropping-particle":"","family":"Niu","given":"Jie","non-dropping-particle":"","parse-names":false,"suffix":""},{"dropping-particle":"","family":"Nevers","given":"Meredith B","non-dropping-particle":"","parse-names":false,"suffix":""},{"dropping-particle":"","family":"Hu","given":"Xiaonong","non-dropping-particle":"","parse-names":false,"suffix":""},{"dropping-particle":"","family":"Phanikumar","given":"Mantha S","non-dropping-particle":"","parse-names":false,"suffix":""}],"container-title":"Environmental Science &amp; Technology","id":"ITEM-1","issue":"15","issued":{"date-parts":[["2018","8","7"]]},"note":"doi: 10.1021/acs.est.8b01022","page":"8446-8455","publisher":"American Chemical Society","title":"Real-Time Nowcasting of Microbiological Water Quality at Recreational Beaches: A Wavelet and Artificial Neural Network-Based Hybrid Modeling Approach","type":"article-journal","volume":"52"},"uris":["http://www.mendeley.com/documents/?uuid=b284b1af-8312-4972-b975-9a6d00604158"]}],"mendeley":{"formattedCitation":"(Zhang et al., 2018)","plainTextFormattedCitation":"(Zhang et al., 2018)","previouslyFormattedCitation":"(Zhang et al., 2018)"},"properties":{"noteIndex":0},"schema":"https://github.com/citation-style-language/schema/raw/master/csl-citation.json"}</w:instrText>
            </w:r>
            <w:r w:rsidRPr="0078416D">
              <w:fldChar w:fldCharType="separate"/>
            </w:r>
            <w:r w:rsidRPr="0078416D">
              <w:rPr>
                <w:noProof/>
              </w:rPr>
              <w:t>(Zhang et al., 2018)</w:t>
            </w:r>
            <w:r w:rsidRPr="0078416D">
              <w:fldChar w:fldCharType="end"/>
            </w:r>
          </w:p>
        </w:tc>
        <w:tc>
          <w:tcPr>
            <w:tcW w:w="1557" w:type="dxa"/>
            <w:tcMar/>
          </w:tcPr>
          <w:p w:rsidRPr="0078416D" w:rsidR="0078416D" w:rsidP="3C62E533" w:rsidRDefault="0078416D" w14:paraId="71159D43" wp14:textId="77777777" wp14:noSpellErr="1">
            <w:pPr>
              <w:rPr>
                <w:i w:val="1"/>
                <w:iCs w:val="1"/>
                <w:highlight w:val="yellow"/>
              </w:rPr>
            </w:pPr>
            <w:r w:rsidRPr="3C62E533" w:rsidR="3C62E533">
              <w:rPr>
                <w:i w:val="1"/>
                <w:iCs w:val="1"/>
                <w:highlight w:val="yellow"/>
              </w:rPr>
              <w:t>E. coli</w:t>
            </w:r>
          </w:p>
        </w:tc>
        <w:tc>
          <w:tcPr>
            <w:tcW w:w="2539" w:type="dxa"/>
            <w:tcMar/>
          </w:tcPr>
          <w:p w:rsidRPr="0078416D" w:rsidR="0078416D" w:rsidP="0078416D" w:rsidRDefault="0078416D" w14:paraId="5DCB31D7" wp14:textId="77777777">
            <w:r w:rsidRPr="0078416D">
              <w:t>nonlinear autoregressive network with exogenous inputs (NARX) method with explanatory variables</w:t>
            </w:r>
          </w:p>
          <w:p w:rsidRPr="0078416D" w:rsidR="0078416D" w:rsidP="0078416D" w:rsidRDefault="0078416D" w14:paraId="1F15FFE0" wp14:textId="77777777">
            <w:r w:rsidRPr="0078416D">
              <w:t>Also apply the nonlinear input–output network (NIO) and nonlinear autoregressive neural network (NAR) methods in addition to a hybrid wavelet-NAR (WA-NAR) model and demonstrate their application.</w:t>
            </w:r>
          </w:p>
        </w:tc>
        <w:tc>
          <w:tcPr>
            <w:tcW w:w="2790" w:type="dxa"/>
            <w:tcMar/>
          </w:tcPr>
          <w:p w:rsidRPr="0078416D" w:rsidR="0078416D" w:rsidP="0078416D" w:rsidRDefault="0078416D" w14:paraId="7FC7BB99" wp14:textId="77777777">
            <w:r w:rsidRPr="0078416D">
              <w:t>3 months of observed data</w:t>
            </w:r>
          </w:p>
        </w:tc>
        <w:tc>
          <w:tcPr>
            <w:tcW w:w="1595" w:type="dxa"/>
            <w:tcMar/>
          </w:tcPr>
          <w:p w:rsidRPr="0078416D" w:rsidR="0078416D" w:rsidP="0078416D" w:rsidRDefault="0078416D" w14:paraId="72D3376F" wp14:textId="77777777">
            <w:r w:rsidRPr="0078416D">
              <w:t>four Lake Michigan beach sites</w:t>
            </w:r>
          </w:p>
        </w:tc>
        <w:tc>
          <w:tcPr>
            <w:tcW w:w="3852" w:type="dxa"/>
            <w:tcMar/>
          </w:tcPr>
          <w:p w:rsidRPr="0078416D" w:rsidR="0078416D" w:rsidP="0078416D" w:rsidRDefault="0078416D" w14:paraId="05A4CF1D" wp14:textId="77777777">
            <w:r w:rsidRPr="0078416D">
              <w:t>Results revealed that the NARX models provided the best performance and that the WA-NAR model, which requires no explanatory variables, outperformed the NIO and NAR models; therefore, the WA-NAR model is suitable for application to data scarce regions.</w:t>
            </w:r>
          </w:p>
        </w:tc>
      </w:tr>
      <w:tr xmlns:wp14="http://schemas.microsoft.com/office/word/2010/wordml" w:rsidRPr="0078416D" w:rsidR="0078416D" w:rsidTr="3C62E533" w14:paraId="68D74F78" wp14:textId="77777777">
        <w:tc>
          <w:tcPr>
            <w:tcW w:w="1615" w:type="dxa"/>
            <w:tcMar/>
          </w:tcPr>
          <w:p w:rsidRPr="0078416D" w:rsidR="0078416D" w:rsidP="0078416D" w:rsidRDefault="0078416D" w14:paraId="281498BC" wp14:textId="77777777">
            <w:r w:rsidRPr="0078416D">
              <w:fldChar w:fldCharType="begin" w:fldLock="1"/>
            </w:r>
            <w:r w:rsidRPr="0078416D">
              <w:instrText>ADDIN CSL_CITATION {"citationItems":[{"id":"ITEM-1","itemData":{"DOI":"10.1007/s12205-017-0739-y","author":[{"dropping-particle":"","family":"Choi","given":"S.-W.","non-dropping-particle":"","parse-names":false,"suffix":""},{"dropping-particle":"","family":"Bae","given":"H.-K.","non-dropping-particle":"","parse-names":false,"suffix":""}],"container-title":"KSCE Journal of Civil Engineering","id":"ITEM-1","issue":"2","issued":{"date-parts":[["2018"]]},"note":"Cited By :2\n\nExport Date: 13 February 2020","page":"467-474","title":"Daily prediction of total coliform concentrations using artificial neural networks","type":"article-journal","volume":"22"},"uris":["http://www.mendeley.com/documents/?uuid=d18fc72e-8804-4200-aaad-c4821d46ab6d"]}],"mendeley":{"formattedCitation":"(Choi and Bae, 2018)","plainTextFormattedCitation":"(Choi and Bae, 2018)","previouslyFormattedCitation":"(Choi and Bae, 2018)"},"properties":{"noteIndex":0},"schema":"https://github.com/citation-style-language/schema/raw/master/csl-citation.json"}</w:instrText>
            </w:r>
            <w:r w:rsidRPr="0078416D">
              <w:fldChar w:fldCharType="separate"/>
            </w:r>
            <w:r w:rsidRPr="0078416D">
              <w:rPr>
                <w:noProof/>
              </w:rPr>
              <w:t>(Choi and Bae, 2018)</w:t>
            </w:r>
            <w:r w:rsidRPr="0078416D">
              <w:fldChar w:fldCharType="end"/>
            </w:r>
          </w:p>
        </w:tc>
        <w:tc>
          <w:tcPr>
            <w:tcW w:w="1557" w:type="dxa"/>
            <w:tcMar/>
          </w:tcPr>
          <w:p w:rsidRPr="0078416D" w:rsidR="0078416D" w:rsidP="0078416D" w:rsidRDefault="0078416D" w14:paraId="3C62EE1D" wp14:textId="77777777" wp14:noSpellErr="1">
            <w:r w:rsidRPr="3C62E533" w:rsidR="3C62E533">
              <w:rPr>
                <w:highlight w:val="green"/>
              </w:rPr>
              <w:t>Total coliform</w:t>
            </w:r>
          </w:p>
        </w:tc>
        <w:tc>
          <w:tcPr>
            <w:tcW w:w="2539" w:type="dxa"/>
            <w:tcMar/>
          </w:tcPr>
          <w:p w:rsidRPr="0078416D" w:rsidR="0078416D" w:rsidP="0078416D" w:rsidRDefault="0078416D" w14:paraId="7A9476E0" wp14:textId="77777777">
            <w:r w:rsidRPr="0078416D">
              <w:t>an artificial neural network, Self-organizing Linear Output (SOLO)</w:t>
            </w:r>
          </w:p>
        </w:tc>
        <w:tc>
          <w:tcPr>
            <w:tcW w:w="2790" w:type="dxa"/>
            <w:tcMar/>
          </w:tcPr>
          <w:p w:rsidRPr="0078416D" w:rsidR="0078416D" w:rsidP="0078416D" w:rsidRDefault="0078416D" w14:paraId="08FE3461" wp14:textId="77777777">
            <w:r w:rsidRPr="0078416D">
              <w:t>rainfall and streamflow data</w:t>
            </w:r>
          </w:p>
        </w:tc>
        <w:tc>
          <w:tcPr>
            <w:tcW w:w="1595" w:type="dxa"/>
            <w:tcMar/>
          </w:tcPr>
          <w:p w:rsidRPr="0078416D" w:rsidR="0078416D" w:rsidP="0078416D" w:rsidRDefault="0078416D" w14:paraId="77191D4B" wp14:textId="77777777">
            <w:r w:rsidRPr="0078416D">
              <w:t xml:space="preserve">Aliso Creek watershed, located in the lower part of Orange </w:t>
            </w:r>
            <w:r w:rsidRPr="0078416D">
              <w:lastRenderedPageBreak/>
              <w:t>County, California.</w:t>
            </w:r>
          </w:p>
        </w:tc>
        <w:tc>
          <w:tcPr>
            <w:tcW w:w="3852" w:type="dxa"/>
            <w:tcMar/>
          </w:tcPr>
          <w:p w:rsidRPr="0078416D" w:rsidR="0078416D" w:rsidP="0078416D" w:rsidRDefault="0078416D" w14:paraId="3A641575" wp14:textId="77777777">
            <w:r w:rsidRPr="0078416D">
              <w:lastRenderedPageBreak/>
              <w:t xml:space="preserve">The results show that the prediction of total coliform concentrations is possible if rainfall events occur. However, poor estimation results are obtained when there is no rain. The model performance </w:t>
            </w:r>
            <w:r w:rsidRPr="0078416D">
              <w:lastRenderedPageBreak/>
              <w:t>improves slightly during periods of no rain if streamflow data are incorporated into the input. However, the model requires more input variables for no-rain periods, because the streamflow data do not enable observed variations to be fully predicted.</w:t>
            </w:r>
          </w:p>
        </w:tc>
      </w:tr>
      <w:tr xmlns:wp14="http://schemas.microsoft.com/office/word/2010/wordml" w:rsidRPr="0078416D" w:rsidR="0078416D" w:rsidTr="3C62E533" w14:paraId="67E54400" wp14:textId="77777777">
        <w:tc>
          <w:tcPr>
            <w:tcW w:w="1615" w:type="dxa"/>
            <w:tcMar/>
          </w:tcPr>
          <w:p w:rsidRPr="0078416D" w:rsidR="0078416D" w:rsidP="0078416D" w:rsidRDefault="0078416D" w14:paraId="271E56D8" wp14:textId="77777777">
            <w:r w:rsidRPr="0078416D">
              <w:lastRenderedPageBreak/>
              <w:fldChar w:fldCharType="begin" w:fldLock="1"/>
            </w:r>
            <w:r w:rsidRPr="0078416D">
              <w:instrText>ADDIN CSL_CITATION {"citationItems":[{"id":"ITEM-1","itemData":{"DOI":"10.1061/(ASCE)EE.1943-7870.0001377","abstract":"Fecal indicator bacteria (FIB) are used as proxies to measure the microbial water quality of aquatic ecosystems. Methods of modeling FIB have evolved in order to provide accurate and timely prediction to inform decisions by governing authorities to prevent risks to public health. A predictive model to forecast the FIB concentrations of an urban waterway, the Chicago River, utilizing the artificial neural network (ANN) method was developed. To address tuning of hyperparameters of the ANN model, an exhaustive testing was performed to select optimal hyperparameters. The root-mean-square propagation (RMSprop) optimizer performed better than the stochastic gradient descent (SGD) and adaptive moment estimation (Adam) optimizers in this study. Eight input variables were eventually selected from 10 initially proposed variables: water temperature; turbidity; daily, 2-day, and 7-day cumulative rainfall; river flow discharge; distance from the upstream water reclamation plant; and number of upstream combined sewer outfalls. Water reclamation plants and combined sewer overflows were found to be critical contributors of microbial pollution in this urban waterway and should be considered in the ANN model. The developed model has an accuracy of 86.5% to predict whether fecal coliform concentration is above or below a regulatory threshold. © 2018 American Society of Civil Engineers.","author":[{"dropping-particle":"","family":"Vijayashanthar","given":"V","non-dropping-particle":"","parse-names":false,"suffix":""},{"dropping-particle":"","family":"Qiao","given":"J","non-dropping-particle":"","parse-names":false,"suffix":""},{"dropping-particle":"","family":"Zhu","given":"Z","non-dropping-particle":"","parse-names":false,"suffix":""},{"dropping-particle":"","family":"Entwistle","given":"P","non-dropping-particle":"","parse-names":false,"suffix":""},{"dropping-particle":"","family":"Yu","given":"G","non-dropping-particle":"","parse-names":false,"suffix":""}],"container-title":"Journal of Environmental Engineering (United States)","id":"ITEM-1","issue":"6","issued":{"date-parts":[["2018"]]},"note":"Cited By :4\n\nExport Date: 19 February 2020","publisher-place":"Dept. of Civil, Structural and Environmental Engineering, Univ. at Buffalo, Buffalo, NY  14260, United States","title":"Modeling Fecal Indicator Bacteria in Urban Waterways Using Artificial Neural Networks","type":"article-journal","volume":"144"},"uris":["http://www.mendeley.com/documents/?uuid=7f32f422-f26d-4ee1-a45a-40a11d945b1b"]}],"mendeley":{"formattedCitation":"(Vijayashanthar et al., 2018)","plainTextFormattedCitation":"(Vijayashanthar et al., 2018)","previouslyFormattedCitation":"(Vijayashanthar et al., 2018)"},"properties":{"noteIndex":0},"schema":"https://github.com/citation-style-language/schema/raw/master/csl-citation.json"}</w:instrText>
            </w:r>
            <w:r w:rsidRPr="0078416D">
              <w:fldChar w:fldCharType="separate"/>
            </w:r>
            <w:r w:rsidRPr="0078416D">
              <w:rPr>
                <w:noProof/>
              </w:rPr>
              <w:t>(Vijayashanthar et al., 2018)</w:t>
            </w:r>
            <w:r w:rsidRPr="0078416D">
              <w:fldChar w:fldCharType="end"/>
            </w:r>
          </w:p>
        </w:tc>
        <w:tc>
          <w:tcPr>
            <w:tcW w:w="1557" w:type="dxa"/>
            <w:tcMar/>
          </w:tcPr>
          <w:p w:rsidRPr="0078416D" w:rsidR="0078416D" w:rsidP="3C62E533" w:rsidRDefault="0078416D" w14:paraId="7A368F18" wp14:textId="77777777" wp14:noSpellErr="1">
            <w:pPr>
              <w:rPr>
                <w:highlight w:val="green"/>
              </w:rPr>
            </w:pPr>
            <w:r w:rsidRPr="3C62E533" w:rsidR="3C62E533">
              <w:rPr>
                <w:highlight w:val="green"/>
              </w:rPr>
              <w:t>FIB</w:t>
            </w:r>
          </w:p>
        </w:tc>
        <w:tc>
          <w:tcPr>
            <w:tcW w:w="2539" w:type="dxa"/>
            <w:tcMar/>
          </w:tcPr>
          <w:p w:rsidRPr="0078416D" w:rsidR="0078416D" w:rsidP="0078416D" w:rsidRDefault="0078416D" w14:paraId="439C8C29" wp14:textId="77777777">
            <w:r w:rsidRPr="0078416D">
              <w:t>ANN</w:t>
            </w:r>
          </w:p>
        </w:tc>
        <w:tc>
          <w:tcPr>
            <w:tcW w:w="2790" w:type="dxa"/>
            <w:tcMar/>
          </w:tcPr>
          <w:p w:rsidRPr="0078416D" w:rsidR="0078416D" w:rsidP="0078416D" w:rsidRDefault="0078416D" w14:paraId="03C7E478" wp14:textId="77777777">
            <w:r w:rsidRPr="0078416D">
              <w:t>Eight input variables were eventually selected from 10 initially proposed variables: water temperature; turbidity; daily, 2-day, and 7-day cumulative rainfall; river flow discharge; distance from the upstream water reclamation plant; and number of upstream combined sewer outfalls.</w:t>
            </w:r>
          </w:p>
        </w:tc>
        <w:tc>
          <w:tcPr>
            <w:tcW w:w="1595" w:type="dxa"/>
            <w:tcMar/>
          </w:tcPr>
          <w:p w:rsidRPr="0078416D" w:rsidR="0078416D" w:rsidP="0078416D" w:rsidRDefault="0078416D" w14:paraId="52C0529C" wp14:textId="77777777">
            <w:r w:rsidRPr="0078416D">
              <w:t>the Chicago River, USA</w:t>
            </w:r>
          </w:p>
        </w:tc>
        <w:tc>
          <w:tcPr>
            <w:tcW w:w="3852" w:type="dxa"/>
            <w:tcMar/>
          </w:tcPr>
          <w:p w:rsidRPr="0078416D" w:rsidR="0078416D" w:rsidP="0078416D" w:rsidRDefault="0078416D" w14:paraId="1991EBCD" wp14:textId="77777777">
            <w:r w:rsidRPr="0078416D">
              <w:t xml:space="preserve">Water reclamation plants and combined sewer overflows were found to be critical contributors of microbial pollution </w:t>
            </w:r>
            <w:r w:rsidRPr="0078416D">
              <w:rPr>
                <w:rStyle w:val="scopustermhighlight"/>
              </w:rPr>
              <w:t>in</w:t>
            </w:r>
            <w:r w:rsidRPr="0078416D">
              <w:t xml:space="preserve"> this </w:t>
            </w:r>
            <w:r w:rsidRPr="0078416D">
              <w:rPr>
                <w:rStyle w:val="scopustermhighlight"/>
              </w:rPr>
              <w:t>urban</w:t>
            </w:r>
            <w:r w:rsidRPr="0078416D">
              <w:t xml:space="preserve"> </w:t>
            </w:r>
            <w:r w:rsidRPr="0078416D">
              <w:rPr>
                <w:rStyle w:val="scopustermhighlight"/>
              </w:rPr>
              <w:t>waterway</w:t>
            </w:r>
            <w:r w:rsidRPr="0078416D">
              <w:t xml:space="preserve"> and should be considered </w:t>
            </w:r>
            <w:r w:rsidRPr="0078416D">
              <w:rPr>
                <w:rStyle w:val="scopustermhighlight"/>
              </w:rPr>
              <w:t>in</w:t>
            </w:r>
            <w:r w:rsidRPr="0078416D">
              <w:t xml:space="preserve"> the ANN model. The developed model has an accuracy of 86.5% to predict whether </w:t>
            </w:r>
            <w:proofErr w:type="spellStart"/>
            <w:r w:rsidRPr="0078416D">
              <w:rPr>
                <w:rStyle w:val="scopustermhighlight"/>
              </w:rPr>
              <w:t>fecal</w:t>
            </w:r>
            <w:proofErr w:type="spellEnd"/>
            <w:r w:rsidRPr="0078416D">
              <w:t xml:space="preserve"> coliform concentration is above or below a regulatory threshold.</w:t>
            </w:r>
          </w:p>
        </w:tc>
      </w:tr>
      <w:tr xmlns:wp14="http://schemas.microsoft.com/office/word/2010/wordml" w:rsidRPr="0078416D" w:rsidR="0078416D" w:rsidTr="3C62E533" w14:paraId="6A3D3853" wp14:textId="77777777">
        <w:tc>
          <w:tcPr>
            <w:tcW w:w="1615" w:type="dxa"/>
            <w:tcMar/>
          </w:tcPr>
          <w:p w:rsidRPr="0078416D" w:rsidR="0078416D" w:rsidP="0078416D" w:rsidRDefault="0078416D" w14:paraId="482A1A7C" wp14:textId="77777777">
            <w:r w:rsidRPr="0078416D">
              <w:fldChar w:fldCharType="begin" w:fldLock="1"/>
            </w:r>
            <w:r w:rsidRPr="0078416D">
              <w:instrText>ADDIN CSL_CITATION {"citationItems":[{"id":"ITEM-1","itemData":{"DOI":"10.1016/j.scitotenv.2018.02.140","author":[{"dropping-particle":"","family":"Mohammed","given":"H","non-dropping-particle":"","parse-names":false,"suffix":""},{"dropping-particle":"","family":"Hameed","given":"I A","non-dropping-particle":"","parse-names":false,"suffix":""},{"dropping-particle":"","family":"Seidu","given":"R","non-dropping-particle":"","parse-names":false,"suffix":""}],"container-title":"Science of the Total Environment","id":"ITEM-1","issued":{"date-parts":[["2018"]]},"note":"Cited By :7\n\nExport Date: 11 February 2020","page":"1178-1190","title":"Comparative predictive modelling of the occurrence of faecal indicator bacteria in a drinking water source in Norway","type":"article-journal","volume":"628-629"},"uris":["http://www.mendeley.com/documents/?uuid=6ac23122-81bc-4bac-8a85-9d58e8e1602a"]}],"mendeley":{"formattedCitation":"(Mohammed et al., 2018)","plainTextFormattedCitation":"(Mohammed et al., 2018)","previouslyFormattedCitation":"(Mohammed et al., 2018)"},"properties":{"noteIndex":0},"schema":"https://github.com/citation-style-language/schema/raw/master/csl-citation.json"}</w:instrText>
            </w:r>
            <w:r w:rsidRPr="0078416D">
              <w:fldChar w:fldCharType="separate"/>
            </w:r>
            <w:r w:rsidRPr="0078416D">
              <w:rPr>
                <w:noProof/>
              </w:rPr>
              <w:t>(Mohammed et al., 2018)</w:t>
            </w:r>
            <w:r w:rsidRPr="0078416D">
              <w:fldChar w:fldCharType="end"/>
            </w:r>
          </w:p>
        </w:tc>
        <w:tc>
          <w:tcPr>
            <w:tcW w:w="1557" w:type="dxa"/>
            <w:tcMar/>
          </w:tcPr>
          <w:p w:rsidRPr="0078416D" w:rsidR="0078416D" w:rsidP="0078416D" w:rsidRDefault="0078416D" w14:paraId="0E73C12B" wp14:textId="77777777">
            <w:r w:rsidRPr="0078416D">
              <w:t>FIB</w:t>
            </w:r>
          </w:p>
        </w:tc>
        <w:tc>
          <w:tcPr>
            <w:tcW w:w="2539" w:type="dxa"/>
            <w:tcMar/>
          </w:tcPr>
          <w:p w:rsidRPr="0078416D" w:rsidR="0078416D" w:rsidP="0078416D" w:rsidRDefault="0078416D" w14:paraId="75D8DA5E" wp14:textId="77777777">
            <w:r w:rsidRPr="0078416D">
              <w:t>zero-inflated regression models (ZI), Random Forest regression model (RF) and adaptive neuro-fuzzy inference system (ANFIS)</w:t>
            </w:r>
          </w:p>
        </w:tc>
        <w:tc>
          <w:tcPr>
            <w:tcW w:w="2790" w:type="dxa"/>
            <w:tcMar/>
          </w:tcPr>
          <w:p w:rsidRPr="0078416D" w:rsidR="0078416D" w:rsidP="0078416D" w:rsidRDefault="0078416D" w14:paraId="2F03FBC1" wp14:textId="77777777">
            <w:r w:rsidRPr="0078416D">
              <w:t xml:space="preserve">The ZI, RF and ANFIS faecal indicator bacteria predictive models were built using </w:t>
            </w:r>
            <w:proofErr w:type="spellStart"/>
            <w:r w:rsidRPr="0078416D">
              <w:t>physico</w:t>
            </w:r>
            <w:proofErr w:type="spellEnd"/>
            <w:r w:rsidRPr="0078416D">
              <w:t xml:space="preserve">-chemical (pH, temperature, electrical conductivity, turbidity, </w:t>
            </w:r>
            <w:proofErr w:type="spellStart"/>
            <w:r w:rsidRPr="0078416D">
              <w:t>color</w:t>
            </w:r>
            <w:proofErr w:type="spellEnd"/>
            <w:r w:rsidRPr="0078416D">
              <w:t>, and alkalinity) and catchment precipitation data from 2009 to 2015.</w:t>
            </w:r>
          </w:p>
        </w:tc>
        <w:tc>
          <w:tcPr>
            <w:tcW w:w="1595" w:type="dxa"/>
            <w:tcMar/>
          </w:tcPr>
          <w:p w:rsidRPr="0078416D" w:rsidR="0078416D" w:rsidP="0078416D" w:rsidRDefault="0078416D" w14:paraId="36497CB8" wp14:textId="77777777">
            <w:r w:rsidRPr="0078416D">
              <w:t>Raw surface water, Norway</w:t>
            </w:r>
          </w:p>
        </w:tc>
        <w:tc>
          <w:tcPr>
            <w:tcW w:w="3852" w:type="dxa"/>
            <w:tcMar/>
          </w:tcPr>
          <w:p w:rsidRPr="0078416D" w:rsidR="0078416D" w:rsidP="0078416D" w:rsidRDefault="0078416D" w14:paraId="672A6659" wp14:textId="77777777"/>
        </w:tc>
      </w:tr>
      <w:tr xmlns:wp14="http://schemas.microsoft.com/office/word/2010/wordml" w:rsidRPr="0078416D" w:rsidR="0078416D" w:rsidTr="3C62E533" w14:paraId="237A8CB7" wp14:textId="77777777">
        <w:tc>
          <w:tcPr>
            <w:tcW w:w="1615" w:type="dxa"/>
            <w:tcMar/>
          </w:tcPr>
          <w:p w:rsidRPr="0078416D" w:rsidR="0078416D" w:rsidP="0078416D" w:rsidRDefault="0078416D" w14:paraId="2FC3B5D4" wp14:textId="77777777">
            <w:r w:rsidRPr="0078416D">
              <w:fldChar w:fldCharType="begin" w:fldLock="1"/>
            </w:r>
            <w:r w:rsidRPr="0078416D">
              <w:instrText>ADDIN CSL_CITATION {"citationItems":[{"id":"ITEM-1","itemData":{"DOI":"10.1007/978-3-662-56121-8_4","author":[{"dropping-particle":"","family":"Mohammed","given":"H","non-dropping-particle":"","parse-names":false,"suffix":""},{"dropping-particle":"","family":"Hameed","given":"I A","non-dropping-particle":"","parse-names":false,"suffix":""},{"dropping-particle":"","family":"Seidu","given":"R","non-dropping-particle":"","parse-names":false,"suffix":""}],"container-title":"Lecture Notes in Computer Science (including subseries Lecture Notes in Artificial Intelligence and Lecture Notes in Bioinformatics)","id":"ITEM-1","issued":{"date-parts":[["2017"]]},"note":"Cited By :2\n\nExport Date: 11 February 2020","page":"74-95","title":"Comparison of adaptive neuro-fuzzy inference system (ANFIS) and gaussian process for machine learning (GPML) algorithms for the prediction of norovirus concentration in drinking water supply","type":"article","volume":"10680 LNCS"},"uris":["http://www.mendeley.com/documents/?uuid=4d36b7c9-991d-4b00-825e-9e2b0f14b36a"]}],"mendeley":{"formattedCitation":"(Mohammed et al., 2017a)","plainTextFormattedCitation":"(Mohammed et al., 2017a)","previouslyFormattedCitation":"(Mohammed et al., 2017a)"},"properties":{"noteIndex":0},"schema":"https://github.com/citation-style-language/schema/raw/master/csl-citation.json"}</w:instrText>
            </w:r>
            <w:r w:rsidRPr="0078416D">
              <w:fldChar w:fldCharType="separate"/>
            </w:r>
            <w:r w:rsidRPr="0078416D">
              <w:rPr>
                <w:noProof/>
              </w:rPr>
              <w:t>(Mohammed et al., 2017a)</w:t>
            </w:r>
            <w:r w:rsidRPr="0078416D">
              <w:fldChar w:fldCharType="end"/>
            </w:r>
            <w:r w:rsidRPr="0078416D">
              <w:t xml:space="preserve"> </w:t>
            </w:r>
            <w:r w:rsidRPr="0078416D">
              <w:fldChar w:fldCharType="begin" w:fldLock="1"/>
            </w:r>
            <w:r w:rsidRPr="0078416D">
              <w:instrText>ADDIN CSL_CITATION {"citationItems":[{"id":"ITEM-1","itemData":{"DOI":"10.1109/ICIHT.2017.7899134","author":[{"dropping-particle":"","family":"Mohammed","given":"H","non-dropping-particle":"","parse-names":false,"suffix":""},{"dropping-particle":"","family":"Hameed","given":"I A","non-dropping-particle":"","parse-names":false,"suffix":""},{"dropping-particle":"","family":"Seidu","given":"R","non-dropping-particle":"","parse-names":false,"suffix":""}],"container-title":"2017 International Conference on Informatics, Health and Technology, ICIHT 2017","id":"ITEM-1","issued":{"date-parts":[["2017"]]},"note":"Cited By :4\n\nExport Date: 11 February 2020","title":"Adaptive neuro-fuzzy inference system for predicting norovirus in drinking water supply","type":"paper-conference"},"uris":["http://www.mendeley.com/documents/?uuid=74e19c7e-59a9-4b7f-9ec0-75b7fdb469f0"]}],"mendeley":{"formattedCitation":"(Mohammed et al., 2017b)","plainTextFormattedCitation":"(Mohammed et al., 2017b)","previouslyFormattedCitation":"(Mohammed et al., 2017b)"},"properties":{"noteIndex":0},"schema":"https://github.com/citation-style-language/schema/raw/master/csl-citation.json"}</w:instrText>
            </w:r>
            <w:r w:rsidRPr="0078416D">
              <w:fldChar w:fldCharType="separate"/>
            </w:r>
            <w:r w:rsidRPr="0078416D">
              <w:rPr>
                <w:noProof/>
              </w:rPr>
              <w:t>(Mohammed et al., 2017b)</w:t>
            </w:r>
            <w:r w:rsidRPr="0078416D">
              <w:fldChar w:fldCharType="end"/>
            </w:r>
          </w:p>
        </w:tc>
        <w:tc>
          <w:tcPr>
            <w:tcW w:w="1557" w:type="dxa"/>
            <w:tcMar/>
          </w:tcPr>
          <w:p w:rsidRPr="0078416D" w:rsidR="0078416D" w:rsidP="0078416D" w:rsidRDefault="0078416D" w14:paraId="1F47DD15" wp14:textId="77777777">
            <w:r w:rsidRPr="0078416D">
              <w:t>norovirus</w:t>
            </w:r>
          </w:p>
        </w:tc>
        <w:tc>
          <w:tcPr>
            <w:tcW w:w="2539" w:type="dxa"/>
            <w:tcMar/>
          </w:tcPr>
          <w:p w:rsidRPr="0078416D" w:rsidR="0078416D" w:rsidP="0078416D" w:rsidRDefault="0078416D" w14:paraId="313B8539" wp14:textId="77777777">
            <w:r w:rsidRPr="0078416D">
              <w:t>adaptive neuro-fuzzy inference system (ANFIS) and Gaussian Process for Machine Learning (GPML)</w:t>
            </w:r>
          </w:p>
        </w:tc>
        <w:tc>
          <w:tcPr>
            <w:tcW w:w="2790" w:type="dxa"/>
            <w:tcMar/>
          </w:tcPr>
          <w:p w:rsidRPr="0078416D" w:rsidR="0078416D" w:rsidP="0078416D" w:rsidRDefault="0078416D" w14:paraId="2E19311B" wp14:textId="77777777">
            <w:r w:rsidRPr="0078416D">
              <w:t>water pH, turbidity, conductivity, temperature and rain</w:t>
            </w:r>
          </w:p>
        </w:tc>
        <w:tc>
          <w:tcPr>
            <w:tcW w:w="1595" w:type="dxa"/>
            <w:tcMar/>
          </w:tcPr>
          <w:p w:rsidRPr="0078416D" w:rsidR="0078416D" w:rsidP="0078416D" w:rsidRDefault="0078416D" w14:paraId="00521C4C" wp14:textId="77777777">
            <w:r w:rsidRPr="0078416D">
              <w:t>Raw surface water, Norway</w:t>
            </w:r>
          </w:p>
        </w:tc>
        <w:tc>
          <w:tcPr>
            <w:tcW w:w="3852" w:type="dxa"/>
            <w:tcMar/>
          </w:tcPr>
          <w:p w:rsidRPr="0078416D" w:rsidR="0078416D" w:rsidP="0078416D" w:rsidRDefault="0078416D" w14:paraId="0A37501D" wp14:textId="77777777"/>
        </w:tc>
      </w:tr>
      <w:tr xmlns:wp14="http://schemas.microsoft.com/office/word/2010/wordml" w:rsidRPr="0078416D" w:rsidR="0078416D" w:rsidTr="3C62E533" w14:paraId="109D5295" wp14:textId="77777777">
        <w:tc>
          <w:tcPr>
            <w:tcW w:w="1615" w:type="dxa"/>
            <w:tcMar/>
          </w:tcPr>
          <w:p w:rsidRPr="0078416D" w:rsidR="0078416D" w:rsidP="0078416D" w:rsidRDefault="0078416D" w14:paraId="5AA5DED4" wp14:textId="77777777">
            <w:r w:rsidRPr="0078416D">
              <w:lastRenderedPageBreak/>
              <w:fldChar w:fldCharType="begin" w:fldLock="1"/>
            </w:r>
            <w:r w:rsidRPr="0078416D">
              <w:instrText>ADDIN CSL_CITATION {"citationItems":[{"id":"ITEM-1","itemData":{"DOI":"10.1109/BESC.2017.8256398","author":[{"dropping-particle":"","family":"Mohammed","given":"H","non-dropping-particle":"","parse-names":false,"suffix":""},{"dropping-particle":"","family":"Hameed","given":"I A","non-dropping-particle":"","parse-names":false,"suffix":""},{"dropping-particle":"","family":"Seidu","given":"R","non-dropping-particle":"","parse-names":false,"suffix":""}],"container-title":"Proceedings of 4th International Conference on Behavioral, Economic, and Socio-Cultural Computing, BESC 2017","id":"ITEM-1","issued":{"date-parts":[["2017"]]},"note":"Cited By :3\n\nExport Date: 11 February 2020","page":"1-6","title":"Random forest tree for predicting fecal indicator organisms in drinking water supply","type":"paper-conference","volume":"2018-Janua"},"uris":["http://www.mendeley.com/documents/?uuid=7791df36-50ee-4d81-98b1-be9ee7349298"]}],"mendeley":{"formattedCitation":"(Mohammed et al., 2017c)","plainTextFormattedCitation":"(Mohammed et al., 2017c)","previouslyFormattedCitation":"(Mohammed et al., 2017c)"},"properties":{"noteIndex":0},"schema":"https://github.com/citation-style-language/schema/raw/master/csl-citation.json"}</w:instrText>
            </w:r>
            <w:r w:rsidRPr="0078416D">
              <w:fldChar w:fldCharType="separate"/>
            </w:r>
            <w:r w:rsidRPr="0078416D">
              <w:rPr>
                <w:noProof/>
              </w:rPr>
              <w:t>(Mohammed et al., 2017c)</w:t>
            </w:r>
            <w:r w:rsidRPr="0078416D">
              <w:fldChar w:fldCharType="end"/>
            </w:r>
          </w:p>
        </w:tc>
        <w:tc>
          <w:tcPr>
            <w:tcW w:w="1557" w:type="dxa"/>
            <w:tcMar/>
          </w:tcPr>
          <w:p w:rsidRPr="0078416D" w:rsidR="0078416D" w:rsidP="0078416D" w:rsidRDefault="0078416D" w14:paraId="381363F3" wp14:textId="77777777">
            <w:r w:rsidRPr="0078416D">
              <w:t>Faecal indicator organisms</w:t>
            </w:r>
          </w:p>
        </w:tc>
        <w:tc>
          <w:tcPr>
            <w:tcW w:w="2539" w:type="dxa"/>
            <w:tcMar/>
          </w:tcPr>
          <w:p w:rsidRPr="0078416D" w:rsidR="0078416D" w:rsidP="0078416D" w:rsidRDefault="0078416D" w14:paraId="5DAB6C7B" wp14:textId="77777777"/>
        </w:tc>
        <w:tc>
          <w:tcPr>
            <w:tcW w:w="2790" w:type="dxa"/>
            <w:tcMar/>
          </w:tcPr>
          <w:p w:rsidRPr="0078416D" w:rsidR="0078416D" w:rsidP="0078416D" w:rsidRDefault="0078416D" w14:paraId="25D1CE6B" wp14:textId="77777777">
            <w:r w:rsidRPr="0078416D">
              <w:t xml:space="preserve">conductivity, pH, </w:t>
            </w:r>
            <w:proofErr w:type="spellStart"/>
            <w:r w:rsidRPr="0078416D">
              <w:t>color</w:t>
            </w:r>
            <w:proofErr w:type="spellEnd"/>
            <w:r w:rsidRPr="0078416D">
              <w:t>, turbidity, seasons</w:t>
            </w:r>
          </w:p>
        </w:tc>
        <w:tc>
          <w:tcPr>
            <w:tcW w:w="1595" w:type="dxa"/>
            <w:tcMar/>
          </w:tcPr>
          <w:p w:rsidRPr="0078416D" w:rsidR="0078416D" w:rsidP="0078416D" w:rsidRDefault="0078416D" w14:paraId="055C1EB5" wp14:textId="77777777">
            <w:r w:rsidRPr="0078416D">
              <w:t>Raw surface water, Bergen, Norway</w:t>
            </w:r>
          </w:p>
        </w:tc>
        <w:tc>
          <w:tcPr>
            <w:tcW w:w="3852" w:type="dxa"/>
            <w:tcMar/>
          </w:tcPr>
          <w:p w:rsidRPr="0078416D" w:rsidR="0078416D" w:rsidP="0078416D" w:rsidRDefault="0078416D" w14:paraId="02EB378F" wp14:textId="77777777"/>
        </w:tc>
      </w:tr>
      <w:tr xmlns:wp14="http://schemas.microsoft.com/office/word/2010/wordml" w:rsidRPr="0078416D" w:rsidR="0078416D" w:rsidTr="3C62E533" w14:paraId="4124C6EE" wp14:textId="77777777">
        <w:tc>
          <w:tcPr>
            <w:tcW w:w="1615" w:type="dxa"/>
            <w:tcMar/>
          </w:tcPr>
          <w:p w:rsidRPr="0078416D" w:rsidR="0078416D" w:rsidP="0078416D" w:rsidRDefault="0078416D" w14:paraId="7CAC4DD6" wp14:textId="77777777">
            <w:r w:rsidRPr="0078416D">
              <w:fldChar w:fldCharType="begin" w:fldLock="1"/>
            </w:r>
            <w:r w:rsidRPr="0078416D">
              <w:instrText>ADDIN CSL_CITATION {"citationItems":[{"id":"ITEM-1","itemData":{"DOI":"10.1021/acs.est.5b05378","abstract":"Statistical and mechanistic models are popular tools for predicting the levels of indicator bacteria at recreational beaches. Researchers tend to use one class of model or the other, and it is difficult to generalize statements about their relative performance due to differences in how the models are developed, tested, and used. We describe a cooperative modeling approach for freshwater beaches impacted by point sources in which insights derived from mechanistic modeling were used to further improve the statistical models and vice versa. The statistical models provided a basis for assessing the mechanistic models which were further improved using probability distributions to generate high-resolution time series data at the source, long-term \"tracer\" transport modeling based on observed electrical conductivity, better assimilation of meteorological data, and the use of unstructured-grids to better resolve nearshore features. This approach resulted in improved models of comparable performance for both classes including a parsimonious statistical model suitable for real-time predictions based on an easily measurable environmental variable (turbidity). The modeling approach outlined here can be used at other sites impacted by point sources and has the potential to improve water quality predictions resulting in more accurate estimates of beach closures. © 2016 American Chemical Society.","author":[{"dropping-particle":"","family":"Safaie","given":"A","non-dropping-particle":"","parse-names":false,"suffix":""},{"dropping-particle":"","family":"Wendzel","given":"A","non-dropping-particle":"","parse-names":false,"suffix":""},{"dropping-particle":"","family":"Ge","given":"Z","non-dropping-particle":"","parse-names":false,"suffix":""},{"dropping-particle":"","family":"Nevers","given":"M B","non-dropping-particle":"","parse-names":false,"suffix":""},{"dropping-particle":"","family":"Whitman","given":"R L","non-dropping-particle":"","parse-names":false,"suffix":""},{"dropping-particle":"","family":"Corsi","given":"S R","non-dropping-particle":"","parse-names":false,"suffix":""},{"dropping-particle":"","family":"Phanikumar","given":"M S","non-dropping-particle":"","parse-names":false,"suffix":""}],"container-title":"Environmental Science and Technology","id":"ITEM-1","issue":"5","issued":{"date-parts":[["2016"]]},"note":"Cited By :16\n\nExport Date: 17 February 2020","page":"2442-2449","publisher-place":"Department of Civil and Environmental Engineering, Michigan State University, 1449 Engineering Research Court, East Lansing, MI  48824, United States","title":"Comparative Evaluation of Statistical and Mechanistic Models of Escherichia coli at Beaches in Southern Lake Michigan","type":"article-journal","volume":"50"},"uris":["http://www.mendeley.com/documents/?uuid=cbc1a076-7fb3-47ae-bfec-42e25bbbf636"]}],"mendeley":{"formattedCitation":"(Safaie et al., 2016)","plainTextFormattedCitation":"(Safaie et al., 2016)","previouslyFormattedCitation":"(Safaie et al., 2016)"},"properties":{"noteIndex":0},"schema":"https://github.com/citation-style-language/schema/raw/master/csl-citation.json"}</w:instrText>
            </w:r>
            <w:r w:rsidRPr="0078416D">
              <w:fldChar w:fldCharType="separate"/>
            </w:r>
            <w:r w:rsidRPr="0078416D">
              <w:rPr>
                <w:noProof/>
              </w:rPr>
              <w:t>(Safaie et al., 2016)</w:t>
            </w:r>
            <w:r w:rsidRPr="0078416D">
              <w:fldChar w:fldCharType="end"/>
            </w:r>
          </w:p>
        </w:tc>
        <w:tc>
          <w:tcPr>
            <w:tcW w:w="1557" w:type="dxa"/>
            <w:tcMar/>
          </w:tcPr>
          <w:p w:rsidRPr="0078416D" w:rsidR="0078416D" w:rsidP="0078416D" w:rsidRDefault="0078416D" w14:paraId="78C64A9F" wp14:textId="77777777" wp14:noSpellErr="1">
            <w:r w:rsidRPr="3C62E533" w:rsidR="3C62E533">
              <w:rPr>
                <w:highlight w:val="yellow"/>
              </w:rPr>
              <w:t>C</w:t>
            </w:r>
            <w:r w:rsidRPr="3C62E533" w:rsidR="3C62E533">
              <w:rPr>
                <w:highlight w:val="yellow"/>
              </w:rPr>
              <w:t>o</w:t>
            </w:r>
            <w:r w:rsidRPr="3C62E533" w:rsidR="3C62E533">
              <w:rPr>
                <w:highlight w:val="yellow"/>
              </w:rPr>
              <w:t>mpared statistical (multiple regression) and</w:t>
            </w:r>
            <w:r w:rsidR="3C62E533">
              <w:rPr/>
              <w:t xml:space="preserve"> </w:t>
            </w:r>
            <w:r w:rsidRPr="3C62E533" w:rsidR="3C62E533">
              <w:rPr>
                <w:highlight w:val="yellow"/>
              </w:rPr>
              <w:t>mechanistic models</w:t>
            </w:r>
          </w:p>
        </w:tc>
        <w:tc>
          <w:tcPr>
            <w:tcW w:w="2539" w:type="dxa"/>
            <w:tcMar/>
          </w:tcPr>
          <w:p w:rsidRPr="0078416D" w:rsidR="0078416D" w:rsidP="0078416D" w:rsidRDefault="0078416D" w14:paraId="6A05A809" wp14:textId="77777777"/>
        </w:tc>
        <w:tc>
          <w:tcPr>
            <w:tcW w:w="2790" w:type="dxa"/>
            <w:tcMar/>
          </w:tcPr>
          <w:p w:rsidRPr="0078416D" w:rsidR="0078416D" w:rsidP="0078416D" w:rsidRDefault="0078416D" w14:paraId="5A39BBE3" wp14:textId="77777777"/>
        </w:tc>
        <w:tc>
          <w:tcPr>
            <w:tcW w:w="1595" w:type="dxa"/>
            <w:tcMar/>
          </w:tcPr>
          <w:p w:rsidRPr="0078416D" w:rsidR="0078416D" w:rsidP="0078416D" w:rsidRDefault="0078416D" w14:paraId="24F5A6E3" wp14:textId="77777777">
            <w:r w:rsidRPr="0078416D">
              <w:t>Lake Michigan, USA</w:t>
            </w:r>
          </w:p>
        </w:tc>
        <w:tc>
          <w:tcPr>
            <w:tcW w:w="3852" w:type="dxa"/>
            <w:tcMar/>
          </w:tcPr>
          <w:p w:rsidRPr="0078416D" w:rsidR="0078416D" w:rsidP="0078416D" w:rsidRDefault="0078416D" w14:paraId="41C8F396" wp14:textId="77777777"/>
        </w:tc>
      </w:tr>
      <w:tr xmlns:wp14="http://schemas.microsoft.com/office/word/2010/wordml" w:rsidRPr="0078416D" w:rsidR="0078416D" w:rsidTr="3C62E533" w14:paraId="778459DB" wp14:textId="77777777">
        <w:tc>
          <w:tcPr>
            <w:tcW w:w="1615" w:type="dxa"/>
            <w:tcMar/>
          </w:tcPr>
          <w:p w:rsidRPr="0078416D" w:rsidR="0078416D" w:rsidP="0078416D" w:rsidRDefault="0078416D" w14:paraId="0485D1DE" wp14:textId="77777777">
            <w:r w:rsidRPr="0078416D">
              <w:fldChar w:fldCharType="begin" w:fldLock="1"/>
            </w:r>
            <w:r w:rsidRPr="0078416D">
              <w:instrText>ADDIN CSL_CITATION {"citationItems":[{"id":"ITEM-1","itemData":{"DOI":"10.1021/es504701j","abstract":"Traditional beach management that uses concentrations of cultivatable fecal indicator bacteria (FIB) may lead to delayed notification of unsafe swimming conditions. Predictive, nowcast models of beach water quality may help reduce beach management errors and enhance protection of public health. This study compares performances of five different types of statistical, data-driven predictive models: multiple linear regression model, binary logistic regression model, partial least-squares regression model, artificial neural network, and classification tree, in predicting advisories due to FIB contamination at 25 beaches along the California coastline. Classification tree and the binary logistic regression model with threshold tuning are consistently the best performing model types for California beaches. Beaches with good performing models usually have a rainfall/flow related dominating factor affecting beach water quality, while beaches having a deteriorating water quality trend or low FIB exceedance rates are less likely to have a good performing model. This study identifies circumstances when predictive models are the most effective, and suggests that using predictive models for public notification of unsafe swimming conditions may improve public health protection at California beaches relative to current practices. © 2014 American Chemical Society.","author":[{"dropping-particle":"","family":"Thoe","given":"W","non-dropping-particle":"","parse-names":false,"suffix":""},{"dropping-particle":"","family":"Gold","given":"M","non-dropping-particle":"","parse-names":false,"suffix":""},{"dropping-particle":"","family":"Griesbach","given":"A","non-dropping-particle":"","parse-names":false,"suffix":""},{"dropping-particle":"","family":"Grimmer","given":"M","non-dropping-particle":"","parse-names":false,"suffix":""},{"dropping-particle":"","family":"Taggart","given":"M L","non-dropping-particle":"","parse-names":false,"suffix":""},{"dropping-particle":"","family":"Boehm","given":"A B","non-dropping-particle":"","parse-names":false,"suffix":""}],"container-title":"Environmental Science and Technology","id":"ITEM-1","issue":"1","issued":{"date-parts":[["2015"]]},"note":"Cited By :11\n\nExport Date: 19 February 2020","page":"423-431","publisher-place":"Department of Civil and Environmental Engineering, Environmental and Water Studies, Stanford University, Stanford, CA  94305, United States","title":"Sunny with a chance of gastroenteritis: Predicting swimmer risk at California beaches","type":"article-journal","volume":"49"},"uris":["http://www.mendeley.com/documents/?uuid=96476fff-0a27-4520-9c6c-27c5c4bcdc1d"]}],"mendeley":{"formattedCitation":"(Thoe et al., 2015)","plainTextFormattedCitation":"(Thoe et al., 2015)","previouslyFormattedCitation":"(Thoe et al., 2015)"},"properties":{"noteIndex":0},"schema":"https://github.com/citation-style-language/schema/raw/master/csl-citation.json"}</w:instrText>
            </w:r>
            <w:r w:rsidRPr="0078416D">
              <w:fldChar w:fldCharType="separate"/>
            </w:r>
            <w:r w:rsidRPr="0078416D">
              <w:rPr>
                <w:noProof/>
              </w:rPr>
              <w:t>(Thoe et al., 2015)</w:t>
            </w:r>
            <w:r w:rsidRPr="0078416D">
              <w:fldChar w:fldCharType="end"/>
            </w:r>
          </w:p>
        </w:tc>
        <w:tc>
          <w:tcPr>
            <w:tcW w:w="1557" w:type="dxa"/>
            <w:tcMar/>
          </w:tcPr>
          <w:p w:rsidRPr="0078416D" w:rsidR="0078416D" w:rsidP="0078416D" w:rsidRDefault="0078416D" w14:paraId="672D3ABB" wp14:textId="77777777" wp14:noSpellErr="1">
            <w:r w:rsidRPr="3C62E533" w:rsidR="3C62E533">
              <w:rPr>
                <w:rStyle w:val="scopustermhighlight"/>
                <w:highlight w:val="cyan"/>
              </w:rPr>
              <w:t>predicting</w:t>
            </w:r>
            <w:r w:rsidRPr="3C62E533" w:rsidR="3C62E533">
              <w:rPr>
                <w:highlight w:val="cyan"/>
              </w:rPr>
              <w:t xml:space="preserve"> advisories due to FIB contaminatio</w:t>
            </w:r>
            <w:r w:rsidR="3C62E533">
              <w:rPr/>
              <w:t>n</w:t>
            </w:r>
          </w:p>
        </w:tc>
        <w:tc>
          <w:tcPr>
            <w:tcW w:w="2539" w:type="dxa"/>
            <w:tcMar/>
          </w:tcPr>
          <w:p w:rsidRPr="0078416D" w:rsidR="0078416D" w:rsidP="0078416D" w:rsidRDefault="0078416D" w14:paraId="21292AFF" wp14:textId="77777777">
            <w:r w:rsidRPr="0078416D">
              <w:t>multiple linear regression model, binary logistic regression model, partial least-squares regression model, artificial neural network, and classification tree</w:t>
            </w:r>
          </w:p>
        </w:tc>
        <w:tc>
          <w:tcPr>
            <w:tcW w:w="2790" w:type="dxa"/>
            <w:tcMar/>
          </w:tcPr>
          <w:p w:rsidRPr="0078416D" w:rsidR="0078416D" w:rsidP="0078416D" w:rsidRDefault="0078416D" w14:paraId="72A3D3EC" wp14:textId="77777777"/>
        </w:tc>
        <w:tc>
          <w:tcPr>
            <w:tcW w:w="1595" w:type="dxa"/>
            <w:tcMar/>
          </w:tcPr>
          <w:p w:rsidRPr="0078416D" w:rsidR="0078416D" w:rsidP="0078416D" w:rsidRDefault="0078416D" w14:paraId="618211D7" wp14:textId="77777777">
            <w:r w:rsidRPr="0078416D">
              <w:t xml:space="preserve">25 </w:t>
            </w:r>
            <w:r w:rsidRPr="0078416D">
              <w:rPr>
                <w:rStyle w:val="scopustermhighlight"/>
              </w:rPr>
              <w:t>beaches</w:t>
            </w:r>
            <w:r w:rsidRPr="0078416D">
              <w:t xml:space="preserve"> along the </w:t>
            </w:r>
            <w:r w:rsidRPr="0078416D">
              <w:rPr>
                <w:rStyle w:val="scopustermhighlight"/>
              </w:rPr>
              <w:t>California</w:t>
            </w:r>
            <w:r w:rsidRPr="0078416D">
              <w:t xml:space="preserve"> coastline, USA</w:t>
            </w:r>
          </w:p>
        </w:tc>
        <w:tc>
          <w:tcPr>
            <w:tcW w:w="3852" w:type="dxa"/>
            <w:tcMar/>
          </w:tcPr>
          <w:p w:rsidRPr="0078416D" w:rsidR="0078416D" w:rsidP="0078416D" w:rsidRDefault="0078416D" w14:paraId="7F810C92" wp14:textId="77777777">
            <w:r w:rsidRPr="0078416D">
              <w:t xml:space="preserve">Classification tree and the binary logistic regression model with threshold tuning are consistently the best performing model types for </w:t>
            </w:r>
            <w:r w:rsidRPr="0078416D">
              <w:rPr>
                <w:rStyle w:val="scopustermhighlight"/>
              </w:rPr>
              <w:t>California</w:t>
            </w:r>
            <w:r w:rsidRPr="0078416D">
              <w:t xml:space="preserve"> </w:t>
            </w:r>
            <w:r w:rsidRPr="0078416D">
              <w:rPr>
                <w:rStyle w:val="scopustermhighlight"/>
              </w:rPr>
              <w:t>beaches</w:t>
            </w:r>
            <w:r w:rsidRPr="0078416D">
              <w:t xml:space="preserve">. </w:t>
            </w:r>
            <w:r w:rsidRPr="0078416D">
              <w:rPr>
                <w:rStyle w:val="scopustermhighlight"/>
              </w:rPr>
              <w:t>Beaches</w:t>
            </w:r>
            <w:r w:rsidRPr="0078416D">
              <w:t xml:space="preserve"> with good performing models usually have </w:t>
            </w:r>
            <w:r w:rsidRPr="0078416D">
              <w:rPr>
                <w:rStyle w:val="scopustermhighlight"/>
              </w:rPr>
              <w:t>a</w:t>
            </w:r>
            <w:r w:rsidRPr="0078416D">
              <w:t xml:space="preserve"> rainfall/flow related dominating factor affecting </w:t>
            </w:r>
            <w:r w:rsidRPr="0078416D">
              <w:rPr>
                <w:rStyle w:val="scopustermhighlight"/>
              </w:rPr>
              <w:t>beach</w:t>
            </w:r>
            <w:r w:rsidRPr="0078416D">
              <w:t xml:space="preserve"> water quality, while </w:t>
            </w:r>
            <w:r w:rsidRPr="0078416D">
              <w:rPr>
                <w:rStyle w:val="scopustermhighlight"/>
              </w:rPr>
              <w:t>beaches</w:t>
            </w:r>
            <w:r w:rsidRPr="0078416D">
              <w:t xml:space="preserve"> having </w:t>
            </w:r>
            <w:r w:rsidRPr="0078416D">
              <w:rPr>
                <w:rStyle w:val="scopustermhighlight"/>
              </w:rPr>
              <w:t>a</w:t>
            </w:r>
            <w:r w:rsidRPr="0078416D">
              <w:t xml:space="preserve"> deteriorating water quality trend or low FIB exceedance rates are less likely to have </w:t>
            </w:r>
            <w:r w:rsidRPr="0078416D">
              <w:rPr>
                <w:rStyle w:val="scopustermhighlight"/>
              </w:rPr>
              <w:t>a</w:t>
            </w:r>
            <w:r w:rsidRPr="0078416D">
              <w:t xml:space="preserve"> good performing model.</w:t>
            </w:r>
          </w:p>
        </w:tc>
      </w:tr>
      <w:tr xmlns:wp14="http://schemas.microsoft.com/office/word/2010/wordml" w:rsidRPr="0078416D" w:rsidR="0078416D" w:rsidTr="3C62E533" w14:paraId="03C9FFB8" wp14:textId="77777777">
        <w:tc>
          <w:tcPr>
            <w:tcW w:w="1615" w:type="dxa"/>
            <w:tcMar/>
          </w:tcPr>
          <w:p w:rsidRPr="0078416D" w:rsidR="0078416D" w:rsidP="0078416D" w:rsidRDefault="0078416D" w14:paraId="403C9A15" wp14:textId="77777777">
            <w:r w:rsidRPr="0078416D">
              <w:fldChar w:fldCharType="begin" w:fldLock="1"/>
            </w:r>
            <w:r w:rsidRPr="0078416D">
              <w:instrText>ADDIN CSL_CITATION {"citationItems":[{"id":"ITEM-1","itemData":{"DOI":"10.1371/journal.pone.0098546","abstract":"Background: The river Göta Älv is a source of freshwater for 0.7 million swedes. The river is subject to contamination from sewer systems discharge and runoff from agricultural lands. Climate models projects an increase in precipitation and heavy rainfall in this region. This study aimed to determine how daily rainfall causes variation in indicators of pathogen loads, to increase knowledge of variations in river water quality and discuss implications for risk management. Methods: Data covering 7 years of daily monitoring of river water turbidity and concentrations of E. coli, Clostridium and coliforms were obtained, and their short-term variations in relation with precipitation were analyzed with time series regression and non-linear distributed lag models. We studied how precipitation effects varied with season and compared different weather stations for predictive ability. Results: Generally, the lowest raw water quality occurs 2 days after rainfall, with poor raw water quality continuing for several more days. A rainfall event of &gt;15 mm/24-h (local 95 percentile) was associated with a three-fold higher concentration of E. coli and 30% higher turbidity levels (lag 2). Rainfall was associated with exponential increases in concentrations of indicator bacteria while the effect on turbidity attenuated with very heavy rainfall. Clear associations were also observed between consecutive days of wet weather and decreased water quality. The precipitation effect on increased levels of indicator bacteria was significant in all seasons. Conclusions: Rainfall elevates microbial risks year-round in this river and freshwater source and acts as the main driver of varying water quality. Heavy rainfall appears to be a better predictor of fecal pollution than water turbidity. An increase of wet weather and extreme events with climate change will lower river water quality even more, indicating greater challenges for drinking water producers, and suggesting better control of sources of pollution. © 2014 Tornevi et al.","author":[{"dropping-particle":"","family":"Tornevi","given":"A","non-dropping-particle":"","parse-names":false,"suffix":""},{"dropping-particle":"","family":"Bergstedt","given":"O","non-dropping-particle":"","parse-names":false,"suffix":""},{"dropping-particle":"","family":"Forsberg","given":"B","non-dropping-particle":"","parse-names":false,"suffix":""}],"container-title":"PLoS ONE","id":"ITEM-1","issue":"5","issued":{"date-parts":[["2014"]]},"note":"Cited By :30\n\nExport Date: 19 February 2020","publisher-place":"Occupational and Environmental Medicine, Department of Public Health and Clinical Medicine, Umeå University, Sweden","title":"Precipitation effects on microbial pollution in a river: Lag structures and seasonal effect modification","type":"article-journal","volume":"9"},"uris":["http://www.mendeley.com/documents/?uuid=92a16221-084d-4ed8-ab68-71ea22681569"]}],"mendeley":{"formattedCitation":"(Tornevi et al., 2014)","plainTextFormattedCitation":"(Tornevi et al., 2014)","previouslyFormattedCitation":"(Tornevi et al., 2014)"},"properties":{"noteIndex":0},"schema":"https://github.com/citation-style-language/schema/raw/master/csl-citation.json"}</w:instrText>
            </w:r>
            <w:r w:rsidRPr="0078416D">
              <w:fldChar w:fldCharType="separate"/>
            </w:r>
            <w:r w:rsidRPr="0078416D">
              <w:rPr>
                <w:noProof/>
              </w:rPr>
              <w:t>(Tornevi et al., 2014)</w:t>
            </w:r>
            <w:r w:rsidRPr="0078416D">
              <w:fldChar w:fldCharType="end"/>
            </w:r>
          </w:p>
        </w:tc>
        <w:tc>
          <w:tcPr>
            <w:tcW w:w="1557" w:type="dxa"/>
            <w:tcMar/>
          </w:tcPr>
          <w:p w:rsidRPr="0078416D" w:rsidR="0078416D" w:rsidP="0078416D" w:rsidRDefault="0078416D" w14:paraId="2753740E" wp14:textId="77777777">
            <w:r w:rsidRPr="0078416D">
              <w:t xml:space="preserve">turbidity and concentrations of </w:t>
            </w:r>
            <w:r w:rsidRPr="0078416D">
              <w:rPr>
                <w:i/>
                <w:iCs/>
              </w:rPr>
              <w:t>E. coli</w:t>
            </w:r>
            <w:r w:rsidRPr="0078416D">
              <w:t>, Clostridium and coliforms</w:t>
            </w:r>
          </w:p>
        </w:tc>
        <w:tc>
          <w:tcPr>
            <w:tcW w:w="2539" w:type="dxa"/>
            <w:tcMar/>
          </w:tcPr>
          <w:p w:rsidRPr="0078416D" w:rsidR="0078416D" w:rsidP="0078416D" w:rsidRDefault="0078416D" w14:paraId="5EBB84EA" wp14:textId="77777777">
            <w:r w:rsidRPr="0078416D">
              <w:t xml:space="preserve">short-term variations in relation with precipitation were </w:t>
            </w:r>
            <w:proofErr w:type="spellStart"/>
            <w:r w:rsidRPr="0078416D">
              <w:t>analyzed</w:t>
            </w:r>
            <w:proofErr w:type="spellEnd"/>
            <w:r w:rsidRPr="0078416D">
              <w:t xml:space="preserve"> with time series regression and non-linear distributed lag models</w:t>
            </w:r>
          </w:p>
        </w:tc>
        <w:tc>
          <w:tcPr>
            <w:tcW w:w="2790" w:type="dxa"/>
            <w:tcMar/>
          </w:tcPr>
          <w:p w:rsidRPr="0078416D" w:rsidR="0078416D" w:rsidP="0078416D" w:rsidRDefault="0078416D" w14:paraId="7DB27AB5" wp14:textId="77777777">
            <w:r w:rsidRPr="0078416D">
              <w:t xml:space="preserve">Data covering 7 years of daily monitoring of river water turbidity and concentrations of </w:t>
            </w:r>
            <w:r w:rsidRPr="0078416D">
              <w:rPr>
                <w:i/>
                <w:iCs/>
              </w:rPr>
              <w:t>E. coli</w:t>
            </w:r>
            <w:r w:rsidRPr="0078416D">
              <w:t>, Clostridium and coliforms were obtained.</w:t>
            </w:r>
          </w:p>
        </w:tc>
        <w:tc>
          <w:tcPr>
            <w:tcW w:w="1595" w:type="dxa"/>
            <w:tcMar/>
          </w:tcPr>
          <w:p w:rsidRPr="0078416D" w:rsidR="0078416D" w:rsidP="0078416D" w:rsidRDefault="0078416D" w14:paraId="419DF2B6" wp14:textId="77777777">
            <w:r w:rsidRPr="0078416D">
              <w:rPr>
                <w:highlight w:val="yellow"/>
              </w:rPr>
              <w:t>the Göta River, Sweden</w:t>
            </w:r>
          </w:p>
        </w:tc>
        <w:tc>
          <w:tcPr>
            <w:tcW w:w="3852" w:type="dxa"/>
            <w:tcMar/>
          </w:tcPr>
          <w:p w:rsidRPr="0078416D" w:rsidR="0078416D" w:rsidP="0078416D" w:rsidRDefault="0078416D" w14:paraId="7C09DC3D" wp14:textId="77777777">
            <w:r w:rsidRPr="0078416D">
              <w:t xml:space="preserve">Rainfall was associated with exponential increases in concentrations of indicator bacteria while the effect on turbidity attenuated with very heavy rainfall. Clear associations were also observed between consecutive days of wet weather and decreased water quality. The precipitation effect on increased levels of indicator bacteria was significant in all seasons. Conclusions: Rainfall elevates microbial risks year-round in this river and freshwater </w:t>
            </w:r>
            <w:r w:rsidRPr="0078416D">
              <w:lastRenderedPageBreak/>
              <w:t xml:space="preserve">source and acts as the main driver of varying water quality. Heavy rainfall appears to be a better predictor of </w:t>
            </w:r>
            <w:proofErr w:type="spellStart"/>
            <w:r w:rsidRPr="0078416D">
              <w:t>fecal</w:t>
            </w:r>
            <w:proofErr w:type="spellEnd"/>
            <w:r w:rsidRPr="0078416D">
              <w:t xml:space="preserve"> pollution than water turbidity. </w:t>
            </w:r>
          </w:p>
        </w:tc>
      </w:tr>
      <w:tr xmlns:wp14="http://schemas.microsoft.com/office/word/2010/wordml" w:rsidRPr="0078416D" w:rsidR="0078416D" w:rsidTr="3C62E533" w14:paraId="5B37FA75" wp14:textId="77777777">
        <w:tc>
          <w:tcPr>
            <w:tcW w:w="1615" w:type="dxa"/>
            <w:tcMar/>
          </w:tcPr>
          <w:p w:rsidRPr="0078416D" w:rsidR="0078416D" w:rsidP="0078416D" w:rsidRDefault="0078416D" w14:paraId="0FC8D9D7" wp14:textId="77777777">
            <w:r w:rsidRPr="0078416D">
              <w:lastRenderedPageBreak/>
              <w:fldChar w:fldCharType="begin" w:fldLock="1"/>
            </w:r>
            <w:r w:rsidRPr="0078416D">
              <w:instrText xml:space="preserve">ADDIN CSL_CITATION {"citationItems":[{"id":"ITEM-1","itemData":{"DOI":"https://doi.org/10.1016/j.watres.2014.09.001","ISSN":"0043-1354","abstract":"Bathing beaches are monitored for fecal indicator bacteria (FIB) to protect swimmers from unsafe conditions. However, FIB assays take </w:instrText>
            </w:r>
            <w:r w:rsidRPr="0078416D">
              <w:rPr>
                <w:rFonts w:ascii="Cambria Math" w:hAnsi="Cambria Math" w:cs="Cambria Math"/>
              </w:rPr>
              <w:instrText>∼</w:instrText>
            </w:r>
            <w:r w:rsidRPr="0078416D">
              <w:instrText>24</w:instrText>
            </w:r>
            <w:r w:rsidRPr="0078416D">
              <w:rPr>
                <w:rFonts w:ascii="Calibri" w:hAnsi="Calibri" w:cs="Calibri"/>
              </w:rPr>
              <w:instrText> </w:instrText>
            </w:r>
            <w:r w:rsidRPr="0078416D">
              <w:instrText>h and water quality conditions can change dramatically in that time, so unsafe conditions cannot presently be identified in a timely manner. Statistical, data-driven predictive models use information on environmental conditions (i.e., rainfall, turbidity) to provide nowcasts of FIB concentrations. Their ability to predict real time FIB concentrations can make them more accurate at identifying unsafe conditions than the current method of using day or older FIB measurements. Predictive models are used in the Great Lakes, Hong Kong, and Scotland for beach management, but they are presently not used in California – the location of some of the world's most popular beaches. California beaches are unique as point source pollution has generally been mitigated, the summer bathing season receives little to no rainfall, and in situ measurements of turbidity and salinity are not readily available. These characteristics may make modeling FIB difficult, as many current FIB models rely heavily on rainfall or salinity. The current study investigates the potential for FIB models to predict water quality at a quintessential California Beach: Santa Monica Beach. This study compares the performance of five predictive models, multiple linear regression model, binary logistic regression model, partial least square regression model, artificial neural network, and classification tree, to predict concentrations of summertime fecal coliform and enterococci concentrations. Past measurements of bacterial concentration, storm drain condition, and tide level are found to be critical factors in the predictive models. The models perform better than the current beach management method. The classification tree models perform the best; for example they correctly predict 42% of beach postings due to fecal coliform exceedances during model validation, as compared to 28% by the current method. Artificial neural network is the second best model which minimizes the number of incorrect beach postings. The binary logistic regression model also gives promising results, comparable to classification tree, by adjusting the posting decision thresholds to maximize correct beach postings. This study indicates that predictive models hold promise as a beach management tool at Santa Monica Beach. However, there are opportunities to further refine predictive models.","author":[{"dropping-particle":"","family":"Thoe","given":"W","non-dropping-particle":"","parse-names":false,"suffix":""},{"dropping-particle":"","family":"Gold","given":"M","non-dropping-particle":"","parse-names":false,"suffix":""},{"dropping-particle":"","family":"Griesbach","given":"A","non-dropping-particle":"","parse-names":false,"suffix":""},{"dropping-particle":"","family":"Grimmer","given":"M","non-dropping-particle":"","parse-names":false,"suffix":""},{"dropping-particle":"","family":"Taggart","given":"M L","non-dropping-particle":"","parse-names":false,"suffix":""},{"dropping-particle":"","family":"Boehm","given":"A B","non-dropping-particle":"","parse-names":false,"suffix":""}],"container-title":"Water Research","id":"ITEM-1","issued":{"date-parts":[["2014"]]},"page":"105-117","title":"Predicting water quality at Santa Monica Beach: Evaluation of five different models for public notification of unsafe swimming conditions","type":"article-journal","volume":"67"},"uris":["http://www.mendeley.com/documents/?uuid=2c911678-ec38-4b73-b831-a26e2deb4e54"]}],"mendeley":{"formattedCitation":"(Thoe et al., 2014)","plainTextFormattedCitation":"(Thoe et al., 2014)","previouslyFormattedCitation":"(Thoe et al., 2014)"},"properties":{"noteIndex":0},"schema":"https://github.com/citation-style-language/schema/raw/master/csl-citation.json"}</w:instrText>
            </w:r>
            <w:r w:rsidRPr="0078416D">
              <w:fldChar w:fldCharType="separate"/>
            </w:r>
            <w:r w:rsidRPr="0078416D">
              <w:rPr>
                <w:noProof/>
              </w:rPr>
              <w:t>(Thoe et al., 2014)</w:t>
            </w:r>
            <w:r w:rsidRPr="0078416D">
              <w:fldChar w:fldCharType="end"/>
            </w:r>
          </w:p>
        </w:tc>
        <w:tc>
          <w:tcPr>
            <w:tcW w:w="1557" w:type="dxa"/>
            <w:tcMar/>
          </w:tcPr>
          <w:p w:rsidRPr="0078416D" w:rsidR="0078416D" w:rsidP="3C62E533" w:rsidRDefault="0078416D" w14:paraId="6A98F2BA" wp14:textId="77777777">
            <w:pPr>
              <w:rPr>
                <w:highlight w:val="cyan"/>
              </w:rPr>
            </w:pPr>
            <w:r w:rsidRPr="3C62E533" w:rsidR="3C62E533">
              <w:rPr>
                <w:highlight w:val="cyan"/>
              </w:rPr>
              <w:t xml:space="preserve">concentrations of summertime </w:t>
            </w:r>
            <w:proofErr w:type="spellStart"/>
            <w:r w:rsidRPr="3C62E533" w:rsidR="3C62E533">
              <w:rPr>
                <w:highlight w:val="cyan"/>
              </w:rPr>
              <w:t>fecal</w:t>
            </w:r>
            <w:proofErr w:type="spellEnd"/>
            <w:r w:rsidRPr="3C62E533" w:rsidR="3C62E533">
              <w:rPr>
                <w:highlight w:val="cyan"/>
              </w:rPr>
              <w:t xml:space="preserve"> coliform and enterococci concentrations</w:t>
            </w:r>
          </w:p>
        </w:tc>
        <w:tc>
          <w:tcPr>
            <w:tcW w:w="2539" w:type="dxa"/>
            <w:tcMar/>
          </w:tcPr>
          <w:p w:rsidRPr="0078416D" w:rsidR="0078416D" w:rsidP="0078416D" w:rsidRDefault="0078416D" w14:paraId="0DB65F07" wp14:textId="77777777">
            <w:r w:rsidRPr="0078416D">
              <w:t>multiple linear regression model, binary logistic regression model, partial least square regression model, artificial neural network, and classification tree</w:t>
            </w:r>
          </w:p>
        </w:tc>
        <w:tc>
          <w:tcPr>
            <w:tcW w:w="2790" w:type="dxa"/>
            <w:tcMar/>
          </w:tcPr>
          <w:p w:rsidRPr="0078416D" w:rsidR="0078416D" w:rsidP="0078416D" w:rsidRDefault="0078416D" w14:paraId="7823F0F1" wp14:textId="77777777">
            <w:r w:rsidRPr="0078416D">
              <w:t>Past measurements of bacterial concentration, storm drain condition, and tide level are found to be critical factors in the predictive models.</w:t>
            </w:r>
          </w:p>
        </w:tc>
        <w:tc>
          <w:tcPr>
            <w:tcW w:w="1595" w:type="dxa"/>
            <w:tcMar/>
          </w:tcPr>
          <w:p w:rsidRPr="0078416D" w:rsidR="0078416D" w:rsidP="0078416D" w:rsidRDefault="0078416D" w14:paraId="1F7EC8E6" wp14:textId="77777777">
            <w:r w:rsidRPr="0078416D">
              <w:t>California (marine beach)</w:t>
            </w:r>
          </w:p>
        </w:tc>
        <w:tc>
          <w:tcPr>
            <w:tcW w:w="3852" w:type="dxa"/>
            <w:tcMar/>
          </w:tcPr>
          <w:p w:rsidRPr="0078416D" w:rsidR="0078416D" w:rsidP="0078416D" w:rsidRDefault="0078416D" w14:paraId="77C13865" wp14:textId="77777777">
            <w:r w:rsidRPr="0078416D">
              <w:t xml:space="preserve">The classification tree models perform the best; for </w:t>
            </w:r>
            <w:proofErr w:type="gramStart"/>
            <w:r w:rsidRPr="0078416D">
              <w:t>example</w:t>
            </w:r>
            <w:proofErr w:type="gramEnd"/>
            <w:r w:rsidRPr="0078416D">
              <w:t xml:space="preserve"> they correctly predict 42% of beach postings due to </w:t>
            </w:r>
            <w:proofErr w:type="spellStart"/>
            <w:r w:rsidRPr="0078416D">
              <w:t>fecal</w:t>
            </w:r>
            <w:proofErr w:type="spellEnd"/>
            <w:r w:rsidRPr="0078416D">
              <w:t xml:space="preserve"> coliform exceedances during model validation, as compared to 28% by the current method. Artificial neural network is the </w:t>
            </w:r>
            <w:proofErr w:type="gramStart"/>
            <w:r w:rsidRPr="0078416D">
              <w:t>second best</w:t>
            </w:r>
            <w:proofErr w:type="gramEnd"/>
            <w:r w:rsidRPr="0078416D">
              <w:t xml:space="preserve"> model which minimizes the number of incorrect beach postings. The binary logistic regression model also gives promising results, comparable to classification tree, by adjusting the posting decision thresholds to maximize correct beach postings.</w:t>
            </w:r>
          </w:p>
        </w:tc>
      </w:tr>
      <w:tr xmlns:wp14="http://schemas.microsoft.com/office/word/2010/wordml" w:rsidRPr="0078416D" w:rsidR="0078416D" w:rsidTr="3C62E533" w14:paraId="760EBCC2" wp14:textId="77777777">
        <w:tc>
          <w:tcPr>
            <w:tcW w:w="1615" w:type="dxa"/>
            <w:tcMar/>
          </w:tcPr>
          <w:p w:rsidRPr="0078416D" w:rsidR="0078416D" w:rsidP="0078416D" w:rsidRDefault="0078416D" w14:paraId="24BD9001" wp14:textId="77777777">
            <w:r w:rsidRPr="0078416D">
              <w:fldChar w:fldCharType="begin" w:fldLock="1"/>
            </w:r>
            <w:r w:rsidRPr="0078416D">
              <w:instrText>ADDIN CSL_CITATION {"citationItems":[{"id":"ITEM-1","itemData":{"DOI":"10.1016/j.watres.2012.05.023","author":[{"dropping-particle":"","family":"Motamarri","given":"S","non-dropping-particle":"","parse-names":false,"suffix":""},{"dropping-particle":"","family":"Boccelli","given":"D L","non-dropping-particle":"","parse-names":false,"suffix":""}],"container-title":"Water Research","id":"ITEM-1","issue":"14","issued":{"date-parts":[["2012"]]},"note":"Cited By :16\n\nExport Date: 12 February 2020","page":"4508-4520","title":"Development of a neural-based forecasting tool to classify recreational water quality using fecal indicator organisms","type":"article-journal","volume":"46"},"uris":["http://www.mendeley.com/documents/?uuid=3a052a60-812f-4735-9bb0-11421d04a2d1"]}],"mendeley":{"formattedCitation":"(Motamarri and Boccelli, 2012)","plainTextFormattedCitation":"(Motamarri and Boccelli, 2012)","previouslyFormattedCitation":"(Motamarri and Boccelli, 2012)"},"properties":{"noteIndex":0},"schema":"https://github.com/citation-style-language/schema/raw/master/csl-citation.json"}</w:instrText>
            </w:r>
            <w:r w:rsidRPr="0078416D">
              <w:fldChar w:fldCharType="separate"/>
            </w:r>
            <w:r w:rsidRPr="0078416D">
              <w:rPr>
                <w:noProof/>
              </w:rPr>
              <w:t>(Motamarri and Boccelli, 2012)</w:t>
            </w:r>
            <w:r w:rsidRPr="0078416D">
              <w:fldChar w:fldCharType="end"/>
            </w:r>
          </w:p>
        </w:tc>
        <w:tc>
          <w:tcPr>
            <w:tcW w:w="1557" w:type="dxa"/>
            <w:tcMar/>
          </w:tcPr>
          <w:p w:rsidRPr="0078416D" w:rsidR="0078416D" w:rsidP="0078416D" w:rsidRDefault="0078416D" w14:paraId="39AEF7F5" wp14:textId="77777777">
            <w:r w:rsidRPr="0078416D">
              <w:t xml:space="preserve">primary and secondary </w:t>
            </w:r>
            <w:r w:rsidRPr="0078416D">
              <w:rPr>
                <w:rStyle w:val="scopustermhighlight"/>
              </w:rPr>
              <w:t>water</w:t>
            </w:r>
            <w:r w:rsidRPr="0078416D">
              <w:t xml:space="preserve"> </w:t>
            </w:r>
            <w:r w:rsidRPr="0078416D">
              <w:rPr>
                <w:rStyle w:val="scopustermhighlight"/>
              </w:rPr>
              <w:t>quality</w:t>
            </w:r>
            <w:r w:rsidRPr="0078416D">
              <w:t xml:space="preserve"> standards within using. </w:t>
            </w:r>
          </w:p>
        </w:tc>
        <w:tc>
          <w:tcPr>
            <w:tcW w:w="2539" w:type="dxa"/>
            <w:tcMar/>
          </w:tcPr>
          <w:p w:rsidRPr="0078416D" w:rsidR="0078416D" w:rsidP="0078416D" w:rsidRDefault="0078416D" w14:paraId="0AEE30DD" wp14:textId="77777777">
            <w:r w:rsidRPr="0078416D">
              <w:t xml:space="preserve">learning vector quantization (LVQ) - </w:t>
            </w:r>
            <w:r w:rsidRPr="0078416D">
              <w:rPr>
                <w:rStyle w:val="scopustermhighlight"/>
              </w:rPr>
              <w:t>a</w:t>
            </w:r>
            <w:r w:rsidRPr="0078416D">
              <w:t xml:space="preserve"> direct classification approach - for comparison with MLR and ANN approaches with input selection</w:t>
            </w:r>
          </w:p>
        </w:tc>
        <w:tc>
          <w:tcPr>
            <w:tcW w:w="2790" w:type="dxa"/>
            <w:tcMar/>
          </w:tcPr>
          <w:p w:rsidRPr="0078416D" w:rsidR="0078416D" w:rsidP="0078416D" w:rsidRDefault="0078416D" w14:paraId="663E3F66" wp14:textId="77777777">
            <w:proofErr w:type="spellStart"/>
            <w:r w:rsidRPr="0078416D">
              <w:t>meteorologic</w:t>
            </w:r>
            <w:proofErr w:type="spellEnd"/>
            <w:r w:rsidRPr="0078416D">
              <w:t>, hydrologic, and microbial explanatory variables</w:t>
            </w:r>
          </w:p>
        </w:tc>
        <w:tc>
          <w:tcPr>
            <w:tcW w:w="1595" w:type="dxa"/>
            <w:tcMar/>
          </w:tcPr>
          <w:p w:rsidRPr="0078416D" w:rsidR="0078416D" w:rsidP="0078416D" w:rsidRDefault="0078416D" w14:paraId="047ABAFB" wp14:textId="77777777">
            <w:r w:rsidRPr="0078416D">
              <w:t>the Charles River Basin, Massachusetts, USA</w:t>
            </w:r>
          </w:p>
        </w:tc>
        <w:tc>
          <w:tcPr>
            <w:tcW w:w="3852" w:type="dxa"/>
            <w:tcMar/>
          </w:tcPr>
          <w:p w:rsidRPr="0078416D" w:rsidR="0078416D" w:rsidP="0078416D" w:rsidRDefault="0078416D" w14:paraId="1E67BF30" wp14:textId="77777777">
            <w:r w:rsidRPr="0078416D">
              <w:t xml:space="preserve">Integrating input selection into model </w:t>
            </w:r>
            <w:r w:rsidRPr="0078416D">
              <w:rPr>
                <w:rStyle w:val="scopustermhighlight"/>
              </w:rPr>
              <w:t>development</w:t>
            </w:r>
            <w:r w:rsidRPr="0078416D">
              <w:t xml:space="preserve"> showed that discharge variables were the most important explanatory variables while antecedent rainfall and time since previous events were also important. With respect to classification, all three models adequately represented the non-violated samples (&gt;90%). Overall, the use of LVQ as </w:t>
            </w:r>
            <w:r w:rsidRPr="0078416D">
              <w:rPr>
                <w:rStyle w:val="scopustermhighlight"/>
              </w:rPr>
              <w:t>a</w:t>
            </w:r>
            <w:r w:rsidRPr="0078416D">
              <w:t xml:space="preserve"> direct classifier provided the best overall classification ability with respect to violated/non-violated samples for both standards.</w:t>
            </w:r>
          </w:p>
        </w:tc>
      </w:tr>
      <w:tr xmlns:wp14="http://schemas.microsoft.com/office/word/2010/wordml" w:rsidRPr="0078416D" w:rsidR="0078416D" w:rsidTr="3C62E533" w14:paraId="2AD5983D" wp14:textId="77777777">
        <w:tc>
          <w:tcPr>
            <w:tcW w:w="1615" w:type="dxa"/>
            <w:tcMar/>
          </w:tcPr>
          <w:p w:rsidRPr="0078416D" w:rsidR="0078416D" w:rsidP="0078416D" w:rsidRDefault="0078416D" w14:paraId="7CCFF0D7" wp14:textId="77777777">
            <w:r w:rsidRPr="0078416D">
              <w:fldChar w:fldCharType="begin" w:fldLock="1"/>
            </w:r>
            <w:r w:rsidRPr="0078416D">
              <w:instrText>ADDIN CSL_CITATION {"citationItems":[{"id":"ITEM-1","itemData":{"DOI":"10.1016/j.watres.2011.11.027","abstract":"The US EPA BEACH Act requires beach managers to issue swimming advisories when water quality standards are exceeded. While a number of methods/models have been proposed to meet the BEACH Act requirement, no systematic comparisons of different methods against the same data series are available in terms of relative performance of existing methods. This study presents and compares three models for nowcasting and forecasting enterococci levels at Gulf Coast beaches in Louisiana, USA. One was developed using the artificial neural network (ANN) in MATLAB Toolbox and the other two were based on the US EPA Virtual Beach (VB) Program. A total of 944 sets of environmental and bacteriological data were utilized. The data were collected and analyzed weekly during the swimming season (May-October) at six sites of the Holly Beach by Louisiana Beach Monitoring Program in the six year period of May 2005-October 2010. The ANN model includes 15 readily available environmental variables such as salinity, water temperature, wind speed and direction, tide level and type, weather type, and various combinations of antecedent rainfalls. The ANN model was trained, validated, and tested using 308, 103, and 103 data sets (collected in 2007, 2008, and 2009) with an average linear correlation coefficient (LCC) of 0.857 and a Root Mean Square Error (RMSE) of 0.336. The two VB models, including a linear transformation-based model and a nonlinear transformation-based model, were constructed using the same data sets. The linear VB model with 6 input variables achieved an LCC of 0.230 and an RMSE of 1.302 while the nonlinear VB model with 5 input variables produced an LCC of 0.337 and an RMSE of 1.205. In order to assess the predictive performance of the ANN and VB models, hindcasting was conducted using a total of 430 sets of independent environmental and bacteriological data collected at six Holly Beach sites in 2005, 2006, and 2010. The hindcasting results show that the ANN model is capable of predicting enterococci levels at the Holly Beach sites with an adjusted RMSE of 0.803 and LCC of 0.320 while the adjusted RMSE and LCC values are 1.815 and 0.354 for the linear VB model and 1.961and 0.521 for the nonlinear VB model. The results indicate that the ANN model with 15 parameters performs better than the VB models with 6 or 5 parameters in terms of RMSE while VB models perform better than the ANN model in terms of LCC. The predictive models (especially the ANN and the nonlinear VB mo…","author":[{"dropping-particle":"","family":"Zhang","given":"Z","non-dropping-particle":"","parse-names":false,"suffix":""},{"dropping-particle":"","family":"Deng","given":"Z","non-dropping-particle":"","parse-names":false,"suffix":""},{"dropping-particle":"","family":"Rusch","given":"K A","non-dropping-particle":"","parse-names":false,"suffix":""}],"container-title":"Water Research","id":"ITEM-1","issue":"2","issued":{"date-parts":[["2012"]]},"note":"Cited By :29\n\nExport Date: 17 February 2020","page":"465-474","publisher-place":"Department of Civil and Environmental Engineering, Louisiana State University, Baton Rouge, LA 70803-6405, United States","title":"Development of predictive models for determining enterococci levels at Gulf Coast beaches","type":"article-journal","volume":"46"},"uris":["http://www.mendeley.com/documents/?uuid=bec5b526-c022-4c9c-a115-5aeac727343b"]}],"mendeley":{"formattedCitation":"(Zhang et al., 2012)","plainTextFormattedCitation":"(Zhang et al., 2012)","previouslyFormattedCitation":"(Zhang et al., 2012)"},"properties":{"noteIndex":0},"schema":"https://github.com/citation-style-language/schema/raw/master/csl-citation.json"}</w:instrText>
            </w:r>
            <w:r w:rsidRPr="0078416D">
              <w:fldChar w:fldCharType="separate"/>
            </w:r>
            <w:r w:rsidRPr="0078416D">
              <w:rPr>
                <w:noProof/>
              </w:rPr>
              <w:t>(Zhang et al., 2012)</w:t>
            </w:r>
            <w:r w:rsidRPr="0078416D">
              <w:fldChar w:fldCharType="end"/>
            </w:r>
          </w:p>
        </w:tc>
        <w:tc>
          <w:tcPr>
            <w:tcW w:w="1557" w:type="dxa"/>
            <w:tcMar/>
          </w:tcPr>
          <w:p w:rsidRPr="0078416D" w:rsidR="0078416D" w:rsidP="0078416D" w:rsidRDefault="0078416D" w14:paraId="2491227B" wp14:textId="77777777" wp14:noSpellErr="1">
            <w:r w:rsidRPr="3C62E533" w:rsidR="3C62E533">
              <w:rPr>
                <w:highlight w:val="yellow"/>
              </w:rPr>
              <w:t>enterococci</w:t>
            </w:r>
          </w:p>
        </w:tc>
        <w:tc>
          <w:tcPr>
            <w:tcW w:w="2539" w:type="dxa"/>
            <w:tcMar/>
          </w:tcPr>
          <w:p w:rsidRPr="0078416D" w:rsidR="0078416D" w:rsidP="0078416D" w:rsidRDefault="0078416D" w14:paraId="691E828F" wp14:textId="77777777">
            <w:r w:rsidRPr="0078416D">
              <w:t xml:space="preserve">This study presents and compares three </w:t>
            </w:r>
            <w:r w:rsidRPr="0078416D">
              <w:rPr>
                <w:rStyle w:val="scopustermhighlight"/>
              </w:rPr>
              <w:t>models</w:t>
            </w:r>
            <w:r w:rsidRPr="0078416D">
              <w:t xml:space="preserve"> </w:t>
            </w:r>
            <w:r w:rsidRPr="0078416D">
              <w:lastRenderedPageBreak/>
              <w:t xml:space="preserve">for nowcasting and forecasting </w:t>
            </w:r>
            <w:r w:rsidRPr="0078416D">
              <w:rPr>
                <w:rStyle w:val="scopustermhighlight"/>
              </w:rPr>
              <w:t>enterococci</w:t>
            </w:r>
            <w:r w:rsidRPr="0078416D">
              <w:t xml:space="preserve"> </w:t>
            </w:r>
            <w:r w:rsidRPr="0078416D">
              <w:rPr>
                <w:rStyle w:val="scopustermhighlight"/>
              </w:rPr>
              <w:t>levels</w:t>
            </w:r>
            <w:r w:rsidRPr="0078416D">
              <w:t xml:space="preserve"> </w:t>
            </w:r>
            <w:r w:rsidRPr="0078416D">
              <w:rPr>
                <w:rStyle w:val="scopustermhighlight"/>
              </w:rPr>
              <w:t>at</w:t>
            </w:r>
            <w:r w:rsidRPr="0078416D">
              <w:t xml:space="preserve"> </w:t>
            </w:r>
            <w:r w:rsidRPr="0078416D">
              <w:rPr>
                <w:rStyle w:val="scopustermhighlight"/>
              </w:rPr>
              <w:t>Gulf</w:t>
            </w:r>
            <w:r w:rsidRPr="0078416D">
              <w:t xml:space="preserve"> </w:t>
            </w:r>
            <w:r w:rsidRPr="0078416D">
              <w:rPr>
                <w:rStyle w:val="scopustermhighlight"/>
              </w:rPr>
              <w:t>Coast</w:t>
            </w:r>
            <w:r w:rsidRPr="0078416D">
              <w:t xml:space="preserve"> </w:t>
            </w:r>
            <w:r w:rsidRPr="0078416D">
              <w:rPr>
                <w:rStyle w:val="scopustermhighlight"/>
              </w:rPr>
              <w:t>beaches</w:t>
            </w:r>
            <w:r w:rsidRPr="0078416D">
              <w:t xml:space="preserve"> in Louisiana, USA. One was developed using the artificial neural network (ANN) in MATLAB Toolbox and the other two were based on the US EPA Virtual </w:t>
            </w:r>
            <w:r w:rsidRPr="0078416D">
              <w:rPr>
                <w:rStyle w:val="scopustermhighlight"/>
              </w:rPr>
              <w:t>Beach</w:t>
            </w:r>
            <w:r w:rsidRPr="0078416D">
              <w:t xml:space="preserve"> (VB) Program.</w:t>
            </w:r>
          </w:p>
        </w:tc>
        <w:tc>
          <w:tcPr>
            <w:tcW w:w="2790" w:type="dxa"/>
            <w:tcMar/>
          </w:tcPr>
          <w:p w:rsidRPr="0078416D" w:rsidR="0078416D" w:rsidP="0078416D" w:rsidRDefault="0078416D" w14:paraId="32C8400C" wp14:textId="77777777">
            <w:r w:rsidRPr="0078416D">
              <w:lastRenderedPageBreak/>
              <w:t xml:space="preserve">A total of 944 sets of environmental and </w:t>
            </w:r>
            <w:r w:rsidRPr="0078416D">
              <w:lastRenderedPageBreak/>
              <w:t xml:space="preserve">bacteriological. The data were collected weekly during the swimming season (May-October) </w:t>
            </w:r>
            <w:r w:rsidRPr="0078416D">
              <w:rPr>
                <w:rStyle w:val="scopustermhighlight"/>
              </w:rPr>
              <w:t>at</w:t>
            </w:r>
            <w:r w:rsidRPr="0078416D">
              <w:t xml:space="preserve"> six sites of the Holly </w:t>
            </w:r>
            <w:r w:rsidRPr="0078416D">
              <w:rPr>
                <w:rStyle w:val="scopustermhighlight"/>
              </w:rPr>
              <w:t>Beach</w:t>
            </w:r>
            <w:r w:rsidRPr="0078416D">
              <w:t xml:space="preserve"> by Louisiana </w:t>
            </w:r>
            <w:r w:rsidRPr="0078416D">
              <w:rPr>
                <w:rStyle w:val="scopustermhighlight"/>
              </w:rPr>
              <w:t>Beach</w:t>
            </w:r>
            <w:r w:rsidRPr="0078416D">
              <w:t xml:space="preserve"> Monitoring Program in the </w:t>
            </w:r>
            <w:proofErr w:type="gramStart"/>
            <w:r w:rsidRPr="0078416D">
              <w:t>six year</w:t>
            </w:r>
            <w:proofErr w:type="gramEnd"/>
            <w:r w:rsidRPr="0078416D">
              <w:t xml:space="preserve"> period of May 2005-October 2010. The ANN </w:t>
            </w:r>
            <w:r w:rsidRPr="0078416D">
              <w:rPr>
                <w:rStyle w:val="scopustermhighlight"/>
              </w:rPr>
              <w:t>model</w:t>
            </w:r>
            <w:r w:rsidRPr="0078416D">
              <w:t xml:space="preserve"> includes 15 readily available environmental variables such as salinity, water temperature, wind speed and direction, tide </w:t>
            </w:r>
            <w:r w:rsidRPr="0078416D">
              <w:rPr>
                <w:rStyle w:val="scopustermhighlight"/>
              </w:rPr>
              <w:t>level</w:t>
            </w:r>
            <w:r w:rsidRPr="0078416D">
              <w:t xml:space="preserve"> and type, weather type, and various combinations of antecedent rainfalls.</w:t>
            </w:r>
          </w:p>
        </w:tc>
        <w:tc>
          <w:tcPr>
            <w:tcW w:w="1595" w:type="dxa"/>
            <w:tcMar/>
          </w:tcPr>
          <w:p w:rsidRPr="0078416D" w:rsidR="0078416D" w:rsidP="0078416D" w:rsidRDefault="0078416D" w14:paraId="7A805690" wp14:textId="77777777">
            <w:r w:rsidRPr="0078416D">
              <w:lastRenderedPageBreak/>
              <w:t xml:space="preserve">US (Holly </w:t>
            </w:r>
            <w:r w:rsidRPr="0078416D">
              <w:rPr>
                <w:rStyle w:val="scopustermhighlight"/>
              </w:rPr>
              <w:t>Beach)</w:t>
            </w:r>
          </w:p>
        </w:tc>
        <w:tc>
          <w:tcPr>
            <w:tcW w:w="3852" w:type="dxa"/>
            <w:tcMar/>
          </w:tcPr>
          <w:p w:rsidRPr="0078416D" w:rsidR="0078416D" w:rsidP="0078416D" w:rsidRDefault="0078416D" w14:paraId="08057A77" wp14:textId="77777777">
            <w:r w:rsidRPr="0078416D">
              <w:t xml:space="preserve">The predictive models (especially the ANN and the nonlinear VB models) </w:t>
            </w:r>
            <w:r w:rsidRPr="0078416D">
              <w:lastRenderedPageBreak/>
              <w:t>developed in this study in combination with readily available real-time environmental and weather forecast data can be utilized to nowcast and forecast beach water quality, greatly reducing the potential risk of contaminated beach waters to human health and improving beach management.</w:t>
            </w:r>
          </w:p>
        </w:tc>
      </w:tr>
      <w:tr xmlns:wp14="http://schemas.microsoft.com/office/word/2010/wordml" w:rsidRPr="0078416D" w:rsidR="0078416D" w:rsidTr="3C62E533" w14:paraId="47C434E0" wp14:textId="77777777">
        <w:tc>
          <w:tcPr>
            <w:tcW w:w="1615" w:type="dxa"/>
            <w:tcMar/>
          </w:tcPr>
          <w:p w:rsidRPr="0078416D" w:rsidR="0078416D" w:rsidP="0078416D" w:rsidRDefault="0078416D" w14:paraId="1ACA8ED2" wp14:textId="77777777">
            <w:r w:rsidRPr="0078416D">
              <w:lastRenderedPageBreak/>
              <w:fldChar w:fldCharType="begin" w:fldLock="1"/>
            </w:r>
            <w:r w:rsidRPr="0078416D">
              <w:instrText>ADDIN CSL_CITATION {"citationItems":[{"id":"ITEM-1","itemData":{"DOI":"10.1111/j.1747-6593.2011.00258.x","author":[{"dropping-particle":"","family":"Stidson","given":"R T","non-dropping-particle":"","parse-names":false,"suffix":""},{"dropping-particle":"","family":"Gray","given":"C A","non-dropping-particle":"","parse-names":false,"suffix":""},{"dropping-particle":"","family":"Mcphail","given":"C D","non-dropping-particle":"","parse-names":false,"suffix":""}],"container-title":"Water and Environment Journal","id":"ITEM-1","issue":"1","issued":{"date-parts":[["2012"]]},"note":"Cited By :34\n\nExport Date: 17 February 2020","page":"7-18","title":"Development and use of modelling techniques for real-time bathing water quality predictions","type":"article-journal","volume":"26"},"uris":["http://www.mendeley.com/documents/?uuid=a07e12d6-ac5e-4ffc-8084-294267e8912d"]}],"mendeley":{"formattedCitation":"(Stidson et al., 2012)","plainTextFormattedCitation":"(Stidson et al., 2012)","previouslyFormattedCitation":"(Stidson et al., 2012)"},"properties":{"noteIndex":0},"schema":"https://github.com/citation-style-language/schema/raw/master/csl-citation.json"}</w:instrText>
            </w:r>
            <w:r w:rsidRPr="0078416D">
              <w:fldChar w:fldCharType="separate"/>
            </w:r>
            <w:r w:rsidRPr="0078416D">
              <w:rPr>
                <w:noProof/>
              </w:rPr>
              <w:t>(Stidson et al., 2012)</w:t>
            </w:r>
            <w:r w:rsidRPr="0078416D">
              <w:fldChar w:fldCharType="end"/>
            </w:r>
          </w:p>
        </w:tc>
        <w:tc>
          <w:tcPr>
            <w:tcW w:w="1557" w:type="dxa"/>
            <w:tcMar/>
          </w:tcPr>
          <w:p w:rsidRPr="0078416D" w:rsidR="0078416D" w:rsidP="0078416D" w:rsidRDefault="0078416D" w14:paraId="3BD12A92" wp14:textId="77777777">
            <w:r w:rsidRPr="0078416D">
              <w:t>Faecal indicator organisms (FIO)</w:t>
            </w:r>
          </w:p>
        </w:tc>
        <w:tc>
          <w:tcPr>
            <w:tcW w:w="2539" w:type="dxa"/>
            <w:tcMar/>
          </w:tcPr>
          <w:p w:rsidRPr="0078416D" w:rsidR="0078416D" w:rsidP="0078416D" w:rsidRDefault="0078416D" w14:paraId="562FEF95" wp14:textId="77777777">
            <w:r w:rsidRPr="0078416D">
              <w:t>“simple relationship between variables” and “decision tree tools”</w:t>
            </w:r>
          </w:p>
        </w:tc>
        <w:tc>
          <w:tcPr>
            <w:tcW w:w="2790" w:type="dxa"/>
            <w:tcMar/>
          </w:tcPr>
          <w:p w:rsidRPr="0078416D" w:rsidR="0078416D" w:rsidP="0078416D" w:rsidRDefault="0078416D" w14:paraId="0D83BFDE" wp14:textId="77777777">
            <w:r w:rsidRPr="0078416D">
              <w:t>antecedent rainfall and river flow</w:t>
            </w:r>
          </w:p>
        </w:tc>
        <w:tc>
          <w:tcPr>
            <w:tcW w:w="1595" w:type="dxa"/>
            <w:tcMar/>
          </w:tcPr>
          <w:p w:rsidRPr="0078416D" w:rsidR="0078416D" w:rsidP="0078416D" w:rsidRDefault="0078416D" w14:paraId="35546284" wp14:textId="77777777">
            <w:r w:rsidRPr="0078416D">
              <w:t xml:space="preserve">Four beach sites </w:t>
            </w:r>
            <w:proofErr w:type="gramStart"/>
            <w:r w:rsidRPr="0078416D">
              <w:t>are located in</w:t>
            </w:r>
            <w:proofErr w:type="gramEnd"/>
            <w:r w:rsidRPr="0078416D">
              <w:t xml:space="preserve"> the south‐west of Scotland.</w:t>
            </w:r>
          </w:p>
        </w:tc>
        <w:tc>
          <w:tcPr>
            <w:tcW w:w="3852" w:type="dxa"/>
            <w:tcMar/>
          </w:tcPr>
          <w:p w:rsidRPr="0078416D" w:rsidR="0078416D" w:rsidP="0078416D" w:rsidRDefault="0078416D" w14:paraId="589F1454" wp14:textId="77777777">
            <w:r w:rsidRPr="00E07511">
              <w:t>Further improvements are anticipated through the inclusion of additional environmental variables, which are known to affect local bathing water quality, e.g. tidal, wind and sunshine data. Additionally, results may be improved by modelling of individual parameters separately and by using spatial and temporal rain radar information for the data input, to augment (or replace) point source rain and river gauges.</w:t>
            </w:r>
          </w:p>
        </w:tc>
      </w:tr>
      <w:tr xmlns:wp14="http://schemas.microsoft.com/office/word/2010/wordml" w:rsidRPr="0078416D" w:rsidR="0078416D" w:rsidTr="3C62E533" w14:paraId="610BDFEE" wp14:textId="77777777">
        <w:tc>
          <w:tcPr>
            <w:tcW w:w="1615" w:type="dxa"/>
            <w:tcMar/>
          </w:tcPr>
          <w:p w:rsidRPr="0078416D" w:rsidR="0078416D" w:rsidP="0078416D" w:rsidRDefault="0078416D" w14:paraId="4108076B" wp14:textId="77777777">
            <w:r w:rsidRPr="0078416D">
              <w:fldChar w:fldCharType="begin" w:fldLock="1"/>
            </w:r>
            <w:r w:rsidRPr="0078416D">
              <w:instrText>ADDIN CSL_CITATION {"citationItems":[{"id":"ITEM-1","itemData":{"DOI":"10.1016/j.jher.2012.05.003","abstract":"Bacterial concentration (Escherichia coli) is generally adopted as a key indicator of beach water quality. Currently the beach management system in Hong Kong relies on past water quality data sampled at intervals between 3 and 14 days. Beach advisories are issued when the geometric mean E. coli level of the past five samples exceeds the beach water quality objective (WQO) of 180 counts/100 mL. When the E. coli level varies dynamically, the system is not able to track the daily bacterial variation. And yet worldwide there does not exist a generally accepted method to predict beach water quality in a marine environment, which is influenced by hydro-meteorological variables, catchment characteristics, as well as complicated tidal currents and wave effects.A comprehensive study of beach water quality prediction has been carried out for four representative beaches in Hong Kong: Big Wave Bay (BW), Deep Water Bay (DW), New Cafeteria (NC) and Silvermine Bay (SIL). Statistical analysis of the extensive regular monitoring data was carried out for two periods before and after the commissioning of the Harbour Area Treatment Scheme (HATS): (1990-1997) and (2002-2006) respectively. The data analysis shows that E. coli is strongly correlated with seven hydro-environmental variables: rainfall, solar radiation, wind speed, tide level, salinity, water temperature and past E. coli concentration. The relative importance of the parameters is beach-specific, and depends on the local geographical and hydrographical characteristics as well as location of nearby pollution sources.Multiple Linear Regression (MLR) and Artificial Neural Network (ANN) models are developed from the sparsely sampled regular monitoring data (2002-2006) to predict the next-day E. coli concentration using the key hydro-environmental variables as input parameters. The models are validated against daily monitoring data in the bathing seasons of 2007 and 2008. The models are able to track the dynamic changes in E. coli concentration and predict WQO compliance/exceedance with an overall accuracy of 70-96%. Both the MLR and ANN models are superior to the current beach advisories in capturing water quality variations, and in predicting WQO exceedances. For example, the models predict around 80% and 50% of the exceedances at BW and NC respectively in June-July 2007, as compared to 0% and 14% based purely on past data. Similarly, observed exceedances are predicted with success rates of 71%, 42%, and 53% at BW, …","author":[{"dropping-particle":"","family":"Thoe","given":"W","non-dropping-particle":"","parse-names":false,"suffix":""},{"dropping-particle":"","family":"Wong","given":"S H C","non-dropping-particle":"","parse-names":false,"suffix":""},{"dropping-particle":"","family":"Choi","given":"K W","non-dropping-particle":"","parse-names":false,"suffix":""},{"dropping-particle":"","family":"Lee","given":"J H W","non-dropping-particle":"","parse-names":false,"suffix":""}],"container-title":"Journal of Hydro-Environment Research","id":"ITEM-1","issue":"3","issued":{"date-parts":[["2012"]]},"note":"Cited By :27\n\nExport Date: 17 February 2020","page":"164-180","publisher-place":"Croucher Laboratory of Environmental Hydraulics, Department of Civil Engineering, University of Hong Kong, Hong Kong","title":"Daily prediction of marine beach water quality in Hong Kong","type":"article-journal","volume":"6"},"uris":["http://www.mendeley.com/documents/?uuid=fd0ab48e-dcdb-4036-a443-e306b51ca209"]}],"mendeley":{"formattedCitation":"(Thoe et al., 2012)","plainTextFormattedCitation":"(Thoe et al., 2012)","previouslyFormattedCitation":"(Thoe et al., 2012)"},"properties":{"noteIndex":0},"schema":"https://github.com/citation-style-language/schema/raw/master/csl-citation.json"}</w:instrText>
            </w:r>
            <w:r w:rsidRPr="0078416D">
              <w:fldChar w:fldCharType="separate"/>
            </w:r>
            <w:r w:rsidRPr="0078416D">
              <w:rPr>
                <w:noProof/>
              </w:rPr>
              <w:t>(Thoe et al., 2012)</w:t>
            </w:r>
            <w:r w:rsidRPr="0078416D">
              <w:fldChar w:fldCharType="end"/>
            </w:r>
          </w:p>
        </w:tc>
        <w:tc>
          <w:tcPr>
            <w:tcW w:w="1557" w:type="dxa"/>
            <w:tcMar/>
          </w:tcPr>
          <w:p w:rsidRPr="0078416D" w:rsidR="0078416D" w:rsidP="3C62E533" w:rsidRDefault="0078416D" w14:paraId="7ECCD790" wp14:textId="77777777" wp14:noSpellErr="1">
            <w:pPr>
              <w:rPr>
                <w:i w:val="1"/>
                <w:iCs w:val="1"/>
                <w:highlight w:val="cyan"/>
              </w:rPr>
            </w:pPr>
            <w:r w:rsidRPr="3C62E533" w:rsidR="3C62E533">
              <w:rPr>
                <w:i w:val="1"/>
                <w:iCs w:val="1"/>
                <w:highlight w:val="cyan"/>
              </w:rPr>
              <w:t>E. coli</w:t>
            </w:r>
          </w:p>
        </w:tc>
        <w:tc>
          <w:tcPr>
            <w:tcW w:w="2539" w:type="dxa"/>
            <w:tcMar/>
          </w:tcPr>
          <w:p w:rsidRPr="0078416D" w:rsidR="0078416D" w:rsidP="0078416D" w:rsidRDefault="0078416D" w14:paraId="14E5026A" wp14:textId="77777777">
            <w:r w:rsidRPr="0078416D">
              <w:t>Multiple Linear Regression (MLR) and Artificial Neural Network (ANN)</w:t>
            </w:r>
          </w:p>
        </w:tc>
        <w:tc>
          <w:tcPr>
            <w:tcW w:w="2790" w:type="dxa"/>
            <w:tcMar/>
          </w:tcPr>
          <w:p w:rsidRPr="0078416D" w:rsidR="0078416D" w:rsidP="0078416D" w:rsidRDefault="0078416D" w14:paraId="68B40D91" wp14:textId="77777777">
            <w:r w:rsidRPr="0078416D">
              <w:t xml:space="preserve">rainfall, solar radiation, wind speed, tide level, salinity, </w:t>
            </w:r>
            <w:r w:rsidRPr="0078416D">
              <w:rPr>
                <w:rStyle w:val="scopustermhighlight"/>
              </w:rPr>
              <w:t>water</w:t>
            </w:r>
            <w:r w:rsidRPr="0078416D">
              <w:t xml:space="preserve"> temperature and past </w:t>
            </w:r>
            <w:r w:rsidRPr="0078416D">
              <w:rPr>
                <w:i/>
                <w:iCs/>
              </w:rPr>
              <w:t>E. coli</w:t>
            </w:r>
            <w:r w:rsidRPr="0078416D">
              <w:t xml:space="preserve"> concentration</w:t>
            </w:r>
          </w:p>
        </w:tc>
        <w:tc>
          <w:tcPr>
            <w:tcW w:w="1595" w:type="dxa"/>
            <w:tcMar/>
          </w:tcPr>
          <w:p w:rsidRPr="0078416D" w:rsidR="0078416D" w:rsidP="0078416D" w:rsidRDefault="0078416D" w14:paraId="5272035B" wp14:textId="77777777">
            <w:r w:rsidRPr="0078416D">
              <w:t>Marine beach in Hong Kong</w:t>
            </w:r>
          </w:p>
        </w:tc>
        <w:tc>
          <w:tcPr>
            <w:tcW w:w="3852" w:type="dxa"/>
            <w:tcMar/>
          </w:tcPr>
          <w:p w:rsidRPr="0078416D" w:rsidR="0078416D" w:rsidP="0078416D" w:rsidRDefault="0078416D" w14:paraId="23037F1E" wp14:textId="77777777">
            <w:r w:rsidRPr="0078416D">
              <w:t xml:space="preserve">The models </w:t>
            </w:r>
            <w:proofErr w:type="gramStart"/>
            <w:r w:rsidRPr="0078416D">
              <w:t>are able to</w:t>
            </w:r>
            <w:proofErr w:type="gramEnd"/>
            <w:r w:rsidRPr="0078416D">
              <w:t xml:space="preserve"> track the dynamic changes </w:t>
            </w:r>
            <w:r w:rsidRPr="0078416D">
              <w:rPr>
                <w:rStyle w:val="scopustermhighlight"/>
              </w:rPr>
              <w:t>in</w:t>
            </w:r>
            <w:r w:rsidRPr="0078416D">
              <w:t xml:space="preserve"> </w:t>
            </w:r>
            <w:r w:rsidRPr="0078416D">
              <w:rPr>
                <w:i/>
                <w:iCs/>
              </w:rPr>
              <w:t>E. coli</w:t>
            </w:r>
            <w:r w:rsidRPr="0078416D">
              <w:t xml:space="preserve"> concentration and predict compliance/exceedance with an overall accuracy of 70-96%. </w:t>
            </w:r>
            <w:r w:rsidRPr="0078416D">
              <w:lastRenderedPageBreak/>
              <w:t xml:space="preserve">Both the MLR and ANN models are superior to the current </w:t>
            </w:r>
            <w:r w:rsidRPr="0078416D">
              <w:rPr>
                <w:rStyle w:val="scopustermhighlight"/>
              </w:rPr>
              <w:t>beach</w:t>
            </w:r>
            <w:r w:rsidRPr="0078416D">
              <w:t xml:space="preserve"> advisories </w:t>
            </w:r>
            <w:r w:rsidRPr="0078416D">
              <w:rPr>
                <w:rStyle w:val="scopustermhighlight"/>
              </w:rPr>
              <w:t>in</w:t>
            </w:r>
            <w:r w:rsidRPr="0078416D">
              <w:t xml:space="preserve"> capturing </w:t>
            </w:r>
            <w:r w:rsidRPr="0078416D">
              <w:rPr>
                <w:rStyle w:val="scopustermhighlight"/>
              </w:rPr>
              <w:t>water</w:t>
            </w:r>
            <w:r w:rsidRPr="0078416D">
              <w:t xml:space="preserve"> </w:t>
            </w:r>
            <w:r w:rsidRPr="0078416D">
              <w:rPr>
                <w:rStyle w:val="scopustermhighlight"/>
              </w:rPr>
              <w:t>quality</w:t>
            </w:r>
            <w:r w:rsidRPr="0078416D">
              <w:t xml:space="preserve"> variations, and </w:t>
            </w:r>
            <w:r w:rsidRPr="0078416D">
              <w:rPr>
                <w:rStyle w:val="scopustermhighlight"/>
              </w:rPr>
              <w:t>in</w:t>
            </w:r>
            <w:r w:rsidRPr="0078416D">
              <w:t xml:space="preserve"> predicting exceedances. The MLR and ANN models have similar performances; ANN model tends to be better </w:t>
            </w:r>
            <w:r w:rsidRPr="0078416D">
              <w:rPr>
                <w:rStyle w:val="scopustermhighlight"/>
              </w:rPr>
              <w:t>in</w:t>
            </w:r>
            <w:r w:rsidRPr="0078416D">
              <w:t xml:space="preserve"> predicting the high-end concentrations, with however a greater number of false positive predictions (false alarms).</w:t>
            </w:r>
          </w:p>
        </w:tc>
      </w:tr>
      <w:tr xmlns:wp14="http://schemas.microsoft.com/office/word/2010/wordml" w:rsidRPr="0078416D" w:rsidR="0078416D" w:rsidTr="3C62E533" w14:paraId="1C8308D2" wp14:textId="77777777">
        <w:tc>
          <w:tcPr>
            <w:tcW w:w="1615" w:type="dxa"/>
            <w:tcMar/>
          </w:tcPr>
          <w:p w:rsidRPr="0078416D" w:rsidR="0078416D" w:rsidP="0078416D" w:rsidRDefault="0078416D" w14:paraId="703069AA" wp14:textId="77777777">
            <w:r w:rsidRPr="0078416D">
              <w:lastRenderedPageBreak/>
              <w:fldChar w:fldCharType="begin" w:fldLock="1"/>
            </w:r>
            <w:r w:rsidRPr="0078416D">
              <w:instrText>ADDIN CSL_CITATION {"citationItems":[{"id":"ITEM-1","itemData":{"DOI":"https://doi.org/10.1016/j.watres.2008.01.002","ISSN":"0043-1354","abstract":"Beach advisories are issued to the public in California when the concentration of fecal indicator bacteria (FIB), including total coliform, fecal coliform (or Escherichia coli), and Enterococcus, exceed their recreational water health standards, or when the amount of a rainfall event is above the pre-determined threshold. However, it is not fully understood about how and to what degree stormwater runoff or baseflow exerts impacts on beach water quality. Furthermore, current laboratory methods used to determine the FIB levels take 18–96h, which is too slow to keep pace with changes in FIB levels in water. Thus, a beach may not be posted when it is contaminated, and may be posted under advisory when bacterial levels have already decreased to within water quality standards. The study was designed to address the above critical issues. There were large temporal and spatial variations in FIB concentrations along two popular State Beaches in San Diego, CA, USA. The rainstorm-induced runoff from the watersheds exerts significant impacts on the marine recreational water quality of the beaches adjacent to lagoons during the first 24–48h after a rain event. The large volume of stormwater runoff discharging to beaches caused high FIB concentrations in beach water not only at the lagoon outlet channel and the mixing zone, but also at the locations 90m away from the channel northward or southward along the shoreline. The geomorphology of beach shoreline, distance from the outlet channel, wind strength, wind direction, tide height, wave height, rainfall, time lapse after a rainstorm, or channel flow rate played a role in affecting the distribution of FIB concentrations in beach water. Despite the great temporal and spatial variability of FIB concentrations along a shoreline, the artificial neural network-based models developed in this study are capable of successfully predicting FIB concentrations at different beaches, different locations, and different times under baseflow or rainstorm conditions. The models are based on readily measurable variables including temperature, conductivity, pH, turbidity, channel water flow, rainfall, and/or time lapse after a rainstorm. The established models will help fill the current gap between beach posting and actual water quality and make more meaningful and effective decisions on beach closures and advisories.","author":[{"dropping-particle":"","family":"He","given":"Li-Ming (Lee)","non-dropping-particle":"","parse-names":false,"suffix":""},{"dropping-particle":"","family":"He","given":"Zhen-Li","non-dropping-particle":"","parse-names":false,"suffix":""}],"container-title":"Water Research","id":"ITEM-1","issue":"10","issued":{"date-parts":[["2008"]]},"page":"2563-2573","title":"Water quality prediction of marine recreational beaches receiving watershed baseflow and stormwater runoff in southern California, USA","type":"article-journal","volume":"42"},"uris":["http://www.mendeley.com/documents/?uuid=01a3d724-ce35-4fbd-8b84-d335ff4509ed"]}],"mendeley":{"formattedCitation":"(He and He, 2008)","plainTextFormattedCitation":"(He and He, 2008)","previouslyFormattedCitation":"(He and He, 2008)"},"properties":{"noteIndex":0},"schema":"https://github.com/citation-style-language/schema/raw/master/csl-citation.json"}</w:instrText>
            </w:r>
            <w:r w:rsidRPr="0078416D">
              <w:fldChar w:fldCharType="separate"/>
            </w:r>
            <w:r w:rsidRPr="0078416D">
              <w:rPr>
                <w:noProof/>
              </w:rPr>
              <w:t>(He and He, 2008)</w:t>
            </w:r>
            <w:r w:rsidRPr="0078416D">
              <w:fldChar w:fldCharType="end"/>
            </w:r>
          </w:p>
        </w:tc>
        <w:tc>
          <w:tcPr>
            <w:tcW w:w="1557" w:type="dxa"/>
            <w:tcMar/>
          </w:tcPr>
          <w:p w:rsidRPr="0078416D" w:rsidR="0078416D" w:rsidP="0078416D" w:rsidRDefault="0078416D" w14:paraId="35981935" wp14:textId="77777777">
            <w:r w:rsidRPr="0078416D">
              <w:t>faecal indicator bacteria (FIB)</w:t>
            </w:r>
          </w:p>
        </w:tc>
        <w:tc>
          <w:tcPr>
            <w:tcW w:w="2539" w:type="dxa"/>
            <w:tcMar/>
          </w:tcPr>
          <w:p w:rsidRPr="0078416D" w:rsidR="0078416D" w:rsidP="0078416D" w:rsidRDefault="0078416D" w14:paraId="0E8EA30A" wp14:textId="77777777">
            <w:r w:rsidRPr="0078416D">
              <w:t>ANN</w:t>
            </w:r>
          </w:p>
        </w:tc>
        <w:tc>
          <w:tcPr>
            <w:tcW w:w="2790" w:type="dxa"/>
            <w:tcMar/>
          </w:tcPr>
          <w:p w:rsidRPr="0078416D" w:rsidR="0078416D" w:rsidP="0078416D" w:rsidRDefault="0078416D" w14:paraId="3B5BCCEB" wp14:textId="77777777">
            <w:r w:rsidRPr="0078416D">
              <w:t>temperature, conductivity, pH, turbidity, channel water flow, rainfall, and/or time lapse after a rainstorm</w:t>
            </w:r>
          </w:p>
        </w:tc>
        <w:tc>
          <w:tcPr>
            <w:tcW w:w="1595" w:type="dxa"/>
            <w:tcMar/>
          </w:tcPr>
          <w:p w:rsidRPr="0078416D" w:rsidR="0078416D" w:rsidP="0078416D" w:rsidRDefault="0078416D" w14:paraId="0B070A4E" wp14:textId="77777777">
            <w:r w:rsidRPr="0078416D">
              <w:t>California (marine beach)</w:t>
            </w:r>
          </w:p>
        </w:tc>
        <w:tc>
          <w:tcPr>
            <w:tcW w:w="3852" w:type="dxa"/>
            <w:tcMar/>
          </w:tcPr>
          <w:p w:rsidRPr="0078416D" w:rsidR="0078416D" w:rsidP="0078416D" w:rsidRDefault="0078416D" w14:paraId="1E1685EC" wp14:textId="77777777">
            <w:r w:rsidRPr="0078416D">
              <w:t>With the test dataset, concentrations were correctly predicted at 100% for TC (total coliforms), 93% for FC 8faecal coliforms), and 97% for EN (enterococci). With the validation dataset, concentrations were correctly predicted at 97% for TC, 94% for FC, and 89% for EN.</w:t>
            </w:r>
          </w:p>
        </w:tc>
      </w:tr>
      <w:tr xmlns:wp14="http://schemas.microsoft.com/office/word/2010/wordml" w:rsidRPr="0078416D" w:rsidR="0078416D" w:rsidTr="3C62E533" w14:paraId="7495BC1D" wp14:textId="77777777">
        <w:tc>
          <w:tcPr>
            <w:tcW w:w="1615" w:type="dxa"/>
            <w:tcMar/>
          </w:tcPr>
          <w:p w:rsidRPr="0078416D" w:rsidR="0078416D" w:rsidP="0078416D" w:rsidRDefault="0078416D" w14:paraId="239B4CA7" wp14:textId="77777777">
            <w:r w:rsidRPr="0078416D">
              <w:fldChar w:fldCharType="begin" w:fldLock="1"/>
            </w:r>
            <w:r w:rsidRPr="0078416D">
              <w:instrText>ADDIN CSL_CITATION {"citationItems":[{"id":"ITEM-1","itemData":{"DOI":"10.1623/hysj.52.4.713","abstract":"This paper compares the performance of ordinary least squares (OLS) and binary logistic regression methods, and artificial neural networks (ANNs) for the prediction of surface water faecal coliform concentrations in a 8.2 km2 mixed land-use watershed. Model inputs consist of precipitation and temperature data, as well as instantaneous measurements of streamflow and conductivity. The ANNs are able to correctly classify 69% and 85% of faecal coliform concentrations relative to 20 and 200 cfu/100 mL water quality standards, respectively, results moderately better than those observed for the regression models. The ANN models using only meteorological inputs were able to correctly classify 72% and 81% of the observations relative to the 20 and 200 cfu/ 100 mL standards, respectively. The ANN models are notably better at predicting when the 200 cfu/100 mL standard is violated. In addition, the ANN models have lower percentages of false negatives, a characteristic desirable for protection of public health. Copyright © 2007 IAHS Press.","author":[{"dropping-particle":"","family":"Mas","given":"D M L","non-dropping-particle":"","parse-names":false,"suffix":""},{"dropping-particle":"","family":"Ahlfeld","given":"D P","non-dropping-particle":"","parse-names":false,"suffix":""}],"container-title":"Hydrological Sciences Journal","id":"ITEM-1","issue":"4","issued":{"date-parts":[["2007"]]},"note":"Cited By :30\n\nExport Date: 17 February 2020","page":"713-731","publisher-place":"Department of Civil and Environmental Engineering, University of Massachusetts, 18 Marston Hall, Amherst, MA 01003, United States","title":"Comparing artificial neural networks and regression models for predicting faecal coliform concentrations","type":"article-journal","volume":"52"},"uris":["http://www.mendeley.com/documents/?uuid=ab0897cc-b22e-4973-b3ea-65fd0f81b019"]}],"mendeley":{"formattedCitation":"(Mas and Ahlfeld, 2007)","plainTextFormattedCitation":"(Mas and Ahlfeld, 2007)","previouslyFormattedCitation":"(Mas and Ahlfeld, 2007)"},"properties":{"noteIndex":0},"schema":"https://github.com/citation-style-language/schema/raw/master/csl-citation.json"}</w:instrText>
            </w:r>
            <w:r w:rsidRPr="0078416D">
              <w:fldChar w:fldCharType="separate"/>
            </w:r>
            <w:r w:rsidRPr="0078416D">
              <w:rPr>
                <w:noProof/>
              </w:rPr>
              <w:t>(Mas and Ahlfeld, 2007)</w:t>
            </w:r>
            <w:r w:rsidRPr="0078416D">
              <w:fldChar w:fldCharType="end"/>
            </w:r>
          </w:p>
        </w:tc>
        <w:tc>
          <w:tcPr>
            <w:tcW w:w="1557" w:type="dxa"/>
            <w:tcMar/>
          </w:tcPr>
          <w:p w:rsidRPr="0078416D" w:rsidR="0078416D" w:rsidP="0078416D" w:rsidRDefault="0078416D" w14:paraId="5881ACFA" wp14:textId="77777777">
            <w:r w:rsidRPr="0078416D">
              <w:t>Faecal coliforms</w:t>
            </w:r>
          </w:p>
        </w:tc>
        <w:tc>
          <w:tcPr>
            <w:tcW w:w="2539" w:type="dxa"/>
            <w:tcMar/>
          </w:tcPr>
          <w:p w:rsidRPr="0078416D" w:rsidR="0078416D" w:rsidP="0078416D" w:rsidRDefault="0078416D" w14:paraId="2A46D65B" wp14:textId="77777777">
            <w:r w:rsidRPr="0078416D">
              <w:t xml:space="preserve">Ordinary least squares (OLS) and binary logistic </w:t>
            </w:r>
            <w:r w:rsidRPr="0078416D">
              <w:rPr>
                <w:rStyle w:val="scopustermhighlight"/>
              </w:rPr>
              <w:t>regression</w:t>
            </w:r>
            <w:r w:rsidRPr="0078416D">
              <w:t xml:space="preserve"> methods, and </w:t>
            </w:r>
            <w:r w:rsidRPr="0078416D">
              <w:rPr>
                <w:rStyle w:val="scopustermhighlight"/>
              </w:rPr>
              <w:t>artificial</w:t>
            </w:r>
            <w:r w:rsidRPr="0078416D">
              <w:t xml:space="preserve"> </w:t>
            </w:r>
            <w:r w:rsidRPr="0078416D">
              <w:rPr>
                <w:rStyle w:val="scopustermhighlight"/>
              </w:rPr>
              <w:t>neural</w:t>
            </w:r>
            <w:r w:rsidRPr="0078416D">
              <w:t xml:space="preserve"> </w:t>
            </w:r>
            <w:r w:rsidRPr="0078416D">
              <w:rPr>
                <w:rStyle w:val="scopustermhighlight"/>
              </w:rPr>
              <w:t>networks</w:t>
            </w:r>
            <w:r w:rsidRPr="0078416D">
              <w:t xml:space="preserve"> (ANNs)</w:t>
            </w:r>
          </w:p>
        </w:tc>
        <w:tc>
          <w:tcPr>
            <w:tcW w:w="2790" w:type="dxa"/>
            <w:tcMar/>
          </w:tcPr>
          <w:p w:rsidRPr="0078416D" w:rsidR="0078416D" w:rsidP="0078416D" w:rsidRDefault="0078416D" w14:paraId="0DA80BBB" wp14:textId="77777777">
            <w:r w:rsidRPr="0078416D">
              <w:t>precipitation and temperature data, as well as instantaneous measurements of streamflow and conductivity</w:t>
            </w:r>
          </w:p>
        </w:tc>
        <w:tc>
          <w:tcPr>
            <w:tcW w:w="1595" w:type="dxa"/>
            <w:tcMar/>
          </w:tcPr>
          <w:p w:rsidRPr="0078416D" w:rsidR="0078416D" w:rsidP="0078416D" w:rsidRDefault="0078416D" w14:paraId="0AE89300" wp14:textId="77777777">
            <w:r w:rsidRPr="0078416D">
              <w:t>mixed land-use watershed in France?</w:t>
            </w:r>
          </w:p>
        </w:tc>
        <w:tc>
          <w:tcPr>
            <w:tcW w:w="3852" w:type="dxa"/>
            <w:tcMar/>
          </w:tcPr>
          <w:p w:rsidRPr="0078416D" w:rsidR="0078416D" w:rsidP="0078416D" w:rsidRDefault="0078416D" w14:paraId="5BA89A75" wp14:textId="77777777">
            <w:r w:rsidRPr="0078416D">
              <w:t xml:space="preserve">The ANNs </w:t>
            </w:r>
            <w:proofErr w:type="gramStart"/>
            <w:r w:rsidRPr="0078416D">
              <w:t>are able to</w:t>
            </w:r>
            <w:proofErr w:type="gramEnd"/>
            <w:r w:rsidRPr="0078416D">
              <w:t xml:space="preserve"> correctly classify 69% and 85% of </w:t>
            </w:r>
            <w:r w:rsidRPr="0078416D">
              <w:rPr>
                <w:rStyle w:val="scopustermhighlight"/>
              </w:rPr>
              <w:t>faecal</w:t>
            </w:r>
            <w:r w:rsidRPr="0078416D">
              <w:t xml:space="preserve"> </w:t>
            </w:r>
            <w:r w:rsidRPr="0078416D">
              <w:rPr>
                <w:rStyle w:val="scopustermhighlight"/>
              </w:rPr>
              <w:t>coliform</w:t>
            </w:r>
            <w:r w:rsidRPr="0078416D">
              <w:t xml:space="preserve"> </w:t>
            </w:r>
            <w:r w:rsidRPr="0078416D">
              <w:rPr>
                <w:rStyle w:val="scopustermhighlight"/>
              </w:rPr>
              <w:t>concentrations</w:t>
            </w:r>
            <w:r w:rsidRPr="0078416D">
              <w:t xml:space="preserve"> relative to 20 and 200 </w:t>
            </w:r>
            <w:proofErr w:type="spellStart"/>
            <w:r w:rsidRPr="0078416D">
              <w:t>cfu</w:t>
            </w:r>
            <w:proofErr w:type="spellEnd"/>
            <w:r w:rsidRPr="0078416D">
              <w:t xml:space="preserve">/100 mL water quality standards, respectively, results moderately better than those observed for the </w:t>
            </w:r>
            <w:r w:rsidRPr="0078416D">
              <w:rPr>
                <w:rStyle w:val="scopustermhighlight"/>
              </w:rPr>
              <w:t>regression</w:t>
            </w:r>
            <w:r w:rsidRPr="0078416D">
              <w:t xml:space="preserve"> </w:t>
            </w:r>
            <w:r w:rsidRPr="0078416D">
              <w:rPr>
                <w:rStyle w:val="scopustermhighlight"/>
              </w:rPr>
              <w:t>models</w:t>
            </w:r>
            <w:r w:rsidRPr="0078416D">
              <w:t xml:space="preserve">. The ANN </w:t>
            </w:r>
            <w:r w:rsidRPr="0078416D">
              <w:rPr>
                <w:rStyle w:val="scopustermhighlight"/>
              </w:rPr>
              <w:t>models</w:t>
            </w:r>
            <w:r w:rsidRPr="0078416D">
              <w:t xml:space="preserve"> using only meteorological inputs were able to correctly classify 72% and 81% of the observations relative to the 20 and 200 </w:t>
            </w:r>
            <w:proofErr w:type="spellStart"/>
            <w:r w:rsidRPr="0078416D">
              <w:t>cfu</w:t>
            </w:r>
            <w:proofErr w:type="spellEnd"/>
            <w:r w:rsidRPr="0078416D">
              <w:t xml:space="preserve">/ 100 mL standards, respectively. The ANN </w:t>
            </w:r>
            <w:r w:rsidRPr="0078416D">
              <w:rPr>
                <w:rStyle w:val="scopustermhighlight"/>
              </w:rPr>
              <w:t>models</w:t>
            </w:r>
            <w:r w:rsidRPr="0078416D">
              <w:t xml:space="preserve"> are notably better at </w:t>
            </w:r>
            <w:r w:rsidRPr="0078416D">
              <w:rPr>
                <w:rStyle w:val="scopustermhighlight"/>
              </w:rPr>
              <w:t>predicting</w:t>
            </w:r>
            <w:r w:rsidRPr="0078416D">
              <w:t xml:space="preserve"> when the 200 </w:t>
            </w:r>
            <w:proofErr w:type="spellStart"/>
            <w:r w:rsidRPr="0078416D">
              <w:t>cfu</w:t>
            </w:r>
            <w:proofErr w:type="spellEnd"/>
            <w:r w:rsidRPr="0078416D">
              <w:t xml:space="preserve">/100 mL standard is violated. In addition, the ANN </w:t>
            </w:r>
            <w:r w:rsidRPr="0078416D">
              <w:rPr>
                <w:rStyle w:val="scopustermhighlight"/>
              </w:rPr>
              <w:t>models</w:t>
            </w:r>
            <w:r w:rsidRPr="0078416D">
              <w:t xml:space="preserve"> have lower percentages of </w:t>
            </w:r>
            <w:r w:rsidRPr="0078416D">
              <w:lastRenderedPageBreak/>
              <w:t>false negatives, a characteristic desirable for protection of public health.</w:t>
            </w:r>
          </w:p>
        </w:tc>
      </w:tr>
      <w:tr xmlns:wp14="http://schemas.microsoft.com/office/word/2010/wordml" w:rsidRPr="0078416D" w:rsidR="0078416D" w:rsidTr="3C62E533" w14:paraId="7CF5C3C3" wp14:textId="77777777">
        <w:tc>
          <w:tcPr>
            <w:tcW w:w="1615" w:type="dxa"/>
            <w:tcMar/>
          </w:tcPr>
          <w:p w:rsidRPr="0078416D" w:rsidR="0078416D" w:rsidP="0078416D" w:rsidRDefault="0078416D" w14:paraId="7B8D70D4" wp14:textId="77777777">
            <w:r w:rsidRPr="0078416D">
              <w:lastRenderedPageBreak/>
              <w:fldChar w:fldCharType="begin" w:fldLock="1"/>
            </w:r>
            <w:r w:rsidRPr="0078416D">
              <w:instrText>ADDIN CSL_CITATION {"citationItems":[{"id":"ITEM-1","itemData":{"abstract":"Details are given of the application of Artificial Neural Networks (ANNs) to predicting the compliance of bathing waters along the coastline of the Firth of Clyde, situated in the south west of Scotland, UK. Water quality data collected at 7 locations during 1990-2000 were used to set up the neural networks. In this study faecal coliforms were used as a water quality indicator, i.e. output, and rainfall, river discharge, sunlight and tidal condition were used as input of these networks. In general, river discharge and tidal ranges were found to be the most important parameters that affect the coliform concentration levels. For compliance points close to the meteorological station, the influence of rainfall was found to be relatively significant to the concentration levels.","author":[{"dropping-particle":"","family":"Lin","given":"B","non-dropping-particle":"","parse-names":false,"suffix":""},{"dropping-particle":"","family":"Kashefipour","given":"S M","non-dropping-particle":"","parse-names":false,"suffix":""},{"dropping-particle":"","family":"Falconer","given":"R A","non-dropping-particle":"","parse-names":false,"suffix":""}],"container-title":"Water Science and Technology","id":"ITEM-1","issue":"10","issued":{"date-parts":[["2003"]]},"note":"Cited By :12\n\nExport Date: 17 February 2020","page":"225-232","publisher-place":"School of Engineering, Cardiff University, PO Box 925, Cardiff CF24 0YF, United Kingdom","title":"Predicting near-shore coliform bacteria concentrations using ANNS","type":"article","volume":"48"},"uris":["http://www.mendeley.com/documents/?uuid=dd4a3c36-b6a1-4c74-83ab-ea7af9e2d57f"]}],"mendeley":{"formattedCitation":"(Lin et al., 2003)","plainTextFormattedCitation":"(Lin et al., 2003)","previouslyFormattedCitation":"(Lin et al., 2003)"},"properties":{"noteIndex":0},"schema":"https://github.com/citation-style-language/schema/raw/master/csl-citation.json"}</w:instrText>
            </w:r>
            <w:r w:rsidRPr="0078416D">
              <w:fldChar w:fldCharType="separate"/>
            </w:r>
            <w:r w:rsidRPr="0078416D">
              <w:rPr>
                <w:noProof/>
              </w:rPr>
              <w:t>(Lin et al., 2003)</w:t>
            </w:r>
            <w:r w:rsidRPr="0078416D">
              <w:fldChar w:fldCharType="end"/>
            </w:r>
          </w:p>
        </w:tc>
        <w:tc>
          <w:tcPr>
            <w:tcW w:w="1557" w:type="dxa"/>
            <w:tcMar/>
          </w:tcPr>
          <w:p w:rsidRPr="0078416D" w:rsidR="0078416D" w:rsidP="0078416D" w:rsidRDefault="0078416D" w14:paraId="30B43D59" wp14:textId="77777777">
            <w:r w:rsidRPr="0078416D">
              <w:t>the compliance of bathing waters</w:t>
            </w:r>
            <w:r w:rsidRPr="0078416D">
              <w:t xml:space="preserve">, </w:t>
            </w:r>
            <w:r w:rsidRPr="0078416D">
              <w:t>faecal coliforms</w:t>
            </w:r>
          </w:p>
        </w:tc>
        <w:tc>
          <w:tcPr>
            <w:tcW w:w="2539" w:type="dxa"/>
            <w:tcMar/>
          </w:tcPr>
          <w:p w:rsidRPr="0078416D" w:rsidR="0078416D" w:rsidP="0078416D" w:rsidRDefault="0078416D" w14:paraId="6DC0E588" wp14:textId="77777777">
            <w:r w:rsidRPr="0078416D">
              <w:t>ANN</w:t>
            </w:r>
          </w:p>
        </w:tc>
        <w:tc>
          <w:tcPr>
            <w:tcW w:w="2790" w:type="dxa"/>
            <w:tcMar/>
          </w:tcPr>
          <w:p w:rsidRPr="0078416D" w:rsidR="0078416D" w:rsidP="0078416D" w:rsidRDefault="0078416D" w14:paraId="3DA772CA" wp14:textId="77777777">
            <w:r w:rsidRPr="0078416D">
              <w:t>Water quality data collected at 7 locations during 1990-2000</w:t>
            </w:r>
            <w:r w:rsidRPr="0078416D">
              <w:t>. R</w:t>
            </w:r>
            <w:r w:rsidRPr="0078416D">
              <w:t>ainfall, river discharge, sunlight and tidal condition were used as input</w:t>
            </w:r>
            <w:r w:rsidRPr="0078416D">
              <w:t>.</w:t>
            </w:r>
          </w:p>
        </w:tc>
        <w:tc>
          <w:tcPr>
            <w:tcW w:w="1595" w:type="dxa"/>
            <w:tcMar/>
          </w:tcPr>
          <w:p w:rsidRPr="0078416D" w:rsidR="0078416D" w:rsidP="0078416D" w:rsidRDefault="0078416D" w14:paraId="4A6C2066" wp14:textId="77777777">
            <w:r w:rsidRPr="0078416D">
              <w:t>Scotland, UK</w:t>
            </w:r>
          </w:p>
        </w:tc>
        <w:tc>
          <w:tcPr>
            <w:tcW w:w="3852" w:type="dxa"/>
            <w:tcMar/>
          </w:tcPr>
          <w:p w:rsidRPr="0078416D" w:rsidR="0078416D" w:rsidP="0078416D" w:rsidRDefault="0078416D" w14:paraId="632B7E59" wp14:textId="77777777">
            <w:r w:rsidRPr="0078416D">
              <w:t>R</w:t>
            </w:r>
            <w:r w:rsidRPr="0078416D">
              <w:t xml:space="preserve">iver discharge and tidal ranges were found to be the most important parameters that affect the </w:t>
            </w:r>
            <w:r w:rsidRPr="0078416D">
              <w:rPr>
                <w:rStyle w:val="scopustermhighlight"/>
              </w:rPr>
              <w:t>coliform</w:t>
            </w:r>
            <w:r w:rsidRPr="0078416D">
              <w:t xml:space="preserve"> </w:t>
            </w:r>
            <w:r w:rsidRPr="0078416D">
              <w:rPr>
                <w:rStyle w:val="scopustermhighlight"/>
              </w:rPr>
              <w:t>concentration</w:t>
            </w:r>
            <w:r w:rsidRPr="0078416D">
              <w:t xml:space="preserve"> levels. For compliance points close to the meteorological station, the influence of rainfall was found to be relatively significant to the </w:t>
            </w:r>
            <w:r w:rsidRPr="0078416D">
              <w:rPr>
                <w:rStyle w:val="scopustermhighlight"/>
              </w:rPr>
              <w:t>concentration</w:t>
            </w:r>
            <w:r w:rsidRPr="0078416D">
              <w:t xml:space="preserve"> levels</w:t>
            </w:r>
            <w:r w:rsidRPr="0078416D">
              <w:t>.</w:t>
            </w:r>
          </w:p>
        </w:tc>
      </w:tr>
    </w:tbl>
    <w:p xmlns:wp14="http://schemas.microsoft.com/office/word/2010/wordml" w:rsidRPr="0078416D" w:rsidR="00620588" w:rsidP="003626A6" w:rsidRDefault="00620588" w14:paraId="0D0B940D" wp14:textId="77777777"/>
    <w:p xmlns:wp14="http://schemas.microsoft.com/office/word/2010/wordml" w:rsidR="00975365" w:rsidP="00975365" w:rsidRDefault="002F13BF" w14:paraId="5D532479" wp14:textId="77777777">
      <w:pPr>
        <w:pStyle w:val="Heading1"/>
      </w:pPr>
      <w:r>
        <w:t>Other search results that may be relevant, s</w:t>
      </w:r>
      <w:r w:rsidRPr="0078416D" w:rsidR="00975365">
        <w:t>imulated various non-microbial water quality parameters</w:t>
      </w:r>
    </w:p>
    <w:p xmlns:wp14="http://schemas.microsoft.com/office/word/2010/wordml" w:rsidRPr="002F13BF" w:rsidR="002F13BF" w:rsidP="002F13BF" w:rsidRDefault="002F13BF" w14:paraId="41D5B14F" wp14:textId="77777777">
      <w:r>
        <w:t>The points highlighted in yellow have higher priority.</w:t>
      </w:r>
    </w:p>
    <w:p xmlns:wp14="http://schemas.microsoft.com/office/word/2010/wordml" w:rsidRPr="002F13BF" w:rsidR="002F13BF" w:rsidP="002F13BF" w:rsidRDefault="002F13BF" w14:paraId="02C93354" wp14:textId="77777777">
      <w:pPr>
        <w:pStyle w:val="ListParagraph"/>
        <w:numPr>
          <w:ilvl w:val="0"/>
          <w:numId w:val="5"/>
        </w:numPr>
        <w:rPr>
          <w:highlight w:val="yellow"/>
        </w:rPr>
      </w:pPr>
      <w:r w:rsidRPr="002F13BF">
        <w:rPr>
          <w:highlight w:val="yellow"/>
        </w:rPr>
        <w:t xml:space="preserve">Used process-based model to train machine learning techniques to simulate runoff and pollutant transport </w:t>
      </w:r>
      <w:r w:rsidRPr="002F13BF">
        <w:rPr>
          <w:highlight w:val="yellow"/>
        </w:rPr>
        <w:fldChar w:fldCharType="begin" w:fldLock="1"/>
      </w:r>
      <w:r w:rsidRPr="002F13BF">
        <w:rPr>
          <w:highlight w:val="yellow"/>
        </w:rPr>
        <w:instrText>ADDIN CSL_CITATION {"citationItems":[{"id":"ITEM-1","itemData":{"DOI":"10.3390/w11020200","abstract":"Contaminants can be rapidly transported at the soil surface by runoffto surface water bodies. Physically-based models (PBMs), which are based on the mathematical description of main hydrological processes, are key tools for predicting surface water impairment. Along with PBMs, data-driven models are becoming increasingly popular for describing the behavior of hydrological and water resources systems since these models can be used to complement or even replace physically based-models. Here we propose a new data-driven model as an alternative to a physically-based overland flow and transport model. First, we have developed a physically-based numerical model to simulate overland flow and contaminant transport. A large number of numerical simulations was then carried out to develop a database containing information about the impact of various relevant factors on surface runoffquantity and quality, such as different weather patterns, surface topography, vegetation, soil conditions, contaminants, and best management practices. Finally, the resulting database was used to train data-driven models. Several Machine Learning techniques were explored to find input-output functional relations. The results indicate that the Neural Network model with two hidden layers performed the best among selected data-driven models, accurately predicting runoffwater quantity and quality over a wide range of parameters. © 2019 by the authors.","author":[{"dropping-particle":"","family":"Liang","given":"J","non-dropping-particle":"","parse-names":false,"suffix":""},{"dropping-particle":"","family":"Li","given":"W","non-dropping-particle":"","parse-names":false,"suffix":""},{"dropping-particle":"","family":"Bradford","given":"S A","non-dropping-particle":"","parse-names":false,"suffix":""},{"dropping-particle":"","family":"Šimůnek","given":"J","non-dropping-particle":"","parse-names":false,"suffix":""}],"container-title":"Water (Switzerland)","id":"ITEM-1","issue":"2","issued":{"date-parts":[["2019"]]},"note":"Cited By :1\n\nExport Date: 17 November 2019","publisher-place":"Department of Environmental Sciences, University of California, Riverside, CA  92521, United States","title":"Physics-informed data-driven models to predict surface runoffwater quantity and quality in agricultural fields","type":"article-journal","volume":"11"},"uris":["http://www.mendeley.com/documents/?uuid=6fef3b15-bea8-4edb-a01c-48bcfa37bfba"]}],"mendeley":{"formattedCitation":"(Liang et al., 2019)","plainTextFormattedCitation":"(Liang et al., 2019)","previouslyFormattedCitation":"(Liang et al., 2019)"},"properties":{"noteIndex":0},"schema":"https://github.com/citation-style-language/schema/raw/master/csl-citation.json"}</w:instrText>
      </w:r>
      <w:r w:rsidRPr="002F13BF">
        <w:rPr>
          <w:highlight w:val="yellow"/>
        </w:rPr>
        <w:fldChar w:fldCharType="separate"/>
      </w:r>
      <w:r w:rsidRPr="002F13BF">
        <w:rPr>
          <w:noProof/>
          <w:highlight w:val="yellow"/>
        </w:rPr>
        <w:t>(Liang et al., 2019)</w:t>
      </w:r>
      <w:r w:rsidRPr="002F13BF">
        <w:rPr>
          <w:highlight w:val="yellow"/>
        </w:rPr>
        <w:fldChar w:fldCharType="end"/>
      </w:r>
    </w:p>
    <w:p xmlns:wp14="http://schemas.microsoft.com/office/word/2010/wordml" w:rsidR="002F13BF" w:rsidP="002F13BF" w:rsidRDefault="002F13BF" w14:paraId="285AF576" wp14:textId="77777777">
      <w:pPr>
        <w:pStyle w:val="ListParagraph"/>
        <w:numPr>
          <w:ilvl w:val="0"/>
          <w:numId w:val="5"/>
        </w:numPr>
        <w:rPr>
          <w:highlight w:val="yellow"/>
        </w:rPr>
      </w:pPr>
      <w:r w:rsidRPr="002F13BF">
        <w:rPr>
          <w:highlight w:val="yellow"/>
        </w:rPr>
        <w:t xml:space="preserve">An improved method that incorporates an artificial neural network (ANN) into the MCS to enhance the computational efficiency of conventional risk assessment. Training and test data sets for the model were obtained from FEM (finite element model) calculations of the water quality model equation. The ANN model was then connected to the MCS to assess the water quality risk. China, the Lanzhou section of the Yellow River. </w:t>
      </w:r>
      <w:r w:rsidRPr="002F13BF">
        <w:rPr>
          <w:highlight w:val="yellow"/>
        </w:rPr>
        <w:fldChar w:fldCharType="begin" w:fldLock="1"/>
      </w:r>
      <w:r w:rsidRPr="002F13BF">
        <w:rPr>
          <w:highlight w:val="yellow"/>
        </w:rPr>
        <w:instrText>ADDIN CSL_CITATION {"citationItems":[{"id":"ITEM-1","itemData":{"DOI":"https://doi.org/10.1016/j.jenvman.2013.03.015","ISSN":"0301-4797","abstract":"There is always uncertainty in any water quality risk assessment. A Monte Carlo simulation (MCS) is regarded as a flexible, efficient method for characterizing such uncertainties. However, the required computational effort for MCS-based risk assessment is great, particularly when the number of random variables is large and the complicated water quality models have to be calculated by a computationally expensive numerical method, such as the finite element method (FEM). To address this issue, this paper presents an improved method that incorporates an artificial neural network (ANN) into the MCS to enhance the computational efficiency of conventional risk assessment. The conventional risk assessment uses the FEM to create multiple water quality models, which can be time consuming or cumbersome. In this paper, an ANN model was used as a substitute for the iterative FEM runs, and thus, the number of water quality models that must be calculated can be dramatically reduced. A case study on the chemical oxygen demand (COD) pollution risks in the Lanzhou section of the Yellow River in China was taken as a reference. Compared with the conventional risk assessment method, the ANN-MCS-based method can save much computational effort without a loss of accuracy. The results show that the proposed method in this paper is more applicable to assess water quality risks. Because the characteristics of this ANN-MCS-based technique are quite general, it is hoped that the technique can also be applied to other MCS-based uncertainty analysis in the environmental field.","author":[{"dropping-particle":"","family":"Jiang","given":"Yunchao","non-dropping-particle":"","parse-names":false,"suffix":""},{"dropping-particle":"","family":"Nan","given":"Zhongren","non-dropping-particle":"","parse-names":false,"suffix":""},{"dropping-particle":"","family":"Yang","given":"Sucai","non-dropping-particle":"","parse-names":false,"suffix":""}],"container-title":"Journal of Environmental Management","id":"ITEM-1","issued":{"date-parts":[["2013"]]},"page":"130-136","title":"Risk assessment of water quality using Monte Carlo simulation and artificial neural network method","type":"article-journal","volume":"122"},"uris":["http://www.mendeley.com/documents/?uuid=ea39a80b-6974-440b-892d-59f196bc6ec1"]}],"mendeley":{"formattedCitation":"(Jiang et al., 2013)","plainTextFormattedCitation":"(Jiang et al., 2013)","previouslyFormattedCitation":"(Jiang et al., 2013)"},"properties":{"noteIndex":0},"schema":"https://github.com/citation-style-language/schema/raw/master/csl-citation.json"}</w:instrText>
      </w:r>
      <w:r w:rsidRPr="002F13BF">
        <w:rPr>
          <w:highlight w:val="yellow"/>
        </w:rPr>
        <w:fldChar w:fldCharType="separate"/>
      </w:r>
      <w:r w:rsidRPr="002F13BF">
        <w:rPr>
          <w:noProof/>
          <w:highlight w:val="yellow"/>
        </w:rPr>
        <w:t>(Jiang et al., 2013)</w:t>
      </w:r>
      <w:r w:rsidRPr="002F13BF">
        <w:rPr>
          <w:highlight w:val="yellow"/>
        </w:rPr>
        <w:fldChar w:fldCharType="end"/>
      </w:r>
      <w:r w:rsidRPr="002F13BF">
        <w:rPr>
          <w:highlight w:val="yellow"/>
        </w:rPr>
        <w:t xml:space="preserve"> </w:t>
      </w:r>
    </w:p>
    <w:p xmlns:wp14="http://schemas.microsoft.com/office/word/2010/wordml" w:rsidR="002F13BF" w:rsidP="002F13BF" w:rsidRDefault="002F13BF" w14:paraId="2A0B6D0C" wp14:textId="77777777">
      <w:pPr>
        <w:pStyle w:val="ListParagraph"/>
        <w:numPr>
          <w:ilvl w:val="0"/>
          <w:numId w:val="5"/>
        </w:numPr>
        <w:rPr>
          <w:highlight w:val="yellow"/>
        </w:rPr>
      </w:pPr>
      <w:r w:rsidRPr="002F13BF">
        <w:rPr>
          <w:highlight w:val="yellow"/>
        </w:rPr>
        <w:t>Aquifers, nitrate contaminations, SWAT</w:t>
      </w:r>
      <w:r w:rsidRPr="002F13BF">
        <w:rPr>
          <w:highlight w:val="yellow"/>
        </w:rPr>
        <w:t xml:space="preserve"> (process-based model)</w:t>
      </w:r>
      <w:r w:rsidRPr="002F13BF">
        <w:rPr>
          <w:highlight w:val="yellow"/>
        </w:rPr>
        <w:t xml:space="preserve"> and ANN </w:t>
      </w:r>
      <w:r w:rsidRPr="002F13BF">
        <w:rPr>
          <w:highlight w:val="yellow"/>
        </w:rPr>
        <w:fldChar w:fldCharType="begin" w:fldLock="1"/>
      </w:r>
      <w:r w:rsidRPr="002F13BF">
        <w:rPr>
          <w:highlight w:val="yellow"/>
        </w:rPr>
        <w:instrText>ADDIN CSL_CITATION {"citationItems":[{"id":"ITEM-1","itemData":{"DOI":"10.1016/j.envsoft.2019.104602","author":[{"dropping-particle":"","family":"Jang","given":"W S","non-dropping-particle":"","parse-names":false,"suffix":""},{"dropping-particle":"","family":"Engel","given":"B","non-dropping-particle":"","parse-names":false,"suffix":""},{"dropping-particle":"","family":"Yeum","given":"C M","non-dropping-particle":"","parse-names":false,"suffix":""}],"container-title":"Environmental Modelling and Software","id":"ITEM-1","issued":{"date-parts":[["2020"]]},"note":"Export Date: 11 February 2020","title":"Integrated environmental modeling for efficient aquifer vulnerability assessment using machine learning","type":"article-journal","volume":"124"},"uris":["http://www.mendeley.com/documents/?uuid=c25c2df8-dbe3-44d9-ab26-811499a6a1f6"]}],"mendeley":{"formattedCitation":"(Jang et al., 2020)","plainTextFormattedCitation":"(Jang et al., 2020)","previouslyFormattedCitation":"(Jang et al., 2020)"},"properties":{"noteIndex":0},"schema":"https://github.com/citation-style-language/schema/raw/master/csl-citation.json"}</w:instrText>
      </w:r>
      <w:r w:rsidRPr="002F13BF">
        <w:rPr>
          <w:highlight w:val="yellow"/>
        </w:rPr>
        <w:fldChar w:fldCharType="separate"/>
      </w:r>
      <w:r w:rsidRPr="002F13BF">
        <w:rPr>
          <w:noProof/>
          <w:highlight w:val="yellow"/>
        </w:rPr>
        <w:t>(Jang et al., 2020)</w:t>
      </w:r>
      <w:r w:rsidRPr="002F13BF">
        <w:rPr>
          <w:highlight w:val="yellow"/>
        </w:rPr>
        <w:fldChar w:fldCharType="end"/>
      </w:r>
    </w:p>
    <w:p xmlns:wp14="http://schemas.microsoft.com/office/word/2010/wordml" w:rsidR="002F13BF" w:rsidP="002F13BF" w:rsidRDefault="002F13BF" w14:paraId="4AB091F2" wp14:textId="77777777">
      <w:pPr>
        <w:pStyle w:val="ListParagraph"/>
        <w:numPr>
          <w:ilvl w:val="0"/>
          <w:numId w:val="5"/>
        </w:numPr>
        <w:rPr>
          <w:highlight w:val="yellow"/>
        </w:rPr>
      </w:pPr>
      <w:r w:rsidRPr="002F13BF">
        <w:rPr>
          <w:highlight w:val="yellow"/>
        </w:rPr>
        <w:t xml:space="preserve">About thermal stratification of lakes using machine learning </w:t>
      </w:r>
      <w:r w:rsidRPr="002F13BF">
        <w:rPr>
          <w:highlight w:val="yellow"/>
        </w:rPr>
        <w:fldChar w:fldCharType="begin" w:fldLock="1"/>
      </w:r>
      <w:r w:rsidRPr="002F13BF">
        <w:rPr>
          <w:highlight w:val="yellow"/>
        </w:rPr>
        <w:instrText>ADDIN CSL_CITATION {"citationItems":[{"id":"ITEM-1","itemData":{"DOI":"10.1371/journal.pone.0183499","author":[{"dropping-particle":"","family":"Butcher","given":"J B","non-dropping-particle":"","parse-names":false,"suffix":""},{"dropping-particle":"","family":"Zi","given":"T","non-dropping-particle":"","parse-names":false,"suffix":""},{"dropping-particle":"","family":"Schmidt","given":"M","non-dropping-particle":"","parse-names":false,"suffix":""},{"dropping-particle":"","family":"Johnson","given":"T E","non-dropping-particle":"","parse-names":false,"suffix":""},{"dropping-particle":"","family":"Nover","given":"D M","non-dropping-particle":"","parse-names":false,"suffix":""},{"dropping-particle":"","family":"Clark","given":"C M","non-dropping-particle":"","parse-names":false,"suffix":""}],"container-title":"PLoS ONE","id":"ITEM-1","issue":"11","issued":{"date-parts":[["2017"]]},"note":"Cited By :1\n\nExport Date: 12 February 2020","title":"Estimating future temperature maxima in lakes across the United States using a surrogate modeling approach","type":"article-journal","volume":"12"},"uris":["http://www.mendeley.com/documents/?uuid=9fe8ca89-8fd7-444d-96dc-1b0b46885e0f"]}],"mendeley":{"formattedCitation":"(Butcher et al., 2017)","plainTextFormattedCitation":"(Butcher et al., 2017)","previouslyFormattedCitation":"(Butcher et al., 2017)"},"properties":{"noteIndex":0},"schema":"https://github.com/citation-style-language/schema/raw/master/csl-citation.json"}</w:instrText>
      </w:r>
      <w:r w:rsidRPr="002F13BF">
        <w:rPr>
          <w:highlight w:val="yellow"/>
        </w:rPr>
        <w:fldChar w:fldCharType="separate"/>
      </w:r>
      <w:r w:rsidRPr="002F13BF">
        <w:rPr>
          <w:noProof/>
          <w:highlight w:val="yellow"/>
        </w:rPr>
        <w:t>(Butcher et al., 2017)</w:t>
      </w:r>
      <w:r w:rsidRPr="002F13BF">
        <w:rPr>
          <w:highlight w:val="yellow"/>
        </w:rPr>
        <w:fldChar w:fldCharType="end"/>
      </w:r>
    </w:p>
    <w:p xmlns:wp14="http://schemas.microsoft.com/office/word/2010/wordml" w:rsidRPr="002F13BF" w:rsidR="002F13BF" w:rsidP="002F13BF" w:rsidRDefault="002F13BF" w14:paraId="536BCD38" wp14:textId="77777777">
      <w:pPr>
        <w:pStyle w:val="ListParagraph"/>
        <w:numPr>
          <w:ilvl w:val="0"/>
          <w:numId w:val="5"/>
        </w:numPr>
        <w:rPr>
          <w:highlight w:val="yellow"/>
        </w:rPr>
      </w:pPr>
      <w:r w:rsidRPr="002F13BF">
        <w:rPr>
          <w:highlight w:val="yellow"/>
        </w:rPr>
        <w:t xml:space="preserve">Simulated discharge using process-based models and using several machine learning methods (but probably did not connect the process-based and data methods with each other) </w:t>
      </w:r>
      <w:r w:rsidRPr="002F13BF">
        <w:rPr>
          <w:highlight w:val="yellow"/>
        </w:rPr>
        <w:fldChar w:fldCharType="begin" w:fldLock="1"/>
      </w:r>
      <w:r w:rsidRPr="002F13BF">
        <w:rPr>
          <w:highlight w:val="yellow"/>
        </w:rPr>
        <w:instrText>ADDIN CSL_CITATION {"citationItems":[{"id":"ITEM-1","itemData":{"DOI":"10.1061/(ASCE)HE.1943-5584.0001674","author":[{"dropping-particle":"","family":"Khwairakpam","given":"E","non-dropping-particle":"","parse-names":false,"suffix":""},{"dropping-particle":"","family":"Khosa","given":"R","non-dropping-particle":"","parse-names":false,"suffix":""},{"dropping-particle":"","family":"Gosain","given":"A","non-dropping-particle":"","parse-names":false,"suffix":""},{"dropping-particle":"","family":"Nema","given":"A","non-dropping-particle":"","parse-names":false,"suffix":""},{"dropping-particle":"","family":"Mathur","given":"S","non-dropping-particle":"","parse-names":false,"suffix":""},{"dropping-particle":"","family":"Yadav","given":"B","non-dropping-particle":"","parse-names":false,"suffix":""}],"container-title":"Journal of Hydrologic Engineering","id":"ITEM-1","issue":"8","issued":{"date-parts":[["2018"]]},"note":"Cited By :2\n\nExport Date: 12 February 2020","title":"Modeling simulation of river discharge of Loktak Lake catchment in Northeast India","type":"article-journal","volume":"23"},"uris":["http://www.mendeley.com/documents/?uuid=72a5d528-dd0e-41d3-8f78-acdd14d089b5"]}],"mendeley":{"formattedCitation":"(Khwairakpam et al., 2018)","plainTextFormattedCitation":"(Khwairakpam et al., 2018)","previouslyFormattedCitation":"(Khwairakpam et al., 2018)"},"properties":{"noteIndex":0},"schema":"https://github.com/citation-style-language/schema/raw/master/csl-citation.json"}</w:instrText>
      </w:r>
      <w:r w:rsidRPr="002F13BF">
        <w:rPr>
          <w:highlight w:val="yellow"/>
        </w:rPr>
        <w:fldChar w:fldCharType="separate"/>
      </w:r>
      <w:r w:rsidRPr="002F13BF">
        <w:rPr>
          <w:noProof/>
          <w:highlight w:val="yellow"/>
        </w:rPr>
        <w:t>(Khwairakpam et al., 2018)</w:t>
      </w:r>
      <w:r w:rsidRPr="002F13BF">
        <w:rPr>
          <w:highlight w:val="yellow"/>
        </w:rPr>
        <w:fldChar w:fldCharType="end"/>
      </w:r>
    </w:p>
    <w:p xmlns:wp14="http://schemas.microsoft.com/office/word/2010/wordml" w:rsidRPr="0078416D" w:rsidR="00975365" w:rsidP="00E07511" w:rsidRDefault="00975365" w14:paraId="2807C0A8" wp14:textId="77777777">
      <w:pPr>
        <w:pStyle w:val="ListParagraph"/>
        <w:numPr>
          <w:ilvl w:val="0"/>
          <w:numId w:val="5"/>
        </w:numPr>
      </w:pPr>
      <w:r w:rsidRPr="0078416D">
        <w:t xml:space="preserve">Tested different machine learning methods to predict water quality parameters in China (not microbial) </w:t>
      </w:r>
      <w:r w:rsidRPr="0078416D">
        <w:fldChar w:fldCharType="begin" w:fldLock="1"/>
      </w:r>
      <w:r w:rsidRPr="0078416D">
        <w:instrText>ADDIN CSL_CITATION {"citationItems":[{"id":"ITEM-1","itemData":{"DOI":"10.1016/j.watres.2019.115454","author":[{"dropping-particle":"","family":"Chen","given":"K","non-dropping-particle":"","parse-names":false,"suffix":""},{"dropping-particle":"","family":"Chen","given":"H","non-dropping-particle":"","parse-names":false,"suffix":""},{"dropping-particle":"","family":"Zhou","given":"C","non-dropping-particle":"","parse-names":false,"suffix":""},{"dropping-particle":"","family":"Huang","given":"Y","non-dropping-particle":"","parse-names":false,"suffix":""},{"dropping-particle":"","family":"Qi","given":"X","non-dropping-particle":"","parse-names":false,"suffix":""},{"dropping-particle":"","family":"Shen","given":"R","non-dropping-particle":"","parse-names":false,"suffix":""},{"dropping-particle":"","family":"Liu","given":"F","non-dropping-particle":"","parse-names":false,"suffix":""},{"dropping-particle":"","family":"Zuo","given":"M","non-dropping-particle":"","parse-names":false,"suffix":""},{"dropping-particle":"","family":"Zou","given":"X","non-dropping-particle":"","parse-names":false,"suffix":""},{"dropping-particle":"","family":"Wang","given":"J","non-dropping-particle":"","parse-names":false,"suffix":""},{"dropping-particle":"","family":"Zhang","given":"Y","non-dropping-particle":"","parse-names":false,"suffix":""},{"dropping-particle":"","family":"Chen","given":"D","non-dropping-particle":"","parse-names":false,"suffix":""},{"dropping-particle":"","family":"Chen","given":"X","non-dropping-particle":"","parse-names":false,"suffix":""},{"dropping-particle":"","family":"Deng","given":"Y","non-dropping-particle":"","parse-names":false,"suffix":""},{"dropping-particle":"","family":"Ren","given":"H","non-dropping-particle":"","parse-names":false,"suffix":""}],"container-title":"Water Research","id":"ITEM-1","issued":{"date-parts":[["2020"]]},"note":"Export Date: 11 February 2020","title":"Comparative analysis of surface water quality prediction performance and identification of key water parameters using different machine learning models based on big data","type":"article-journal","volume":"171"},"uris":["http://www.mendeley.com/documents/?uuid=a25a4db5-a8b2-4ed8-b53d-524a5510df98"]}],"mendeley":{"formattedCitation":"(Chen et al., 2020)","plainTextFormattedCitation":"(Chen et al., 2020)","previouslyFormattedCitation":"(Chen et al., 2020)"},"properties":{"noteIndex":0},"schema":"https://github.com/citation-style-language/schema/raw/master/csl-citation.json"}</w:instrText>
      </w:r>
      <w:r w:rsidRPr="0078416D">
        <w:fldChar w:fldCharType="separate"/>
      </w:r>
      <w:r w:rsidRPr="0078416D">
        <w:rPr>
          <w:noProof/>
        </w:rPr>
        <w:t>(Chen et al., 2020)</w:t>
      </w:r>
      <w:r w:rsidRPr="0078416D">
        <w:fldChar w:fldCharType="end"/>
      </w:r>
    </w:p>
    <w:p xmlns:wp14="http://schemas.microsoft.com/office/word/2010/wordml" w:rsidRPr="0078416D" w:rsidR="00975365" w:rsidP="00E07511" w:rsidRDefault="00975365" w14:paraId="6263B7A1" wp14:textId="77777777">
      <w:pPr>
        <w:pStyle w:val="ListParagraph"/>
        <w:numPr>
          <w:ilvl w:val="0"/>
          <w:numId w:val="5"/>
        </w:numPr>
      </w:pPr>
      <w:r w:rsidRPr="0078416D">
        <w:t xml:space="preserve">Secchi depth and </w:t>
      </w:r>
      <w:proofErr w:type="spellStart"/>
      <w:r w:rsidRPr="0078416D">
        <w:t>chlorophil</w:t>
      </w:r>
      <w:proofErr w:type="spellEnd"/>
      <w:r w:rsidRPr="0078416D">
        <w:t xml:space="preserve">-a under conditions of monsoon were </w:t>
      </w:r>
      <w:proofErr w:type="spellStart"/>
      <w:r w:rsidRPr="0078416D">
        <w:t>predcited</w:t>
      </w:r>
      <w:proofErr w:type="spellEnd"/>
      <w:r w:rsidRPr="0078416D">
        <w:t xml:space="preserve"> in many water sources using different machine learning methods </w:t>
      </w:r>
      <w:r w:rsidRPr="0078416D">
        <w:fldChar w:fldCharType="begin" w:fldLock="1"/>
      </w:r>
      <w:r w:rsidRPr="0078416D">
        <w:instrText>ADDIN CSL_CITATION {"citationItems":[{"id":"ITEM-1","itemData":{"DOI":"10.3390/w12010030","author":[{"dropping-particle":"","family":"Mamun","given":"M","non-dropping-particle":"","parse-names":false,"suffix":""},{"dropping-particle":"","family":"Kim","given":"J.-J.","non-dropping-particle":"","parse-names":false,"suffix":""},{"dropping-particle":"","family":"Alam","given":"M A","non-dropping-particle":"","parse-names":false,"suffix":""},{"dropping-particle":"","family":"An","given":"K.-G.","non-dropping-particle":"","parse-names":false,"suffix":""}],"container-title":"Water (Switzerland)","id":"ITEM-1","issue":"1","issued":{"date-parts":[["2020"]]},"note":"Export Date: 11 February 2020","title":"Prediction of algal chlorophyll-a and water clarity in monsoon-region reservoir using machine learning approaches","type":"article-journal","volume":"12"},"uris":["http://www.mendeley.com/documents/?uuid=494d41d7-7e0b-4724-bcba-6118ec75f330"]}],"mendeley":{"formattedCitation":"(Mamun et al., 2020)","plainTextFormattedCitation":"(Mamun et al., 2020)","previouslyFormattedCitation":"(Mamun et al., 2020)"},"properties":{"noteIndex":0},"schema":"https://github.com/citation-style-language/schema/raw/master/csl-citation.json"}</w:instrText>
      </w:r>
      <w:r w:rsidRPr="0078416D">
        <w:fldChar w:fldCharType="separate"/>
      </w:r>
      <w:r w:rsidRPr="0078416D">
        <w:rPr>
          <w:noProof/>
        </w:rPr>
        <w:t>(Mamun et al., 2020)</w:t>
      </w:r>
      <w:r w:rsidRPr="0078416D">
        <w:fldChar w:fldCharType="end"/>
      </w:r>
    </w:p>
    <w:p xmlns:wp14="http://schemas.microsoft.com/office/word/2010/wordml" w:rsidRPr="0078416D" w:rsidR="00975365" w:rsidP="00E07511" w:rsidRDefault="00975365" w14:paraId="4111ACB8" wp14:textId="77777777">
      <w:pPr>
        <w:pStyle w:val="ListParagraph"/>
        <w:numPr>
          <w:ilvl w:val="0"/>
          <w:numId w:val="5"/>
        </w:numPr>
      </w:pPr>
      <w:r w:rsidRPr="0078416D">
        <w:t xml:space="preserve">Predict </w:t>
      </w:r>
      <w:r w:rsidR="002F13BF">
        <w:t>w</w:t>
      </w:r>
      <w:r w:rsidRPr="0078416D">
        <w:t xml:space="preserve">ater quality index (based on temperature, turbidity, pH and total dissolved solids) using different supervised machine learning methods </w:t>
      </w:r>
      <w:r w:rsidRPr="0078416D">
        <w:fldChar w:fldCharType="begin" w:fldLock="1"/>
      </w:r>
      <w:r w:rsidRPr="0078416D">
        <w:instrText>ADDIN CSL_CITATION {"citationItems":[{"id":"ITEM-1","itemData":{"DOI":"10.3390/w11112210","author":[{"dropping-particle":"","family":"Ahmed","given":"U","non-dropping-particle":"","parse-names":false,"suffix":""},{"dropping-particle":"","family":"Mumtaz","given":"R","non-dropping-particle":"","parse-names":false,"suffix":""},{"dropping-particle":"","family":"Anwar","given":"H","non-dropping-particle":"","parse-names":false,"suffix":""},{"dropping-particle":"","family":"Shah","given":"A A","non-dropping-particle":"","parse-names":false,"suffix":""},{"dropping-particle":"","family":"Irfan","given":"R","non-dropping-particle":"","parse-names":false,"suffix":""},{"dropping-particle":"","family":"García-Nieto","given":"J","non-dropping-particle":"","parse-names":false,"suffix":""}],"container-title":"Water (Switzerland)","id":"ITEM-1","issue":"11","issued":{"date-parts":[["2019"]]},"note":"Export Date: 11 February 2020","title":"Efficient water quality prediction using supervised machine learning","type":"article-journal","volume":"11"},"uris":["http://www.mendeley.com/documents/?uuid=aae9fbc4-e00f-4fbc-a6a8-4a195117d4ac"]}],"mendeley":{"formattedCitation":"(Ahmed et al., 2019)","plainTextFormattedCitation":"(Ahmed et al., 2019)","previouslyFormattedCitation":"(Ahmed et al., 2019)"},"properties":{"noteIndex":0},"schema":"https://github.com/citation-style-language/schema/raw/master/csl-citation.json"}</w:instrText>
      </w:r>
      <w:r w:rsidRPr="0078416D">
        <w:fldChar w:fldCharType="separate"/>
      </w:r>
      <w:r w:rsidRPr="0078416D">
        <w:rPr>
          <w:noProof/>
        </w:rPr>
        <w:t>(Ahmed et al., 2019)</w:t>
      </w:r>
      <w:r w:rsidRPr="0078416D">
        <w:fldChar w:fldCharType="end"/>
      </w:r>
    </w:p>
    <w:p xmlns:wp14="http://schemas.microsoft.com/office/word/2010/wordml" w:rsidRPr="0078416D" w:rsidR="00975365" w:rsidP="00E07511" w:rsidRDefault="00975365" w14:paraId="26668721" wp14:textId="77777777">
      <w:pPr>
        <w:pStyle w:val="ListParagraph"/>
        <w:numPr>
          <w:ilvl w:val="0"/>
          <w:numId w:val="5"/>
        </w:numPr>
      </w:pPr>
      <w:r w:rsidRPr="0078416D">
        <w:t xml:space="preserve">Some review, but does not seem to be good </w:t>
      </w:r>
      <w:r w:rsidRPr="0078416D">
        <w:fldChar w:fldCharType="begin" w:fldLock="1"/>
      </w:r>
      <w:r w:rsidRPr="0078416D">
        <w:instrText>ADDIN CSL_CITATION {"citationItems":[{"id":"ITEM-1","itemData":{"DOI":"10.35940/ijrte.B1002.0782S419","author":[{"dropping-particle":"","family":"Kiran Relangi","given":"N.D.S.S.","non-dropping-particle":"","parse-names":false,"suffix":""},{"dropping-particle":"","family":"Chaparala","given":"A","non-dropping-particle":"","parse-names":false,"suffix":""},{"dropping-particle":"","family":"Sajja","given":"R","non-dropping-particle":"","parse-names":false,"suffix":""}],"container-title":"International Journal of Recent Technology and Engineering","id":"ITEM-1","issue":"2 Special Issue 4","issued":{"date-parts":[["2019"]]},"note":"Export Date: 11 February 2020","page":"7-11","title":"Perspectives in water quality assessment","type":"article-journal","volume":"8"},"uris":["http://www.mendeley.com/documents/?uuid=8af29678-9fe7-4039-8bec-996bec82bde3"]}],"mendeley":{"formattedCitation":"(Kiran Relangi et al., 2019)","plainTextFormattedCitation":"(Kiran Relangi et al., 2019)","previouslyFormattedCitation":"(Kiran Relangi et al., 2019)"},"properties":{"noteIndex":0},"schema":"https://github.com/citation-style-language/schema/raw/master/csl-citation.json"}</w:instrText>
      </w:r>
      <w:r w:rsidRPr="0078416D">
        <w:fldChar w:fldCharType="separate"/>
      </w:r>
      <w:r w:rsidRPr="0078416D">
        <w:rPr>
          <w:noProof/>
        </w:rPr>
        <w:t>(Kiran Relangi et al., 2019)</w:t>
      </w:r>
      <w:r w:rsidRPr="0078416D">
        <w:fldChar w:fldCharType="end"/>
      </w:r>
    </w:p>
    <w:p xmlns:wp14="http://schemas.microsoft.com/office/word/2010/wordml" w:rsidRPr="0078416D" w:rsidR="00975365" w:rsidP="00E07511" w:rsidRDefault="00975365" w14:paraId="5EF166E2" wp14:textId="77777777">
      <w:pPr>
        <w:pStyle w:val="ListParagraph"/>
        <w:numPr>
          <w:ilvl w:val="0"/>
          <w:numId w:val="5"/>
        </w:numPr>
      </w:pPr>
      <w:r w:rsidRPr="0078416D">
        <w:t xml:space="preserve">Assess impact of wastewater discharges </w:t>
      </w:r>
      <w:r w:rsidRPr="0078416D">
        <w:fldChar w:fldCharType="begin" w:fldLock="1"/>
      </w:r>
      <w:r w:rsidRPr="0078416D">
        <w:instrText>ADDIN CSL_CITATION {"citationItems":[{"id":"ITEM-1","itemData":{"DOI":"10.3390/w11061268","author":[{"dropping-particle":"","family":"Di","given":"Z","non-dropping-particle":"","parse-names":false,"suffix":""},{"dropping-particle":"","family":"Chang","given":"M","non-dropping-particle":"","parse-names":false,"suffix":""},{"dropping-particle":"","family":"Guo","given":"P","non-dropping-particle":"","parse-names":false,"suffix":""},{"dropping-particle":"","family":"Li","given":"Y","non-dropping-particle":"","parse-names":false,"suffix":""},{"dropping-particle":"","family":"Chang","given":"Y","non-dropping-particle":"","parse-names":false,"suffix":""}],"container-title":"Water (Switzerland)","id":"ITEM-1","issue":"6","issued":{"date-parts":[["2019"]]},"note":"Export Date: 11 February 2020","title":"Using real-time data and unsupervised machine learning techniques to study large-scale spatio-temporal characteristics of wastewater discharges and their influence on surface water quality in the Yangtze River Basin","type":"article-journal","volume":"11"},"uris":["http://www.mendeley.com/documents/?uuid=e51163e3-2dd9-4519-be7f-8375bc454214"]}],"mendeley":{"formattedCitation":"(Di et al., 2019)","plainTextFormattedCitation":"(Di et al., 2019)","previouslyFormattedCitation":"(Di et al., 2019)"},"properties":{"noteIndex":0},"schema":"https://github.com/citation-style-language/schema/raw/master/csl-citation.json"}</w:instrText>
      </w:r>
      <w:r w:rsidRPr="0078416D">
        <w:fldChar w:fldCharType="separate"/>
      </w:r>
      <w:r w:rsidRPr="0078416D">
        <w:rPr>
          <w:noProof/>
        </w:rPr>
        <w:t>(Di et al., 2019)</w:t>
      </w:r>
      <w:r w:rsidRPr="0078416D">
        <w:fldChar w:fldCharType="end"/>
      </w:r>
    </w:p>
    <w:p xmlns:wp14="http://schemas.microsoft.com/office/word/2010/wordml" w:rsidRPr="0078416D" w:rsidR="00975365" w:rsidP="00E07511" w:rsidRDefault="00975365" w14:paraId="0FDF44D5" wp14:textId="77777777">
      <w:pPr>
        <w:pStyle w:val="ListParagraph"/>
        <w:numPr>
          <w:ilvl w:val="0"/>
          <w:numId w:val="5"/>
        </w:numPr>
      </w:pPr>
      <w:r w:rsidRPr="0078416D">
        <w:lastRenderedPageBreak/>
        <w:t xml:space="preserve">Tested different machine learning tools to select which water quality variables could predict algae </w:t>
      </w:r>
      <w:r w:rsidRPr="0078416D">
        <w:fldChar w:fldCharType="begin" w:fldLock="1"/>
      </w:r>
      <w:r w:rsidRPr="0078416D">
        <w:instrText>ADDIN CSL_CITATION {"citationItems":[{"id":"ITEM-1","itemData":{"DOI":"10.1016/j.jhydrol.2019.05.073","author":[{"dropping-particle":"","family":"Hussein","given":"A M","non-dropping-particle":"","parse-names":false,"suffix":""},{"dropping-particle":"","family":"Abd Elaziz","given":"M","non-dropping-particle":"","parse-names":false,"suffix":""},{"dropping-particle":"","family":"Abdel Wahed","given":"M S M","non-dropping-particle":"","parse-names":false,"suffix":""},{"dropping-particle":"","family":"Sillanpää","given":"M","non-dropping-particle":"","parse-names":false,"suffix":""}],"container-title":"Journal of Hydrology","id":"ITEM-1","issued":{"date-parts":[["2019"]]},"note":"Export Date: 11 February 2020","page":"852-863","title":"A new approach to predict the missing values of algae during water quality monitoring programs based on a hybrid moth search algorithm and the random vector functional link network","type":"article-journal","volume":"575"},"uris":["http://www.mendeley.com/documents/?uuid=09ef3d28-ed69-44fc-a803-27b85e4b8f08"]}],"mendeley":{"formattedCitation":"(Hussein et al., 2019)","plainTextFormattedCitation":"(Hussein et al., 2019)","previouslyFormattedCitation":"(Hussein et al., 2019)"},"properties":{"noteIndex":0},"schema":"https://github.com/citation-style-language/schema/raw/master/csl-citation.json"}</w:instrText>
      </w:r>
      <w:r w:rsidRPr="0078416D">
        <w:fldChar w:fldCharType="separate"/>
      </w:r>
      <w:r w:rsidRPr="0078416D">
        <w:rPr>
          <w:noProof/>
        </w:rPr>
        <w:t>(Hussein et al., 2019)</w:t>
      </w:r>
      <w:r w:rsidRPr="0078416D">
        <w:fldChar w:fldCharType="end"/>
      </w:r>
    </w:p>
    <w:p xmlns:wp14="http://schemas.microsoft.com/office/word/2010/wordml" w:rsidRPr="0078416D" w:rsidR="00975365" w:rsidP="00E07511" w:rsidRDefault="00975365" w14:paraId="1F5E2ED1" wp14:textId="77777777">
      <w:pPr>
        <w:pStyle w:val="ListParagraph"/>
        <w:numPr>
          <w:ilvl w:val="0"/>
          <w:numId w:val="5"/>
        </w:numPr>
      </w:pPr>
      <w:r w:rsidRPr="0078416D">
        <w:t xml:space="preserve">Studied the factors that impact formation of disinfection by-products </w:t>
      </w:r>
      <w:r w:rsidRPr="0078416D">
        <w:fldChar w:fldCharType="begin" w:fldLock="1"/>
      </w:r>
      <w:r w:rsidRPr="0078416D">
        <w:instrText>ADDIN CSL_CITATION {"citationItems":[{"id":"ITEM-1","itemData":{"DOI":"10.1016/j.jenvman.2019.109515","author":[{"dropping-particle":"","family":"Bagheban","given":"M","non-dropping-particle":"","parse-names":false,"suffix":""},{"dropping-particle":"","family":"Baghdadi","given":"M","non-dropping-particle":"","parse-names":false,"suffix":""},{"dropping-particle":"","family":"Mohammadi","given":"A","non-dropping-particle":"","parse-names":false,"suffix":""},{"dropping-particle":"","family":"Roozbehnia","given":"P","non-dropping-particle":"","parse-names":false,"suffix":""}],"container-title":"Journal of Environmental Management","id":"ITEM-1","issued":{"date-parts":[["2019"]]},"note":"Export Date: 12 February 2020","title":"Investigation of the effective factors on the mutagen X formation in drinking water by response surface methodology","type":"article-journal","volume":"251"},"uris":["http://www.mendeley.com/documents/?uuid=3ee3ac1d-922a-4635-8b73-78e12ee3afe5"]}],"mendeley":{"formattedCitation":"(Bagheban et al., 2019)","plainTextFormattedCitation":"(Bagheban et al., 2019)","previouslyFormattedCitation":"(Bagheban et al., 2019)"},"properties":{"noteIndex":0},"schema":"https://github.com/citation-style-language/schema/raw/master/csl-citation.json"}</w:instrText>
      </w:r>
      <w:r w:rsidRPr="0078416D">
        <w:fldChar w:fldCharType="separate"/>
      </w:r>
      <w:r w:rsidRPr="0078416D">
        <w:rPr>
          <w:noProof/>
        </w:rPr>
        <w:t>(Bagheban et al., 2019)</w:t>
      </w:r>
      <w:r w:rsidRPr="0078416D">
        <w:fldChar w:fldCharType="end"/>
      </w:r>
    </w:p>
    <w:p xmlns:wp14="http://schemas.microsoft.com/office/word/2010/wordml" w:rsidRPr="0078416D" w:rsidR="00975365" w:rsidP="00E07511" w:rsidRDefault="00975365" w14:paraId="10A01145" wp14:textId="77777777">
      <w:pPr>
        <w:pStyle w:val="ListParagraph"/>
        <w:numPr>
          <w:ilvl w:val="0"/>
          <w:numId w:val="5"/>
        </w:numPr>
      </w:pPr>
      <w:r w:rsidRPr="0078416D">
        <w:t xml:space="preserve">Internet of things for water quality in Pakistan </w:t>
      </w:r>
      <w:r w:rsidRPr="0078416D">
        <w:fldChar w:fldCharType="begin" w:fldLock="1"/>
      </w:r>
      <w:r w:rsidRPr="0078416D">
        <w:instrText>ADDIN CSL_CITATION {"citationItems":[{"id":"ITEM-1","itemData":{"DOI":"10.1109/HONET.2018.8551341","author":[{"dropping-particle":"","family":"Shafi","given":"U","non-dropping-particle":"","parse-names":false,"suffix":""},{"dropping-particle":"","family":"Mumtaz","given":"R","non-dropping-particle":"","parse-names":false,"suffix":""},{"dropping-particle":"","family":"Anwar","given":"H","non-dropping-particle":"","parse-names":false,"suffix":""},{"dropping-particle":"","family":"Qamar","given":"A M","non-dropping-particle":"","parse-names":false,"suffix":""},{"dropping-particle":"","family":"Khurshid","given":"H","non-dropping-particle":"","parse-names":false,"suffix":""}],"container-title":"2018 15th International Conference on Smart Cities: Improving Quality of Life Using ICT and IoT, HONET-ICT 2018","id":"ITEM-1","issued":{"date-parts":[["2018"]]},"note":"Cited By :3\n\nExport Date: 12 February 2020","page":"92-96","title":"Surface Water Pollution Detection using Internet of Things","type":"paper-conference"},"uris":["http://www.mendeley.com/documents/?uuid=57f9e6e7-bf13-4069-a37c-41f09b9c609d"]}],"mendeley":{"formattedCitation":"(Shafi et al., 2018)","plainTextFormattedCitation":"(Shafi et al., 2018)","previouslyFormattedCitation":"(Shafi et al., 2018)"},"properties":{"noteIndex":0},"schema":"https://github.com/citation-style-language/schema/raw/master/csl-citation.json"}</w:instrText>
      </w:r>
      <w:r w:rsidRPr="0078416D">
        <w:fldChar w:fldCharType="separate"/>
      </w:r>
      <w:r w:rsidRPr="0078416D">
        <w:rPr>
          <w:noProof/>
        </w:rPr>
        <w:t>(Shafi et al., 2018)</w:t>
      </w:r>
      <w:r w:rsidRPr="0078416D">
        <w:fldChar w:fldCharType="end"/>
      </w:r>
    </w:p>
    <w:p xmlns:wp14="http://schemas.microsoft.com/office/word/2010/wordml" w:rsidRPr="0078416D" w:rsidR="00975365" w:rsidP="00E07511" w:rsidRDefault="00975365" w14:paraId="17328759" wp14:textId="77777777">
      <w:pPr>
        <w:pStyle w:val="ListParagraph"/>
        <w:numPr>
          <w:ilvl w:val="0"/>
          <w:numId w:val="5"/>
        </w:numPr>
      </w:pPr>
      <w:r w:rsidRPr="0078416D">
        <w:t>Ph, dissolved oxygen(DO), Potassium permanganate index (</w:t>
      </w:r>
      <w:proofErr w:type="spellStart"/>
      <w:r w:rsidRPr="0078416D">
        <w:t>CODMn</w:t>
      </w:r>
      <w:proofErr w:type="spellEnd"/>
      <w:r w:rsidRPr="0078416D">
        <w:t xml:space="preserve">) and ammonia-nitrogen(NH3-N) the Extreme </w:t>
      </w:r>
      <w:r w:rsidRPr="0078416D">
        <w:rPr>
          <w:rStyle w:val="scopustermhighlight"/>
        </w:rPr>
        <w:t>Learning</w:t>
      </w:r>
      <w:r w:rsidRPr="0078416D">
        <w:t xml:space="preserve"> </w:t>
      </w:r>
      <w:r w:rsidRPr="0078416D">
        <w:rPr>
          <w:rStyle w:val="scopustermhighlight"/>
        </w:rPr>
        <w:t>Machine</w:t>
      </w:r>
      <w:r w:rsidRPr="0078416D">
        <w:t xml:space="preserve"> algorithm optimized by Dolphin Swarm Algorithm (DSA-ELM) was used </w:t>
      </w:r>
      <w:r w:rsidRPr="0078416D">
        <w:fldChar w:fldCharType="begin" w:fldLock="1"/>
      </w:r>
      <w:r w:rsidRPr="0078416D">
        <w:instrText>ADDIN CSL_CITATION {"citationItems":[{"id":"ITEM-1","itemData":{"DOI":"10.1109/ICOCN.2017.8121280","author":[{"dropping-particle":"","family":"Yan","given":"H","non-dropping-particle":"","parse-names":false,"suffix":""},{"dropping-particle":"","family":"Liu","given":"Y","non-dropping-particle":"","parse-names":false,"suffix":""},{"dropping-particle":"","family":"Han","given":"X","non-dropping-particle":"","parse-names":false,"suffix":""},{"dropping-particle":"","family":"Shi","given":"Y","non-dropping-particle":"","parse-names":false,"suffix":""}],"container-title":"ICOCN 2017 - 16th International Conference on Optical Communications and Networks","id":"ITEM-1","issued":{"date-parts":[["2017"]]},"note":"Cited By :1\n\nExport Date: 12 February 2020","page":"1-3","title":"An evaluation model of water quality based on DSA-ELM method","type":"paper-conference","volume":"2017-Janua"},"uris":["http://www.mendeley.com/documents/?uuid=98eeacea-31fd-4e67-9eb0-45442312084b"]}],"mendeley":{"formattedCitation":"(Yan et al., 2017)","plainTextFormattedCitation":"(Yan et al., 2017)","previouslyFormattedCitation":"(Yan et al., 2017)"},"properties":{"noteIndex":0},"schema":"https://github.com/citation-style-language/schema/raw/master/csl-citation.json"}</w:instrText>
      </w:r>
      <w:r w:rsidRPr="0078416D">
        <w:fldChar w:fldCharType="separate"/>
      </w:r>
      <w:r w:rsidRPr="0078416D">
        <w:rPr>
          <w:noProof/>
        </w:rPr>
        <w:t>(Yan et al., 2017)</w:t>
      </w:r>
      <w:r w:rsidRPr="0078416D">
        <w:fldChar w:fldCharType="end"/>
      </w:r>
    </w:p>
    <w:p xmlns:wp14="http://schemas.microsoft.com/office/word/2010/wordml" w:rsidRPr="0078416D" w:rsidR="00975365" w:rsidP="00E07511" w:rsidRDefault="00975365" w14:paraId="2256765E" wp14:textId="77777777">
      <w:pPr>
        <w:pStyle w:val="ListParagraph"/>
        <w:numPr>
          <w:ilvl w:val="0"/>
          <w:numId w:val="5"/>
        </w:numPr>
      </w:pPr>
      <w:r w:rsidRPr="0078416D">
        <w:t xml:space="preserve">Temperature, pH conductivity, turbidity and ANN and SVM </w:t>
      </w:r>
      <w:r w:rsidRPr="0078416D">
        <w:fldChar w:fldCharType="begin" w:fldLock="1"/>
      </w:r>
      <w:r w:rsidRPr="0078416D">
        <w:instrText>ADDIN CSL_CITATION {"citationItems":[{"id":"ITEM-1","itemData":{"author":[{"dropping-particle":"","family":"Ladjal","given":"M","non-dropping-particle":"","parse-names":false,"suffix":""},{"dropping-particle":"","family":"Bouamar","given":"M","non-dropping-particle":"","parse-names":false,"suffix":""},{"dropping-particle":"","family":"Djerioui","given":"M","non-dropping-particle":"","parse-names":false,"suffix":""}],"container-title":"Mediterranean Journal of Measurement and Control","id":"ITEM-1","issue":"3","issued":{"date-parts":[["2016"]]},"note":"Export Date: 12 February 2020","page":"627-635","title":"Application of ANN and SVM multiclass models used for multi-sensor monitoring and measurement of surface water quality","type":"article-journal","volume":"12"},"uris":["http://www.mendeley.com/documents/?uuid=8b941bf9-7db8-4755-8521-e8be63c02060"]}],"mendeley":{"formattedCitation":"(Ladjal et al., 2016)","plainTextFormattedCitation":"(Ladjal et al., 2016)","previouslyFormattedCitation":"(Ladjal et al., 2016)"},"properties":{"noteIndex":0},"schema":"https://github.com/citation-style-language/schema/raw/master/csl-citation.json"}</w:instrText>
      </w:r>
      <w:r w:rsidRPr="0078416D">
        <w:fldChar w:fldCharType="separate"/>
      </w:r>
      <w:r w:rsidRPr="0078416D">
        <w:rPr>
          <w:noProof/>
        </w:rPr>
        <w:t>(Ladjal et al., 2016)</w:t>
      </w:r>
      <w:r w:rsidRPr="0078416D">
        <w:fldChar w:fldCharType="end"/>
      </w:r>
    </w:p>
    <w:p xmlns:wp14="http://schemas.microsoft.com/office/word/2010/wordml" w:rsidRPr="0078416D" w:rsidR="00975365" w:rsidP="00E07511" w:rsidRDefault="00975365" w14:paraId="52F97189" wp14:textId="77777777">
      <w:pPr>
        <w:pStyle w:val="ListParagraph"/>
        <w:numPr>
          <w:ilvl w:val="0"/>
          <w:numId w:val="5"/>
        </w:numPr>
      </w:pPr>
      <w:r w:rsidRPr="0078416D">
        <w:t xml:space="preserve">4 water quality parameters and ANN </w:t>
      </w:r>
      <w:r w:rsidRPr="0078416D">
        <w:fldChar w:fldCharType="begin" w:fldLock="1"/>
      </w:r>
      <w:r w:rsidRPr="0078416D">
        <w:instrText>ADDIN CSL_CITATION {"citationItems":[{"id":"ITEM-1","itemData":{"DOI":"10.1109/LISAT.2016.7494106","author":[{"dropping-particle":"","family":"Khan","given":"Y","non-dropping-particle":"","parse-names":false,"suffix":""},{"dropping-particle":"","family":"See","given":"C S","non-dropping-particle":"","parse-names":false,"suffix":""}],"container-title":"2016 IEEE Long Island Systems, Applications and Technology Conference, LISAT 2016","id":"ITEM-1","issued":{"date-parts":[["2016"]]},"note":"Cited By :5\n\nExport Date: 12 February 2020","title":"Predicting and analyzing water quality using Machine Learning: A comprehensive model","type":"paper-conference"},"uris":["http://www.mendeley.com/documents/?uuid=356c04eb-65d7-4310-befb-47b95fd75b3f"]}],"mendeley":{"formattedCitation":"(Khan and See, 2016)","plainTextFormattedCitation":"(Khan and See, 2016)","previouslyFormattedCitation":"(Khan and See, 2016)"},"properties":{"noteIndex":0},"schema":"https://github.com/citation-style-language/schema/raw/master/csl-citation.json"}</w:instrText>
      </w:r>
      <w:r w:rsidRPr="0078416D">
        <w:fldChar w:fldCharType="separate"/>
      </w:r>
      <w:r w:rsidRPr="0078416D">
        <w:rPr>
          <w:noProof/>
        </w:rPr>
        <w:t>(Khan and See, 2016)</w:t>
      </w:r>
      <w:r w:rsidRPr="0078416D">
        <w:fldChar w:fldCharType="end"/>
      </w:r>
    </w:p>
    <w:p xmlns:wp14="http://schemas.microsoft.com/office/word/2010/wordml" w:rsidRPr="0078416D" w:rsidR="00975365" w:rsidP="00E07511" w:rsidRDefault="00975365" w14:paraId="65E4FC9F" wp14:textId="77777777">
      <w:pPr>
        <w:pStyle w:val="ListParagraph"/>
        <w:numPr>
          <w:ilvl w:val="0"/>
          <w:numId w:val="5"/>
        </w:numPr>
      </w:pPr>
      <w:r w:rsidRPr="0078416D">
        <w:t xml:space="preserve">Extreme learning machine and ANN to predict streamflow </w:t>
      </w:r>
      <w:r w:rsidRPr="0078416D">
        <w:fldChar w:fldCharType="begin" w:fldLock="1"/>
      </w:r>
      <w:r w:rsidRPr="0078416D">
        <w:instrText>ADDIN CSL_CITATION {"citationItems":[{"id":"ITEM-1","itemData":{"DOI":"10.1007/s10661-016-5094-9","author":[{"dropping-particle":"","family":"Deo","given":"R C","non-dropping-particle":"","parse-names":false,"suffix":""},{"dropping-particle":"","family":"Şahin","given":"M","non-dropping-particle":"","parse-names":false,"suffix":""}],"container-title":"Environmental Monitoring and Assessment","id":"ITEM-1","issue":"2","issued":{"date-parts":[["2016"]]},"note":"Cited By :68\n\nExport Date: 12 February 2020","page":"1-24","title":"An extreme learning machine model for the simulation of monthly mean streamflow water level in eastern Queensland","type":"article-journal","volume":"188"},"uris":["http://www.mendeley.com/documents/?uuid=d0792268-b15a-4798-912a-31420d036ecb"]}],"mendeley":{"formattedCitation":"(Deo and Şahin, 2016)","plainTextFormattedCitation":"(Deo and Şahin, 2016)","previouslyFormattedCitation":"(Deo and Şahin, 2016)"},"properties":{"noteIndex":0},"schema":"https://github.com/citation-style-language/schema/raw/master/csl-citation.json"}</w:instrText>
      </w:r>
      <w:r w:rsidRPr="0078416D">
        <w:fldChar w:fldCharType="separate"/>
      </w:r>
      <w:r w:rsidRPr="0078416D">
        <w:rPr>
          <w:noProof/>
        </w:rPr>
        <w:t>(Deo and Şahin, 2016)</w:t>
      </w:r>
      <w:r w:rsidRPr="0078416D">
        <w:fldChar w:fldCharType="end"/>
      </w:r>
    </w:p>
    <w:p xmlns:wp14="http://schemas.microsoft.com/office/word/2010/wordml" w:rsidRPr="0078416D" w:rsidR="00975365" w:rsidP="00E07511" w:rsidRDefault="00975365" w14:paraId="3FEDB7BD" wp14:textId="77777777">
      <w:pPr>
        <w:pStyle w:val="ListParagraph"/>
        <w:numPr>
          <w:ilvl w:val="0"/>
          <w:numId w:val="5"/>
        </w:numPr>
      </w:pPr>
      <w:r w:rsidRPr="0078416D">
        <w:t xml:space="preserve">Predicted </w:t>
      </w:r>
      <w:proofErr w:type="spellStart"/>
      <w:r w:rsidRPr="0078416D">
        <w:t>Chl</w:t>
      </w:r>
      <w:proofErr w:type="spellEnd"/>
      <w:r w:rsidRPr="0078416D">
        <w:t xml:space="preserve">-a (algal blooms) using SVM and ANN 7 day ahead </w:t>
      </w:r>
      <w:r w:rsidRPr="0078416D">
        <w:fldChar w:fldCharType="begin" w:fldLock="1"/>
      </w:r>
      <w:r w:rsidRPr="0078416D">
        <w:instrText>ADDIN CSL_CITATION {"citationItems":[{"id":"ITEM-1","itemData":{"DOI":"10.1016/j.scitotenv.2014.09.005","author":[{"dropping-particle":"","family":"Park","given":"Y","non-dropping-particle":"","parse-names":false,"suffix":""},{"dropping-particle":"","family":"Cho","given":"K H","non-dropping-particle":"","parse-names":false,"suffix":""},{"dropping-particle":"","family":"Park","given":"J","non-dropping-particle":"","parse-names":false,"suffix":""},{"dropping-particle":"","family":"Cha","given":"S M","non-dropping-particle":"","parse-names":false,"suffix":""},{"dropping-particle":"","family":"Kim","given":"J H","non-dropping-particle":"","parse-names":false,"suffix":""}],"container-title":"Science of the Total Environment","id":"ITEM-1","issued":{"date-parts":[["2015"]]},"note":"Cited By :63\n\nExport Date: 12 February 2020","page":"31-41","title":"Development of early-warning protocol for predicting chlorophyll-a concentration using machine learning models in freshwater and estuarine reservoirs, Korea","type":"article-journal","volume":"502"},"uris":["http://www.mendeley.com/documents/?uuid=aba19400-bf74-40af-9409-31c261c83648"]}],"mendeley":{"formattedCitation":"(Park et al., 2015)","plainTextFormattedCitation":"(Park et al., 2015)","previouslyFormattedCitation":"(Park et al., 2015)"},"properties":{"noteIndex":0},"schema":"https://github.com/citation-style-language/schema/raw/master/csl-citation.json"}</w:instrText>
      </w:r>
      <w:r w:rsidRPr="0078416D">
        <w:fldChar w:fldCharType="separate"/>
      </w:r>
      <w:r w:rsidRPr="0078416D">
        <w:rPr>
          <w:noProof/>
        </w:rPr>
        <w:t>(Park et al., 2015)</w:t>
      </w:r>
      <w:r w:rsidRPr="0078416D">
        <w:fldChar w:fldCharType="end"/>
      </w:r>
    </w:p>
    <w:p xmlns:wp14="http://schemas.microsoft.com/office/word/2010/wordml" w:rsidR="00975365" w:rsidP="00E07511" w:rsidRDefault="00975365" w14:paraId="64405C57" wp14:textId="77777777">
      <w:pPr>
        <w:pStyle w:val="ListParagraph"/>
        <w:numPr>
          <w:ilvl w:val="0"/>
          <w:numId w:val="5"/>
        </w:numPr>
      </w:pPr>
      <w:r w:rsidRPr="0078416D">
        <w:t xml:space="preserve">SVM and normalized water quality indices </w:t>
      </w:r>
      <w:r w:rsidRPr="0078416D">
        <w:fldChar w:fldCharType="begin" w:fldLock="1"/>
      </w:r>
      <w:r w:rsidRPr="0078416D">
        <w:instrText>ADDIN CSL_CITATION {"citationItems":[{"id":"ITEM-1","itemData":{"author":[{"dropping-particle":"","family":"Li","given":"Z.-Y.","non-dropping-particle":"","parse-names":false,"suffix":""},{"dropping-particle":"","family":"Zhang","given":"Z.-J.","non-dropping-particle":"","parse-names":false,"suffix":""}],"container-title":"Zhongguo Huanjing Kexue/China Environmental Science","id":"ITEM-1","issue":"8","issued":{"date-parts":[["2013"]]},"note":"Cited By :2\n\nExport Date: 12 February 2020","page":"1502-1508","title":"Model of water quality evaluation with normalized indexes values based on regression support vector machines","type":"article-journal","volume":"33"},"uris":["http://www.mendeley.com/documents/?uuid=f71de5b7-68f1-4d17-816a-6dd6972d4598"]}],"mendeley":{"formattedCitation":"(Li and Zhang, 2013)","plainTextFormattedCitation":"(Li and Zhang, 2013)","previouslyFormattedCitation":"(Li and Zhang, 2013)"},"properties":{"noteIndex":0},"schema":"https://github.com/citation-style-language/schema/raw/master/csl-citation.json"}</w:instrText>
      </w:r>
      <w:r w:rsidRPr="0078416D">
        <w:fldChar w:fldCharType="separate"/>
      </w:r>
      <w:r w:rsidRPr="0078416D">
        <w:rPr>
          <w:noProof/>
        </w:rPr>
        <w:t>(Li and Zhang, 2013)</w:t>
      </w:r>
      <w:r w:rsidRPr="0078416D">
        <w:fldChar w:fldCharType="end"/>
      </w:r>
    </w:p>
    <w:p xmlns:wp14="http://schemas.microsoft.com/office/word/2010/wordml" w:rsidRPr="0078416D" w:rsidR="001769FD" w:rsidP="00E07511" w:rsidRDefault="002F13BF" w14:paraId="6D8E317C" wp14:textId="77777777">
      <w:pPr>
        <w:pStyle w:val="ListParagraph"/>
        <w:numPr>
          <w:ilvl w:val="0"/>
          <w:numId w:val="5"/>
        </w:numPr>
      </w:pPr>
      <w:r>
        <w:t xml:space="preserve">From my earlier literature review: </w:t>
      </w:r>
      <w:r w:rsidRPr="0078416D" w:rsidR="00E07511">
        <w:fldChar w:fldCharType="begin" w:fldLock="1"/>
      </w:r>
      <w:r w:rsidRPr="0078416D" w:rsidR="00E07511">
        <w:instrText>ADDIN CSL_CITATION {"citationItems":[{"id":"ITEM-1","itemData":{"DOI":"10.1016/j.watres.2019.02.027","author":[{"dropping-particle":"","family":"Asheri Arnon","given":"T","non-dropping-particle":"","parse-names":false,"suffix":""},{"dropping-particle":"","family":"Ezra","given":"S","non-dropping-particle":"","parse-names":false,"suffix":""},{"dropping-particle":"","family":"Fishbain","given":"B","non-dropping-particle":"","parse-names":false,"suffix":""}],"container-title":"Water Research","id":"ITEM-1","issued":{"date-parts":[["2019"]]},"note":"Export Date: 14 June 2019","page":"333-342","title":"Water characterization and early contamination detection in highly varying stochastic background water, based on Machine Learning methodology for processing real-time UV-Spectrophotometry","type":"article-journal"},"uris":["http://www.mendeley.com/documents/?uuid=324332eb-d793-4a9d-93e7-d53c3cce6ab8"]},{"id":"ITEM-2","itemData":{"DOI":"10.1016/j.dss.2019.02.009","author":[{"dropping-particle":"","family":"Stevenson","given":"M","non-dropping-particle":"","parse-names":false,"suffix":""},{"dropping-particle":"","family":"Bravo","given":"C","non-dropping-particle":"","parse-names":false,"suffix":""}],"container-title":"Decision Support Systems","id":"ITEM-2","issued":{"date-parts":[["2019"]]},"note":"Export Date: 14 June 2019","page":"72-84","title":"Advanced turbidity prediction for operational water supply planning","type":"article-journal","volume":"119"},"uris":["http://www.mendeley.com/documents/?uuid=dc07c37c-6578-4049-912c-6644d121426b"]},{"id":"ITEM-3","itemData":{"DOI":"10.1016/j.talanta.2018.11.039","author":[{"dropping-particle":"","family":"Samanipour","given":"S","non-dropping-particle":"","parse-names":false,"suffix":""},{"dropping-particle":"","family":"Kaserzon","given":"S","non-dropping-particle":"","parse-names":false,"suffix":""},{"dropping-particle":"","family":"Vijayasarathy","given":"S","non-dropping-particle":"","parse-names":false,"suffix":""},{"dropping-particle":"","family":"Jiang","given":"H","non-dropping-particle":"","parse-names":false,"suffix":""},{"dropping-particle":"","family":"Choi","given":"P","non-dropping-particle":"","parse-names":false,"suffix":""},{"dropping-particle":"","family":"Reid","given":"M J","non-dropping-particle":"","parse-names":false,"suffix":""},{"dropping-particle":"","family":"Mueller","given":"J F","non-dropping-particle":"","parse-names":false,"suffix":""},{"dropping-particle":"V","family":"Thomas","given":"K","non-dropping-particle":"","parse-names":false,"suffix":""}],"container-title":"Talanta","id":"ITEM-3","issued":{"date-parts":[["2019"]]},"note":"Export Date: 15 June 2019","page":"426-432","title":"Machine learning combined with non-targeted LC-HRMS analysis for a risk warning system of chemical hazards in drinking water: A proof of concept","type":"article-journal","volume":"195"},"uris":["http://www.mendeley.com/documents/?uuid=22f9e2ee-5ce7-4b6e-839a-cd066f58936a"]},{"id":"ITEM-4","itemData":{"DOI":"10.1039/c8ew00733k","author":[{"dropping-particle":"","family":"Speight","given":"V L","non-dropping-particle":"","parse-names":false,"suffix":""},{"dropping-particle":"","family":"Mounce","given":"S R","non-dropping-particle":"","parse-names":false,"suffix":""},{"dropping-particle":"","family":"Boxall","given":"J B","non-dropping-particle":"","parse-names":false,"suffix":""}],"container-title":"Environmental Science: Water Research and Technology","id":"ITEM-4","issue":"4","issued":{"date-parts":[["2019"]]},"note":"Export Date: 14 June 2019","page":"747-755","title":"Identification of the causes of drinking water discolouration from machine learning analysis of historical datasets","type":"article-journal","volume":"5"},"uris":["http://www.mendeley.com/documents/?uuid=e8d78917-2da8-4a75-9ecd-baec2fb914cb"]}],"mendeley":{"formattedCitation":"(Asheri Arnon et al., 2019; Samanipour et al., 2019; Speight et al., 2019; Stevenson and Bravo, 2019)","plainTextFormattedCitation":"(Asheri Arnon et al., 2019; Samanipour et al., 2019; Speight et al., 2019; Stevenson and Bravo, 2019)","previouslyFormattedCitation":"(Asheri Arnon et al., 2019; Samanipour et al., 2019; Speight et al., 2019; Stevenson and Bravo, 2019)"},"properties":{"noteIndex":0},"schema":"https://github.com/citation-style-language/schema/raw/master/csl-citation.json"}</w:instrText>
      </w:r>
      <w:r w:rsidRPr="0078416D" w:rsidR="00E07511">
        <w:fldChar w:fldCharType="separate"/>
      </w:r>
      <w:r w:rsidRPr="0078416D" w:rsidR="00E07511">
        <w:rPr>
          <w:noProof/>
        </w:rPr>
        <w:t>(Asheri Arnon et al., 2019; Samanipour et al., 2019; Speight et al., 2019; Stevenson and Bravo, 2019)</w:t>
      </w:r>
      <w:r w:rsidRPr="0078416D" w:rsidR="00E07511">
        <w:fldChar w:fldCharType="end"/>
      </w:r>
    </w:p>
    <w:p xmlns:wp14="http://schemas.microsoft.com/office/word/2010/wordml" w:rsidRPr="0078416D" w:rsidR="007638EF" w:rsidP="00EF77C1" w:rsidRDefault="00EF77C1" w14:paraId="071E4E01" wp14:textId="77777777">
      <w:pPr>
        <w:pStyle w:val="Heading1"/>
      </w:pPr>
      <w:bookmarkStart w:name="_GoBack" w:id="0"/>
      <w:bookmarkEnd w:id="0"/>
      <w:r w:rsidRPr="0078416D">
        <w:t>References</w:t>
      </w:r>
    </w:p>
    <w:p xmlns:wp14="http://schemas.microsoft.com/office/word/2010/wordml" w:rsidRPr="0078416D" w:rsidR="00896932" w:rsidP="00896932" w:rsidRDefault="00EF77C1" w14:paraId="3822E1AA" wp14:textId="77777777">
      <w:pPr>
        <w:widowControl w:val="0"/>
        <w:autoSpaceDE w:val="0"/>
        <w:autoSpaceDN w:val="0"/>
        <w:adjustRightInd w:val="0"/>
        <w:spacing w:line="240" w:lineRule="auto"/>
        <w:ind w:left="480" w:hanging="480"/>
        <w:rPr>
          <w:rFonts w:ascii="Calibri" w:hAnsi="Calibri" w:cs="Calibri"/>
          <w:noProof/>
          <w:szCs w:val="24"/>
        </w:rPr>
      </w:pPr>
      <w:r w:rsidRPr="0078416D">
        <w:fldChar w:fldCharType="begin" w:fldLock="1"/>
      </w:r>
      <w:r w:rsidRPr="0078416D">
        <w:instrText xml:space="preserve">ADDIN Mendeley Bibliography CSL_BIBLIOGRAPHY </w:instrText>
      </w:r>
      <w:r w:rsidRPr="0078416D">
        <w:fldChar w:fldCharType="separate"/>
      </w:r>
      <w:r w:rsidRPr="0078416D" w:rsidR="00896932">
        <w:rPr>
          <w:rFonts w:ascii="Calibri" w:hAnsi="Calibri" w:cs="Calibri"/>
          <w:noProof/>
          <w:szCs w:val="24"/>
        </w:rPr>
        <w:t>Ahmed, U., Mumtaz, R., Anwar, H., Shah, A.A., Irfan, R., García-Nieto, J., 2019. Efficient water quality prediction using supervised machine learning. Water (Switzerland) 11. https://doi.org/10.3390/w11112210</w:t>
      </w:r>
    </w:p>
    <w:p xmlns:wp14="http://schemas.microsoft.com/office/word/2010/wordml" w:rsidRPr="0078416D" w:rsidR="00896932" w:rsidP="00896932" w:rsidRDefault="00896932" w14:paraId="2EC1760F"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Asheri Arnon, T., Ezra, S., Fishbain, B., 2019. Water characterization and early contamination detection in highly varying stochastic background water, based on Machine Learning methodology for processing real-time UV-Spectrophotometry. Water Res. 333–342. https://doi.org/10.1016/j.watres.2019.02.027</w:t>
      </w:r>
    </w:p>
    <w:p xmlns:wp14="http://schemas.microsoft.com/office/word/2010/wordml" w:rsidRPr="0078416D" w:rsidR="00896932" w:rsidP="00896932" w:rsidRDefault="00896932" w14:paraId="113B467C"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Avila, R., Horn, B., Moriarty, E., Hodson, R., Moltchanova, E., 2018. Evaluating statistical model performance in water quality prediction. J. Environ. Manage. 206, 910–919. https://doi.org/https://doi.org/10.1016/j.jenvman.2017.11.049</w:t>
      </w:r>
    </w:p>
    <w:p xmlns:wp14="http://schemas.microsoft.com/office/word/2010/wordml" w:rsidRPr="0078416D" w:rsidR="00896932" w:rsidP="00896932" w:rsidRDefault="00896932" w14:paraId="62F4EC3E"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Bagheban, M., Baghdadi, M., Mohammadi, A., Roozbehnia, P., 2019. Investigation of the effective factors on the mutagen X formation in drinking water by response surface methodology. J. Environ. Manage. 251. https://doi.org/10.1016/j.jenvman.2019.109515</w:t>
      </w:r>
    </w:p>
    <w:p xmlns:wp14="http://schemas.microsoft.com/office/word/2010/wordml" w:rsidRPr="0078416D" w:rsidR="00896932" w:rsidP="00896932" w:rsidRDefault="00896932" w14:paraId="55BDEE81"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Butcher, J.B., Zi, T., Schmidt, M., Johnson, T.E., Nover, D.M., Clark, C.M., 2017. Estimating future temperature maxima in lakes across the United States using a surrogate modeling approach. PLoS One 12. https://doi.org/10.1371/journal.pone.0183499</w:t>
      </w:r>
    </w:p>
    <w:p xmlns:wp14="http://schemas.microsoft.com/office/word/2010/wordml" w:rsidRPr="0078416D" w:rsidR="00896932" w:rsidP="00896932" w:rsidRDefault="00896932" w14:paraId="5D38B64F"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Chen, K., Chen, H., Zhou, C., Huang, Y., Qi, X., Shen, R., Liu, F., Zuo, M., Zou, X., Wang, J., Zhang, Y., Chen, D., Chen, X., Deng, Y., Ren, H., 2020. Comparative analysis of surface water quality prediction performance and identification of key water parameters using different machine learning models based on big data. Water Res. 171. https://doi.org/10.1016/j.watres.2019.115454</w:t>
      </w:r>
    </w:p>
    <w:p xmlns:wp14="http://schemas.microsoft.com/office/word/2010/wordml" w:rsidRPr="0078416D" w:rsidR="00896932" w:rsidP="00896932" w:rsidRDefault="00896932" w14:paraId="053137AA"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 xml:space="preserve">Choi, S.-W., Bae, H.-K., 2018. Daily prediction of total coliform concentrations using artificial neural networks. KSCE J. Civ. Eng. 22, 467–474. </w:t>
      </w:r>
      <w:r w:rsidRPr="0078416D">
        <w:rPr>
          <w:rFonts w:ascii="Calibri" w:hAnsi="Calibri" w:cs="Calibri"/>
          <w:noProof/>
          <w:szCs w:val="24"/>
        </w:rPr>
        <w:lastRenderedPageBreak/>
        <w:t>https://doi.org/10.1007/s12205-017-0739-y</w:t>
      </w:r>
    </w:p>
    <w:p xmlns:wp14="http://schemas.microsoft.com/office/word/2010/wordml" w:rsidRPr="0078416D" w:rsidR="00896932" w:rsidP="00896932" w:rsidRDefault="00896932" w14:paraId="0DCFE9F7"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Deo, R.C., Şahin, M., 2016. An extreme learning machine model for the simulation of monthly mean streamflow water level in eastern Queensland. Environ. Monit. Assess. 188, 1–24. https://doi.org/10.1007/s10661-016-5094-9</w:t>
      </w:r>
    </w:p>
    <w:p xmlns:wp14="http://schemas.microsoft.com/office/word/2010/wordml" w:rsidRPr="0078416D" w:rsidR="00896932" w:rsidP="00896932" w:rsidRDefault="00896932" w14:paraId="1A021B11"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Di, Z., Chang, M., Guo, P., Li, Y., Chang, Y., 2019. Using real-time data and unsupervised machine learning techniques to study large-scale spatio-temporal characteristics of wastewater discharges and their influence on surface water quality in the Yangtze River Basin. Water (Switzerland) 11. https://doi.org/10.3390/w11061268</w:t>
      </w:r>
    </w:p>
    <w:p xmlns:wp14="http://schemas.microsoft.com/office/word/2010/wordml" w:rsidRPr="0078416D" w:rsidR="00896932" w:rsidP="00896932" w:rsidRDefault="00896932" w14:paraId="1B79E87C"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He, L.-M. (Lee), He, Z.-L., 2008. Water quality prediction of marine recreational beaches receiving watershed baseflow and stormwater runoff in southern California, USA. Water Res. 42, 2563–2573. https://doi.org/https://doi.org/10.1016/j.watres.2008.01.002</w:t>
      </w:r>
    </w:p>
    <w:p xmlns:wp14="http://schemas.microsoft.com/office/word/2010/wordml" w:rsidRPr="0078416D" w:rsidR="00896932" w:rsidP="00896932" w:rsidRDefault="00896932" w14:paraId="7DE7E24E"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Hussein, A.M., Abd Elaziz, M., Abdel Wahed, M.S.M., Sillanpää, M., 2019. A new approach to predict the missing values of algae during water quality monitoring programs based on a hybrid moth search algorithm and the random vector functional link network. J. Hydrol. 575, 852–863. https://doi.org/10.1016/j.jhydrol.2019.05.073</w:t>
      </w:r>
    </w:p>
    <w:p xmlns:wp14="http://schemas.microsoft.com/office/word/2010/wordml" w:rsidRPr="0078416D" w:rsidR="00896932" w:rsidP="00896932" w:rsidRDefault="00896932" w14:paraId="25B665C2"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Jang, W.S., Engel, B., Yeum, C.M., 2020. Integrated environmental modeling for efficient aquifer vulnerability assessment using machine learning. Environ. Model. Softw. 124. https://doi.org/10.1016/j.envsoft.2019.104602</w:t>
      </w:r>
    </w:p>
    <w:p xmlns:wp14="http://schemas.microsoft.com/office/word/2010/wordml" w:rsidRPr="0078416D" w:rsidR="00896932" w:rsidP="00896932" w:rsidRDefault="00896932" w14:paraId="64899764"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Jiang, Y., Nan, Z., Yang, S., 2013. Risk assessment of water quality using Monte Carlo simulation and artificial neural network method. J. Environ. Manage. 122, 130–136. https://doi.org/https://doi.org/10.1016/j.jenvman.2013.03.015</w:t>
      </w:r>
    </w:p>
    <w:p xmlns:wp14="http://schemas.microsoft.com/office/word/2010/wordml" w:rsidRPr="0078416D" w:rsidR="00896932" w:rsidP="00896932" w:rsidRDefault="00896932" w14:paraId="228E9B99"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Khan, Y., See, C.S., 2016. Predicting and analyzing water quality using Machine Learning: A comprehensive model, in: 2016 IEEE Long Island Systems, Applications and Technology Conference, LISAT 2016. https://doi.org/10.1109/LISAT.2016.7494106</w:t>
      </w:r>
    </w:p>
    <w:p xmlns:wp14="http://schemas.microsoft.com/office/word/2010/wordml" w:rsidRPr="0078416D" w:rsidR="00896932" w:rsidP="00896932" w:rsidRDefault="00896932" w14:paraId="07F9A21C"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Khwairakpam, E., Khosa, R., Gosain, A., Nema, A., Mathur, S., Yadav, B., 2018. Modeling simulation of river discharge of Loktak Lake catchment in Northeast India. J. Hydrol. Eng. 23. https://doi.org/10.1061/(ASCE)HE.1943-5584.0001674</w:t>
      </w:r>
    </w:p>
    <w:p xmlns:wp14="http://schemas.microsoft.com/office/word/2010/wordml" w:rsidRPr="0078416D" w:rsidR="00896932" w:rsidP="00896932" w:rsidRDefault="00896932" w14:paraId="552FA0C4"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Kiran Relangi, N.D.S.S., Chaparala, A., Sajja, R., 2019. Perspectives in water quality assessment. Int. J. Recent Technol. Eng. 8, 7–11. https://doi.org/10.35940/ijrte.B1002.0782S419</w:t>
      </w:r>
    </w:p>
    <w:p xmlns:wp14="http://schemas.microsoft.com/office/word/2010/wordml" w:rsidRPr="0078416D" w:rsidR="00896932" w:rsidP="00896932" w:rsidRDefault="00896932" w14:paraId="7E44A216"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Ladjal, M., Bouamar, M., Djerioui, M., 2016. Application of ANN and SVM multiclass models used for multi-sensor monitoring and measurement of surface water quality. Mediterr. J. Meas. Control 12, 627–635.</w:t>
      </w:r>
    </w:p>
    <w:p xmlns:wp14="http://schemas.microsoft.com/office/word/2010/wordml" w:rsidRPr="0078416D" w:rsidR="00896932" w:rsidP="00896932" w:rsidRDefault="00896932" w14:paraId="14B7F641"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Laureano-Rosario, A.E., Duncan, A.P., Symonds, E.M., Savic, D.A., Muller-Karger, F.E., 2019. Predicting culturable enterococci exceedances at Escambron Beach, San Juan, Puerto Rico using satellite remote sensing and artificial neural networks. J. Water Health 17, 137–148. https://doi.org/10.2166/wh.2018.128</w:t>
      </w:r>
    </w:p>
    <w:p xmlns:wp14="http://schemas.microsoft.com/office/word/2010/wordml" w:rsidRPr="0078416D" w:rsidR="00896932" w:rsidP="00896932" w:rsidRDefault="00896932" w14:paraId="628B793C"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lastRenderedPageBreak/>
        <w:t>Li, Z.-Y., Zhang, Z.-J., 2013. Model of water quality evaluation with normalized indexes values based on regression support vector machines. Zhongguo Huanjing Kexue/China Environ. Sci. 33, 1502–1508.</w:t>
      </w:r>
    </w:p>
    <w:p xmlns:wp14="http://schemas.microsoft.com/office/word/2010/wordml" w:rsidRPr="0078416D" w:rsidR="00896932" w:rsidP="00896932" w:rsidRDefault="00896932" w14:paraId="38462A79"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Liang, J., Li, W., Bradford, S.A., Šimůnek, J., 2019. Physics-informed data-driven models to predict surface runoffwater quantity and quality in agricultural fields. Water (Switzerland) 11. https://doi.org/10.3390/w11020200</w:t>
      </w:r>
    </w:p>
    <w:p xmlns:wp14="http://schemas.microsoft.com/office/word/2010/wordml" w:rsidRPr="0078416D" w:rsidR="00896932" w:rsidP="00896932" w:rsidRDefault="00896932" w14:paraId="3E8AFC7C"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Lin, B., Kashefipour, S.M., Falconer, R.A., 2003. Predicting near-shore coliform bacteria concentrations using ANNS. Water Sci. Technol.</w:t>
      </w:r>
    </w:p>
    <w:p xmlns:wp14="http://schemas.microsoft.com/office/word/2010/wordml" w:rsidRPr="0078416D" w:rsidR="00896932" w:rsidP="00896932" w:rsidRDefault="00896932" w14:paraId="1DF86632"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Mamun, M., Kim, J.-J., Alam, M.A., An, K.-G., 2020. Prediction of algal chlorophyll-a and water clarity in monsoon-region reservoir using machine learning approaches. Water (Switzerland) 12. https://doi.org/10.3390/w12010030</w:t>
      </w:r>
    </w:p>
    <w:p xmlns:wp14="http://schemas.microsoft.com/office/word/2010/wordml" w:rsidRPr="0078416D" w:rsidR="00896932" w:rsidP="00896932" w:rsidRDefault="00896932" w14:paraId="2325B19A"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Mas, D.M.L., Ahlfeld, D.P., 2007. Comparing artificial neural networks and regression models for predicting faecal coliform concentrations. Hydrol. Sci. J. 52, 713–731. https://doi.org/10.1623/hysj.52.4.713</w:t>
      </w:r>
    </w:p>
    <w:p xmlns:wp14="http://schemas.microsoft.com/office/word/2010/wordml" w:rsidRPr="0078416D" w:rsidR="00896932" w:rsidP="00896932" w:rsidRDefault="00896932" w14:paraId="2ECF8389"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Mohammed, H., Hameed, I.A., Seidu, R., 2018. Comparative predictive modelling of the occurrence of faecal indicator bacteria in a drinking water source in Norway. Sci. Total Environ. 628–629, 1178–1190. https://doi.org/10.1016/j.scitotenv.2018.02.140</w:t>
      </w:r>
    </w:p>
    <w:p xmlns:wp14="http://schemas.microsoft.com/office/word/2010/wordml" w:rsidRPr="0078416D" w:rsidR="00896932" w:rsidP="00896932" w:rsidRDefault="00896932" w14:paraId="5D194417"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Mohammed, H., Hameed, I.A., Seidu, R., 2017a. Comparison of adaptive neuro-fuzzy inference system (ANFIS) and gaussian process for machine learning (GPML) algorithms for the prediction of norovirus concentration in drinking water supply. Lect. Notes Comput. Sci. (including Subser. Lect. Notes Artif. Intell. Lect. Notes Bioinformatics). https://doi.org/10.1007/978-3-662-56121-8_4</w:t>
      </w:r>
    </w:p>
    <w:p xmlns:wp14="http://schemas.microsoft.com/office/word/2010/wordml" w:rsidRPr="0078416D" w:rsidR="00896932" w:rsidP="00896932" w:rsidRDefault="00896932" w14:paraId="68582C19"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Mohammed, H., Hameed, I.A., Seidu, R., 2017b. Adaptive neuro-fuzzy inference system for predicting norovirus in drinking water supply, in: 2017 International Conference on Informatics, Health and Technology, ICIHT 2017. https://doi.org/10.1109/ICIHT.2017.7899134</w:t>
      </w:r>
    </w:p>
    <w:p xmlns:wp14="http://schemas.microsoft.com/office/word/2010/wordml" w:rsidRPr="0078416D" w:rsidR="00896932" w:rsidP="00896932" w:rsidRDefault="00896932" w14:paraId="330B68B2"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Mohammed, H., Hameed, I.A., Seidu, R., 2017c. Random forest tree for predicting fecal indicator organisms in drinking water supply, in: Proceedings of 4th International Conference on Behavioral, Economic, and Socio-Cultural Computing, BESC 2017. pp. 1–6. https://doi.org/10.1109/BESC.2017.8256398</w:t>
      </w:r>
    </w:p>
    <w:p xmlns:wp14="http://schemas.microsoft.com/office/word/2010/wordml" w:rsidRPr="0078416D" w:rsidR="00896932" w:rsidP="00896932" w:rsidRDefault="00896932" w14:paraId="7D6184D6"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Motamarri, S., Boccelli, D.L., 2012. Development of a neural-based forecasting tool to classify recreational water quality using fecal indicator organisms. Water Res. 46, 4508–4520. https://doi.org/10.1016/j.watres.2012.05.023</w:t>
      </w:r>
    </w:p>
    <w:p xmlns:wp14="http://schemas.microsoft.com/office/word/2010/wordml" w:rsidRPr="0078416D" w:rsidR="00896932" w:rsidP="00896932" w:rsidRDefault="00896932" w14:paraId="3A355751"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Park, Y., Cho, K.H., Park, J., Cha, S.M., Kim, J.H., 2015. Development of early-warning protocol for predicting chlorophyll-a concentration using machine learning models in freshwater and estuarine reservoirs, Korea. Sci. Total Environ. 502, 31–41. https://doi.org/10.1016/j.scitotenv.2014.09.005</w:t>
      </w:r>
    </w:p>
    <w:p xmlns:wp14="http://schemas.microsoft.com/office/word/2010/wordml" w:rsidRPr="0078416D" w:rsidR="00896932" w:rsidP="00896932" w:rsidRDefault="00896932" w14:paraId="60B623B8"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Safaie, A., Wendzel, A., Ge, Z., Nevers, M.B., Whitman, R.L., Corsi, S.R., Phanikumar, M.S., 2016. Comparative Evaluation of Statistical and Mechanistic Models of Escherichia coli at Beaches in Southern Lake Michigan. Environ. Sci. Technol. 50, 2442–2449. https://doi.org/10.1021/acs.est.5b05378</w:t>
      </w:r>
    </w:p>
    <w:p xmlns:wp14="http://schemas.microsoft.com/office/word/2010/wordml" w:rsidRPr="0078416D" w:rsidR="00896932" w:rsidP="00896932" w:rsidRDefault="00896932" w14:paraId="7368E52E"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 xml:space="preserve">Samanipour, S., Kaserzon, S., Vijayasarathy, S., Jiang, H., Choi, P., Reid, M.J., Mueller, J.F., Thomas, K. V, 2019. Machine learning combined with non-targeted LC-HRMS analysis for a risk warning system of chemical hazards in drinking water: A proof of concept. Talanta 195, 426–432. </w:t>
      </w:r>
      <w:r w:rsidRPr="0078416D">
        <w:rPr>
          <w:rFonts w:ascii="Calibri" w:hAnsi="Calibri" w:cs="Calibri"/>
          <w:noProof/>
          <w:szCs w:val="24"/>
        </w:rPr>
        <w:lastRenderedPageBreak/>
        <w:t>https://doi.org/10.1016/j.talanta.2018.11.039</w:t>
      </w:r>
    </w:p>
    <w:p xmlns:wp14="http://schemas.microsoft.com/office/word/2010/wordml" w:rsidRPr="0078416D" w:rsidR="00896932" w:rsidP="00896932" w:rsidRDefault="00896932" w14:paraId="48974DA4"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Shafi, U., Mumtaz, R., Anwar, H., Qamar, A.M., Khurshid, H., 2018. Surface Water Pollution Detection using Internet of Things, in: 2018 15th International Conference on Smart Cities: Improving Quality of Life Using ICT and IoT, HONET-ICT 2018. pp. 92–96. https://doi.org/10.1109/HONET.2018.8551341</w:t>
      </w:r>
    </w:p>
    <w:p xmlns:wp14="http://schemas.microsoft.com/office/word/2010/wordml" w:rsidRPr="0078416D" w:rsidR="00896932" w:rsidP="00896932" w:rsidRDefault="00896932" w14:paraId="669B935C"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Speight, V.L., Mounce, S.R., Boxall, J.B., 2019. Identification of the causes of drinking water discolouration from machine learning analysis of historical datasets. Environ. Sci. Water Res. Technol. 5, 747–755. https://doi.org/10.1039/c8ew00733k</w:t>
      </w:r>
    </w:p>
    <w:p xmlns:wp14="http://schemas.microsoft.com/office/word/2010/wordml" w:rsidRPr="0078416D" w:rsidR="00896932" w:rsidP="00896932" w:rsidRDefault="00896932" w14:paraId="512CE4C5"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Stevenson, M., Bravo, C., 2019. Advanced turbidity prediction for operational water supply planning. Decis. Support Syst. 119, 72–84. https://doi.org/10.1016/j.dss.2019.02.009</w:t>
      </w:r>
    </w:p>
    <w:p xmlns:wp14="http://schemas.microsoft.com/office/word/2010/wordml" w:rsidRPr="0078416D" w:rsidR="00896932" w:rsidP="00896932" w:rsidRDefault="00896932" w14:paraId="093BDDE8"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Stidson, R.T., Gray, C.A., Mcphail, C.D., 2012. Development and use of modelling techniques for real-time bathing water quality predictions. Water Environ. J. 26, 7–18. https://doi.org/10.1111/j.1747-6593.2011.00258.x</w:t>
      </w:r>
    </w:p>
    <w:p xmlns:wp14="http://schemas.microsoft.com/office/word/2010/wordml" w:rsidRPr="0078416D" w:rsidR="00896932" w:rsidP="00896932" w:rsidRDefault="00896932" w14:paraId="7E247FFC"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Thoe, W., Gold, M., Griesbach, A., Grimmer, M., Taggart, M.L., Boehm, A.B., 2015. Sunny with a chance of gastroenteritis: Predicting swimmer risk at California beaches. Environ. Sci. Technol. 49, 423–431. https://doi.org/10.1021/es504701j</w:t>
      </w:r>
    </w:p>
    <w:p xmlns:wp14="http://schemas.microsoft.com/office/word/2010/wordml" w:rsidRPr="0078416D" w:rsidR="00896932" w:rsidP="00896932" w:rsidRDefault="00896932" w14:paraId="54100B7A"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Thoe, W., Gold, M., Griesbach, A., Grimmer, M., Taggart, M.L., Boehm, A.B., 2014. Predicting water quality at Santa Monica Beach: Evaluation of five different models for public notification of unsafe swimming conditions. Water Res. 67, 105–117. https://doi.org/https://doi.org/10.1016/j.watres.2014.09.001</w:t>
      </w:r>
    </w:p>
    <w:p xmlns:wp14="http://schemas.microsoft.com/office/word/2010/wordml" w:rsidRPr="0078416D" w:rsidR="00896932" w:rsidP="00896932" w:rsidRDefault="00896932" w14:paraId="40F03CDF"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Thoe, W., Wong, S.H.C., Choi, K.W., Lee, J.H.W., 2012. Daily prediction of marine beach water quality in Hong Kong. J. Hydro-Environment Res. 6, 164–180. https://doi.org/10.1016/j.jher.2012.05.003</w:t>
      </w:r>
    </w:p>
    <w:p xmlns:wp14="http://schemas.microsoft.com/office/word/2010/wordml" w:rsidRPr="0078416D" w:rsidR="00896932" w:rsidP="00896932" w:rsidRDefault="00896932" w14:paraId="7BB41B96"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Tornevi, A., Bergstedt, O., Forsberg, B., 2014. Precipitation effects on microbial pollution in a river: Lag structures and seasonal effect modification. PLoS One 9. https://doi.org/10.1371/journal.pone.0098546</w:t>
      </w:r>
    </w:p>
    <w:p xmlns:wp14="http://schemas.microsoft.com/office/word/2010/wordml" w:rsidRPr="0078416D" w:rsidR="00896932" w:rsidP="00896932" w:rsidRDefault="00896932" w14:paraId="162B5376"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Vijayashanthar, V., Qiao, J., Zhu, Z., Entwistle, P., Yu, G., 2018. Modeling Fecal Indicator Bacteria in Urban Waterways Using Artificial Neural Networks. J. Environ. Eng. (United States) 144. https://doi.org/10.1061/(ASCE)EE.1943-7870.0001377</w:t>
      </w:r>
    </w:p>
    <w:p xmlns:wp14="http://schemas.microsoft.com/office/word/2010/wordml" w:rsidRPr="0078416D" w:rsidR="00896932" w:rsidP="00896932" w:rsidRDefault="00896932" w14:paraId="57B963F3"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Yan, H., Liu, Y., Han, X., Shi, Y., 2017. An evaluation model of water quality based on DSA-ELM method, in: ICOCN 2017 - 16th International Conference on Optical Communications and Networks. pp. 1–3. https://doi.org/10.1109/ICOCN.2017.8121280</w:t>
      </w:r>
    </w:p>
    <w:p xmlns:wp14="http://schemas.microsoft.com/office/word/2010/wordml" w:rsidRPr="0078416D" w:rsidR="00896932" w:rsidP="00896932" w:rsidRDefault="00896932" w14:paraId="7F7C7161" wp14:textId="77777777">
      <w:pPr>
        <w:widowControl w:val="0"/>
        <w:autoSpaceDE w:val="0"/>
        <w:autoSpaceDN w:val="0"/>
        <w:adjustRightInd w:val="0"/>
        <w:spacing w:line="240" w:lineRule="auto"/>
        <w:ind w:left="480" w:hanging="480"/>
        <w:rPr>
          <w:rFonts w:ascii="Calibri" w:hAnsi="Calibri" w:cs="Calibri"/>
          <w:noProof/>
          <w:szCs w:val="24"/>
        </w:rPr>
      </w:pPr>
      <w:r w:rsidRPr="0078416D">
        <w:rPr>
          <w:rFonts w:ascii="Calibri" w:hAnsi="Calibri" w:cs="Calibri"/>
          <w:noProof/>
          <w:szCs w:val="24"/>
        </w:rPr>
        <w:t>Zhang, J., Qiu, H., Li, X., Niu, J., Nevers, M.B., Hu, X., Phanikumar, M.S., 2018. Real-Time Nowcasting of Microbiological Water Quality at Recreational Beaches: A Wavelet and Artificial Neural Network-Based Hybrid Modeling Approach. Environ. Sci. Technol. 52, 8446–8455. https://doi.org/10.1021/acs.est.8b01022</w:t>
      </w:r>
    </w:p>
    <w:p xmlns:wp14="http://schemas.microsoft.com/office/word/2010/wordml" w:rsidRPr="0078416D" w:rsidR="00896932" w:rsidP="00896932" w:rsidRDefault="00896932" w14:paraId="040B87CB" wp14:textId="77777777">
      <w:pPr>
        <w:widowControl w:val="0"/>
        <w:autoSpaceDE w:val="0"/>
        <w:autoSpaceDN w:val="0"/>
        <w:adjustRightInd w:val="0"/>
        <w:spacing w:line="240" w:lineRule="auto"/>
        <w:ind w:left="480" w:hanging="480"/>
        <w:rPr>
          <w:rFonts w:ascii="Calibri" w:hAnsi="Calibri" w:cs="Calibri"/>
          <w:noProof/>
        </w:rPr>
      </w:pPr>
      <w:r w:rsidRPr="0078416D">
        <w:rPr>
          <w:rFonts w:ascii="Calibri" w:hAnsi="Calibri" w:cs="Calibri"/>
          <w:noProof/>
          <w:szCs w:val="24"/>
        </w:rPr>
        <w:t xml:space="preserve">Zhang, Z., Deng, Z., Rusch, K.A., 2012. Development of predictive models for determining enterococci levels at Gulf Coast beaches. Water Res. 46, 465–474. </w:t>
      </w:r>
      <w:r w:rsidRPr="0078416D">
        <w:rPr>
          <w:rFonts w:ascii="Calibri" w:hAnsi="Calibri" w:cs="Calibri"/>
          <w:noProof/>
          <w:szCs w:val="24"/>
        </w:rPr>
        <w:lastRenderedPageBreak/>
        <w:t>https://doi.org/10.1016/j.watres.2011.11.027</w:t>
      </w:r>
    </w:p>
    <w:p xmlns:wp14="http://schemas.microsoft.com/office/word/2010/wordml" w:rsidRPr="0078416D" w:rsidR="00EF77C1" w:rsidRDefault="00EF77C1" w14:paraId="0E27B00A" wp14:textId="77777777">
      <w:r w:rsidRPr="0078416D">
        <w:fldChar w:fldCharType="end"/>
      </w:r>
    </w:p>
    <w:sectPr w:rsidRPr="0078416D" w:rsidR="00EF77C1" w:rsidSect="00471102">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767D6" w:rsidP="002F13BF" w:rsidRDefault="000767D6" w14:paraId="60061E4C" wp14:textId="77777777">
      <w:pPr>
        <w:spacing w:after="0" w:line="240" w:lineRule="auto"/>
      </w:pPr>
      <w:r>
        <w:separator/>
      </w:r>
    </w:p>
  </w:endnote>
  <w:endnote w:type="continuationSeparator" w:id="0">
    <w:p xmlns:wp14="http://schemas.microsoft.com/office/word/2010/wordml" w:rsidR="000767D6" w:rsidP="002F13BF" w:rsidRDefault="000767D6" w14:paraId="44EAFD9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altName w:val="Calibri Light"/>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777721"/>
      <w:docPartObj>
        <w:docPartGallery w:val="Page Numbers (Bottom of Page)"/>
        <w:docPartUnique/>
      </w:docPartObj>
    </w:sdtPr>
    <w:sdtContent>
      <w:p xmlns:wp14="http://schemas.microsoft.com/office/word/2010/wordml" w:rsidR="002F13BF" w:rsidP="002F13BF" w:rsidRDefault="002F13BF" w14:paraId="0EB546F9" wp14:textId="77777777">
        <w:pPr>
          <w:pStyle w:val="Footer"/>
          <w:jc w:val="center"/>
        </w:pPr>
        <w:r>
          <w:fldChar w:fldCharType="begin"/>
        </w:r>
        <w:r>
          <w:instrText>PAGE   \* MERGEFORMAT</w:instrText>
        </w:r>
        <w:r>
          <w:fldChar w:fldCharType="separate"/>
        </w:r>
        <w:r>
          <w:rPr>
            <w:lang w:val="sv-S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767D6" w:rsidP="002F13BF" w:rsidRDefault="000767D6" w14:paraId="4B94D5A5" wp14:textId="77777777">
      <w:pPr>
        <w:spacing w:after="0" w:line="240" w:lineRule="auto"/>
      </w:pPr>
      <w:r>
        <w:separator/>
      </w:r>
    </w:p>
  </w:footnote>
  <w:footnote w:type="continuationSeparator" w:id="0">
    <w:p xmlns:wp14="http://schemas.microsoft.com/office/word/2010/wordml" w:rsidR="000767D6" w:rsidP="002F13BF" w:rsidRDefault="000767D6" w14:paraId="3DEEC669"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369B"/>
    <w:multiLevelType w:val="hybridMultilevel"/>
    <w:tmpl w:val="02B07C2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F8D5FC5"/>
    <w:multiLevelType w:val="hybridMultilevel"/>
    <w:tmpl w:val="83FCC00E"/>
    <w:lvl w:ilvl="0" w:tplc="041D0001">
      <w:start w:val="1"/>
      <w:numFmt w:val="bullet"/>
      <w:lvlText w:val=""/>
      <w:lvlJc w:val="left"/>
      <w:pPr>
        <w:ind w:left="720" w:hanging="360"/>
      </w:pPr>
      <w:rPr>
        <w:rFonts w:hint="default" w:ascii="Symbol" w:hAnsi="Symbol"/>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4A301F2"/>
    <w:multiLevelType w:val="hybridMultilevel"/>
    <w:tmpl w:val="A85074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452456E"/>
    <w:multiLevelType w:val="hybridMultilevel"/>
    <w:tmpl w:val="6F50DE5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41E30CB"/>
    <w:multiLevelType w:val="hybridMultilevel"/>
    <w:tmpl w:val="02B07C2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10"/>
  <w:proofState w:spelling="clean" w:grammar="dirty"/>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B7"/>
    <w:rsid w:val="000205FB"/>
    <w:rsid w:val="00025D74"/>
    <w:rsid w:val="00050070"/>
    <w:rsid w:val="00071807"/>
    <w:rsid w:val="000767D6"/>
    <w:rsid w:val="000B75BA"/>
    <w:rsid w:val="000B7A1F"/>
    <w:rsid w:val="000E1F14"/>
    <w:rsid w:val="001769FD"/>
    <w:rsid w:val="00193F7D"/>
    <w:rsid w:val="001B0F80"/>
    <w:rsid w:val="00260ED5"/>
    <w:rsid w:val="00282E99"/>
    <w:rsid w:val="002A176E"/>
    <w:rsid w:val="002B1633"/>
    <w:rsid w:val="002D06AE"/>
    <w:rsid w:val="002E1F15"/>
    <w:rsid w:val="002F13BF"/>
    <w:rsid w:val="003626A6"/>
    <w:rsid w:val="00395DDC"/>
    <w:rsid w:val="003A32D7"/>
    <w:rsid w:val="003C29F5"/>
    <w:rsid w:val="003C74F0"/>
    <w:rsid w:val="00421E4A"/>
    <w:rsid w:val="00471102"/>
    <w:rsid w:val="00482DB5"/>
    <w:rsid w:val="00524733"/>
    <w:rsid w:val="00573000"/>
    <w:rsid w:val="005927E1"/>
    <w:rsid w:val="005A36FA"/>
    <w:rsid w:val="00620588"/>
    <w:rsid w:val="00623DF2"/>
    <w:rsid w:val="006402BC"/>
    <w:rsid w:val="006A3C30"/>
    <w:rsid w:val="006A6DD5"/>
    <w:rsid w:val="006F7781"/>
    <w:rsid w:val="00743B0F"/>
    <w:rsid w:val="007638EF"/>
    <w:rsid w:val="0078416D"/>
    <w:rsid w:val="007B3C6C"/>
    <w:rsid w:val="007D043F"/>
    <w:rsid w:val="00896932"/>
    <w:rsid w:val="008C5A67"/>
    <w:rsid w:val="009378ED"/>
    <w:rsid w:val="00975365"/>
    <w:rsid w:val="00A10070"/>
    <w:rsid w:val="00A208E6"/>
    <w:rsid w:val="00A50970"/>
    <w:rsid w:val="00A66FEA"/>
    <w:rsid w:val="00AB69D6"/>
    <w:rsid w:val="00AC1F7F"/>
    <w:rsid w:val="00B86BB7"/>
    <w:rsid w:val="00BB6D83"/>
    <w:rsid w:val="00C27AB8"/>
    <w:rsid w:val="00C5415D"/>
    <w:rsid w:val="00C73984"/>
    <w:rsid w:val="00C764C6"/>
    <w:rsid w:val="00D03E91"/>
    <w:rsid w:val="00D05E8E"/>
    <w:rsid w:val="00D176DC"/>
    <w:rsid w:val="00DD31BD"/>
    <w:rsid w:val="00E07511"/>
    <w:rsid w:val="00E42EF4"/>
    <w:rsid w:val="00E52E56"/>
    <w:rsid w:val="00ED2041"/>
    <w:rsid w:val="00ED35B7"/>
    <w:rsid w:val="00EE3D4C"/>
    <w:rsid w:val="00EF28B5"/>
    <w:rsid w:val="00EF77C1"/>
    <w:rsid w:val="00F0188B"/>
    <w:rsid w:val="00F13C5A"/>
    <w:rsid w:val="00FA1E92"/>
    <w:rsid w:val="00FE4D4A"/>
    <w:rsid w:val="3C62E5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031A"/>
  <w15:chartTrackingRefBased/>
  <w15:docId w15:val="{D6A9215C-A680-46B7-8A57-5BB6E12867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Pr>
      <w:lang w:val="en-GB"/>
    </w:rPr>
  </w:style>
  <w:style w:type="paragraph" w:styleId="Heading1">
    <w:name w:val="heading 1"/>
    <w:basedOn w:val="Normal"/>
    <w:next w:val="Normal"/>
    <w:link w:val="Heading1Char"/>
    <w:uiPriority w:val="9"/>
    <w:qFormat/>
    <w:rsid w:val="00F13C5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13C5A"/>
    <w:rPr>
      <w:rFonts w:asciiTheme="majorHAnsi" w:hAnsiTheme="majorHAnsi" w:eastAsiaTheme="majorEastAsia" w:cstheme="majorBidi"/>
      <w:color w:val="2F5496" w:themeColor="accent1" w:themeShade="BF"/>
      <w:sz w:val="32"/>
      <w:szCs w:val="32"/>
      <w:lang w:val="en-GB"/>
    </w:rPr>
  </w:style>
  <w:style w:type="character" w:styleId="scopustermhighlight" w:customStyle="1">
    <w:name w:val="scopustermhighlight"/>
    <w:basedOn w:val="DefaultParagraphFont"/>
    <w:rsid w:val="00C764C6"/>
  </w:style>
  <w:style w:type="paragraph" w:styleId="ListParagraph">
    <w:name w:val="List Paragraph"/>
    <w:basedOn w:val="Normal"/>
    <w:uiPriority w:val="34"/>
    <w:qFormat/>
    <w:rsid w:val="00A50970"/>
    <w:pPr>
      <w:ind w:left="720"/>
      <w:contextualSpacing/>
    </w:pPr>
  </w:style>
  <w:style w:type="table" w:styleId="TableGrid">
    <w:name w:val="Table Grid"/>
    <w:basedOn w:val="TableNormal"/>
    <w:uiPriority w:val="39"/>
    <w:rsid w:val="003626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basedOn w:val="DefaultParagraphFont"/>
    <w:uiPriority w:val="20"/>
    <w:qFormat/>
    <w:rsid w:val="00623DF2"/>
    <w:rPr>
      <w:i/>
      <w:iCs/>
    </w:rPr>
  </w:style>
  <w:style w:type="character" w:styleId="Strong">
    <w:name w:val="Strong"/>
    <w:basedOn w:val="DefaultParagraphFont"/>
    <w:uiPriority w:val="22"/>
    <w:qFormat/>
    <w:rsid w:val="00524733"/>
    <w:rPr>
      <w:b/>
      <w:bCs/>
    </w:rPr>
  </w:style>
  <w:style w:type="character" w:styleId="Hyperlink">
    <w:name w:val="Hyperlink"/>
    <w:basedOn w:val="DefaultParagraphFont"/>
    <w:uiPriority w:val="99"/>
    <w:semiHidden/>
    <w:unhideWhenUsed/>
    <w:rsid w:val="00AB69D6"/>
    <w:rPr>
      <w:color w:val="0000FF"/>
      <w:u w:val="single"/>
    </w:rPr>
  </w:style>
  <w:style w:type="character" w:styleId="nlmcasatitle" w:customStyle="1">
    <w:name w:val="nlm_cas:atitle"/>
    <w:basedOn w:val="DefaultParagraphFont"/>
    <w:rsid w:val="00482DB5"/>
  </w:style>
  <w:style w:type="character" w:styleId="nlmcastitle" w:customStyle="1">
    <w:name w:val="nlm_cas:title"/>
    <w:basedOn w:val="DefaultParagraphFont"/>
    <w:rsid w:val="00482DB5"/>
  </w:style>
  <w:style w:type="character" w:styleId="nlmcasdate" w:customStyle="1">
    <w:name w:val="nlm_cas:date"/>
    <w:basedOn w:val="DefaultParagraphFont"/>
    <w:rsid w:val="00482DB5"/>
  </w:style>
  <w:style w:type="character" w:styleId="nlmcasvolume" w:customStyle="1">
    <w:name w:val="nlm_cas:volume"/>
    <w:basedOn w:val="DefaultParagraphFont"/>
    <w:rsid w:val="00482DB5"/>
  </w:style>
  <w:style w:type="character" w:styleId="nlmcasissue" w:customStyle="1">
    <w:name w:val="nlm_cas:issue"/>
    <w:basedOn w:val="DefaultParagraphFont"/>
    <w:rsid w:val="00482DB5"/>
  </w:style>
  <w:style w:type="character" w:styleId="nlmcaspages" w:customStyle="1">
    <w:name w:val="nlm_cas:pages"/>
    <w:basedOn w:val="DefaultParagraphFont"/>
    <w:rsid w:val="00482DB5"/>
  </w:style>
  <w:style w:type="character" w:styleId="nlmcascoden" w:customStyle="1">
    <w:name w:val="nlm_cas:coden"/>
    <w:basedOn w:val="DefaultParagraphFont"/>
    <w:rsid w:val="00482DB5"/>
  </w:style>
  <w:style w:type="character" w:styleId="nlmcasissn" w:customStyle="1">
    <w:name w:val="nlm_cas:issn"/>
    <w:basedOn w:val="DefaultParagraphFont"/>
    <w:rsid w:val="00482DB5"/>
  </w:style>
  <w:style w:type="character" w:styleId="nlmcasorgname" w:customStyle="1">
    <w:name w:val="nlm_cas:orgname"/>
    <w:basedOn w:val="DefaultParagraphFont"/>
    <w:rsid w:val="00482DB5"/>
  </w:style>
  <w:style w:type="character" w:styleId="nlmstring-name" w:customStyle="1">
    <w:name w:val="nlm_string-name"/>
    <w:basedOn w:val="DefaultParagraphFont"/>
    <w:rsid w:val="00F0188B"/>
  </w:style>
  <w:style w:type="character" w:styleId="nlmarticle-title" w:customStyle="1">
    <w:name w:val="nlm_article-title"/>
    <w:basedOn w:val="DefaultParagraphFont"/>
    <w:rsid w:val="00F0188B"/>
  </w:style>
  <w:style w:type="character" w:styleId="nlmyear" w:customStyle="1">
    <w:name w:val="nlm_year"/>
    <w:basedOn w:val="DefaultParagraphFont"/>
    <w:rsid w:val="00F0188B"/>
  </w:style>
  <w:style w:type="character" w:styleId="nlmvolume" w:customStyle="1">
    <w:name w:val="nlm_volume"/>
    <w:basedOn w:val="DefaultParagraphFont"/>
    <w:rsid w:val="00F0188B"/>
  </w:style>
  <w:style w:type="character" w:styleId="nlmissue" w:customStyle="1">
    <w:name w:val="nlm_issue"/>
    <w:basedOn w:val="DefaultParagraphFont"/>
    <w:rsid w:val="00F0188B"/>
  </w:style>
  <w:style w:type="character" w:styleId="nlmfpage" w:customStyle="1">
    <w:name w:val="nlm_fpage"/>
    <w:basedOn w:val="DefaultParagraphFont"/>
    <w:rsid w:val="00F0188B"/>
  </w:style>
  <w:style w:type="character" w:styleId="refdoi" w:customStyle="1">
    <w:name w:val="refdoi"/>
    <w:basedOn w:val="DefaultParagraphFont"/>
    <w:rsid w:val="00F0188B"/>
  </w:style>
  <w:style w:type="paragraph" w:styleId="NormalWeb">
    <w:name w:val="Normal (Web)"/>
    <w:basedOn w:val="Normal"/>
    <w:uiPriority w:val="99"/>
    <w:semiHidden/>
    <w:unhideWhenUsed/>
    <w:rsid w:val="007B3C6C"/>
    <w:pPr>
      <w:spacing w:before="100" w:beforeAutospacing="1" w:after="100" w:afterAutospacing="1" w:line="240" w:lineRule="auto"/>
    </w:pPr>
    <w:rPr>
      <w:rFonts w:ascii="Times New Roman" w:hAnsi="Times New Roman" w:eastAsia="Times New Roman" w:cs="Times New Roman"/>
      <w:sz w:val="24"/>
      <w:szCs w:val="24"/>
      <w:lang w:val="sv-SE" w:eastAsia="sv-SE"/>
    </w:rPr>
  </w:style>
  <w:style w:type="paragraph" w:styleId="BalloonText">
    <w:name w:val="Balloon Text"/>
    <w:basedOn w:val="Normal"/>
    <w:link w:val="BalloonTextChar"/>
    <w:uiPriority w:val="99"/>
    <w:semiHidden/>
    <w:unhideWhenUsed/>
    <w:rsid w:val="005A36F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A36FA"/>
    <w:rPr>
      <w:rFonts w:ascii="Segoe UI" w:hAnsi="Segoe UI" w:cs="Segoe UI"/>
      <w:sz w:val="18"/>
      <w:szCs w:val="18"/>
      <w:lang w:val="en-GB"/>
    </w:rPr>
  </w:style>
  <w:style w:type="paragraph" w:styleId="Title">
    <w:name w:val="Title"/>
    <w:basedOn w:val="Normal"/>
    <w:next w:val="Normal"/>
    <w:link w:val="TitleChar"/>
    <w:uiPriority w:val="10"/>
    <w:qFormat/>
    <w:rsid w:val="00896932"/>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96932"/>
    <w:rPr>
      <w:rFonts w:asciiTheme="majorHAnsi" w:hAnsiTheme="majorHAnsi" w:eastAsiaTheme="majorEastAsia" w:cstheme="majorBidi"/>
      <w:spacing w:val="-10"/>
      <w:kern w:val="28"/>
      <w:sz w:val="56"/>
      <w:szCs w:val="56"/>
      <w:lang w:val="en-GB"/>
    </w:rPr>
  </w:style>
  <w:style w:type="character" w:styleId="number" w:customStyle="1">
    <w:name w:val="number"/>
    <w:basedOn w:val="DefaultParagraphFont"/>
    <w:rsid w:val="00E07511"/>
  </w:style>
  <w:style w:type="paragraph" w:styleId="Header">
    <w:name w:val="header"/>
    <w:basedOn w:val="Normal"/>
    <w:link w:val="HeaderChar"/>
    <w:uiPriority w:val="99"/>
    <w:unhideWhenUsed/>
    <w:rsid w:val="002F13BF"/>
    <w:pPr>
      <w:tabs>
        <w:tab w:val="center" w:pos="4513"/>
        <w:tab w:val="right" w:pos="9026"/>
      </w:tabs>
      <w:spacing w:after="0" w:line="240" w:lineRule="auto"/>
    </w:pPr>
  </w:style>
  <w:style w:type="character" w:styleId="HeaderChar" w:customStyle="1">
    <w:name w:val="Header Char"/>
    <w:basedOn w:val="DefaultParagraphFont"/>
    <w:link w:val="Header"/>
    <w:uiPriority w:val="99"/>
    <w:rsid w:val="002F13BF"/>
    <w:rPr>
      <w:lang w:val="en-GB"/>
    </w:rPr>
  </w:style>
  <w:style w:type="paragraph" w:styleId="Footer">
    <w:name w:val="footer"/>
    <w:basedOn w:val="Normal"/>
    <w:link w:val="FooterChar"/>
    <w:uiPriority w:val="99"/>
    <w:unhideWhenUsed/>
    <w:rsid w:val="002F13BF"/>
    <w:pPr>
      <w:tabs>
        <w:tab w:val="center" w:pos="4513"/>
        <w:tab w:val="right" w:pos="9026"/>
      </w:tabs>
      <w:spacing w:after="0" w:line="240" w:lineRule="auto"/>
    </w:pPr>
  </w:style>
  <w:style w:type="character" w:styleId="FooterChar" w:customStyle="1">
    <w:name w:val="Footer Char"/>
    <w:basedOn w:val="DefaultParagraphFont"/>
    <w:link w:val="Footer"/>
    <w:uiPriority w:val="99"/>
    <w:rsid w:val="002F13B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7023">
      <w:bodyDiv w:val="1"/>
      <w:marLeft w:val="0"/>
      <w:marRight w:val="0"/>
      <w:marTop w:val="0"/>
      <w:marBottom w:val="0"/>
      <w:divBdr>
        <w:top w:val="none" w:sz="0" w:space="0" w:color="auto"/>
        <w:left w:val="none" w:sz="0" w:space="0" w:color="auto"/>
        <w:bottom w:val="none" w:sz="0" w:space="0" w:color="auto"/>
        <w:right w:val="none" w:sz="0" w:space="0" w:color="auto"/>
      </w:divBdr>
      <w:divsChild>
        <w:div w:id="2098937761">
          <w:marLeft w:val="0"/>
          <w:marRight w:val="0"/>
          <w:marTop w:val="0"/>
          <w:marBottom w:val="0"/>
          <w:divBdr>
            <w:top w:val="none" w:sz="0" w:space="0" w:color="auto"/>
            <w:left w:val="none" w:sz="0" w:space="0" w:color="auto"/>
            <w:bottom w:val="none" w:sz="0" w:space="0" w:color="auto"/>
            <w:right w:val="none" w:sz="0" w:space="0" w:color="auto"/>
          </w:divBdr>
        </w:div>
        <w:div w:id="611595194">
          <w:marLeft w:val="0"/>
          <w:marRight w:val="0"/>
          <w:marTop w:val="0"/>
          <w:marBottom w:val="0"/>
          <w:divBdr>
            <w:top w:val="none" w:sz="0" w:space="0" w:color="auto"/>
            <w:left w:val="none" w:sz="0" w:space="0" w:color="auto"/>
            <w:bottom w:val="none" w:sz="0" w:space="0" w:color="auto"/>
            <w:right w:val="none" w:sz="0" w:space="0" w:color="auto"/>
          </w:divBdr>
        </w:div>
      </w:divsChild>
    </w:div>
    <w:div w:id="239679534">
      <w:bodyDiv w:val="1"/>
      <w:marLeft w:val="0"/>
      <w:marRight w:val="0"/>
      <w:marTop w:val="0"/>
      <w:marBottom w:val="0"/>
      <w:divBdr>
        <w:top w:val="none" w:sz="0" w:space="0" w:color="auto"/>
        <w:left w:val="none" w:sz="0" w:space="0" w:color="auto"/>
        <w:bottom w:val="none" w:sz="0" w:space="0" w:color="auto"/>
        <w:right w:val="none" w:sz="0" w:space="0" w:color="auto"/>
      </w:divBdr>
      <w:divsChild>
        <w:div w:id="2086947541">
          <w:marLeft w:val="770"/>
          <w:marRight w:val="0"/>
          <w:marTop w:val="0"/>
          <w:marBottom w:val="0"/>
          <w:divBdr>
            <w:top w:val="none" w:sz="0" w:space="0" w:color="auto"/>
            <w:left w:val="none" w:sz="0" w:space="0" w:color="auto"/>
            <w:bottom w:val="none" w:sz="0" w:space="0" w:color="auto"/>
            <w:right w:val="none" w:sz="0" w:space="0" w:color="auto"/>
          </w:divBdr>
        </w:div>
        <w:div w:id="1555122761">
          <w:marLeft w:val="0"/>
          <w:marRight w:val="0"/>
          <w:marTop w:val="0"/>
          <w:marBottom w:val="0"/>
          <w:divBdr>
            <w:top w:val="none" w:sz="0" w:space="0" w:color="auto"/>
            <w:left w:val="none" w:sz="0" w:space="0" w:color="auto"/>
            <w:bottom w:val="none" w:sz="0" w:space="0" w:color="auto"/>
            <w:right w:val="none" w:sz="0" w:space="0" w:color="auto"/>
          </w:divBdr>
        </w:div>
        <w:div w:id="1830125173">
          <w:marLeft w:val="0"/>
          <w:marRight w:val="0"/>
          <w:marTop w:val="0"/>
          <w:marBottom w:val="0"/>
          <w:divBdr>
            <w:top w:val="none" w:sz="0" w:space="0" w:color="auto"/>
            <w:left w:val="none" w:sz="0" w:space="0" w:color="auto"/>
            <w:bottom w:val="none" w:sz="0" w:space="0" w:color="auto"/>
            <w:right w:val="none" w:sz="0" w:space="0" w:color="auto"/>
          </w:divBdr>
        </w:div>
      </w:divsChild>
    </w:div>
    <w:div w:id="317850107">
      <w:bodyDiv w:val="1"/>
      <w:marLeft w:val="0"/>
      <w:marRight w:val="0"/>
      <w:marTop w:val="0"/>
      <w:marBottom w:val="0"/>
      <w:divBdr>
        <w:top w:val="none" w:sz="0" w:space="0" w:color="auto"/>
        <w:left w:val="none" w:sz="0" w:space="0" w:color="auto"/>
        <w:bottom w:val="none" w:sz="0" w:space="0" w:color="auto"/>
        <w:right w:val="none" w:sz="0" w:space="0" w:color="auto"/>
      </w:divBdr>
    </w:div>
    <w:div w:id="612782561">
      <w:bodyDiv w:val="1"/>
      <w:marLeft w:val="0"/>
      <w:marRight w:val="0"/>
      <w:marTop w:val="0"/>
      <w:marBottom w:val="0"/>
      <w:divBdr>
        <w:top w:val="none" w:sz="0" w:space="0" w:color="auto"/>
        <w:left w:val="none" w:sz="0" w:space="0" w:color="auto"/>
        <w:bottom w:val="none" w:sz="0" w:space="0" w:color="auto"/>
        <w:right w:val="none" w:sz="0" w:space="0" w:color="auto"/>
      </w:divBdr>
      <w:divsChild>
        <w:div w:id="26293056">
          <w:marLeft w:val="0"/>
          <w:marRight w:val="0"/>
          <w:marTop w:val="0"/>
          <w:marBottom w:val="0"/>
          <w:divBdr>
            <w:top w:val="none" w:sz="0" w:space="0" w:color="auto"/>
            <w:left w:val="none" w:sz="0" w:space="0" w:color="auto"/>
            <w:bottom w:val="none" w:sz="0" w:space="0" w:color="auto"/>
            <w:right w:val="none" w:sz="0" w:space="0" w:color="auto"/>
          </w:divBdr>
        </w:div>
        <w:div w:id="1190604030">
          <w:marLeft w:val="0"/>
          <w:marRight w:val="0"/>
          <w:marTop w:val="0"/>
          <w:marBottom w:val="0"/>
          <w:divBdr>
            <w:top w:val="none" w:sz="0" w:space="0" w:color="auto"/>
            <w:left w:val="none" w:sz="0" w:space="0" w:color="auto"/>
            <w:bottom w:val="none" w:sz="0" w:space="0" w:color="auto"/>
            <w:right w:val="none" w:sz="0" w:space="0" w:color="auto"/>
          </w:divBdr>
        </w:div>
      </w:divsChild>
    </w:div>
    <w:div w:id="721904882">
      <w:bodyDiv w:val="1"/>
      <w:marLeft w:val="0"/>
      <w:marRight w:val="0"/>
      <w:marTop w:val="0"/>
      <w:marBottom w:val="0"/>
      <w:divBdr>
        <w:top w:val="none" w:sz="0" w:space="0" w:color="auto"/>
        <w:left w:val="none" w:sz="0" w:space="0" w:color="auto"/>
        <w:bottom w:val="none" w:sz="0" w:space="0" w:color="auto"/>
        <w:right w:val="none" w:sz="0" w:space="0" w:color="auto"/>
      </w:divBdr>
      <w:divsChild>
        <w:div w:id="2132550536">
          <w:marLeft w:val="0"/>
          <w:marRight w:val="0"/>
          <w:marTop w:val="0"/>
          <w:marBottom w:val="0"/>
          <w:divBdr>
            <w:top w:val="none" w:sz="0" w:space="0" w:color="auto"/>
            <w:left w:val="none" w:sz="0" w:space="0" w:color="auto"/>
            <w:bottom w:val="none" w:sz="0" w:space="0" w:color="auto"/>
            <w:right w:val="none" w:sz="0" w:space="0" w:color="auto"/>
          </w:divBdr>
        </w:div>
        <w:div w:id="683749771">
          <w:marLeft w:val="0"/>
          <w:marRight w:val="0"/>
          <w:marTop w:val="0"/>
          <w:marBottom w:val="0"/>
          <w:divBdr>
            <w:top w:val="none" w:sz="0" w:space="0" w:color="auto"/>
            <w:left w:val="none" w:sz="0" w:space="0" w:color="auto"/>
            <w:bottom w:val="none" w:sz="0" w:space="0" w:color="auto"/>
            <w:right w:val="none" w:sz="0" w:space="0" w:color="auto"/>
          </w:divBdr>
        </w:div>
      </w:divsChild>
    </w:div>
    <w:div w:id="1028799542">
      <w:bodyDiv w:val="1"/>
      <w:marLeft w:val="0"/>
      <w:marRight w:val="0"/>
      <w:marTop w:val="0"/>
      <w:marBottom w:val="0"/>
      <w:divBdr>
        <w:top w:val="none" w:sz="0" w:space="0" w:color="auto"/>
        <w:left w:val="none" w:sz="0" w:space="0" w:color="auto"/>
        <w:bottom w:val="none" w:sz="0" w:space="0" w:color="auto"/>
        <w:right w:val="none" w:sz="0" w:space="0" w:color="auto"/>
      </w:divBdr>
      <w:divsChild>
        <w:div w:id="538014266">
          <w:marLeft w:val="0"/>
          <w:marRight w:val="0"/>
          <w:marTop w:val="0"/>
          <w:marBottom w:val="0"/>
          <w:divBdr>
            <w:top w:val="none" w:sz="0" w:space="0" w:color="auto"/>
            <w:left w:val="none" w:sz="0" w:space="0" w:color="auto"/>
            <w:bottom w:val="none" w:sz="0" w:space="0" w:color="auto"/>
            <w:right w:val="none" w:sz="0" w:space="0" w:color="auto"/>
          </w:divBdr>
        </w:div>
        <w:div w:id="1154372138">
          <w:marLeft w:val="0"/>
          <w:marRight w:val="0"/>
          <w:marTop w:val="0"/>
          <w:marBottom w:val="0"/>
          <w:divBdr>
            <w:top w:val="none" w:sz="0" w:space="0" w:color="auto"/>
            <w:left w:val="none" w:sz="0" w:space="0" w:color="auto"/>
            <w:bottom w:val="none" w:sz="0" w:space="0" w:color="auto"/>
            <w:right w:val="none" w:sz="0" w:space="0" w:color="auto"/>
          </w:divBdr>
        </w:div>
      </w:divsChild>
    </w:div>
    <w:div w:id="1196506296">
      <w:bodyDiv w:val="1"/>
      <w:marLeft w:val="0"/>
      <w:marRight w:val="0"/>
      <w:marTop w:val="0"/>
      <w:marBottom w:val="0"/>
      <w:divBdr>
        <w:top w:val="none" w:sz="0" w:space="0" w:color="auto"/>
        <w:left w:val="none" w:sz="0" w:space="0" w:color="auto"/>
        <w:bottom w:val="none" w:sz="0" w:space="0" w:color="auto"/>
        <w:right w:val="none" w:sz="0" w:space="0" w:color="auto"/>
      </w:divBdr>
      <w:divsChild>
        <w:div w:id="662856202">
          <w:marLeft w:val="0"/>
          <w:marRight w:val="0"/>
          <w:marTop w:val="0"/>
          <w:marBottom w:val="0"/>
          <w:divBdr>
            <w:top w:val="none" w:sz="0" w:space="0" w:color="auto"/>
            <w:left w:val="none" w:sz="0" w:space="0" w:color="auto"/>
            <w:bottom w:val="none" w:sz="0" w:space="0" w:color="auto"/>
            <w:right w:val="none" w:sz="0" w:space="0" w:color="auto"/>
          </w:divBdr>
        </w:div>
        <w:div w:id="1274632991">
          <w:marLeft w:val="0"/>
          <w:marRight w:val="0"/>
          <w:marTop w:val="0"/>
          <w:marBottom w:val="0"/>
          <w:divBdr>
            <w:top w:val="none" w:sz="0" w:space="0" w:color="auto"/>
            <w:left w:val="none" w:sz="0" w:space="0" w:color="auto"/>
            <w:bottom w:val="none" w:sz="0" w:space="0" w:color="auto"/>
            <w:right w:val="none" w:sz="0" w:space="0" w:color="auto"/>
          </w:divBdr>
        </w:div>
      </w:divsChild>
    </w:div>
    <w:div w:id="1356233424">
      <w:bodyDiv w:val="1"/>
      <w:marLeft w:val="0"/>
      <w:marRight w:val="0"/>
      <w:marTop w:val="0"/>
      <w:marBottom w:val="0"/>
      <w:divBdr>
        <w:top w:val="none" w:sz="0" w:space="0" w:color="auto"/>
        <w:left w:val="none" w:sz="0" w:space="0" w:color="auto"/>
        <w:bottom w:val="none" w:sz="0" w:space="0" w:color="auto"/>
        <w:right w:val="none" w:sz="0" w:space="0" w:color="auto"/>
      </w:divBdr>
      <w:divsChild>
        <w:div w:id="1937865083">
          <w:marLeft w:val="0"/>
          <w:marRight w:val="0"/>
          <w:marTop w:val="0"/>
          <w:marBottom w:val="0"/>
          <w:divBdr>
            <w:top w:val="none" w:sz="0" w:space="0" w:color="auto"/>
            <w:left w:val="none" w:sz="0" w:space="0" w:color="auto"/>
            <w:bottom w:val="none" w:sz="0" w:space="0" w:color="auto"/>
            <w:right w:val="none" w:sz="0" w:space="0" w:color="auto"/>
          </w:divBdr>
        </w:div>
        <w:div w:id="517159892">
          <w:marLeft w:val="0"/>
          <w:marRight w:val="0"/>
          <w:marTop w:val="0"/>
          <w:marBottom w:val="0"/>
          <w:divBdr>
            <w:top w:val="none" w:sz="0" w:space="0" w:color="auto"/>
            <w:left w:val="none" w:sz="0" w:space="0" w:color="auto"/>
            <w:bottom w:val="none" w:sz="0" w:space="0" w:color="auto"/>
            <w:right w:val="none" w:sz="0" w:space="0" w:color="auto"/>
          </w:divBdr>
        </w:div>
      </w:divsChild>
    </w:div>
    <w:div w:id="1588884126">
      <w:bodyDiv w:val="1"/>
      <w:marLeft w:val="0"/>
      <w:marRight w:val="0"/>
      <w:marTop w:val="0"/>
      <w:marBottom w:val="0"/>
      <w:divBdr>
        <w:top w:val="none" w:sz="0" w:space="0" w:color="auto"/>
        <w:left w:val="none" w:sz="0" w:space="0" w:color="auto"/>
        <w:bottom w:val="none" w:sz="0" w:space="0" w:color="auto"/>
        <w:right w:val="none" w:sz="0" w:space="0" w:color="auto"/>
      </w:divBdr>
      <w:divsChild>
        <w:div w:id="592863783">
          <w:marLeft w:val="0"/>
          <w:marRight w:val="0"/>
          <w:marTop w:val="0"/>
          <w:marBottom w:val="0"/>
          <w:divBdr>
            <w:top w:val="none" w:sz="0" w:space="0" w:color="auto"/>
            <w:left w:val="none" w:sz="0" w:space="0" w:color="auto"/>
            <w:bottom w:val="none" w:sz="0" w:space="0" w:color="auto"/>
            <w:right w:val="none" w:sz="0" w:space="0" w:color="auto"/>
          </w:divBdr>
        </w:div>
        <w:div w:id="113326076">
          <w:marLeft w:val="0"/>
          <w:marRight w:val="0"/>
          <w:marTop w:val="0"/>
          <w:marBottom w:val="0"/>
          <w:divBdr>
            <w:top w:val="none" w:sz="0" w:space="0" w:color="auto"/>
            <w:left w:val="none" w:sz="0" w:space="0" w:color="auto"/>
            <w:bottom w:val="none" w:sz="0" w:space="0" w:color="auto"/>
            <w:right w:val="none" w:sz="0" w:space="0" w:color="auto"/>
          </w:divBdr>
        </w:div>
      </w:divsChild>
    </w:div>
    <w:div w:id="1589653006">
      <w:bodyDiv w:val="1"/>
      <w:marLeft w:val="0"/>
      <w:marRight w:val="0"/>
      <w:marTop w:val="0"/>
      <w:marBottom w:val="0"/>
      <w:divBdr>
        <w:top w:val="none" w:sz="0" w:space="0" w:color="auto"/>
        <w:left w:val="none" w:sz="0" w:space="0" w:color="auto"/>
        <w:bottom w:val="none" w:sz="0" w:space="0" w:color="auto"/>
        <w:right w:val="none" w:sz="0" w:space="0" w:color="auto"/>
      </w:divBdr>
      <w:divsChild>
        <w:div w:id="99645886">
          <w:marLeft w:val="1389"/>
          <w:marRight w:val="0"/>
          <w:marTop w:val="0"/>
          <w:marBottom w:val="0"/>
          <w:divBdr>
            <w:top w:val="none" w:sz="0" w:space="0" w:color="auto"/>
            <w:left w:val="none" w:sz="0" w:space="0" w:color="auto"/>
            <w:bottom w:val="none" w:sz="0" w:space="0" w:color="auto"/>
            <w:right w:val="none" w:sz="0" w:space="0" w:color="auto"/>
          </w:divBdr>
        </w:div>
        <w:div w:id="277876817">
          <w:marLeft w:val="0"/>
          <w:marRight w:val="0"/>
          <w:marTop w:val="0"/>
          <w:marBottom w:val="0"/>
          <w:divBdr>
            <w:top w:val="none" w:sz="0" w:space="0" w:color="auto"/>
            <w:left w:val="none" w:sz="0" w:space="0" w:color="auto"/>
            <w:bottom w:val="none" w:sz="0" w:space="0" w:color="auto"/>
            <w:right w:val="none" w:sz="0" w:space="0" w:color="auto"/>
          </w:divBdr>
        </w:div>
        <w:div w:id="157574864">
          <w:marLeft w:val="0"/>
          <w:marRight w:val="0"/>
          <w:marTop w:val="0"/>
          <w:marBottom w:val="0"/>
          <w:divBdr>
            <w:top w:val="none" w:sz="0" w:space="0" w:color="auto"/>
            <w:left w:val="none" w:sz="0" w:space="0" w:color="auto"/>
            <w:bottom w:val="none" w:sz="0" w:space="0" w:color="auto"/>
            <w:right w:val="none" w:sz="0" w:space="0" w:color="auto"/>
          </w:divBdr>
        </w:div>
      </w:divsChild>
    </w:div>
    <w:div w:id="20860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ed157d48c52647f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aa59970-c2c2-4bc4-89f1-1c6f1bdf4652}"/>
      </w:docPartPr>
      <w:docPartBody>
        <w:p w14:paraId="0E75927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68F3389-1B33-4D54-B88C-52E54A71526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Ekaterina Sokolova</dc:creator>
  <keywords/>
  <dc:description/>
  <lastModifiedBy>Ekaterina Sokolova</lastModifiedBy>
  <revision>3</revision>
  <dcterms:created xsi:type="dcterms:W3CDTF">2020-02-19T11:26:00.0000000Z</dcterms:created>
  <dcterms:modified xsi:type="dcterms:W3CDTF">2020-10-02T08:44:41.0708481Z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http://www.zotero.org/styles/water-research</vt:lpwstr>
  </property>
  <property fmtid="{D5CDD505-2E9C-101B-9397-08002B2CF9AE}" pid="21" name="Mendeley Recent Style Name 9_1">
    <vt:lpwstr>Water Research</vt:lpwstr>
  </property>
  <property fmtid="{D5CDD505-2E9C-101B-9397-08002B2CF9AE}" pid="22" name="Mendeley Document_1">
    <vt:lpwstr>True</vt:lpwstr>
  </property>
  <property fmtid="{D5CDD505-2E9C-101B-9397-08002B2CF9AE}" pid="23" name="Mendeley Unique User Id_1">
    <vt:lpwstr>e0566aaa-5f00-32d5-9715-0211988c2263</vt:lpwstr>
  </property>
  <property fmtid="{D5CDD505-2E9C-101B-9397-08002B2CF9AE}" pid="24" name="Mendeley Citation Style_1">
    <vt:lpwstr>http://www.zotero.org/styles/water-research</vt:lpwstr>
  </property>
</Properties>
</file>