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9zagb8g2xj" w:id="0"/>
      <w:bookmarkEnd w:id="0"/>
      <w:r w:rsidDel="00000000" w:rsidR="00000000" w:rsidRPr="00000000">
        <w:rPr>
          <w:rtl w:val="0"/>
        </w:rPr>
        <w:t xml:space="preserve">Product Requirements Document (PRD)</w:t>
      </w:r>
    </w:p>
    <w:p w:rsidR="00000000" w:rsidDel="00000000" w:rsidP="00000000" w:rsidRDefault="00000000" w:rsidRPr="00000000" w14:paraId="00000002">
      <w:pPr>
        <w:pStyle w:val="Heading2"/>
        <w:rPr/>
      </w:pPr>
      <w:bookmarkStart w:colFirst="0" w:colLast="0" w:name="_vin94ar1mhbx" w:id="1"/>
      <w:bookmarkEnd w:id="1"/>
      <w:r w:rsidDel="00000000" w:rsidR="00000000" w:rsidRPr="00000000">
        <w:rPr>
          <w:rtl w:val="0"/>
        </w:rPr>
        <w:t xml:space="preserve">Conveyor Marketing Group - Client Portal Platform MVP</w:t>
      </w:r>
    </w:p>
    <w:p w:rsidR="00000000" w:rsidDel="00000000" w:rsidP="00000000" w:rsidRDefault="00000000" w:rsidRPr="00000000" w14:paraId="00000003">
      <w:pPr>
        <w:pStyle w:val="Heading3"/>
        <w:rPr/>
      </w:pPr>
      <w:bookmarkStart w:colFirst="0" w:colLast="0" w:name="_3pzs6jjsj9l7" w:id="2"/>
      <w:bookmarkEnd w:id="2"/>
      <w:r w:rsidDel="00000000" w:rsidR="00000000" w:rsidRPr="00000000">
        <w:rPr>
          <w:rtl w:val="0"/>
        </w:rPr>
        <w:t xml:space="preserve">Version 1.0 | August 23,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6i37jebydq7f" w:id="3"/>
      <w:bookmarkEnd w:id="3"/>
      <w:r w:rsidDel="00000000" w:rsidR="00000000" w:rsidRPr="00000000">
        <w:rPr>
          <w:rtl w:val="0"/>
        </w:rPr>
        <w:t xml:space="preserve">Table of Contents</w:t>
      </w:r>
    </w:p>
    <w:p w:rsidR="00000000" w:rsidDel="00000000" w:rsidP="00000000" w:rsidRDefault="00000000" w:rsidRPr="00000000" w14:paraId="0000000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1-executive-summary">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14:paraId="0000000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2-system-architecture">
        <w:r w:rsidDel="00000000" w:rsidR="00000000" w:rsidRPr="00000000">
          <w:rPr>
            <w:color w:val="1155cc"/>
            <w:u w:val="single"/>
            <w:rtl w:val="0"/>
          </w:rPr>
          <w:t xml:space="preserve">System Architecture</w:t>
        </w:r>
      </w:hyperlink>
      <w:r w:rsidDel="00000000" w:rsidR="00000000" w:rsidRPr="00000000">
        <w:rPr>
          <w:rtl w:val="0"/>
        </w:rPr>
      </w:r>
    </w:p>
    <w:p w:rsidR="00000000" w:rsidDel="00000000" w:rsidP="00000000" w:rsidRDefault="00000000" w:rsidRPr="00000000" w14:paraId="0000000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3-user-types--permissions">
        <w:r w:rsidDel="00000000" w:rsidR="00000000" w:rsidRPr="00000000">
          <w:rPr>
            <w:color w:val="1155cc"/>
            <w:u w:val="single"/>
            <w:rtl w:val="0"/>
          </w:rPr>
          <w:t xml:space="preserve">User Types &amp; Permissions</w:t>
        </w:r>
      </w:hyperlink>
      <w:r w:rsidDel="00000000" w:rsidR="00000000" w:rsidRPr="00000000">
        <w:rPr>
          <w:rtl w:val="0"/>
        </w:rPr>
      </w:r>
    </w:p>
    <w:p w:rsidR="00000000" w:rsidDel="00000000" w:rsidP="00000000" w:rsidRDefault="00000000" w:rsidRPr="00000000" w14:paraId="0000000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4-core-features---mvp">
        <w:r w:rsidDel="00000000" w:rsidR="00000000" w:rsidRPr="00000000">
          <w:rPr>
            <w:color w:val="1155cc"/>
            <w:u w:val="single"/>
            <w:rtl w:val="0"/>
          </w:rPr>
          <w:t xml:space="preserve">Core Features - MVP</w:t>
        </w:r>
      </w:hyperlink>
      <w:r w:rsidDel="00000000" w:rsidR="00000000" w:rsidRPr="00000000">
        <w:rPr>
          <w:rtl w:val="0"/>
        </w:rPr>
      </w:r>
    </w:p>
    <w:p w:rsidR="00000000" w:rsidDel="00000000" w:rsidP="00000000" w:rsidRDefault="00000000" w:rsidRPr="00000000" w14:paraId="0000000A">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5-technical-specifications">
        <w:r w:rsidDel="00000000" w:rsidR="00000000" w:rsidRPr="00000000">
          <w:rPr>
            <w:color w:val="1155cc"/>
            <w:u w:val="single"/>
            <w:rtl w:val="0"/>
          </w:rPr>
          <w:t xml:space="preserve">Technical Specifications</w:t>
        </w:r>
      </w:hyperlink>
      <w:r w:rsidDel="00000000" w:rsidR="00000000" w:rsidRPr="00000000">
        <w:rPr>
          <w:rtl w:val="0"/>
        </w:rPr>
      </w:r>
    </w:p>
    <w:p w:rsidR="00000000" w:rsidDel="00000000" w:rsidP="00000000" w:rsidRDefault="00000000" w:rsidRPr="00000000" w14:paraId="0000000B">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6-user-journeys">
        <w:r w:rsidDel="00000000" w:rsidR="00000000" w:rsidRPr="00000000">
          <w:rPr>
            <w:color w:val="1155cc"/>
            <w:u w:val="single"/>
            <w:rtl w:val="0"/>
          </w:rPr>
          <w:t xml:space="preserve">User Journeys</w:t>
        </w:r>
      </w:hyperlink>
      <w:r w:rsidDel="00000000" w:rsidR="00000000" w:rsidRPr="00000000">
        <w:rPr>
          <w:rtl w:val="0"/>
        </w:rPr>
      </w:r>
    </w:p>
    <w:p w:rsidR="00000000" w:rsidDel="00000000" w:rsidP="00000000" w:rsidRDefault="00000000" w:rsidRPr="00000000" w14:paraId="0000000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7-success-metrics">
        <w:r w:rsidDel="00000000" w:rsidR="00000000" w:rsidRPr="00000000">
          <w:rPr>
            <w:color w:val="1155cc"/>
            <w:u w:val="single"/>
            <w:rtl w:val="0"/>
          </w:rPr>
          <w:t xml:space="preserve">Success Metrics</w:t>
        </w:r>
      </w:hyperlink>
      <w:r w:rsidDel="00000000" w:rsidR="00000000" w:rsidRPr="00000000">
        <w:rPr>
          <w:rtl w:val="0"/>
        </w:rPr>
      </w:r>
    </w:p>
    <w:p w:rsidR="00000000" w:rsidDel="00000000" w:rsidP="00000000" w:rsidRDefault="00000000" w:rsidRPr="00000000" w14:paraId="0000000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8-implementation-timeline">
        <w:r w:rsidDel="00000000" w:rsidR="00000000" w:rsidRPr="00000000">
          <w:rPr>
            <w:color w:val="1155cc"/>
            <w:u w:val="single"/>
            <w:rtl w:val="0"/>
          </w:rPr>
          <w:t xml:space="preserve">Implementation Timeline</w:t>
        </w:r>
      </w:hyperlink>
      <w:r w:rsidDel="00000000" w:rsidR="00000000" w:rsidRPr="00000000">
        <w:rPr>
          <w:rtl w:val="0"/>
        </w:rPr>
      </w:r>
    </w:p>
    <w:p w:rsidR="00000000" w:rsidDel="00000000" w:rsidP="00000000" w:rsidRDefault="00000000" w:rsidRPr="00000000" w14:paraId="0000000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9-risk-mitigation">
        <w:r w:rsidDel="00000000" w:rsidR="00000000" w:rsidRPr="00000000">
          <w:rPr>
            <w:color w:val="1155cc"/>
            <w:u w:val="single"/>
            <w:rtl w:val="0"/>
          </w:rPr>
          <w:t xml:space="preserve">Risk Mitigation</w:t>
        </w:r>
      </w:hyperlink>
      <w:r w:rsidDel="00000000" w:rsidR="00000000" w:rsidRPr="00000000">
        <w:rPr>
          <w:rtl w:val="0"/>
        </w:rPr>
      </w:r>
    </w:p>
    <w:p w:rsidR="00000000" w:rsidDel="00000000" w:rsidP="00000000" w:rsidRDefault="00000000" w:rsidRPr="00000000" w14:paraId="0000000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10-future-roadmap-post-mvp">
        <w:r w:rsidDel="00000000" w:rsidR="00000000" w:rsidRPr="00000000">
          <w:rPr>
            <w:color w:val="1155cc"/>
            <w:u w:val="single"/>
            <w:rtl w:val="0"/>
          </w:rPr>
          <w:t xml:space="preserve">Future Roadmap</w:t>
        </w:r>
      </w:hyperlink>
      <w:r w:rsidDel="00000000" w:rsidR="00000000" w:rsidRPr="00000000">
        <w:rPr>
          <w:rtl w:val="0"/>
        </w:rPr>
      </w:r>
    </w:p>
    <w:p w:rsidR="00000000" w:rsidDel="00000000" w:rsidP="00000000" w:rsidRDefault="00000000" w:rsidRPr="00000000" w14:paraId="00000010">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11-development-guidelines">
        <w:r w:rsidDel="00000000" w:rsidR="00000000" w:rsidRPr="00000000">
          <w:rPr>
            <w:color w:val="1155cc"/>
            <w:u w:val="single"/>
            <w:rtl w:val="0"/>
          </w:rPr>
          <w:t xml:space="preserve">Development Guidelines</w:t>
        </w:r>
      </w:hyperlink>
      <w:r w:rsidDel="00000000" w:rsidR="00000000" w:rsidRPr="00000000">
        <w:rPr>
          <w:rtl w:val="0"/>
        </w:rPr>
      </w:r>
    </w:p>
    <w:p w:rsidR="00000000" w:rsidDel="00000000" w:rsidP="00000000" w:rsidRDefault="00000000" w:rsidRPr="00000000" w14:paraId="0000001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hyperlink w:anchor="12-approval--sign-off">
        <w:r w:rsidDel="00000000" w:rsidR="00000000" w:rsidRPr="00000000">
          <w:rPr>
            <w:color w:val="1155cc"/>
            <w:u w:val="single"/>
            <w:rtl w:val="0"/>
          </w:rPr>
          <w:t xml:space="preserve">Approval &amp; Sign-off</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rPr/>
      </w:pPr>
      <w:bookmarkStart w:colFirst="0" w:colLast="0" w:name="_plbbx7lu710" w:id="4"/>
      <w:bookmarkEnd w:id="4"/>
      <w:r w:rsidDel="00000000" w:rsidR="00000000" w:rsidRPr="00000000">
        <w:rPr>
          <w:rtl w:val="0"/>
        </w:rPr>
        <w:t xml:space="preserve">1. Executive Summary</w:t>
      </w:r>
    </w:p>
    <w:p w:rsidR="00000000" w:rsidDel="00000000" w:rsidP="00000000" w:rsidRDefault="00000000" w:rsidRPr="00000000" w14:paraId="00000015">
      <w:pPr>
        <w:pStyle w:val="Heading3"/>
        <w:rPr/>
      </w:pPr>
      <w:bookmarkStart w:colFirst="0" w:colLast="0" w:name="_bnjfsofxlkxo" w:id="5"/>
      <w:bookmarkEnd w:id="5"/>
      <w:r w:rsidDel="00000000" w:rsidR="00000000" w:rsidRPr="00000000">
        <w:rPr>
          <w:rtl w:val="0"/>
        </w:rPr>
        <w:t xml:space="preserve">Product Vision</w:t>
      </w:r>
    </w:p>
    <w:p w:rsidR="00000000" w:rsidDel="00000000" w:rsidP="00000000" w:rsidRDefault="00000000" w:rsidRPr="00000000" w14:paraId="00000016">
      <w:pPr>
        <w:rPr/>
      </w:pPr>
      <w:r w:rsidDel="00000000" w:rsidR="00000000" w:rsidRPr="00000000">
        <w:rPr>
          <w:rtl w:val="0"/>
        </w:rPr>
        <w:t xml:space="preserve">A multi-tenant client portal platform that serves as a centralized hub for professional services delivery, starting with Conveyor Marketing Group's internal use and eventually scaling to a white-label SaaS platform for other agencies.</w:t>
      </w:r>
    </w:p>
    <w:p w:rsidR="00000000" w:rsidDel="00000000" w:rsidP="00000000" w:rsidRDefault="00000000" w:rsidRPr="00000000" w14:paraId="00000017">
      <w:pPr>
        <w:pStyle w:val="Heading3"/>
        <w:rPr/>
      </w:pPr>
      <w:bookmarkStart w:colFirst="0" w:colLast="0" w:name="_iwaewuovfp75" w:id="6"/>
      <w:bookmarkEnd w:id="6"/>
      <w:r w:rsidDel="00000000" w:rsidR="00000000" w:rsidRPr="00000000">
        <w:rPr>
          <w:rtl w:val="0"/>
        </w:rPr>
        <w:t xml:space="preserve">MVP Goals</w:t>
      </w:r>
    </w:p>
    <w:p w:rsidR="00000000" w:rsidDel="00000000" w:rsidP="00000000" w:rsidRDefault="00000000" w:rsidRPr="00000000" w14:paraId="0000001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Launch Date:</w:t>
      </w:r>
      <w:r w:rsidDel="00000000" w:rsidR="00000000" w:rsidRPr="00000000">
        <w:rPr>
          <w:rtl w:val="0"/>
        </w:rPr>
        <w:t xml:space="preserve"> October 31, 2025</w:t>
      </w:r>
    </w:p>
    <w:p w:rsidR="00000000" w:rsidDel="00000000" w:rsidP="00000000" w:rsidRDefault="00000000" w:rsidRPr="00000000" w14:paraId="0000001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Pilot Clients:</w:t>
      </w:r>
      <w:r w:rsidDel="00000000" w:rsidR="00000000" w:rsidRPr="00000000">
        <w:rPr>
          <w:rtl w:val="0"/>
        </w:rPr>
        <w:t xml:space="preserve"> 3-5 clients</w:t>
      </w:r>
    </w:p>
    <w:p w:rsidR="00000000" w:rsidDel="00000000" w:rsidP="00000000" w:rsidRDefault="00000000" w:rsidRPr="00000000" w14:paraId="0000001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Primary Objectives:</w:t>
      </w:r>
      <w:r w:rsidDel="00000000" w:rsidR="00000000" w:rsidRPr="00000000">
        <w:rPr>
          <w:rtl w:val="0"/>
        </w:rPr>
      </w:r>
    </w:p>
    <w:p w:rsidR="00000000" w:rsidDel="00000000" w:rsidP="00000000" w:rsidRDefault="00000000" w:rsidRPr="00000000" w14:paraId="0000001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Establish secure multi-tenant architecture</w:t>
      </w:r>
    </w:p>
    <w:p w:rsidR="00000000" w:rsidDel="00000000" w:rsidP="00000000" w:rsidRDefault="00000000" w:rsidRPr="00000000" w14:paraId="0000001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Centralize client communications and deliverables</w:t>
      </w:r>
    </w:p>
    <w:p w:rsidR="00000000" w:rsidDel="00000000" w:rsidP="00000000" w:rsidRDefault="00000000" w:rsidRPr="00000000" w14:paraId="0000001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Prove the service-as-a-subscription model</w:t>
      </w:r>
    </w:p>
    <w:p w:rsidR="00000000" w:rsidDel="00000000" w:rsidP="00000000" w:rsidRDefault="00000000" w:rsidRPr="00000000" w14:paraId="0000001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 operational overhead by 30%</w:t>
      </w:r>
    </w:p>
    <w:p w:rsidR="00000000" w:rsidDel="00000000" w:rsidP="00000000" w:rsidRDefault="00000000" w:rsidRPr="00000000" w14:paraId="0000001F">
      <w:pPr>
        <w:pStyle w:val="Heading3"/>
        <w:rPr/>
      </w:pPr>
      <w:bookmarkStart w:colFirst="0" w:colLast="0" w:name="_u54120td0qht" w:id="7"/>
      <w:bookmarkEnd w:id="7"/>
      <w:r w:rsidDel="00000000" w:rsidR="00000000" w:rsidRPr="00000000">
        <w:rPr>
          <w:rtl w:val="0"/>
        </w:rPr>
        <w:t xml:space="preserve">Key Business Drivers</w:t>
      </w:r>
    </w:p>
    <w:p w:rsidR="00000000" w:rsidDel="00000000" w:rsidP="00000000" w:rsidRDefault="00000000" w:rsidRPr="00000000" w14:paraId="0000002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Current Challenge:</w:t>
      </w:r>
      <w:r w:rsidDel="00000000" w:rsidR="00000000" w:rsidRPr="00000000">
        <w:rPr>
          <w:rtl w:val="0"/>
        </w:rPr>
        <w:t xml:space="preserve"> Fragmented client experience across multiple tools</w:t>
      </w:r>
    </w:p>
    <w:p w:rsidR="00000000" w:rsidDel="00000000" w:rsidP="00000000" w:rsidRDefault="00000000" w:rsidRPr="00000000" w14:paraId="0000002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Solution:</w:t>
      </w:r>
      <w:r w:rsidDel="00000000" w:rsidR="00000000" w:rsidRPr="00000000">
        <w:rPr>
          <w:rtl w:val="0"/>
        </w:rPr>
        <w:t xml:space="preserve"> Unified portal combining all client touchpoints</w:t>
      </w:r>
    </w:p>
    <w:p w:rsidR="00000000" w:rsidDel="00000000" w:rsidP="00000000" w:rsidRDefault="00000000" w:rsidRPr="00000000" w14:paraId="0000002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Opportunity:</w:t>
      </w:r>
      <w:r w:rsidDel="00000000" w:rsidR="00000000" w:rsidRPr="00000000">
        <w:rPr>
          <w:rtl w:val="0"/>
        </w:rPr>
        <w:t xml:space="preserve"> White-label platform for professional services industry</w:t>
      </w:r>
    </w:p>
    <w:p w:rsidR="00000000" w:rsidDel="00000000" w:rsidP="00000000" w:rsidRDefault="00000000" w:rsidRPr="00000000" w14:paraId="0000002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Investment Stage:</w:t>
      </w:r>
      <w:r w:rsidDel="00000000" w:rsidR="00000000" w:rsidRPr="00000000">
        <w:rPr>
          <w:rtl w:val="0"/>
        </w:rPr>
        <w:t xml:space="preserve"> Self-funded MVP to demonstrate model for future funding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rPr/>
      </w:pPr>
      <w:bookmarkStart w:colFirst="0" w:colLast="0" w:name="_x18ek4g3lpaq" w:id="8"/>
      <w:bookmarkEnd w:id="8"/>
      <w:r w:rsidDel="00000000" w:rsidR="00000000" w:rsidRPr="00000000">
        <w:rPr>
          <w:rtl w:val="0"/>
        </w:rPr>
        <w:t xml:space="preserve">2. System Architecture</w:t>
      </w:r>
    </w:p>
    <w:p w:rsidR="00000000" w:rsidDel="00000000" w:rsidP="00000000" w:rsidRDefault="00000000" w:rsidRPr="00000000" w14:paraId="00000027">
      <w:pPr>
        <w:pStyle w:val="Heading3"/>
        <w:rPr/>
      </w:pPr>
      <w:bookmarkStart w:colFirst="0" w:colLast="0" w:name="_d5v7h0lk3nhm" w:id="9"/>
      <w:bookmarkEnd w:id="9"/>
      <w:r w:rsidDel="00000000" w:rsidR="00000000" w:rsidRPr="00000000">
        <w:rPr>
          <w:rtl w:val="0"/>
        </w:rPr>
        <w:t xml:space="preserve">2.1 Company Hierarchy</w:t>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Platform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(Conveyor)</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(Conveyor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Marketing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(Freelancers/Agencies)</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Sub-Companies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(Divisions/Departments)</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w:t>
      </w:r>
      <w:r w:rsidDel="00000000" w:rsidR="00000000" w:rsidRPr="00000000">
        <w:rPr>
          <w:rtl w:val="0"/>
        </w:rPr>
      </w:r>
    </w:p>
    <w:p w:rsidR="00000000" w:rsidDel="00000000" w:rsidP="00000000" w:rsidRDefault="00000000" w:rsidRPr="00000000" w14:paraId="00000030">
      <w:pPr>
        <w:pStyle w:val="Heading3"/>
        <w:rPr/>
      </w:pPr>
      <w:bookmarkStart w:colFirst="0" w:colLast="0" w:name="_3wxua1tzfx3c" w:id="10"/>
      <w:bookmarkEnd w:id="10"/>
      <w:r w:rsidDel="00000000" w:rsidR="00000000" w:rsidRPr="00000000">
        <w:rPr>
          <w:rtl w:val="0"/>
        </w:rPr>
        <w:t xml:space="preserve">2.2 Data Isolation Model</w:t>
      </w:r>
    </w:p>
    <w:p w:rsidR="00000000" w:rsidDel="00000000" w:rsidP="00000000" w:rsidRDefault="00000000" w:rsidRPr="00000000" w14:paraId="00000031">
      <w:pPr>
        <w:rPr/>
      </w:pPr>
      <w:r w:rsidDel="00000000" w:rsidR="00000000" w:rsidRPr="00000000">
        <w:rPr>
          <w:b w:val="1"/>
          <w:rtl w:val="0"/>
        </w:rPr>
        <w:t xml:space="preserve">Core Principle:</w:t>
      </w:r>
      <w:r w:rsidDel="00000000" w:rsidR="00000000" w:rsidRPr="00000000">
        <w:rPr>
          <w:rtl w:val="0"/>
        </w:rPr>
        <w:t xml:space="preserve"> Complete data isolation between company types with project-based access control.</w:t>
      </w:r>
    </w:p>
    <w:p w:rsidR="00000000" w:rsidDel="00000000" w:rsidP="00000000" w:rsidRDefault="00000000" w:rsidRPr="00000000" w14:paraId="00000032">
      <w:pPr>
        <w:pStyle w:val="Heading4"/>
        <w:rPr/>
      </w:pPr>
      <w:bookmarkStart w:colFirst="0" w:colLast="0" w:name="_910s0lwkd3sc" w:id="11"/>
      <w:bookmarkEnd w:id="11"/>
      <w:r w:rsidDel="00000000" w:rsidR="00000000" w:rsidRPr="00000000">
        <w:rPr>
          <w:rtl w:val="0"/>
        </w:rPr>
        <w:t xml:space="preserve">Data Access Matrix</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b w:val="1"/>
              </w:rPr>
            </w:pPr>
            <w:r w:rsidDel="00000000" w:rsidR="00000000" w:rsidRPr="00000000">
              <w:rPr>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b w:val="1"/>
              </w:rPr>
            </w:pPr>
            <w:r w:rsidDel="00000000" w:rsidR="00000000" w:rsidRPr="00000000">
              <w:rPr>
                <w:b w:val="1"/>
                <w:rtl w:val="0"/>
              </w:rPr>
              <w:t xml:space="preserve">Access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b w:val="1"/>
              </w:rPr>
            </w:pPr>
            <w:r w:rsidDel="00000000" w:rsidR="00000000" w:rsidRPr="00000000">
              <w:rPr>
                <w:b w:val="1"/>
                <w:rtl w:val="0"/>
              </w:rPr>
              <w:t xml:space="preserve">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pPr>
            <w:r w:rsidDel="00000000" w:rsidR="00000000" w:rsidRPr="00000000">
              <w:rPr>
                <w:b w:val="1"/>
                <w:rtl w:val="0"/>
              </w:rPr>
              <w:t xml:space="preserve">Owner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pPr>
            <w:r w:rsidDel="00000000" w:rsidR="00000000" w:rsidRPr="00000000">
              <w:rPr>
                <w:rtl w:val="0"/>
              </w:rPr>
              <w:t xml:space="preserve">All platform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pPr>
            <w:r w:rsidDel="00000000" w:rsidR="00000000" w:rsidRPr="00000000">
              <w:rPr>
                <w:b w:val="1"/>
                <w:rtl w:val="0"/>
              </w:rPr>
              <w:t xml:space="preserve">Partner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left"/>
              <w:rPr/>
            </w:pPr>
            <w:r w:rsidDel="00000000" w:rsidR="00000000" w:rsidRPr="00000000">
              <w:rPr>
                <w:rtl w:val="0"/>
              </w:rPr>
              <w:t xml:space="preserve">Assigned clients/projects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pPr>
            <w:r w:rsidDel="00000000" w:rsidR="00000000" w:rsidRPr="00000000">
              <w:rPr>
                <w:rtl w:val="0"/>
              </w:rPr>
              <w:t xml:space="preserve">Cannot see other partners'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pPr>
            <w:r w:rsidDel="00000000" w:rsidR="00000000" w:rsidRPr="00000000">
              <w:rPr>
                <w:b w:val="1"/>
                <w:rtl w:val="0"/>
              </w:rPr>
              <w:t xml:space="preserve">Partner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pPr>
            <w:r w:rsidDel="00000000" w:rsidR="00000000" w:rsidRPr="00000000">
              <w:rPr>
                <w:rtl w:val="0"/>
              </w:rPr>
              <w:t xml:space="preserve">Specific assigned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left"/>
              <w:rPr/>
            </w:pPr>
            <w:r w:rsidDel="00000000" w:rsidR="00000000" w:rsidRPr="00000000">
              <w:rPr>
                <w:rtl w:val="0"/>
              </w:rPr>
              <w:t xml:space="preserve">Limited to individual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left"/>
              <w:rPr/>
            </w:pPr>
            <w:r w:rsidDel="00000000" w:rsidR="00000000" w:rsidRPr="00000000">
              <w:rPr>
                <w:b w:val="1"/>
                <w:rtl w:val="0"/>
              </w:rPr>
              <w:t xml:space="preserve">Client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pPr>
            <w:r w:rsidDel="00000000" w:rsidR="00000000" w:rsidRPr="00000000">
              <w:rPr>
                <w:rtl w:val="0"/>
              </w:rPr>
              <w:t xml:space="preserve">Own company data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rtl w:val="0"/>
              </w:rPr>
              <w:t xml:space="preserve">Cannot see other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pPr>
            <w:r w:rsidDel="00000000" w:rsidR="00000000" w:rsidRPr="00000000">
              <w:rPr>
                <w:b w:val="1"/>
                <w:rtl w:val="0"/>
              </w:rPr>
              <w:t xml:space="preserve">Client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left"/>
              <w:rPr/>
            </w:pPr>
            <w:r w:rsidDel="00000000" w:rsidR="00000000" w:rsidRPr="00000000">
              <w:rPr>
                <w:rtl w:val="0"/>
              </w:rPr>
              <w:t xml:space="preserve">Based on role (Editor/Viewer)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left"/>
              <w:rPr/>
            </w:pPr>
            <w:r w:rsidDel="00000000" w:rsidR="00000000" w:rsidRPr="00000000">
              <w:rPr>
                <w:rtl w:val="0"/>
              </w:rPr>
              <w:t xml:space="preserve">Project-specific permissions</w:t>
            </w:r>
          </w:p>
        </w:tc>
      </w:tr>
    </w:tbl>
    <w:p w:rsidR="00000000" w:rsidDel="00000000" w:rsidP="00000000" w:rsidRDefault="00000000" w:rsidRPr="00000000" w14:paraId="00000045">
      <w:pPr>
        <w:pStyle w:val="Heading3"/>
        <w:rPr/>
      </w:pPr>
      <w:bookmarkStart w:colFirst="0" w:colLast="0" w:name="_2jxjahq3047n" w:id="12"/>
      <w:bookmarkEnd w:id="12"/>
      <w:r w:rsidDel="00000000" w:rsidR="00000000" w:rsidRPr="00000000">
        <w:rPr>
          <w:rtl w:val="0"/>
        </w:rPr>
        <w:t xml:space="preserve">2.3 Project-Based Access Control</w:t>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Hierarchy:</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control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levels</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logged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rPr/>
      </w:pPr>
      <w:bookmarkStart w:colFirst="0" w:colLast="0" w:name="_ilcby05xqccn" w:id="13"/>
      <w:bookmarkEnd w:id="13"/>
      <w:r w:rsidDel="00000000" w:rsidR="00000000" w:rsidRPr="00000000">
        <w:rPr>
          <w:rtl w:val="0"/>
        </w:rPr>
        <w:t xml:space="preserve">3. User Types &amp; Permissions</w:t>
      </w:r>
    </w:p>
    <w:p w:rsidR="00000000" w:rsidDel="00000000" w:rsidP="00000000" w:rsidRDefault="00000000" w:rsidRPr="00000000" w14:paraId="0000004E">
      <w:pPr>
        <w:pStyle w:val="Heading3"/>
        <w:rPr/>
      </w:pPr>
      <w:bookmarkStart w:colFirst="0" w:colLast="0" w:name="_20mrxu6hyucd" w:id="14"/>
      <w:bookmarkEnd w:id="14"/>
      <w:r w:rsidDel="00000000" w:rsidR="00000000" w:rsidRPr="00000000">
        <w:rPr>
          <w:rtl w:val="0"/>
        </w:rPr>
        <w:t xml:space="preserve">3.1 Owner Company Users (Conveyor)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left"/>
              <w:rPr>
                <w:b w:val="1"/>
              </w:rPr>
            </w:pPr>
            <w:r w:rsidDel="00000000" w:rsidR="00000000" w:rsidRPr="00000000">
              <w:rPr>
                <w:b w:val="1"/>
                <w:rtl w:val="0"/>
              </w:rPr>
              <w:t xml:space="preserve">Key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b w:val="1"/>
              </w:rPr>
            </w:pPr>
            <w:r w:rsidDel="00000000" w:rsidR="00000000" w:rsidRPr="00000000">
              <w:rPr>
                <w:b w:val="1"/>
                <w:rtl w:val="0"/>
              </w:rPr>
              <w:t xml:space="preserve">System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left"/>
              <w:rPr/>
            </w:pPr>
            <w:r w:rsidDel="00000000" w:rsidR="00000000" w:rsidRPr="00000000">
              <w:rPr>
                <w:b w:val="1"/>
                <w:rtl w:val="0"/>
              </w:rPr>
              <w:t xml:space="preserve">Owner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pPr>
            <w:r w:rsidDel="00000000" w:rsidR="00000000" w:rsidRPr="00000000">
              <w:rPr>
                <w:rtl w:val="0"/>
              </w:rPr>
              <w:t xml:space="preserve">Platform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Full system configuration</w:t>
            </w:r>
          </w:p>
          <w:p w:rsidR="00000000" w:rsidDel="00000000" w:rsidP="00000000" w:rsidRDefault="00000000" w:rsidRPr="00000000" w14:paraId="00000056">
            <w:pPr>
              <w:rPr/>
            </w:pPr>
            <w:r w:rsidDel="00000000" w:rsidR="00000000" w:rsidRPr="00000000">
              <w:rPr>
                <w:rtl w:val="0"/>
              </w:rPr>
              <w:t xml:space="preserve">• Billing management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 Platform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pPr>
            <w:r w:rsidDel="00000000" w:rsidR="00000000" w:rsidRPr="00000000">
              <w:rPr>
                <w:rtl w:val="0"/>
              </w:rPr>
              <w:t xml:space="preserve">All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b w:val="1"/>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tl w:val="0"/>
              </w:rPr>
              <w:t xml:space="preserve">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 User management</w:t>
            </w:r>
          </w:p>
          <w:p w:rsidR="00000000" w:rsidDel="00000000" w:rsidP="00000000" w:rsidRDefault="00000000" w:rsidRPr="00000000" w14:paraId="0000005D">
            <w:pPr>
              <w:rPr/>
            </w:pPr>
            <w:r w:rsidDel="00000000" w:rsidR="00000000" w:rsidRPr="00000000">
              <w:rPr>
                <w:rtl w:val="0"/>
              </w:rPr>
              <w:t xml:space="preserve">• Client/partner setup</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 Service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pPr>
            <w:r w:rsidDel="00000000" w:rsidR="00000000" w:rsidRPr="00000000">
              <w:rPr>
                <w:rtl w:val="0"/>
              </w:rPr>
              <w:t xml:space="preserve">All client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pPr>
            <w:r w:rsidDel="00000000" w:rsidR="00000000" w:rsidRPr="00000000">
              <w:rPr>
                <w:b w:val="1"/>
                <w:rtl w:val="0"/>
              </w:rPr>
              <w:t xml:space="preserve">Client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pPr>
            <w:r w:rsidDel="00000000" w:rsidR="00000000" w:rsidRPr="00000000">
              <w:rPr>
                <w:rtl w:val="0"/>
              </w:rPr>
              <w:t xml:space="preserve">Account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Client relationship management</w:t>
            </w:r>
          </w:p>
          <w:p w:rsidR="00000000" w:rsidDel="00000000" w:rsidP="00000000" w:rsidRDefault="00000000" w:rsidRPr="00000000" w14:paraId="00000064">
            <w:pPr>
              <w:rPr/>
            </w:pPr>
            <w:r w:rsidDel="00000000" w:rsidR="00000000" w:rsidRPr="00000000">
              <w:rPr>
                <w:rtl w:val="0"/>
              </w:rPr>
              <w:t xml:space="preserve">• Project assignment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 Reporting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pPr>
            <w:r w:rsidDel="00000000" w:rsidR="00000000" w:rsidRPr="00000000">
              <w:rPr>
                <w:rtl w:val="0"/>
              </w:rPr>
              <w:t xml:space="preserve">Assigned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pPr>
            <w:r w:rsidDel="00000000" w:rsidR="00000000" w:rsidRPr="00000000">
              <w:rPr>
                <w:b w:val="1"/>
                <w:rtl w:val="0"/>
              </w:rPr>
              <w:t xml:space="preserve">Specialty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tl w:val="0"/>
              </w:rPr>
              <w:t xml:space="preserve">Delivery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 Project execution</w:t>
            </w:r>
          </w:p>
          <w:p w:rsidR="00000000" w:rsidDel="00000000" w:rsidP="00000000" w:rsidRDefault="00000000" w:rsidRPr="00000000" w14:paraId="0000006B">
            <w:pPr>
              <w:rPr/>
            </w:pPr>
            <w:r w:rsidDel="00000000" w:rsidR="00000000" w:rsidRPr="00000000">
              <w:rPr>
                <w:rtl w:val="0"/>
              </w:rPr>
              <w:t xml:space="preserve">• Deliverable uploads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 Client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Assigned projects</w:t>
            </w:r>
          </w:p>
        </w:tc>
      </w:tr>
    </w:tbl>
    <w:p w:rsidR="00000000" w:rsidDel="00000000" w:rsidP="00000000" w:rsidRDefault="00000000" w:rsidRPr="00000000" w14:paraId="0000006F">
      <w:pPr>
        <w:pStyle w:val="Heading3"/>
        <w:rPr/>
      </w:pPr>
      <w:bookmarkStart w:colFirst="0" w:colLast="0" w:name="_d1plpqr9f63p" w:id="15"/>
      <w:bookmarkEnd w:id="15"/>
      <w:r w:rsidDel="00000000" w:rsidR="00000000" w:rsidRPr="00000000">
        <w:rPr>
          <w:rtl w:val="0"/>
        </w:rPr>
        <w:t xml:space="preserve">3.2 Partner Company Users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b w:val="1"/>
              </w:rPr>
            </w:pPr>
            <w:r w:rsidDel="00000000" w:rsidR="00000000" w:rsidRPr="00000000">
              <w:rPr>
                <w:b w:val="1"/>
                <w:rtl w:val="0"/>
              </w:rPr>
              <w:t xml:space="preserve">Key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b w:val="1"/>
              </w:rPr>
            </w:pPr>
            <w:r w:rsidDel="00000000" w:rsidR="00000000" w:rsidRPr="00000000">
              <w:rPr>
                <w:b w:val="1"/>
                <w:rtl w:val="0"/>
              </w:rPr>
              <w:t xml:space="preserve">System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b w:val="1"/>
                <w:rtl w:val="0"/>
              </w:rPr>
              <w:t xml:space="preserve">Partner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Partner company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 Manage team users</w:t>
            </w:r>
          </w:p>
          <w:p w:rsidR="00000000" w:rsidDel="00000000" w:rsidP="00000000" w:rsidRDefault="00000000" w:rsidRPr="00000000" w14:paraId="00000077">
            <w:pPr>
              <w:rPr/>
            </w:pPr>
            <w:r w:rsidDel="00000000" w:rsidR="00000000" w:rsidRPr="00000000">
              <w:rPr>
                <w:rtl w:val="0"/>
              </w:rPr>
              <w:t xml:space="preserve">• View all assigned projects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 Resource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Company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b w:val="1"/>
                <w:rtl w:val="0"/>
              </w:rPr>
              <w:t xml:space="preserve">Partner Contributor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t xml:space="preserve">Service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Edit project deliverables</w:t>
            </w:r>
          </w:p>
          <w:p w:rsidR="00000000" w:rsidDel="00000000" w:rsidP="00000000" w:rsidRDefault="00000000" w:rsidRPr="00000000" w14:paraId="0000007E">
            <w:pPr>
              <w:rPr/>
            </w:pPr>
            <w:r w:rsidDel="00000000" w:rsidR="00000000" w:rsidRPr="00000000">
              <w:rPr>
                <w:rtl w:val="0"/>
              </w:rPr>
              <w:t xml:space="preserve">• Upload files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 Update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rtl w:val="0"/>
              </w:rPr>
              <w:t xml:space="preserve">Assigned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b w:val="1"/>
                <w:rtl w:val="0"/>
              </w:rPr>
              <w:t xml:space="preserve">Partner Viewer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 View project status</w:t>
            </w:r>
          </w:p>
          <w:p w:rsidR="00000000" w:rsidDel="00000000" w:rsidP="00000000" w:rsidRDefault="00000000" w:rsidRPr="00000000" w14:paraId="00000085">
            <w:pPr>
              <w:rPr/>
            </w:pPr>
            <w:r w:rsidDel="00000000" w:rsidR="00000000" w:rsidRPr="00000000">
              <w:rPr>
                <w:rtl w:val="0"/>
              </w:rPr>
              <w:t xml:space="preserve">• Read deliverables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 Access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rtl w:val="0"/>
              </w:rPr>
              <w:t xml:space="preserve">Assigned projects</w:t>
            </w:r>
          </w:p>
        </w:tc>
      </w:tr>
    </w:tbl>
    <w:p w:rsidR="00000000" w:rsidDel="00000000" w:rsidP="00000000" w:rsidRDefault="00000000" w:rsidRPr="00000000" w14:paraId="00000089">
      <w:pPr>
        <w:pStyle w:val="Heading3"/>
        <w:rPr/>
      </w:pPr>
      <w:bookmarkStart w:colFirst="0" w:colLast="0" w:name="_unug47fe9h89" w:id="16"/>
      <w:bookmarkEnd w:id="16"/>
      <w:r w:rsidDel="00000000" w:rsidR="00000000" w:rsidRPr="00000000">
        <w:rPr>
          <w:rtl w:val="0"/>
        </w:rPr>
        <w:t xml:space="preserve">3.3 Client Company Users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left"/>
              <w:rPr>
                <w:b w:val="1"/>
              </w:rPr>
            </w:pPr>
            <w:r w:rsidDel="00000000" w:rsidR="00000000" w:rsidRPr="00000000">
              <w:rPr>
                <w:b w:val="1"/>
                <w:rtl w:val="0"/>
              </w:rPr>
              <w:t xml:space="preserve">Access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b w:val="1"/>
              </w:rPr>
            </w:pPr>
            <w:r w:rsidDel="00000000" w:rsidR="00000000" w:rsidRPr="00000000">
              <w:rPr>
                <w:b w:val="1"/>
                <w:rtl w:val="0"/>
              </w:rPr>
              <w:t xml:space="preserve">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b w:val="1"/>
              </w:rPr>
            </w:pPr>
            <w:r w:rsidDel="00000000" w:rsidR="00000000" w:rsidRPr="00000000">
              <w:rPr>
                <w:b w:val="1"/>
                <w:rtl w:val="0"/>
              </w:rPr>
              <w:t xml:space="preserve">Available Tags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pPr>
            <w:r w:rsidDel="00000000" w:rsidR="00000000" w:rsidRPr="00000000">
              <w:rPr>
                <w:b w:val="1"/>
                <w:rtl w:val="0"/>
              </w:rPr>
              <w:t xml:space="preserve">Editor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pPr>
            <w:r w:rsidDel="00000000" w:rsidR="00000000" w:rsidRPr="00000000">
              <w:rPr>
                <w:rtl w:val="0"/>
              </w:rPr>
              <w:t xml:space="preserve">Read/Write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View all company data</w:t>
            </w:r>
          </w:p>
          <w:p w:rsidR="00000000" w:rsidDel="00000000" w:rsidP="00000000" w:rsidRDefault="00000000" w:rsidRPr="00000000" w14:paraId="00000091">
            <w:pPr>
              <w:rPr/>
            </w:pPr>
            <w:r w:rsidDel="00000000" w:rsidR="00000000" w:rsidRPr="00000000">
              <w:rPr>
                <w:rtl w:val="0"/>
              </w:rPr>
              <w:t xml:space="preserve">• Comment on deliverables</w:t>
            </w:r>
          </w:p>
          <w:p w:rsidR="00000000" w:rsidDel="00000000" w:rsidP="00000000" w:rsidRDefault="00000000" w:rsidRPr="00000000" w14:paraId="00000092">
            <w:pPr>
              <w:rPr/>
            </w:pPr>
            <w:r w:rsidDel="00000000" w:rsidR="00000000" w:rsidRPr="00000000">
              <w:rPr>
                <w:rtl w:val="0"/>
              </w:rPr>
              <w:t xml:space="preserve">• Approve/reject work</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 Request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Champion</w:t>
            </w:r>
          </w:p>
          <w:p w:rsidR="00000000" w:rsidDel="00000000" w:rsidP="00000000" w:rsidRDefault="00000000" w:rsidRPr="00000000" w14:paraId="00000096">
            <w:pPr>
              <w:rPr/>
            </w:pPr>
            <w:r w:rsidDel="00000000" w:rsidR="00000000" w:rsidRPr="00000000">
              <w:rPr>
                <w:rtl w:val="0"/>
              </w:rPr>
              <w:t xml:space="preserve">• Primary Contact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 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pPr>
            <w:r w:rsidDel="00000000" w:rsidR="00000000" w:rsidRPr="00000000">
              <w:rPr>
                <w:b w:val="1"/>
                <w:rtl w:val="0"/>
              </w:rPr>
              <w:t xml:space="preserve">Viewer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pPr>
            <w:r w:rsidDel="00000000" w:rsidR="00000000" w:rsidRPr="00000000">
              <w:rPr>
                <w:rtl w:val="0"/>
              </w:rPr>
              <w:t xml:space="preserve">Read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View reports</w:t>
            </w:r>
          </w:p>
          <w:p w:rsidR="00000000" w:rsidDel="00000000" w:rsidP="00000000" w:rsidRDefault="00000000" w:rsidRPr="00000000" w14:paraId="0000009C">
            <w:pPr>
              <w:rPr/>
            </w:pPr>
            <w:r w:rsidDel="00000000" w:rsidR="00000000" w:rsidRPr="00000000">
              <w:rPr>
                <w:rtl w:val="0"/>
              </w:rPr>
              <w:t xml:space="preserve">• Access deliverables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 See project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Executive Sponsor</w:t>
            </w:r>
          </w:p>
          <w:p w:rsidR="00000000" w:rsidDel="00000000" w:rsidP="00000000" w:rsidRDefault="00000000" w:rsidRPr="00000000" w14:paraId="000000A0">
            <w:pPr>
              <w:rPr/>
            </w:pPr>
            <w:r w:rsidDel="00000000" w:rsidR="00000000" w:rsidRPr="00000000">
              <w:rPr>
                <w:rtl w:val="0"/>
              </w:rPr>
              <w:t xml:space="preserve">• Stakeholder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 Observer</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Note:</w:t>
      </w:r>
      <w:r w:rsidDel="00000000" w:rsidR="00000000" w:rsidRPr="00000000">
        <w:rPr>
          <w:rtl w:val="0"/>
        </w:rPr>
        <w:t xml:space="preserve"> Tags are metadata labels for CMG team visibility and communication targeting, not permission levels.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rPr/>
      </w:pPr>
      <w:bookmarkStart w:colFirst="0" w:colLast="0" w:name="_fl2t8zbes7yb" w:id="17"/>
      <w:bookmarkEnd w:id="17"/>
      <w:r w:rsidDel="00000000" w:rsidR="00000000" w:rsidRPr="00000000">
        <w:rPr>
          <w:rtl w:val="0"/>
        </w:rPr>
        <w:t xml:space="preserve">4. Core Features - MVP</w:t>
      </w:r>
    </w:p>
    <w:p w:rsidR="00000000" w:rsidDel="00000000" w:rsidP="00000000" w:rsidRDefault="00000000" w:rsidRPr="00000000" w14:paraId="000000A8">
      <w:pPr>
        <w:pStyle w:val="Heading3"/>
        <w:rPr/>
      </w:pPr>
      <w:bookmarkStart w:colFirst="0" w:colLast="0" w:name="_tfsbl2ok1kca" w:id="18"/>
      <w:bookmarkEnd w:id="18"/>
      <w:r w:rsidDel="00000000" w:rsidR="00000000" w:rsidRPr="00000000">
        <w:rPr>
          <w:rtl w:val="0"/>
        </w:rPr>
        <w:t xml:space="preserve">4.1 Phase 1: Foundation (Weeks 1-4)</w:t>
      </w:r>
    </w:p>
    <w:p w:rsidR="00000000" w:rsidDel="00000000" w:rsidP="00000000" w:rsidRDefault="00000000" w:rsidRPr="00000000" w14:paraId="000000A9">
      <w:pPr>
        <w:pStyle w:val="Heading4"/>
        <w:rPr/>
      </w:pPr>
      <w:bookmarkStart w:colFirst="0" w:colLast="0" w:name="_pwzq1brbj742" w:id="19"/>
      <w:bookmarkEnd w:id="19"/>
      <w:r w:rsidDel="00000000" w:rsidR="00000000" w:rsidRPr="00000000">
        <w:rPr>
          <w:rtl w:val="0"/>
        </w:rPr>
        <w:t xml:space="preserve">User &amp; Company Management</w:t>
      </w:r>
    </w:p>
    <w:p w:rsidR="00000000" w:rsidDel="00000000" w:rsidP="00000000" w:rsidRDefault="00000000" w:rsidRPr="00000000" w14:paraId="000000A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Company Creation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Company types: Owner, Partner, Client, Sub-company</w:t>
      </w:r>
    </w:p>
    <w:p w:rsidR="00000000" w:rsidDel="00000000" w:rsidP="00000000" w:rsidRDefault="00000000" w:rsidRPr="00000000" w14:paraId="000000A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branding per company (logo, colors)</w:t>
      </w:r>
    </w:p>
    <w:p w:rsidR="00000000" w:rsidDel="00000000" w:rsidP="00000000" w:rsidRDefault="00000000" w:rsidRPr="00000000" w14:paraId="000000A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Hierarchical relationship mapping</w:t>
      </w:r>
    </w:p>
    <w:p w:rsidR="00000000" w:rsidDel="00000000" w:rsidP="00000000" w:rsidRDefault="00000000" w:rsidRPr="00000000" w14:paraId="000000A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Settings and preferences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Management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CRUD operations with role assignment</w:t>
      </w:r>
    </w:p>
    <w:p w:rsidR="00000000" w:rsidDel="00000000" w:rsidP="00000000" w:rsidRDefault="00000000" w:rsidRPr="00000000" w14:paraId="000000B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Bulk user import via CSV</w:t>
      </w:r>
    </w:p>
    <w:p w:rsidR="00000000" w:rsidDel="00000000" w:rsidP="00000000" w:rsidRDefault="00000000" w:rsidRPr="00000000" w14:paraId="000000B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profile management</w:t>
      </w:r>
    </w:p>
    <w:p w:rsidR="00000000" w:rsidDel="00000000" w:rsidP="00000000" w:rsidRDefault="00000000" w:rsidRPr="00000000" w14:paraId="000000B6">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Password policies and 2FA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Authentication System</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Email/password authentication</w:t>
      </w:r>
    </w:p>
    <w:p w:rsidR="00000000" w:rsidDel="00000000" w:rsidP="00000000" w:rsidRDefault="00000000" w:rsidRPr="00000000" w14:paraId="000000B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Google SSO integration</w:t>
      </w:r>
    </w:p>
    <w:p w:rsidR="00000000" w:rsidDel="00000000" w:rsidP="00000000" w:rsidRDefault="00000000" w:rsidRPr="00000000" w14:paraId="000000B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Magic links for first-time registration</w:t>
      </w:r>
    </w:p>
    <w:p w:rsidR="00000000" w:rsidDel="00000000" w:rsidP="00000000" w:rsidRDefault="00000000" w:rsidRPr="00000000" w14:paraId="000000B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Session management with configurable timeout</w:t>
      </w:r>
    </w:p>
    <w:p w:rsidR="00000000" w:rsidDel="00000000" w:rsidP="00000000" w:rsidRDefault="00000000" w:rsidRPr="00000000" w14:paraId="000000B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Remember me functionality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Access Request Workflow</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Client-initiated access requests</w:t>
      </w:r>
    </w:p>
    <w:p w:rsidR="00000000" w:rsidDel="00000000" w:rsidP="00000000" w:rsidRDefault="00000000" w:rsidRPr="00000000" w14:paraId="000000C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CMG approval queue</w:t>
      </w:r>
    </w:p>
    <w:p w:rsidR="00000000" w:rsidDel="00000000" w:rsidP="00000000" w:rsidRDefault="00000000" w:rsidRPr="00000000" w14:paraId="000000C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Automated notifications</w:t>
      </w:r>
    </w:p>
    <w:p w:rsidR="00000000" w:rsidDel="00000000" w:rsidP="00000000" w:rsidRDefault="00000000" w:rsidRPr="00000000" w14:paraId="000000C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Audit trail of all requests</w:t>
      </w:r>
    </w:p>
    <w:p w:rsidR="00000000" w:rsidDel="00000000" w:rsidP="00000000" w:rsidRDefault="00000000" w:rsidRPr="00000000" w14:paraId="000000C6">
      <w:pPr>
        <w:pStyle w:val="Heading4"/>
        <w:rPr/>
      </w:pPr>
      <w:bookmarkStart w:colFirst="0" w:colLast="0" w:name="_8bg2s545wkq8" w:id="20"/>
      <w:bookmarkEnd w:id="20"/>
      <w:r w:rsidDel="00000000" w:rsidR="00000000" w:rsidRPr="00000000">
        <w:rPr>
          <w:rtl w:val="0"/>
        </w:rPr>
        <w:t xml:space="preserve">Security &amp; Compliance</w:t>
      </w:r>
    </w:p>
    <w:p w:rsidR="00000000" w:rsidDel="00000000" w:rsidP="00000000" w:rsidRDefault="00000000" w:rsidRPr="00000000" w14:paraId="000000C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Isolation</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Row-level security by company/project</w:t>
      </w:r>
    </w:p>
    <w:p w:rsidR="00000000" w:rsidDel="00000000" w:rsidP="00000000" w:rsidRDefault="00000000" w:rsidRPr="00000000" w14:paraId="000000C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Encrypted data at rest and in transit</w:t>
      </w:r>
    </w:p>
    <w:p w:rsidR="00000000" w:rsidDel="00000000" w:rsidP="00000000" w:rsidRDefault="00000000" w:rsidRPr="00000000" w14:paraId="000000C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Secure API endpoints</w:t>
      </w:r>
    </w:p>
    <w:p w:rsidR="00000000" w:rsidDel="00000000" w:rsidP="00000000" w:rsidRDefault="00000000" w:rsidRPr="00000000" w14:paraId="000000C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security audits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GDPR Compliance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Consent management for data connections</w:t>
      </w:r>
    </w:p>
    <w:p w:rsidR="00000000" w:rsidDel="00000000" w:rsidP="00000000" w:rsidRDefault="00000000" w:rsidRPr="00000000" w14:paraId="000000D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portability (export functionality)</w:t>
      </w:r>
    </w:p>
    <w:p w:rsidR="00000000" w:rsidDel="00000000" w:rsidP="00000000" w:rsidRDefault="00000000" w:rsidRPr="00000000" w14:paraId="000000D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Right to deletion workflows</w:t>
      </w:r>
    </w:p>
    <w:p w:rsidR="00000000" w:rsidDel="00000000" w:rsidP="00000000" w:rsidRDefault="00000000" w:rsidRPr="00000000" w14:paraId="000000D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Privacy policy acceptance tracking</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 Usage Consent</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Explicit opt-in for AI features</w:t>
      </w:r>
    </w:p>
    <w:p w:rsidR="00000000" w:rsidDel="00000000" w:rsidP="00000000" w:rsidRDefault="00000000" w:rsidRPr="00000000" w14:paraId="000000D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Granular control per data type</w:t>
      </w:r>
    </w:p>
    <w:p w:rsidR="00000000" w:rsidDel="00000000" w:rsidP="00000000" w:rsidRDefault="00000000" w:rsidRPr="00000000" w14:paraId="000000D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Clear data usage explanations</w:t>
      </w:r>
    </w:p>
    <w:p w:rsidR="00000000" w:rsidDel="00000000" w:rsidP="00000000" w:rsidRDefault="00000000" w:rsidRPr="00000000" w14:paraId="000000D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Opt-out mechanisms</w:t>
      </w:r>
    </w:p>
    <w:p w:rsidR="00000000" w:rsidDel="00000000" w:rsidP="00000000" w:rsidRDefault="00000000" w:rsidRPr="00000000" w14:paraId="000000DB">
      <w:pPr>
        <w:pStyle w:val="Heading3"/>
        <w:rPr/>
      </w:pPr>
      <w:bookmarkStart w:colFirst="0" w:colLast="0" w:name="_ug7mwesly32f" w:id="21"/>
      <w:bookmarkEnd w:id="21"/>
      <w:r w:rsidDel="00000000" w:rsidR="00000000" w:rsidRPr="00000000">
        <w:rPr>
          <w:rtl w:val="0"/>
        </w:rPr>
        <w:t xml:space="preserve">4.2 Phase 2: Core Services (Weeks 5-8)</w:t>
      </w:r>
    </w:p>
    <w:p w:rsidR="00000000" w:rsidDel="00000000" w:rsidP="00000000" w:rsidRDefault="00000000" w:rsidRPr="00000000" w14:paraId="000000DC">
      <w:pPr>
        <w:pStyle w:val="Heading4"/>
        <w:rPr/>
      </w:pPr>
      <w:bookmarkStart w:colFirst="0" w:colLast="0" w:name="_vditgnvp1ps6" w:id="22"/>
      <w:bookmarkEnd w:id="22"/>
      <w:r w:rsidDel="00000000" w:rsidR="00000000" w:rsidRPr="00000000">
        <w:rPr>
          <w:rtl w:val="0"/>
        </w:rPr>
        <w:t xml:space="preserve">Service Module 1: Digital Audits</w:t>
      </w:r>
    </w:p>
    <w:p w:rsidR="00000000" w:rsidDel="00000000" w:rsidP="00000000" w:rsidRDefault="00000000" w:rsidRPr="00000000" w14:paraId="000000DD">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HTML report hosting and display</w:t>
      </w:r>
    </w:p>
    <w:p w:rsidR="00000000" w:rsidDel="00000000" w:rsidP="00000000" w:rsidRDefault="00000000" w:rsidRPr="00000000" w14:paraId="000000E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Secure, time-limited access for prospects</w:t>
      </w:r>
    </w:p>
    <w:p w:rsidR="00000000" w:rsidDel="00000000" w:rsidP="00000000" w:rsidRDefault="00000000" w:rsidRPr="00000000" w14:paraId="000000E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Permanent access for converted clients</w:t>
      </w:r>
    </w:p>
    <w:p w:rsidR="00000000" w:rsidDel="00000000" w:rsidP="00000000" w:rsidRDefault="00000000" w:rsidRPr="00000000" w14:paraId="000000E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Interactive navigation within reports</w:t>
      </w:r>
    </w:p>
    <w:p w:rsidR="00000000" w:rsidDel="00000000" w:rsidP="00000000" w:rsidRDefault="00000000" w:rsidRPr="00000000" w14:paraId="000000E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Print and PDF export functionality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Tracking:</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view analytics</w:t>
      </w:r>
    </w:p>
    <w:p w:rsidR="00000000" w:rsidDel="00000000" w:rsidP="00000000" w:rsidRDefault="00000000" w:rsidRPr="00000000" w14:paraId="000000E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spent per section</w:t>
      </w:r>
    </w:p>
    <w:p w:rsidR="00000000" w:rsidDel="00000000" w:rsidP="00000000" w:rsidRDefault="00000000" w:rsidRPr="00000000" w14:paraId="000000E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Download tracking</w:t>
      </w:r>
    </w:p>
    <w:p w:rsidR="00000000" w:rsidDel="00000000" w:rsidP="00000000" w:rsidRDefault="00000000" w:rsidRPr="00000000" w14:paraId="000000E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Engagement scoring</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Draft → Review → Published → Archived</w:t>
      </w:r>
    </w:p>
    <w:p w:rsidR="00000000" w:rsidDel="00000000" w:rsidP="00000000" w:rsidRDefault="00000000" w:rsidRPr="00000000" w14:paraId="000000E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control for updates</w:t>
      </w:r>
    </w:p>
    <w:p w:rsidR="00000000" w:rsidDel="00000000" w:rsidP="00000000" w:rsidRDefault="00000000" w:rsidRPr="00000000" w14:paraId="000000F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Comment and annotation system</w:t>
      </w:r>
    </w:p>
    <w:p w:rsidR="00000000" w:rsidDel="00000000" w:rsidP="00000000" w:rsidRDefault="00000000" w:rsidRPr="00000000" w14:paraId="000000F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Approval workflows</w:t>
      </w:r>
    </w:p>
    <w:p w:rsidR="00000000" w:rsidDel="00000000" w:rsidP="00000000" w:rsidRDefault="00000000" w:rsidRPr="00000000" w14:paraId="000000F2">
      <w:pPr>
        <w:pStyle w:val="Heading4"/>
        <w:rPr/>
      </w:pPr>
      <w:bookmarkStart w:colFirst="0" w:colLast="0" w:name="_gy335nokl2jx" w:id="23"/>
      <w:bookmarkEnd w:id="23"/>
      <w:r w:rsidDel="00000000" w:rsidR="00000000" w:rsidRPr="00000000">
        <w:rPr>
          <w:rtl w:val="0"/>
        </w:rPr>
        <w:t xml:space="preserve">Service Module 2: Monthly Reporting</w:t>
      </w:r>
    </w:p>
    <w:p w:rsidR="00000000" w:rsidDel="00000000" w:rsidP="00000000" w:rsidRDefault="00000000" w:rsidRPr="00000000" w14:paraId="000000F3">
      <w:pPr>
        <w:rPr/>
      </w:pPr>
      <w:r w:rsidDel="00000000" w:rsidR="00000000" w:rsidRPr="00000000">
        <w:rPr>
          <w:b w:val="1"/>
          <w:rtl w:val="0"/>
        </w:rPr>
        <w:t xml:space="preserve">Dashboard Components: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Client-selected KPIs</w:t>
      </w:r>
    </w:p>
    <w:p w:rsidR="00000000" w:rsidDel="00000000" w:rsidP="00000000" w:rsidRDefault="00000000" w:rsidRPr="00000000" w14:paraId="000000F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Goal tracking and progress</w:t>
      </w:r>
    </w:p>
    <w:p w:rsidR="00000000" w:rsidDel="00000000" w:rsidP="00000000" w:rsidRDefault="00000000" w:rsidRPr="00000000" w14:paraId="000000F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Year-over-year comparisons</w:t>
      </w:r>
    </w:p>
    <w:p w:rsidR="00000000" w:rsidDel="00000000" w:rsidP="00000000" w:rsidRDefault="00000000" w:rsidRPr="00000000" w14:paraId="000000F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date ranges</w:t>
      </w:r>
    </w:p>
    <w:p w:rsidR="00000000" w:rsidDel="00000000" w:rsidP="00000000" w:rsidRDefault="00000000" w:rsidRPr="00000000" w14:paraId="000000F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Executive summary generation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Data Integration:</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Google Analytics 4</w:t>
      </w:r>
    </w:p>
    <w:p w:rsidR="00000000" w:rsidDel="00000000" w:rsidP="00000000" w:rsidRDefault="00000000" w:rsidRPr="00000000" w14:paraId="000000F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Google Ads</w:t>
      </w:r>
    </w:p>
    <w:p w:rsidR="00000000" w:rsidDel="00000000" w:rsidP="00000000" w:rsidRDefault="00000000" w:rsidRPr="00000000" w14:paraId="000000F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Meta Ads Manager</w:t>
      </w:r>
    </w:p>
    <w:p w:rsidR="00000000" w:rsidDel="00000000" w:rsidP="00000000" w:rsidRDefault="00000000" w:rsidRPr="00000000" w14:paraId="0000010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LinkedIn Campaign Manager</w:t>
      </w:r>
    </w:p>
    <w:p w:rsidR="00000000" w:rsidDel="00000000" w:rsidP="00000000" w:rsidRDefault="00000000" w:rsidRPr="00000000" w14:paraId="0000010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HubSpot CRM</w:t>
      </w:r>
    </w:p>
    <w:p w:rsidR="00000000" w:rsidDel="00000000" w:rsidP="00000000" w:rsidRDefault="00000000" w:rsidRPr="00000000" w14:paraId="0000010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data sources via API</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Automation:</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Scheduled data synchronization</w:t>
      </w:r>
    </w:p>
    <w:p w:rsidR="00000000" w:rsidDel="00000000" w:rsidP="00000000" w:rsidRDefault="00000000" w:rsidRPr="00000000" w14:paraId="0000010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Automated alerts for anomalies</w:t>
      </w:r>
    </w:p>
    <w:p w:rsidR="00000000" w:rsidDel="00000000" w:rsidP="00000000" w:rsidRDefault="00000000" w:rsidRPr="00000000" w14:paraId="0000010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Monthly report generation</w:t>
      </w:r>
    </w:p>
    <w:p w:rsidR="00000000" w:rsidDel="00000000" w:rsidP="00000000" w:rsidRDefault="00000000" w:rsidRPr="00000000" w14:paraId="0000010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digest delivery</w:t>
      </w:r>
    </w:p>
    <w:p w:rsidR="00000000" w:rsidDel="00000000" w:rsidP="00000000" w:rsidRDefault="00000000" w:rsidRPr="00000000" w14:paraId="0000010A">
      <w:pPr>
        <w:pStyle w:val="Heading4"/>
        <w:rPr/>
      </w:pPr>
      <w:bookmarkStart w:colFirst="0" w:colLast="0" w:name="_nemm2bz0qx9m" w:id="24"/>
      <w:bookmarkEnd w:id="24"/>
      <w:r w:rsidDel="00000000" w:rsidR="00000000" w:rsidRPr="00000000">
        <w:rPr>
          <w:rtl w:val="0"/>
        </w:rPr>
        <w:t xml:space="preserve">Service Module 3: Brand Monitoring</w:t>
      </w:r>
    </w:p>
    <w:p w:rsidR="00000000" w:rsidDel="00000000" w:rsidP="00000000" w:rsidRDefault="00000000" w:rsidRPr="00000000" w14:paraId="0000010B">
      <w:pPr>
        <w:rPr/>
      </w:pPr>
      <w:r w:rsidDel="00000000" w:rsidR="00000000" w:rsidRPr="00000000">
        <w:rPr>
          <w:b w:val="1"/>
          <w:rtl w:val="0"/>
        </w:rPr>
        <w:t xml:space="preserve">Monitoring Capabilities: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Real-time news aggregation</w:t>
      </w:r>
    </w:p>
    <w:p w:rsidR="00000000" w:rsidDel="00000000" w:rsidP="00000000" w:rsidRDefault="00000000" w:rsidRPr="00000000" w14:paraId="0000010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 media mentions</w:t>
      </w:r>
    </w:p>
    <w:p w:rsidR="00000000" w:rsidDel="00000000" w:rsidP="00000000" w:rsidRDefault="00000000" w:rsidRPr="00000000" w14:paraId="0000010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Competitor tracking</w:t>
      </w:r>
    </w:p>
    <w:p w:rsidR="00000000" w:rsidDel="00000000" w:rsidP="00000000" w:rsidRDefault="00000000" w:rsidRPr="00000000" w14:paraId="0000011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trend analysis</w:t>
      </w:r>
    </w:p>
    <w:p w:rsidR="00000000" w:rsidDel="00000000" w:rsidP="00000000" w:rsidRDefault="00000000" w:rsidRPr="00000000" w14:paraId="0000011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Sentiment analysis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Configuration:</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keyword lists</w:t>
      </w:r>
    </w:p>
    <w:p w:rsidR="00000000" w:rsidDel="00000000" w:rsidP="00000000" w:rsidRDefault="00000000" w:rsidRPr="00000000" w14:paraId="0000011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Competitor definitions</w:t>
      </w:r>
    </w:p>
    <w:p w:rsidR="00000000" w:rsidDel="00000000" w:rsidP="00000000" w:rsidRDefault="00000000" w:rsidRPr="00000000" w14:paraId="0000011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Alert thresholds</w:t>
      </w:r>
    </w:p>
    <w:p w:rsidR="00000000" w:rsidDel="00000000" w:rsidP="00000000" w:rsidRDefault="00000000" w:rsidRPr="00000000" w14:paraId="0000011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Notification preferences</w:t>
      </w:r>
    </w:p>
    <w:p w:rsidR="00000000" w:rsidDel="00000000" w:rsidP="00000000" w:rsidRDefault="00000000" w:rsidRPr="00000000" w14:paraId="0000011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Report frequency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Data Sources: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Brand24 integration</w:t>
      </w:r>
    </w:p>
    <w:p w:rsidR="00000000" w:rsidDel="00000000" w:rsidP="00000000" w:rsidRDefault="00000000" w:rsidRPr="00000000" w14:paraId="0000011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Meltwater feed</w:t>
      </w:r>
    </w:p>
    <w:p w:rsidR="00000000" w:rsidDel="00000000" w:rsidP="00000000" w:rsidRDefault="00000000" w:rsidRPr="00000000" w14:paraId="0000011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Google Alerts</w:t>
      </w:r>
    </w:p>
    <w:p w:rsidR="00000000" w:rsidDel="00000000" w:rsidP="00000000" w:rsidRDefault="00000000" w:rsidRPr="00000000" w14:paraId="0000012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 media APIs</w:t>
      </w:r>
    </w:p>
    <w:p w:rsidR="00000000" w:rsidDel="00000000" w:rsidP="00000000" w:rsidRDefault="00000000" w:rsidRPr="00000000" w14:paraId="0000012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RSS feed aggregation</w:t>
      </w:r>
    </w:p>
    <w:p w:rsidR="00000000" w:rsidDel="00000000" w:rsidP="00000000" w:rsidRDefault="00000000" w:rsidRPr="00000000" w14:paraId="00000122">
      <w:pPr>
        <w:pStyle w:val="Heading3"/>
        <w:rPr/>
      </w:pPr>
      <w:bookmarkStart w:colFirst="0" w:colLast="0" w:name="_8iuqm1dv773e" w:id="25"/>
      <w:bookmarkEnd w:id="25"/>
      <w:r w:rsidDel="00000000" w:rsidR="00000000" w:rsidRPr="00000000">
        <w:rPr>
          <w:rtl w:val="0"/>
        </w:rPr>
        <w:t xml:space="preserve">4.3 Phase 3: Integration Layer (Weeks 9-10)</w:t>
      </w:r>
    </w:p>
    <w:p w:rsidR="00000000" w:rsidDel="00000000" w:rsidP="00000000" w:rsidRDefault="00000000" w:rsidRPr="00000000" w14:paraId="00000123">
      <w:pPr>
        <w:pStyle w:val="Heading4"/>
        <w:rPr/>
      </w:pPr>
      <w:bookmarkStart w:colFirst="0" w:colLast="0" w:name="_h5cwolnfqit8" w:id="26"/>
      <w:bookmarkEnd w:id="26"/>
      <w:r w:rsidDel="00000000" w:rsidR="00000000" w:rsidRPr="00000000">
        <w:rPr>
          <w:rtl w:val="0"/>
        </w:rPr>
        <w:t xml:space="preserve">Project Management Integration</w:t>
      </w:r>
    </w:p>
    <w:p w:rsidR="00000000" w:rsidDel="00000000" w:rsidP="00000000" w:rsidRDefault="00000000" w:rsidRPr="00000000" w14:paraId="0000012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ClickUp Integration</w:t>
      </w:r>
      <w:r w:rsidDel="00000000" w:rsidR="00000000" w:rsidRPr="00000000">
        <w:rPr>
          <w:rtl w:val="0"/>
        </w:rPr>
      </w:r>
    </w:p>
    <w:p w:rsidR="00000000" w:rsidDel="00000000" w:rsidP="00000000" w:rsidRDefault="00000000" w:rsidRPr="00000000" w14:paraId="0000012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Embedded project views</w:t>
      </w:r>
    </w:p>
    <w:p w:rsidR="00000000" w:rsidDel="00000000" w:rsidP="00000000" w:rsidRDefault="00000000" w:rsidRPr="00000000" w14:paraId="00000126">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Task status synchronization</w:t>
      </w:r>
    </w:p>
    <w:p w:rsidR="00000000" w:rsidDel="00000000" w:rsidP="00000000" w:rsidRDefault="00000000" w:rsidRPr="00000000" w14:paraId="0000012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Milestone tracking</w:t>
      </w:r>
    </w:p>
    <w:p w:rsidR="00000000" w:rsidDel="00000000" w:rsidP="00000000" w:rsidRDefault="00000000" w:rsidRPr="00000000" w14:paraId="0000012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 linking</w:t>
      </w:r>
    </w:p>
    <w:p w:rsidR="00000000" w:rsidDel="00000000" w:rsidP="00000000" w:rsidRDefault="00000000" w:rsidRPr="00000000" w14:paraId="00000129">
      <w:pPr>
        <w:pStyle w:val="Heading4"/>
        <w:rPr/>
      </w:pPr>
      <w:bookmarkStart w:colFirst="0" w:colLast="0" w:name="_uxa8v1ewaq6v" w:id="27"/>
      <w:bookmarkEnd w:id="27"/>
      <w:r w:rsidDel="00000000" w:rsidR="00000000" w:rsidRPr="00000000">
        <w:rPr>
          <w:rtl w:val="0"/>
        </w:rPr>
        <w:t xml:space="preserve">Analytics Integration</w:t>
      </w:r>
    </w:p>
    <w:p w:rsidR="00000000" w:rsidDel="00000000" w:rsidP="00000000" w:rsidRDefault="00000000" w:rsidRPr="00000000" w14:paraId="0000012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Marketing Analytics</w:t>
      </w:r>
      <w:r w:rsidDel="00000000" w:rsidR="00000000" w:rsidRPr="00000000">
        <w:rPr>
          <w:rtl w:val="0"/>
        </w:rPr>
      </w:r>
    </w:p>
    <w:p w:rsidR="00000000" w:rsidDel="00000000" w:rsidP="00000000" w:rsidRDefault="00000000" w:rsidRPr="00000000" w14:paraId="0000012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GA4 real-time data</w:t>
      </w:r>
    </w:p>
    <w:p w:rsidR="00000000" w:rsidDel="00000000" w:rsidP="00000000" w:rsidRDefault="00000000" w:rsidRPr="00000000" w14:paraId="0000012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Goal conversion tracking</w:t>
      </w:r>
    </w:p>
    <w:p w:rsidR="00000000" w:rsidDel="00000000" w:rsidP="00000000" w:rsidRDefault="00000000" w:rsidRPr="00000000" w14:paraId="0000012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Traffic source analysis</w:t>
      </w:r>
    </w:p>
    <w:p w:rsidR="00000000" w:rsidDel="00000000" w:rsidP="00000000" w:rsidRDefault="00000000" w:rsidRPr="00000000" w14:paraId="0000012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behavior flow</w:t>
      </w:r>
    </w:p>
    <w:p w:rsidR="00000000" w:rsidDel="00000000" w:rsidP="00000000" w:rsidRDefault="00000000" w:rsidRPr="00000000" w14:paraId="0000012F">
      <w:pPr>
        <w:pStyle w:val="Heading4"/>
        <w:rPr/>
      </w:pPr>
      <w:bookmarkStart w:colFirst="0" w:colLast="0" w:name="_h13punwgtrsh" w:id="28"/>
      <w:bookmarkEnd w:id="28"/>
      <w:r w:rsidDel="00000000" w:rsidR="00000000" w:rsidRPr="00000000">
        <w:rPr>
          <w:rtl w:val="0"/>
        </w:rPr>
        <w:t xml:space="preserve">CRM Integration</w:t>
      </w:r>
    </w:p>
    <w:p w:rsidR="00000000" w:rsidDel="00000000" w:rsidP="00000000" w:rsidRDefault="00000000" w:rsidRPr="00000000" w14:paraId="0000013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HubSpot Connection</w:t>
      </w:r>
      <w:r w:rsidDel="00000000" w:rsidR="00000000" w:rsidRPr="00000000">
        <w:rPr>
          <w:rtl w:val="0"/>
        </w:rPr>
      </w:r>
    </w:p>
    <w:p w:rsidR="00000000" w:rsidDel="00000000" w:rsidP="00000000" w:rsidRDefault="00000000" w:rsidRPr="00000000" w14:paraId="0000013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Contact synchronization</w:t>
      </w:r>
    </w:p>
    <w:p w:rsidR="00000000" w:rsidDel="00000000" w:rsidP="00000000" w:rsidRDefault="00000000" w:rsidRPr="00000000" w14:paraId="0000013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Deal pipeline visibility</w:t>
      </w:r>
    </w:p>
    <w:p w:rsidR="00000000" w:rsidDel="00000000" w:rsidP="00000000" w:rsidRDefault="00000000" w:rsidRPr="00000000" w14:paraId="0000013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Activity timeline</w:t>
      </w:r>
    </w:p>
    <w:p w:rsidR="00000000" w:rsidDel="00000000" w:rsidP="00000000" w:rsidRDefault="00000000" w:rsidRPr="00000000" w14:paraId="0000013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engagement metrics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2"/>
        <w:rPr/>
      </w:pPr>
      <w:bookmarkStart w:colFirst="0" w:colLast="0" w:name="_8i0agtr2fti7" w:id="29"/>
      <w:bookmarkEnd w:id="29"/>
      <w:r w:rsidDel="00000000" w:rsidR="00000000" w:rsidRPr="00000000">
        <w:rPr>
          <w:rtl w:val="0"/>
        </w:rPr>
        <w:t xml:space="preserve">5. Technical Specifications</w:t>
      </w:r>
    </w:p>
    <w:p w:rsidR="00000000" w:rsidDel="00000000" w:rsidP="00000000" w:rsidRDefault="00000000" w:rsidRPr="00000000" w14:paraId="00000138">
      <w:pPr>
        <w:pStyle w:val="Heading3"/>
        <w:rPr/>
      </w:pPr>
      <w:bookmarkStart w:colFirst="0" w:colLast="0" w:name="_1n21etrlg6px" w:id="30"/>
      <w:bookmarkEnd w:id="30"/>
      <w:r w:rsidDel="00000000" w:rsidR="00000000" w:rsidRPr="00000000">
        <w:rPr>
          <w:rtl w:val="0"/>
        </w:rPr>
        <w:t xml:space="preserve">5.1 Technology Stack</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b w:val="1"/>
              </w:rPr>
            </w:pPr>
            <w:r w:rsidDel="00000000" w:rsidR="00000000" w:rsidRPr="00000000">
              <w:rPr>
                <w:b w:val="1"/>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left"/>
              <w:rPr>
                <w:b w:val="1"/>
              </w:rPr>
            </w:pPr>
            <w:r w:rsidDel="00000000" w:rsidR="00000000" w:rsidRPr="00000000">
              <w:rPr>
                <w:b w:val="1"/>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b w:val="1"/>
                <w:rtl w:val="0"/>
              </w:rPr>
              <w:t xml:space="preserve">Frontend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left"/>
              <w:rPr/>
            </w:pPr>
            <w:r w:rsidDel="00000000" w:rsidR="00000000" w:rsidRPr="00000000">
              <w:rPr>
                <w:rtl w:val="0"/>
              </w:rPr>
              <w:t xml:space="preserve">Replit with React/Next.js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pPr>
            <w:r w:rsidDel="00000000" w:rsidR="00000000" w:rsidRPr="00000000">
              <w:rPr>
                <w:rtl w:val="0"/>
              </w:rPr>
              <w:t xml:space="preserve">Developer preference, rapid deployment, built-in hosting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pPr>
            <w:r w:rsidDel="00000000" w:rsidR="00000000" w:rsidRPr="00000000">
              <w:rPr>
                <w:b w:val="1"/>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t xml:space="preserve">Node.js + 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pPr>
            <w:r w:rsidDel="00000000" w:rsidR="00000000" w:rsidRPr="00000000">
              <w:rPr>
                <w:rtl w:val="0"/>
              </w:rPr>
              <w:t xml:space="preserve">JavaScript ecosystem, extensive libraries, async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b w:val="1"/>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t xml:space="preserve">Relational integrity, row-level security, JSON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left"/>
              <w:rPr/>
            </w:pPr>
            <w:r w:rsidDel="00000000" w:rsidR="00000000" w:rsidRPr="00000000">
              <w:rPr>
                <w:b w:val="1"/>
                <w:rtl w:val="0"/>
              </w:rPr>
              <w:t xml:space="preserve">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pPr>
            <w:r w:rsidDel="00000000" w:rsidR="00000000" w:rsidRPr="00000000">
              <w:rPr>
                <w:rtl w:val="0"/>
              </w:rPr>
              <w:t xml:space="preserve">Supabase Auth or Auth0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left"/>
              <w:rPr/>
            </w:pPr>
            <w:r w:rsidDel="00000000" w:rsidR="00000000" w:rsidRPr="00000000">
              <w:rPr>
                <w:rtl w:val="0"/>
              </w:rPr>
              <w:t xml:space="preserve">Managed service, SSO support, security compliance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b w:val="1"/>
                <w:rtl w:val="0"/>
              </w:rPr>
              <w:t xml:space="preserve">File Storage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left"/>
              <w:rPr/>
            </w:pPr>
            <w:r w:rsidDel="00000000" w:rsidR="00000000" w:rsidRPr="00000000">
              <w:rPr>
                <w:rtl w:val="0"/>
              </w:rPr>
              <w:t xml:space="preserve">AWS S3 or Supabase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pPr>
            <w:r w:rsidDel="00000000" w:rsidR="00000000" w:rsidRPr="00000000">
              <w:rPr>
                <w:rtl w:val="0"/>
              </w:rPr>
              <w:t xml:space="preserve">Scalability, CDN integration, cost-effective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pPr>
            <w:r w:rsidDel="00000000" w:rsidR="00000000" w:rsidRPr="00000000">
              <w:rPr>
                <w:b w:val="1"/>
                <w:rtl w:val="0"/>
              </w:rPr>
              <w:t xml:space="preserve">Queue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tl w:val="0"/>
              </w:rPr>
              <w:t xml:space="preserve">Bull/Redis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left"/>
              <w:rPr/>
            </w:pPr>
            <w:r w:rsidDel="00000000" w:rsidR="00000000" w:rsidRPr="00000000">
              <w:rPr>
                <w:rtl w:val="0"/>
              </w:rPr>
              <w:t xml:space="preserve">Background job processing, scheduled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left"/>
              <w:rPr/>
            </w:pPr>
            <w:r w:rsidDel="00000000" w:rsidR="00000000" w:rsidRPr="00000000">
              <w:rPr>
                <w:b w:val="1"/>
                <w:rtl w:val="0"/>
              </w:rPr>
              <w:t xml:space="preserve">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left"/>
              <w:rPr/>
            </w:pPr>
            <w:r w:rsidDel="00000000" w:rsidR="00000000" w:rsidRPr="00000000">
              <w:rPr>
                <w:rtl w:val="0"/>
              </w:rPr>
              <w:t xml:space="preserve">Zapier + Custom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pPr>
            <w:r w:rsidDel="00000000" w:rsidR="00000000" w:rsidRPr="00000000">
              <w:rPr>
                <w:rtl w:val="0"/>
              </w:rPr>
              <w:t xml:space="preserve">No-code for simple integrations, custom for complex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left"/>
              <w:rPr/>
            </w:pPr>
            <w:r w:rsidDel="00000000" w:rsidR="00000000" w:rsidRPr="00000000">
              <w:rPr>
                <w:b w:val="1"/>
                <w:rtl w:val="0"/>
              </w:rPr>
              <w:t xml:space="preserve">Analytics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pPr>
            <w:r w:rsidDel="00000000" w:rsidR="00000000" w:rsidRPr="00000000">
              <w:rPr>
                <w:rtl w:val="0"/>
              </w:rPr>
              <w:t xml:space="preserve">Google Analytics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pPr>
            <w:r w:rsidDel="00000000" w:rsidR="00000000" w:rsidRPr="00000000">
              <w:rPr>
                <w:rtl w:val="0"/>
              </w:rPr>
              <w:t xml:space="preserve">Free tier sufficient, familiar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pPr>
            <w:r w:rsidDel="00000000" w:rsidR="00000000" w:rsidRPr="00000000">
              <w:rPr>
                <w:b w:val="1"/>
                <w:rtl w:val="0"/>
              </w:rPr>
              <w:t xml:space="preserve">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t xml:space="preserve">Sentry + Uptime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pPr>
            <w:r w:rsidDel="00000000" w:rsidR="00000000" w:rsidRPr="00000000">
              <w:rPr>
                <w:rtl w:val="0"/>
              </w:rPr>
              <w:t xml:space="preserve">Error tracking, performance monitoring, uptime alerts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left"/>
              <w:rPr/>
            </w:pPr>
            <w:r w:rsidDel="00000000" w:rsidR="00000000" w:rsidRPr="00000000">
              <w:rPr>
                <w:b w:val="1"/>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left"/>
              <w:rPr/>
            </w:pPr>
            <w:r w:rsidDel="00000000" w:rsidR="00000000" w:rsidRPr="00000000">
              <w:rPr>
                <w:rtl w:val="0"/>
              </w:rPr>
              <w:t xml:space="preserve">SendGrid or Postmark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left"/>
              <w:rPr/>
            </w:pPr>
            <w:r w:rsidDel="00000000" w:rsidR="00000000" w:rsidRPr="00000000">
              <w:rPr>
                <w:rtl w:val="0"/>
              </w:rPr>
              <w:t xml:space="preserve">Transactional emails, high deliverability</w:t>
            </w:r>
          </w:p>
        </w:tc>
      </w:tr>
    </w:tbl>
    <w:p w:rsidR="00000000" w:rsidDel="00000000" w:rsidP="00000000" w:rsidRDefault="00000000" w:rsidRPr="00000000" w14:paraId="0000015A">
      <w:pPr>
        <w:pStyle w:val="Heading3"/>
        <w:rPr/>
      </w:pPr>
      <w:bookmarkStart w:colFirst="0" w:colLast="0" w:name="_khi426x0okaa" w:id="31"/>
      <w:bookmarkEnd w:id="31"/>
      <w:r w:rsidDel="00000000" w:rsidR="00000000" w:rsidRPr="00000000">
        <w:rPr>
          <w:rtl w:val="0"/>
        </w:rPr>
        <w:t xml:space="preserve">5.2 Database Schema</w:t>
      </w:r>
    </w:p>
    <w:p w:rsidR="00000000" w:rsidDel="00000000" w:rsidP="00000000" w:rsidRDefault="00000000" w:rsidRPr="00000000" w14:paraId="0000015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Hierarchy</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parent_id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companies(id),</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domain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logo_url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primary_color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VARCHAR(7),</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settings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email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password_hash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google_id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is_active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last_login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client_company_id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users(id),</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settings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start_date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end_date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Control</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project_access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companies(id),</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users(id),</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access_level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(access_level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'view')),</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granted_by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users(id),</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granted_at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UNIQUE(project_id,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user_id)</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is_active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settings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client_services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client_company_id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is_enabled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enabled_by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users(id),</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UNIQUE(client_company_id,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service_id)</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audit_log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users(id),</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VARCHAR(50),</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tl w:val="0"/>
        </w:rPr>
      </w:r>
    </w:p>
    <w:p w:rsidR="00000000" w:rsidDel="00000000" w:rsidP="00000000" w:rsidRDefault="00000000" w:rsidRPr="00000000" w14:paraId="000001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JSONB,</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ip_address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INET,</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user_agent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Management</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consent_log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consent_type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granted_by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users(id),</w:t>
      </w:r>
      <w:r w:rsidDel="00000000" w:rsidR="00000000" w:rsidRPr="00000000">
        <w:rPr>
          <w:rtl w:val="0"/>
        </w:rPr>
      </w:r>
    </w:p>
    <w:p w:rsidR="00000000" w:rsidDel="00000000" w:rsidP="00000000" w:rsidRDefault="00000000" w:rsidRPr="00000000" w14:paraId="000001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ip_address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INET,</w:t>
      </w:r>
      <w:r w:rsidDel="00000000" w:rsidR="00000000" w:rsidRPr="00000000">
        <w:rPr>
          <w:rtl w:val="0"/>
        </w:rPr>
      </w:r>
    </w:p>
    <w:p w:rsidR="00000000" w:rsidDel="00000000" w:rsidP="00000000" w:rsidRDefault="00000000" w:rsidRPr="00000000" w14:paraId="000001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JSONB,</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Digital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Audits</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digital_audits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uuid_generate_v4(),</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client_company_id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html_content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'draft',</w:t>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access_type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'permanent',</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access_expires_at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tl w:val="0"/>
        </w:rPr>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users(id),</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published_at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Performance</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idx_companies_parent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companies(parent_id);</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idx_users_company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users(company_id);</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idx_projects_client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projects(client_company_id);</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idx_project_access_project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project_access(project_id);</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idx_audit_log_user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audit_log(user_id);</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idx_audit_log_created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audit_log(created_at);</w:t>
      </w:r>
      <w:r w:rsidDel="00000000" w:rsidR="00000000" w:rsidRPr="00000000">
        <w:rPr>
          <w:rtl w:val="0"/>
        </w:rPr>
      </w:r>
    </w:p>
    <w:p w:rsidR="00000000" w:rsidDel="00000000" w:rsidP="00000000" w:rsidRDefault="00000000" w:rsidRPr="00000000" w14:paraId="000001D9">
      <w:pPr>
        <w:pStyle w:val="Heading3"/>
        <w:rPr/>
      </w:pPr>
      <w:bookmarkStart w:colFirst="0" w:colLast="0" w:name="_cmi73qg5hg3w" w:id="32"/>
      <w:bookmarkEnd w:id="32"/>
      <w:r w:rsidDel="00000000" w:rsidR="00000000" w:rsidRPr="00000000">
        <w:rPr>
          <w:rtl w:val="0"/>
        </w:rPr>
        <w:t xml:space="preserve">5.3 API Endpoints</w:t>
      </w:r>
    </w:p>
    <w:p w:rsidR="00000000" w:rsidDel="00000000" w:rsidP="00000000" w:rsidRDefault="00000000" w:rsidRPr="00000000" w14:paraId="000001D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Authentication</w:t>
      </w: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/api/auth/login</w:t>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/api/auth/logout</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/api/auth/refresh</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/api/auth/google</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/api/auth/magic-link</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/api/companies</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/api/companies</w:t>
      </w:r>
      <w:r w:rsidDel="00000000" w:rsidR="00000000" w:rsidRPr="00000000">
        <w:rPr>
          <w:rtl w:val="0"/>
        </w:rPr>
      </w:r>
    </w:p>
    <w:p w:rsidR="00000000" w:rsidDel="00000000" w:rsidP="00000000" w:rsidRDefault="00000000" w:rsidRPr="00000000" w14:paraId="000001E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/api/companies/:id</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/api/companies/:id</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/api/companies/:id</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/api/users/:id</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/api/users/:id</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/api/users/:id</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/api/users/invite</w:t>
      </w:r>
      <w:r w:rsidDel="00000000" w:rsidR="00000000" w:rsidRPr="00000000">
        <w:rPr>
          <w:rtl w:val="0"/>
        </w:rPr>
      </w:r>
    </w:p>
    <w:p w:rsidR="00000000" w:rsidDel="00000000" w:rsidP="00000000" w:rsidRDefault="00000000" w:rsidRPr="00000000" w14:paraId="000001E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/api/users/bulk-import</w:t>
      </w:r>
      <w:r w:rsidDel="00000000" w:rsidR="00000000" w:rsidRPr="00000000">
        <w:rPr>
          <w:rtl w:val="0"/>
        </w:rPr>
      </w:r>
    </w:p>
    <w:p w:rsidR="00000000" w:rsidDel="00000000" w:rsidP="00000000" w:rsidRDefault="00000000" w:rsidRPr="00000000" w14:paraId="000001F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tl w:val="0"/>
        </w:rPr>
      </w:r>
    </w:p>
    <w:p w:rsidR="00000000" w:rsidDel="00000000" w:rsidP="00000000" w:rsidRDefault="00000000" w:rsidRPr="00000000" w14:paraId="000001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/api/projects</w:t>
      </w: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/api/projects</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/api/projects/:id</w:t>
      </w:r>
      <w:r w:rsidDel="00000000" w:rsidR="00000000" w:rsidRPr="00000000">
        <w:rPr>
          <w:rtl w:val="0"/>
        </w:rPr>
      </w:r>
    </w:p>
    <w:p w:rsidR="00000000" w:rsidDel="00000000" w:rsidP="00000000" w:rsidRDefault="00000000" w:rsidRPr="00000000" w14:paraId="000001F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/api/projects/:id</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/api/projects/:id</w: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/api/projects/:id/access</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/api/projects/:id/access/:userId</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/api/services</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/api/services</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/api/services/:id</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/api/services/:id</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/api/clients/:id/services</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/api/clients/:id/services/:serviceId</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Digital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Audits</w:t>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/api/audits</w:t>
      </w:r>
      <w:r w:rsidDel="00000000" w:rsidR="00000000" w:rsidRPr="00000000">
        <w:rPr>
          <w:rtl w:val="0"/>
        </w:rPr>
      </w:r>
    </w:p>
    <w:p w:rsidR="00000000" w:rsidDel="00000000" w:rsidP="00000000" w:rsidRDefault="00000000" w:rsidRPr="00000000" w14:paraId="000002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/api/audits</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/api/audits/:id</w:t>
      </w:r>
      <w:r w:rsidDel="00000000" w:rsidR="00000000" w:rsidRPr="00000000">
        <w:rPr>
          <w:rtl w:val="0"/>
        </w:rPr>
      </w:r>
    </w:p>
    <w:p w:rsidR="00000000" w:rsidDel="00000000" w:rsidP="00000000" w:rsidRDefault="00000000" w:rsidRPr="00000000" w14:paraId="0000020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/api/audits/:id</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/api/audits/:id/publish</w:t>
      </w:r>
      <w:r w:rsidDel="00000000" w:rsidR="00000000" w:rsidRPr="00000000">
        <w:rPr>
          <w:rtl w:val="0"/>
        </w:rPr>
      </w:r>
    </w:p>
    <w:p w:rsidR="00000000" w:rsidDel="00000000" w:rsidP="00000000" w:rsidRDefault="00000000" w:rsidRPr="00000000" w14:paraId="0000020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/api/audits/:id/analytics</w:t>
      </w:r>
      <w:r w:rsidDel="00000000" w:rsidR="00000000" w:rsidRPr="00000000">
        <w:rPr>
          <w:rtl w:val="0"/>
        </w:rPr>
      </w:r>
    </w:p>
    <w:p w:rsidR="00000000" w:rsidDel="00000000" w:rsidP="00000000" w:rsidRDefault="00000000" w:rsidRPr="00000000" w14:paraId="0000020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Reports</w:t>
      </w:r>
      <w:r w:rsidDel="00000000" w:rsidR="00000000" w:rsidRPr="00000000">
        <w:rPr>
          <w:rtl w:val="0"/>
        </w:rPr>
      </w:r>
    </w:p>
    <w:p w:rsidR="00000000" w:rsidDel="00000000" w:rsidP="00000000" w:rsidRDefault="00000000" w:rsidRPr="00000000" w14:paraId="0000020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/api/reports/dashboard</w:t>
      </w:r>
      <w:r w:rsidDel="00000000" w:rsidR="00000000" w:rsidRPr="00000000">
        <w:rPr>
          <w:rtl w:val="0"/>
        </w:rPr>
      </w:r>
    </w:p>
    <w:p w:rsidR="00000000" w:rsidDel="00000000" w:rsidP="00000000" w:rsidRDefault="00000000" w:rsidRPr="00000000" w14:paraId="000002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/api/reports/kpis</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/api/reports/generate</w:t>
      </w:r>
      <w:r w:rsidDel="00000000" w:rsidR="00000000" w:rsidRPr="00000000">
        <w:rPr>
          <w:rtl w:val="0"/>
        </w:rPr>
      </w:r>
    </w:p>
    <w:p w:rsidR="00000000" w:rsidDel="00000000" w:rsidP="00000000" w:rsidRDefault="00000000" w:rsidRPr="00000000" w14:paraId="0000020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/api/reports/:id</w:t>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Integrations</w:t>
      </w:r>
      <w:r w:rsidDel="00000000" w:rsidR="00000000" w:rsidRPr="00000000">
        <w:rPr>
          <w:rtl w:val="0"/>
        </w:rPr>
      </w:r>
    </w:p>
    <w:p w:rsidR="00000000" w:rsidDel="00000000" w:rsidP="00000000" w:rsidRDefault="00000000" w:rsidRPr="00000000" w14:paraId="0000021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/api/integrations/ga4/connect</w:t>
      </w:r>
      <w:r w:rsidDel="00000000" w:rsidR="00000000" w:rsidRPr="00000000">
        <w:rPr>
          <w:rtl w:val="0"/>
        </w:rPr>
      </w:r>
    </w:p>
    <w:p w:rsidR="00000000" w:rsidDel="00000000" w:rsidP="00000000" w:rsidRDefault="00000000" w:rsidRPr="00000000" w14:paraId="0000021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/api/integrations/ga4/data</w:t>
      </w:r>
      <w:r w:rsidDel="00000000" w:rsidR="00000000" w:rsidRPr="00000000">
        <w:rPr>
          <w:rtl w:val="0"/>
        </w:rPr>
      </w:r>
    </w:p>
    <w:p w:rsidR="00000000" w:rsidDel="00000000" w:rsidP="00000000" w:rsidRDefault="00000000" w:rsidRPr="00000000" w14:paraId="0000021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/api/integrations/hubspot/sync</w:t>
      </w:r>
      <w:r w:rsidDel="00000000" w:rsidR="00000000" w:rsidRPr="00000000">
        <w:rPr>
          <w:rtl w:val="0"/>
        </w:rPr>
      </w:r>
    </w:p>
    <w:p w:rsidR="00000000" w:rsidDel="00000000" w:rsidP="00000000" w:rsidRDefault="00000000" w:rsidRPr="00000000" w14:paraId="0000021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/api/integrations/clickup/projects</w:t>
      </w:r>
      <w:r w:rsidDel="00000000" w:rsidR="00000000" w:rsidRPr="00000000">
        <w:rPr>
          <w:rtl w:val="0"/>
        </w:rPr>
      </w:r>
    </w:p>
    <w:p w:rsidR="00000000" w:rsidDel="00000000" w:rsidP="00000000" w:rsidRDefault="00000000" w:rsidRPr="00000000" w14:paraId="00000215">
      <w:pPr>
        <w:pStyle w:val="Heading3"/>
        <w:rPr/>
      </w:pPr>
      <w:bookmarkStart w:colFirst="0" w:colLast="0" w:name="_e8f57dwxxywm" w:id="33"/>
      <w:bookmarkEnd w:id="33"/>
      <w:r w:rsidDel="00000000" w:rsidR="00000000" w:rsidRPr="00000000">
        <w:rPr>
          <w:rtl w:val="0"/>
        </w:rPr>
        <w:t xml:space="preserve">5.4 Security Implementation</w:t>
      </w:r>
    </w:p>
    <w:p w:rsidR="00000000" w:rsidDel="00000000" w:rsidP="00000000" w:rsidRDefault="00000000" w:rsidRPr="00000000" w14:paraId="0000021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Security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Implementation</w:t>
      </w:r>
      <w:r w:rsidDel="00000000" w:rsidR="00000000" w:rsidRPr="00000000">
        <w:rPr>
          <w:rtl w:val="0"/>
        </w:rPr>
      </w:r>
    </w:p>
    <w:p w:rsidR="00000000" w:rsidDel="00000000" w:rsidP="00000000" w:rsidRDefault="00000000" w:rsidRPr="00000000" w14:paraId="0000021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SecurityService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canAccessProject(userId,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User.findById(userId).include('company');</w:t>
      </w:r>
      <w:r w:rsidDel="00000000" w:rsidR="00000000" w:rsidRPr="00000000">
        <w:rPr>
          <w:rtl w:val="0"/>
        </w:rPr>
      </w:r>
    </w:p>
    <w:p w:rsidR="00000000" w:rsidDel="00000000" w:rsidP="00000000" w:rsidRDefault="00000000" w:rsidRPr="00000000" w14:paraId="000002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Project.findById(projectId);</w:t>
      </w:r>
      <w:r w:rsidDel="00000000" w:rsidR="00000000" w:rsidRPr="00000000">
        <w:rPr>
          <w:rtl w:val="0"/>
        </w:rPr>
      </w:r>
    </w:p>
    <w:p w:rsidR="00000000" w:rsidDel="00000000" w:rsidP="00000000" w:rsidRDefault="00000000" w:rsidRPr="00000000" w14:paraId="000002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tl w:val="0"/>
        </w:rPr>
      </w:r>
    </w:p>
    <w:p w:rsidR="00000000" w:rsidDel="00000000" w:rsidP="00000000" w:rsidRDefault="00000000" w:rsidRPr="00000000" w14:paraId="000002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(user.company.type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2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explicit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tl w:val="0"/>
        </w:rPr>
      </w:r>
    </w:p>
    <w:p w:rsidR="00000000" w:rsidDel="00000000" w:rsidP="00000000" w:rsidRDefault="00000000" w:rsidRPr="00000000" w14:paraId="000002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ProjectAccess.findOne({</w:t>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access.accessLevel;</w:t>
      </w:r>
      <w:r w:rsidDel="00000000" w:rsidR="00000000" w:rsidRPr="00000000">
        <w:rPr>
          <w:rtl w:val="0"/>
        </w:rPr>
      </w:r>
    </w:p>
    <w:p w:rsidR="00000000" w:rsidDel="00000000" w:rsidP="00000000" w:rsidRDefault="00000000" w:rsidRPr="00000000" w14:paraId="000002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explicit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tl w:val="0"/>
        </w:rPr>
      </w:r>
    </w:p>
    <w:p w:rsidR="00000000" w:rsidDel="00000000" w:rsidP="00000000" w:rsidRDefault="00000000" w:rsidRPr="00000000" w14:paraId="000002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(user.company.type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ProjectAccess.findOne({</w:t>
      </w:r>
      <w:r w:rsidDel="00000000" w:rsidR="00000000" w:rsidRPr="00000000">
        <w:rPr>
          <w:rtl w:val="0"/>
        </w:rPr>
      </w:r>
    </w:p>
    <w:p w:rsidR="00000000" w:rsidDel="00000000" w:rsidP="00000000" w:rsidRDefault="00000000" w:rsidRPr="00000000" w14:paraId="000002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user.companyId,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projectId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companyAccess.accessLevel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2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tl w:val="0"/>
        </w:rPr>
      </w:r>
    </w:p>
    <w:p w:rsidR="00000000" w:rsidDel="00000000" w:rsidP="00000000" w:rsidRDefault="00000000" w:rsidRPr="00000000" w14:paraId="000002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(user.company.type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project.clientCompanyId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user.companyId;</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filterAccessibleProjects(userId,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this.canAccessProject(userId,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accessible.push(project);</w:t>
      </w:r>
      <w:r w:rsidDel="00000000" w:rsidR="00000000" w:rsidRPr="00000000">
        <w:rPr>
          <w:rtl w:val="0"/>
        </w:rPr>
      </w:r>
    </w:p>
    <w:p w:rsidR="00000000" w:rsidDel="00000000" w:rsidP="00000000" w:rsidRDefault="00000000" w:rsidRPr="00000000" w14:paraId="000002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accessible;</w:t>
      </w:r>
      <w:r w:rsidDel="00000000" w:rsidR="00000000" w:rsidRPr="00000000">
        <w:rPr>
          <w:rtl w:val="0"/>
        </w:rPr>
      </w:r>
    </w:p>
    <w:p w:rsidR="00000000" w:rsidDel="00000000" w:rsidP="00000000" w:rsidRDefault="00000000" w:rsidRPr="00000000" w14:paraId="000002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Middleware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Protection</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requireAuth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token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req.headers.authorization?.split('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(!token)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res.status(401).json({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token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decoded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jwt.verify(token,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process.env.JWT_SECRET);</w:t>
      </w:r>
      <w:r w:rsidDel="00000000" w:rsidR="00000000" w:rsidRPr="00000000">
        <w:rPr>
          <w:rtl w:val="0"/>
        </w:rPr>
      </w:r>
    </w:p>
    <w:p w:rsidR="00000000" w:rsidDel="00000000" w:rsidP="00000000" w:rsidRDefault="00000000" w:rsidRPr="00000000" w14:paraId="000002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User.findById(decoded.userId);</w:t>
      </w:r>
      <w:r w:rsidDel="00000000" w:rsidR="00000000" w:rsidRPr="00000000">
        <w:rPr>
          <w:rtl w:val="0"/>
        </w:rPr>
      </w:r>
    </w:p>
    <w:p w:rsidR="00000000" w:rsidDel="00000000" w:rsidP="00000000" w:rsidRDefault="00000000" w:rsidRPr="00000000" w14:paraId="000002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!req.user.isActive)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res.status(401).json({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AuditLog.create({</w:t>
      </w:r>
      <w:r w:rsidDel="00000000" w:rsidR="00000000" w:rsidRPr="00000000">
        <w:rPr>
          <w:rtl w:val="0"/>
        </w:rPr>
      </w:r>
    </w:p>
    <w:p w:rsidR="00000000" w:rsidDel="00000000" w:rsidP="00000000" w:rsidRDefault="00000000" w:rsidRPr="00000000" w14:paraId="000002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req.user.id,</w:t>
      </w:r>
      <w:r w:rsidDel="00000000" w:rsidR="00000000" w:rsidRPr="00000000">
        <w:rPr>
          <w:rtl w:val="0"/>
        </w:rPr>
      </w:r>
    </w:p>
    <w:p w:rsidR="00000000" w:rsidDel="00000000" w:rsidP="00000000" w:rsidRDefault="00000000" w:rsidRPr="00000000" w14:paraId="000002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`${req.method}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${req.path}`,</w:t>
      </w:r>
      <w:r w:rsidDel="00000000" w:rsidR="00000000" w:rsidRPr="00000000">
        <w:rPr>
          <w:rtl w:val="0"/>
        </w:rPr>
      </w:r>
    </w:p>
    <w:p w:rsidR="00000000" w:rsidDel="00000000" w:rsidP="00000000" w:rsidRDefault="00000000" w:rsidRPr="00000000" w14:paraId="000002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req.ip,</w:t>
      </w:r>
      <w:r w:rsidDel="00000000" w:rsidR="00000000" w:rsidRPr="00000000">
        <w:rPr>
          <w:rtl w:val="0"/>
        </w:rPr>
      </w:r>
    </w:p>
    <w:p w:rsidR="00000000" w:rsidDel="00000000" w:rsidP="00000000" w:rsidRDefault="00000000" w:rsidRPr="00000000" w14:paraId="000002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userAgent: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req.headers['user-agent']</w:t>
      </w:r>
      <w:r w:rsidDel="00000000" w:rsidR="00000000" w:rsidRPr="00000000">
        <w:rPr>
          <w:rtl w:val="0"/>
        </w:rPr>
      </w:r>
    </w:p>
    <w:p w:rsidR="00000000" w:rsidDel="00000000" w:rsidP="00000000" w:rsidRDefault="00000000" w:rsidRPr="00000000" w14:paraId="000002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res.status(401).json({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token'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6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2"/>
        <w:rPr/>
      </w:pPr>
      <w:bookmarkStart w:colFirst="0" w:colLast="0" w:name="_ykhkbm5itcu3" w:id="34"/>
      <w:bookmarkEnd w:id="34"/>
      <w:r w:rsidDel="00000000" w:rsidR="00000000" w:rsidRPr="00000000">
        <w:rPr>
          <w:rtl w:val="0"/>
        </w:rPr>
        <w:t xml:space="preserve">6. User Journeys</w:t>
      </w:r>
    </w:p>
    <w:p w:rsidR="00000000" w:rsidDel="00000000" w:rsidP="00000000" w:rsidRDefault="00000000" w:rsidRPr="00000000" w14:paraId="00000268">
      <w:pPr>
        <w:pStyle w:val="Heading3"/>
        <w:rPr/>
      </w:pPr>
      <w:bookmarkStart w:colFirst="0" w:colLast="0" w:name="_6d9cir9dwqip" w:id="35"/>
      <w:bookmarkEnd w:id="35"/>
      <w:r w:rsidDel="00000000" w:rsidR="00000000" w:rsidRPr="00000000">
        <w:rPr>
          <w:rtl w:val="0"/>
        </w:rPr>
        <w:t xml:space="preserve">6.1 Prospect Journey</w:t>
      </w:r>
    </w:p>
    <w:p w:rsidR="00000000" w:rsidDel="00000000" w:rsidP="00000000" w:rsidRDefault="00000000" w:rsidRPr="00000000" w14:paraId="0000026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Discovery</w:t>
      </w:r>
      <w:r w:rsidDel="00000000" w:rsidR="00000000" w:rsidRPr="00000000">
        <w:rPr>
          <w:rtl w:val="0"/>
        </w:rPr>
      </w:r>
    </w:p>
    <w:p w:rsidR="00000000" w:rsidDel="00000000" w:rsidP="00000000" w:rsidRDefault="00000000" w:rsidRPr="00000000" w14:paraId="000002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email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invitation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tl w:val="0"/>
        </w:rPr>
      </w:r>
    </w:p>
    <w:p w:rsidR="00000000" w:rsidDel="00000000" w:rsidP="00000000" w:rsidRDefault="00000000" w:rsidRPr="00000000" w14:paraId="000002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includes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time-limited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token</w:t>
      </w:r>
      <w:r w:rsidDel="00000000" w:rsidR="00000000" w:rsidRPr="00000000">
        <w:rPr>
          <w:rtl w:val="0"/>
        </w:rPr>
      </w:r>
    </w:p>
    <w:p w:rsidR="00000000" w:rsidDel="00000000" w:rsidP="00000000" w:rsidRDefault="00000000" w:rsidRPr="00000000" w14:paraId="000002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Redirected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w:t>
      </w:r>
      <w:r w:rsidDel="00000000" w:rsidR="00000000" w:rsidRPr="00000000">
        <w:rPr>
          <w:rtl w:val="0"/>
        </w:rPr>
      </w:r>
    </w:p>
    <w:p w:rsidR="00000000" w:rsidDel="00000000" w:rsidP="00000000" w:rsidRDefault="00000000" w:rsidRPr="00000000" w14:paraId="0000026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Registration</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tl w:val="0"/>
        </w:rPr>
      </w:r>
    </w:p>
    <w:p w:rsidR="00000000" w:rsidDel="00000000" w:rsidP="00000000" w:rsidRDefault="00000000" w:rsidRPr="00000000" w14:paraId="000002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password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Google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SSO</w:t>
      </w:r>
      <w:r w:rsidDel="00000000" w:rsidR="00000000" w:rsidRPr="00000000">
        <w:rPr>
          <w:rtl w:val="0"/>
        </w:rPr>
      </w:r>
    </w:p>
    <w:p w:rsidR="00000000" w:rsidDel="00000000" w:rsidP="00000000" w:rsidRDefault="00000000" w:rsidRPr="00000000" w14:paraId="000002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privacy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policy</w:t>
      </w:r>
      <w:r w:rsidDel="00000000" w:rsidR="00000000" w:rsidRPr="00000000">
        <w:rPr>
          <w:rtl w:val="0"/>
        </w:rPr>
      </w:r>
    </w:p>
    <w:p w:rsidR="00000000" w:rsidDel="00000000" w:rsidP="00000000" w:rsidRDefault="00000000" w:rsidRPr="00000000" w14:paraId="000002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Verify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email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tl w:val="0"/>
        </w:rPr>
      </w:r>
    </w:p>
    <w:p w:rsidR="00000000" w:rsidDel="00000000" w:rsidP="00000000" w:rsidRDefault="00000000" w:rsidRPr="00000000" w14:paraId="0000027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Experience</w:t>
      </w:r>
      <w:r w:rsidDel="00000000" w:rsidR="00000000" w:rsidRPr="00000000">
        <w:rPr>
          <w:rtl w:val="0"/>
        </w:rPr>
      </w:r>
    </w:p>
    <w:p w:rsidR="00000000" w:rsidDel="00000000" w:rsidP="00000000" w:rsidRDefault="00000000" w:rsidRPr="00000000" w14:paraId="000002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interface</w:t>
      </w:r>
      <w:r w:rsidDel="00000000" w:rsidR="00000000" w:rsidRPr="00000000">
        <w:rPr>
          <w:rtl w:val="0"/>
        </w:rPr>
      </w:r>
    </w:p>
    <w:p w:rsidR="00000000" w:rsidDel="00000000" w:rsidP="00000000" w:rsidRDefault="00000000" w:rsidRPr="00000000" w14:paraId="000002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digital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tl w:val="0"/>
        </w:rPr>
      </w:r>
    </w:p>
    <w:p w:rsidR="00000000" w:rsidDel="00000000" w:rsidP="00000000" w:rsidRDefault="00000000" w:rsidRPr="00000000" w14:paraId="000002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navigation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findings</w:t>
      </w:r>
      <w:r w:rsidDel="00000000" w:rsidR="00000000" w:rsidRPr="00000000">
        <w:rPr>
          <w:rtl w:val="0"/>
        </w:rPr>
      </w:r>
    </w:p>
    <w:p w:rsidR="00000000" w:rsidDel="00000000" w:rsidP="00000000" w:rsidRDefault="00000000" w:rsidRPr="00000000" w14:paraId="000002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Download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option</w:t>
      </w:r>
      <w:r w:rsidDel="00000000" w:rsidR="00000000" w:rsidRPr="00000000">
        <w:rPr>
          <w:rtl w:val="0"/>
        </w:rPr>
      </w:r>
    </w:p>
    <w:p w:rsidR="00000000" w:rsidDel="00000000" w:rsidP="00000000" w:rsidRDefault="00000000" w:rsidRPr="00000000" w14:paraId="0000027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Engagement</w:t>
      </w:r>
      <w:r w:rsidDel="00000000" w:rsidR="00000000" w:rsidRPr="00000000">
        <w:rPr>
          <w:rtl w:val="0"/>
        </w:rPr>
      </w:r>
    </w:p>
    <w:p w:rsidR="00000000" w:rsidDel="00000000" w:rsidP="00000000" w:rsidRDefault="00000000" w:rsidRPr="00000000" w14:paraId="000002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Schedule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consultation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directly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portal</w:t>
      </w:r>
      <w:r w:rsidDel="00000000" w:rsidR="00000000" w:rsidRPr="00000000">
        <w:rPr>
          <w:rtl w:val="0"/>
        </w:rPr>
      </w:r>
    </w:p>
    <w:p w:rsidR="00000000" w:rsidDel="00000000" w:rsidP="00000000" w:rsidRDefault="00000000" w:rsidRPr="00000000" w14:paraId="000002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comments</w:t>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tl w:val="0"/>
        </w:rPr>
      </w:r>
    </w:p>
    <w:p w:rsidR="00000000" w:rsidDel="00000000" w:rsidP="00000000" w:rsidRDefault="00000000" w:rsidRPr="00000000" w14:paraId="000002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follow-up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communications</w:t>
      </w:r>
      <w:r w:rsidDel="00000000" w:rsidR="00000000" w:rsidRPr="00000000">
        <w:rPr>
          <w:rtl w:val="0"/>
        </w:rPr>
      </w:r>
    </w:p>
    <w:p w:rsidR="00000000" w:rsidDel="00000000" w:rsidP="00000000" w:rsidRDefault="00000000" w:rsidRPr="00000000" w14:paraId="0000027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Conversion</w:t>
      </w:r>
      <w:r w:rsidDel="00000000" w:rsidR="00000000" w:rsidRPr="00000000">
        <w:rPr>
          <w:rtl w:val="0"/>
        </w:rPr>
      </w:r>
    </w:p>
    <w:p w:rsidR="00000000" w:rsidDel="00000000" w:rsidP="00000000" w:rsidRDefault="00000000" w:rsidRPr="00000000" w14:paraId="000002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proposal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portal</w:t>
      </w:r>
      <w:r w:rsidDel="00000000" w:rsidR="00000000" w:rsidRPr="00000000">
        <w:rPr>
          <w:rtl w:val="0"/>
        </w:rPr>
      </w:r>
    </w:p>
    <w:p w:rsidR="00000000" w:rsidDel="00000000" w:rsidP="00000000" w:rsidRDefault="00000000" w:rsidRPr="00000000" w14:paraId="000002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upgraded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tl w:val="0"/>
        </w:rPr>
      </w:r>
    </w:p>
    <w:p w:rsidR="00000000" w:rsidDel="00000000" w:rsidP="00000000" w:rsidRDefault="00000000" w:rsidRPr="00000000" w14:paraId="000002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Additional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activated</w:t>
      </w:r>
      <w:r w:rsidDel="00000000" w:rsidR="00000000" w:rsidRPr="00000000">
        <w:rPr>
          <w:rtl w:val="0"/>
        </w:rPr>
      </w:r>
    </w:p>
    <w:p w:rsidR="00000000" w:rsidDel="00000000" w:rsidP="00000000" w:rsidRDefault="00000000" w:rsidRPr="00000000" w14:paraId="000002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unlocked</w:t>
      </w:r>
      <w:r w:rsidDel="00000000" w:rsidR="00000000" w:rsidRPr="00000000">
        <w:rPr>
          <w:rtl w:val="0"/>
        </w:rPr>
      </w:r>
    </w:p>
    <w:p w:rsidR="00000000" w:rsidDel="00000000" w:rsidP="00000000" w:rsidRDefault="00000000" w:rsidRPr="00000000" w14:paraId="00000285">
      <w:pPr>
        <w:pStyle w:val="Heading3"/>
        <w:rPr/>
      </w:pPr>
      <w:bookmarkStart w:colFirst="0" w:colLast="0" w:name="_mxdspnk7t8jj" w:id="36"/>
      <w:bookmarkEnd w:id="36"/>
      <w:r w:rsidDel="00000000" w:rsidR="00000000" w:rsidRPr="00000000">
        <w:rPr>
          <w:rtl w:val="0"/>
        </w:rPr>
        <w:t xml:space="preserve">6.2 Client Onboarding Journey</w:t>
      </w:r>
    </w:p>
    <w:p w:rsidR="00000000" w:rsidDel="00000000" w:rsidP="00000000" w:rsidRDefault="00000000" w:rsidRPr="00000000" w14:paraId="0000028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w:t>
      </w:r>
      <w:r w:rsidDel="00000000" w:rsidR="00000000" w:rsidRPr="00000000">
        <w:rPr>
          <w:rtl w:val="0"/>
        </w:rPr>
      </w:r>
    </w:p>
    <w:p w:rsidR="00000000" w:rsidDel="00000000" w:rsidP="00000000" w:rsidRDefault="00000000" w:rsidRPr="00000000" w14:paraId="000002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profile</w:t>
      </w:r>
      <w:r w:rsidDel="00000000" w:rsidR="00000000" w:rsidRPr="00000000">
        <w:rPr>
          <w:rtl w:val="0"/>
        </w:rPr>
      </w:r>
    </w:p>
    <w:p w:rsidR="00000000" w:rsidDel="00000000" w:rsidP="00000000" w:rsidRDefault="00000000" w:rsidRPr="00000000" w14:paraId="000002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enabled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tl w:val="0"/>
        </w:rPr>
      </w:r>
    </w:p>
    <w:p w:rsidR="00000000" w:rsidDel="00000000" w:rsidP="00000000" w:rsidRDefault="00000000" w:rsidRPr="00000000" w14:paraId="000002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KPI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dashboard</w:t>
      </w:r>
      <w:r w:rsidDel="00000000" w:rsidR="00000000" w:rsidRPr="00000000">
        <w:rPr>
          <w:rtl w:val="0"/>
        </w:rPr>
      </w:r>
    </w:p>
    <w:p w:rsidR="00000000" w:rsidDel="00000000" w:rsidP="00000000" w:rsidRDefault="00000000" w:rsidRPr="00000000" w14:paraId="000002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historical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tl w:val="0"/>
        </w:rPr>
      </w:r>
    </w:p>
    <w:p w:rsidR="00000000" w:rsidDel="00000000" w:rsidP="00000000" w:rsidRDefault="00000000" w:rsidRPr="00000000" w14:paraId="0000028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8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Provisioning</w:t>
      </w:r>
      <w:r w:rsidDel="00000000" w:rsidR="00000000" w:rsidRPr="00000000">
        <w:rPr>
          <w:rtl w:val="0"/>
        </w:rPr>
      </w:r>
    </w:p>
    <w:p w:rsidR="00000000" w:rsidDel="00000000" w:rsidP="00000000" w:rsidRDefault="00000000" w:rsidRPr="00000000" w14:paraId="000002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Editor</w:t>
      </w:r>
      <w:r w:rsidDel="00000000" w:rsidR="00000000" w:rsidRPr="00000000">
        <w:rPr>
          <w:rtl w:val="0"/>
        </w:rPr>
      </w:r>
    </w:p>
    <w:p w:rsidR="00000000" w:rsidDel="00000000" w:rsidP="00000000" w:rsidRDefault="00000000" w:rsidRPr="00000000" w14:paraId="000002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Welcome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email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credentials</w:t>
      </w:r>
      <w:r w:rsidDel="00000000" w:rsidR="00000000" w:rsidRPr="00000000">
        <w:rPr>
          <w:rtl w:val="0"/>
        </w:rPr>
      </w:r>
    </w:p>
    <w:p w:rsidR="00000000" w:rsidDel="00000000" w:rsidP="00000000" w:rsidRDefault="00000000" w:rsidRPr="00000000" w14:paraId="000002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Additional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stakeholders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invited</w:t>
      </w:r>
      <w:r w:rsidDel="00000000" w:rsidR="00000000" w:rsidRPr="00000000">
        <w:rPr>
          <w:rtl w:val="0"/>
        </w:rPr>
      </w:r>
    </w:p>
    <w:p w:rsidR="00000000" w:rsidDel="00000000" w:rsidP="00000000" w:rsidRDefault="00000000" w:rsidRPr="00000000" w14:paraId="000002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configured</w:t>
      </w:r>
      <w:r w:rsidDel="00000000" w:rsidR="00000000" w:rsidRPr="00000000">
        <w:rPr>
          <w:rtl w:val="0"/>
        </w:rPr>
      </w:r>
    </w:p>
    <w:p w:rsidR="00000000" w:rsidDel="00000000" w:rsidP="00000000" w:rsidRDefault="00000000" w:rsidRPr="00000000" w14:paraId="0000029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9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Login</w:t>
      </w:r>
      <w:r w:rsidDel="00000000" w:rsidR="00000000" w:rsidRPr="00000000">
        <w:rPr>
          <w:rtl w:val="0"/>
        </w:rPr>
      </w:r>
    </w:p>
    <w:p w:rsidR="00000000" w:rsidDel="00000000" w:rsidP="00000000" w:rsidRDefault="00000000" w:rsidRPr="00000000" w14:paraId="000002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Password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SSO)</w:t>
      </w:r>
      <w:r w:rsidDel="00000000" w:rsidR="00000000" w:rsidRPr="00000000">
        <w:rPr>
          <w:rtl w:val="0"/>
        </w:rPr>
      </w:r>
    </w:p>
    <w:p w:rsidR="00000000" w:rsidDel="00000000" w:rsidP="00000000" w:rsidRDefault="00000000" w:rsidRPr="00000000" w14:paraId="000002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completion</w:t>
      </w:r>
      <w:r w:rsidDel="00000000" w:rsidR="00000000" w:rsidRPr="00000000">
        <w:rPr>
          <w:rtl w:val="0"/>
        </w:rPr>
      </w:r>
    </w:p>
    <w:p w:rsidR="00000000" w:rsidDel="00000000" w:rsidP="00000000" w:rsidRDefault="00000000" w:rsidRPr="00000000" w14:paraId="000002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Notification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preferences</w:t>
      </w:r>
      <w:r w:rsidDel="00000000" w:rsidR="00000000" w:rsidRPr="00000000">
        <w:rPr>
          <w:rtl w:val="0"/>
        </w:rPr>
      </w:r>
    </w:p>
    <w:p w:rsidR="00000000" w:rsidDel="00000000" w:rsidP="00000000" w:rsidRDefault="00000000" w:rsidRPr="00000000" w14:paraId="000002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Dashboard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personalization</w:t>
      </w:r>
      <w:r w:rsidDel="00000000" w:rsidR="00000000" w:rsidRPr="00000000">
        <w:rPr>
          <w:rtl w:val="0"/>
        </w:rPr>
      </w:r>
    </w:p>
    <w:p w:rsidR="00000000" w:rsidDel="00000000" w:rsidP="00000000" w:rsidRDefault="00000000" w:rsidRPr="00000000" w14:paraId="0000029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9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Expansion</w:t>
      </w:r>
      <w:r w:rsidDel="00000000" w:rsidR="00000000" w:rsidRPr="00000000">
        <w:rPr>
          <w:rtl w:val="0"/>
        </w:rPr>
      </w:r>
    </w:p>
    <w:p w:rsidR="00000000" w:rsidDel="00000000" w:rsidP="00000000" w:rsidRDefault="00000000" w:rsidRPr="00000000" w14:paraId="000002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additional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tl w:val="0"/>
        </w:rPr>
      </w:r>
    </w:p>
    <w:p w:rsidR="00000000" w:rsidDel="00000000" w:rsidP="00000000" w:rsidRDefault="00000000" w:rsidRPr="00000000" w14:paraId="000002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approves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provisions</w:t>
      </w:r>
      <w:r w:rsidDel="00000000" w:rsidR="00000000" w:rsidRPr="00000000">
        <w:rPr>
          <w:rtl w:val="0"/>
        </w:rPr>
      </w:r>
    </w:p>
    <w:p w:rsidR="00000000" w:rsidDel="00000000" w:rsidP="00000000" w:rsidRDefault="00000000" w:rsidRPr="00000000" w14:paraId="000002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invitations</w:t>
      </w:r>
      <w:r w:rsidDel="00000000" w:rsidR="00000000" w:rsidRPr="00000000">
        <w:rPr>
          <w:rtl w:val="0"/>
        </w:rPr>
      </w:r>
    </w:p>
    <w:p w:rsidR="00000000" w:rsidDel="00000000" w:rsidP="00000000" w:rsidRDefault="00000000" w:rsidRPr="00000000" w14:paraId="000002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Permissions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inherited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tl w:val="0"/>
        </w:rPr>
      </w:r>
    </w:p>
    <w:p w:rsidR="00000000" w:rsidDel="00000000" w:rsidP="00000000" w:rsidRDefault="00000000" w:rsidRPr="00000000" w14:paraId="0000029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Usage</w:t>
      </w:r>
      <w:r w:rsidDel="00000000" w:rsidR="00000000" w:rsidRPr="00000000">
        <w:rPr>
          <w:rtl w:val="0"/>
        </w:rPr>
      </w:r>
    </w:p>
    <w:p w:rsidR="00000000" w:rsidDel="00000000" w:rsidP="00000000" w:rsidRDefault="00000000" w:rsidRPr="00000000" w14:paraId="000002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Daily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dashboard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monitoring</w:t>
      </w:r>
      <w:r w:rsidDel="00000000" w:rsidR="00000000" w:rsidRPr="00000000">
        <w:rPr>
          <w:rtl w:val="0"/>
        </w:rPr>
      </w:r>
    </w:p>
    <w:p w:rsidR="00000000" w:rsidDel="00000000" w:rsidP="00000000" w:rsidRDefault="00000000" w:rsidRPr="00000000" w14:paraId="000002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Weekly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reviews</w:t>
      </w:r>
      <w:r w:rsidDel="00000000" w:rsidR="00000000" w:rsidRPr="00000000">
        <w:rPr>
          <w:rtl w:val="0"/>
        </w:rPr>
      </w:r>
    </w:p>
    <w:p w:rsidR="00000000" w:rsidDel="00000000" w:rsidP="00000000" w:rsidRDefault="00000000" w:rsidRPr="00000000" w14:paraId="000002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strategy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sessions</w:t>
      </w:r>
      <w:r w:rsidDel="00000000" w:rsidR="00000000" w:rsidRPr="00000000">
        <w:rPr>
          <w:rtl w:val="0"/>
        </w:rPr>
      </w:r>
    </w:p>
    <w:p w:rsidR="00000000" w:rsidDel="00000000" w:rsidP="00000000" w:rsidRDefault="00000000" w:rsidRPr="00000000" w14:paraId="000002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Ongoing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collaboration</w:t>
      </w:r>
      <w:r w:rsidDel="00000000" w:rsidR="00000000" w:rsidRPr="00000000">
        <w:rPr>
          <w:rtl w:val="0"/>
        </w:rPr>
      </w:r>
    </w:p>
    <w:p w:rsidR="00000000" w:rsidDel="00000000" w:rsidP="00000000" w:rsidRDefault="00000000" w:rsidRPr="00000000" w14:paraId="000002A3">
      <w:pPr>
        <w:pStyle w:val="Heading3"/>
        <w:rPr/>
      </w:pPr>
      <w:bookmarkStart w:colFirst="0" w:colLast="0" w:name="_owxuc793y2cr" w:id="37"/>
      <w:bookmarkEnd w:id="37"/>
      <w:r w:rsidDel="00000000" w:rsidR="00000000" w:rsidRPr="00000000">
        <w:rPr>
          <w:rtl w:val="0"/>
        </w:rPr>
        <w:t xml:space="preserve">6.3 Partner Collaboration Journey</w:t>
      </w:r>
    </w:p>
    <w:p w:rsidR="00000000" w:rsidDel="00000000" w:rsidP="00000000" w:rsidRDefault="00000000" w:rsidRPr="00000000" w14:paraId="000002A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Onboarding</w:t>
      </w:r>
      <w:r w:rsidDel="00000000" w:rsidR="00000000" w:rsidRPr="00000000">
        <w:rPr>
          <w:rtl w:val="0"/>
        </w:rPr>
      </w:r>
    </w:p>
    <w:p w:rsidR="00000000" w:rsidDel="00000000" w:rsidP="00000000" w:rsidRDefault="00000000" w:rsidRPr="00000000" w14:paraId="000002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tl w:val="0"/>
        </w:rPr>
      </w:r>
    </w:p>
    <w:p w:rsidR="00000000" w:rsidDel="00000000" w:rsidP="00000000" w:rsidRDefault="00000000" w:rsidRPr="00000000" w14:paraId="000002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admin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designated</w:t>
      </w:r>
      <w:r w:rsidDel="00000000" w:rsidR="00000000" w:rsidRPr="00000000">
        <w:rPr>
          <w:rtl w:val="0"/>
        </w:rPr>
      </w:r>
    </w:p>
    <w:p w:rsidR="00000000" w:rsidDel="00000000" w:rsidP="00000000" w:rsidRDefault="00000000" w:rsidRPr="00000000" w14:paraId="000002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credentials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provided</w:t>
      </w:r>
      <w:r w:rsidDel="00000000" w:rsidR="00000000" w:rsidRPr="00000000">
        <w:rPr>
          <w:rtl w:val="0"/>
        </w:rPr>
      </w:r>
    </w:p>
    <w:p w:rsidR="00000000" w:rsidDel="00000000" w:rsidP="00000000" w:rsidRDefault="00000000" w:rsidRPr="00000000" w14:paraId="000002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NDA/agreement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acceptance</w:t>
      </w:r>
      <w:r w:rsidDel="00000000" w:rsidR="00000000" w:rsidRPr="00000000">
        <w:rPr>
          <w:rtl w:val="0"/>
        </w:rPr>
      </w:r>
    </w:p>
    <w:p w:rsidR="00000000" w:rsidDel="00000000" w:rsidP="00000000" w:rsidRDefault="00000000" w:rsidRPr="00000000" w14:paraId="000002A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w:t>
      </w:r>
      <w:r w:rsidDel="00000000" w:rsidR="00000000" w:rsidRPr="00000000">
        <w:rPr>
          <w:rtl w:val="0"/>
        </w:rPr>
      </w:r>
    </w:p>
    <w:p w:rsidR="00000000" w:rsidDel="00000000" w:rsidP="00000000" w:rsidRDefault="00000000" w:rsidRPr="00000000" w14:paraId="000002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tl w:val="0"/>
        </w:rPr>
      </w:r>
    </w:p>
    <w:p w:rsidR="00000000" w:rsidDel="00000000" w:rsidP="00000000" w:rsidRDefault="00000000" w:rsidRPr="00000000" w14:paraId="000002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deliverables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defined</w:t>
      </w:r>
      <w:r w:rsidDel="00000000" w:rsidR="00000000" w:rsidRPr="00000000">
        <w:rPr>
          <w:rtl w:val="0"/>
        </w:rPr>
      </w:r>
    </w:p>
    <w:p w:rsidR="00000000" w:rsidDel="00000000" w:rsidP="00000000" w:rsidRDefault="00000000" w:rsidRPr="00000000" w14:paraId="000002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established</w:t>
      </w:r>
      <w:r w:rsidDel="00000000" w:rsidR="00000000" w:rsidRPr="00000000">
        <w:rPr>
          <w:rtl w:val="0"/>
        </w:rPr>
      </w:r>
    </w:p>
    <w:p w:rsidR="00000000" w:rsidDel="00000000" w:rsidP="00000000" w:rsidRDefault="00000000" w:rsidRPr="00000000" w14:paraId="000002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permissions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rtl w:val="0"/>
        </w:rPr>
      </w:r>
    </w:p>
    <w:p w:rsidR="00000000" w:rsidDel="00000000" w:rsidP="00000000" w:rsidRDefault="00000000" w:rsidRPr="00000000" w14:paraId="000002A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Configuration</w:t>
      </w:r>
      <w:r w:rsidDel="00000000" w:rsidR="00000000" w:rsidRPr="00000000">
        <w:rPr>
          <w:rtl w:val="0"/>
        </w:rPr>
      </w:r>
    </w:p>
    <w:p w:rsidR="00000000" w:rsidDel="00000000" w:rsidP="00000000" w:rsidRDefault="00000000" w:rsidRPr="00000000" w14:paraId="000002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admin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members</w:t>
      </w:r>
      <w:r w:rsidDel="00000000" w:rsidR="00000000" w:rsidRPr="00000000">
        <w:rPr>
          <w:rtl w:val="0"/>
        </w:rPr>
      </w:r>
    </w:p>
    <w:p w:rsidR="00000000" w:rsidDel="00000000" w:rsidP="00000000" w:rsidRDefault="00000000" w:rsidRPr="00000000" w14:paraId="000002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tl w:val="0"/>
        </w:rPr>
      </w:r>
    </w:p>
    <w:p w:rsidR="00000000" w:rsidDel="00000000" w:rsidP="00000000" w:rsidRDefault="00000000" w:rsidRPr="00000000" w14:paraId="000002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individual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permissions</w:t>
      </w:r>
      <w:r w:rsidDel="00000000" w:rsidR="00000000" w:rsidRPr="00000000">
        <w:rPr>
          <w:rtl w:val="0"/>
        </w:rPr>
      </w:r>
    </w:p>
    <w:p w:rsidR="00000000" w:rsidDel="00000000" w:rsidP="00000000" w:rsidRDefault="00000000" w:rsidRPr="00000000" w14:paraId="000002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notifications</w:t>
      </w:r>
      <w:r w:rsidDel="00000000" w:rsidR="00000000" w:rsidRPr="00000000">
        <w:rPr>
          <w:rtl w:val="0"/>
        </w:rPr>
      </w:r>
    </w:p>
    <w:p w:rsidR="00000000" w:rsidDel="00000000" w:rsidP="00000000" w:rsidRDefault="00000000" w:rsidRPr="00000000" w14:paraId="000002B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tl w:val="0"/>
        </w:rPr>
      </w:r>
    </w:p>
    <w:p w:rsidR="00000000" w:rsidDel="00000000" w:rsidP="00000000" w:rsidRDefault="00000000" w:rsidRPr="00000000" w14:paraId="000002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workspace</w:t>
      </w:r>
      <w:r w:rsidDel="00000000" w:rsidR="00000000" w:rsidRPr="00000000">
        <w:rPr>
          <w:rtl w:val="0"/>
        </w:rPr>
      </w:r>
    </w:p>
    <w:p w:rsidR="00000000" w:rsidDel="00000000" w:rsidP="00000000" w:rsidRDefault="00000000" w:rsidRPr="00000000" w14:paraId="000002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briefs</w:t>
      </w:r>
      <w:r w:rsidDel="00000000" w:rsidR="00000000" w:rsidRPr="00000000">
        <w:rPr>
          <w:rtl w:val="0"/>
        </w:rPr>
      </w:r>
    </w:p>
    <w:p w:rsidR="00000000" w:rsidDel="00000000" w:rsidP="00000000" w:rsidRDefault="00000000" w:rsidRPr="00000000" w14:paraId="000002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deliverables</w:t>
      </w:r>
      <w:r w:rsidDel="00000000" w:rsidR="00000000" w:rsidRPr="00000000">
        <w:rPr>
          <w:rtl w:val="0"/>
        </w:rPr>
      </w:r>
    </w:p>
    <w:p w:rsidR="00000000" w:rsidDel="00000000" w:rsidP="00000000" w:rsidRDefault="00000000" w:rsidRPr="00000000" w14:paraId="000002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status/progress</w:t>
      </w:r>
      <w:r w:rsidDel="00000000" w:rsidR="00000000" w:rsidRPr="00000000">
        <w:rPr>
          <w:rtl w:val="0"/>
        </w:rPr>
      </w:r>
    </w:p>
    <w:p w:rsidR="00000000" w:rsidDel="00000000" w:rsidP="00000000" w:rsidRDefault="00000000" w:rsidRPr="00000000" w14:paraId="000002B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Collaboration</w:t>
      </w:r>
      <w:r w:rsidDel="00000000" w:rsidR="00000000" w:rsidRPr="00000000">
        <w:rPr>
          <w:rtl w:val="0"/>
        </w:rPr>
      </w:r>
    </w:p>
    <w:p w:rsidR="00000000" w:rsidDel="00000000" w:rsidP="00000000" w:rsidRDefault="00000000" w:rsidRPr="00000000" w14:paraId="000002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feedback</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deliverables</w:t>
      </w:r>
      <w:r w:rsidDel="00000000" w:rsidR="00000000" w:rsidRPr="00000000">
        <w:rPr>
          <w:rtl w:val="0"/>
        </w:rPr>
      </w:r>
    </w:p>
    <w:p w:rsidR="00000000" w:rsidDel="00000000" w:rsidP="00000000" w:rsidRDefault="00000000" w:rsidRPr="00000000" w14:paraId="000002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Participate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discussions</w:t>
      </w:r>
      <w:r w:rsidDel="00000000" w:rsidR="00000000" w:rsidRPr="00000000">
        <w:rPr>
          <w:rtl w:val="0"/>
        </w:rPr>
      </w:r>
    </w:p>
    <w:p w:rsidR="00000000" w:rsidDel="00000000" w:rsidP="00000000" w:rsidRDefault="00000000" w:rsidRPr="00000000" w14:paraId="000002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approval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workflow</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2"/>
        <w:rPr/>
      </w:pPr>
      <w:bookmarkStart w:colFirst="0" w:colLast="0" w:name="_yymkbi9oxng2" w:id="38"/>
      <w:bookmarkEnd w:id="38"/>
      <w:r w:rsidDel="00000000" w:rsidR="00000000" w:rsidRPr="00000000">
        <w:rPr>
          <w:rtl w:val="0"/>
        </w:rPr>
        <w:t xml:space="preserve">7. Success Metrics</w:t>
      </w:r>
    </w:p>
    <w:p w:rsidR="00000000" w:rsidDel="00000000" w:rsidP="00000000" w:rsidRDefault="00000000" w:rsidRPr="00000000" w14:paraId="000002C4">
      <w:pPr>
        <w:pStyle w:val="Heading3"/>
        <w:rPr/>
      </w:pPr>
      <w:bookmarkStart w:colFirst="0" w:colLast="0" w:name="_m927gpgr6kr9" w:id="39"/>
      <w:bookmarkEnd w:id="39"/>
      <w:r w:rsidDel="00000000" w:rsidR="00000000" w:rsidRPr="00000000">
        <w:rPr>
          <w:rtl w:val="0"/>
        </w:rPr>
        <w:t xml:space="preserve">7.1 MVP Success Criteria</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left"/>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jc w:val="left"/>
              <w:rPr>
                <w:b w:val="1"/>
              </w:rPr>
            </w:pPr>
            <w:r w:rsidDel="00000000" w:rsidR="00000000" w:rsidRPr="00000000">
              <w:rPr>
                <w:b w:val="1"/>
                <w:rtl w:val="0"/>
              </w:rPr>
              <w:t xml:space="preserve">Measurement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jc w:val="left"/>
              <w:rPr/>
            </w:pPr>
            <w:r w:rsidDel="00000000" w:rsidR="00000000" w:rsidRPr="00000000">
              <w:rPr>
                <w:b w:val="1"/>
                <w:rtl w:val="0"/>
              </w:rPr>
              <w:t xml:space="preserve">Adoption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jc w:val="left"/>
              <w:rPr/>
            </w:pPr>
            <w:r w:rsidDel="00000000" w:rsidR="00000000" w:rsidRPr="00000000">
              <w:rPr>
                <w:rtl w:val="0"/>
              </w:rPr>
              <w:t xml:space="preserve">Client Login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left"/>
              <w:rPr/>
            </w:pPr>
            <w:r w:rsidDel="00000000" w:rsidR="00000000" w:rsidRPr="00000000">
              <w:rPr>
                <w:rtl w:val="0"/>
              </w:rPr>
              <w:t xml:space="preserve">Unique logins / invited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left"/>
              <w:rPr/>
            </w:pPr>
            <w:r w:rsidDel="00000000" w:rsidR="00000000" w:rsidRPr="00000000">
              <w:rPr>
                <w:b w:val="1"/>
                <w:rtl w:val="0"/>
              </w:rPr>
              <w:t xml:space="preserve">Engagement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left"/>
              <w:rPr/>
            </w:pPr>
            <w:r w:rsidDel="00000000" w:rsidR="00000000" w:rsidRPr="00000000">
              <w:rPr>
                <w:rtl w:val="0"/>
              </w:rPr>
              <w:t xml:space="preserve">Weekly Active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left"/>
              <w:rPr/>
            </w:pPr>
            <w:r w:rsidDel="00000000" w:rsidR="00000000" w:rsidRPr="00000000">
              <w:rPr>
                <w:rtl w:val="0"/>
              </w:rPr>
              <w:t xml:space="preserve">Weekly unique logins / total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left"/>
              <w:rPr/>
            </w:pPr>
            <w:r w:rsidDel="00000000" w:rsidR="00000000" w:rsidRPr="00000000">
              <w:rPr>
                <w:b w:val="1"/>
                <w:rtl w:val="0"/>
              </w:rPr>
              <w:t xml:space="preserve">Engagement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left"/>
              <w:rPr/>
            </w:pPr>
            <w:r w:rsidDel="00000000" w:rsidR="00000000" w:rsidRPr="00000000">
              <w:rPr>
                <w:rtl w:val="0"/>
              </w:rPr>
              <w:t xml:space="preserve">Session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left"/>
              <w:rPr/>
            </w:pPr>
            <w:r w:rsidDel="00000000" w:rsidR="00000000" w:rsidRPr="00000000">
              <w:rPr>
                <w:rtl w:val="0"/>
              </w:rPr>
              <w:t xml:space="preserve">&gt;5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left"/>
              <w:rPr/>
            </w:pPr>
            <w:r w:rsidDel="00000000" w:rsidR="00000000" w:rsidRPr="00000000">
              <w:rPr>
                <w:rtl w:val="0"/>
              </w:rPr>
              <w:t xml:space="preserve">GA4 average session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left"/>
              <w:rPr/>
            </w:pPr>
            <w:r w:rsidDel="00000000" w:rsidR="00000000" w:rsidRPr="00000000">
              <w:rPr>
                <w:b w:val="1"/>
                <w:rtl w:val="0"/>
              </w:rPr>
              <w:t xml:space="preserve">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left"/>
              <w:rPr/>
            </w:pPr>
            <w:r w:rsidDel="00000000" w:rsidR="00000000" w:rsidRPr="00000000">
              <w:rPr>
                <w:rtl w:val="0"/>
              </w:rPr>
              <w:t xml:space="preserve">Features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jc w:val="left"/>
              <w:rPr/>
            </w:pPr>
            <w:r w:rsidDel="00000000" w:rsidR="00000000" w:rsidRPr="00000000">
              <w:rPr>
                <w:rtl w:val="0"/>
              </w:rPr>
              <w:t xml:space="preserve">3+ per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left"/>
              <w:rPr/>
            </w:pPr>
            <w:r w:rsidDel="00000000" w:rsidR="00000000" w:rsidRPr="00000000">
              <w:rPr>
                <w:rtl w:val="0"/>
              </w:rPr>
              <w:t xml:space="preserve">GA4 event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jc w:val="left"/>
              <w:rPr/>
            </w:pPr>
            <w:r w:rsidDel="00000000" w:rsidR="00000000" w:rsidRPr="00000000">
              <w:rPr>
                <w:b w:val="1"/>
                <w:rtl w:val="0"/>
              </w:rPr>
              <w:t xml:space="preserve">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left"/>
              <w:rPr/>
            </w:pPr>
            <w:r w:rsidDel="00000000" w:rsidR="00000000" w:rsidRPr="00000000">
              <w:rPr>
                <w:rtl w:val="0"/>
              </w:rPr>
              <w:t xml:space="preserve">Page Load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jc w:val="left"/>
              <w:rPr/>
            </w:pPr>
            <w:r w:rsidDel="00000000" w:rsidR="00000000" w:rsidRPr="00000000">
              <w:rPr>
                <w:rtl w:val="0"/>
              </w:rPr>
              <w:t xml:space="preserve">&lt;2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jc w:val="left"/>
              <w:rPr/>
            </w:pPr>
            <w:r w:rsidDel="00000000" w:rsidR="00000000" w:rsidRPr="00000000">
              <w:rPr>
                <w:rtl w:val="0"/>
              </w:rPr>
              <w:t xml:space="preserve">Performance 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left"/>
              <w:rPr/>
            </w:pPr>
            <w:r w:rsidDel="00000000" w:rsidR="00000000" w:rsidRPr="00000000">
              <w:rPr>
                <w:b w:val="1"/>
                <w:rtl w:val="0"/>
              </w:rPr>
              <w:t xml:space="preserve">Reliability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left"/>
              <w:rPr/>
            </w:pPr>
            <w:r w:rsidDel="00000000" w:rsidR="00000000" w:rsidRPr="00000000">
              <w:rPr>
                <w:rtl w:val="0"/>
              </w:rPr>
              <w:t xml:space="preserve">Uptime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left"/>
              <w:rPr/>
            </w:pPr>
            <w:r w:rsidDel="00000000" w:rsidR="00000000" w:rsidRPr="00000000">
              <w:rPr>
                <w:rtl w:val="0"/>
              </w:rPr>
              <w:t xml:space="preserve">Uptime monitoring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left"/>
              <w:rPr/>
            </w:pPr>
            <w:r w:rsidDel="00000000" w:rsidR="00000000" w:rsidRPr="00000000">
              <w:rPr>
                <w:b w:val="1"/>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left"/>
              <w:rPr/>
            </w:pPr>
            <w:r w:rsidDel="00000000" w:rsidR="00000000" w:rsidRPr="00000000">
              <w:rPr>
                <w:rtl w:val="0"/>
              </w:rPr>
              <w:t xml:space="preserve">Security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left"/>
              <w:rPr/>
            </w:pPr>
            <w:r w:rsidDel="00000000" w:rsidR="00000000" w:rsidRPr="00000000">
              <w:rPr>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left"/>
              <w:rPr/>
            </w:pPr>
            <w:r w:rsidDel="00000000" w:rsidR="00000000" w:rsidRPr="00000000">
              <w:rPr>
                <w:rtl w:val="0"/>
              </w:rPr>
              <w:t xml:space="preserve">Incident tracking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left"/>
              <w:rPr/>
            </w:pPr>
            <w:r w:rsidDel="00000000" w:rsidR="00000000" w:rsidRPr="00000000">
              <w:rPr>
                <w:b w:val="1"/>
                <w:rtl w:val="0"/>
              </w:rPr>
              <w:t xml:space="preserve">Satisfaction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left"/>
              <w:rPr/>
            </w:pPr>
            <w:r w:rsidDel="00000000" w:rsidR="00000000" w:rsidRPr="00000000">
              <w:rPr>
                <w:rtl w:val="0"/>
              </w:rPr>
              <w:t xml:space="preserve">Client NPS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left"/>
              <w:rPr/>
            </w:pPr>
            <w:r w:rsidDel="00000000" w:rsidR="00000000" w:rsidRPr="00000000">
              <w:rPr>
                <w:rtl w:val="0"/>
              </w:rPr>
              <w:t xml:space="preserve">Quarterly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jc w:val="left"/>
              <w:rPr/>
            </w:pPr>
            <w:r w:rsidDel="00000000" w:rsidR="00000000" w:rsidRPr="00000000">
              <w:rPr>
                <w:b w:val="1"/>
                <w:rtl w:val="0"/>
              </w:rPr>
              <w:t xml:space="preserve">Efficiency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jc w:val="left"/>
              <w:rPr/>
            </w:pPr>
            <w:r w:rsidDel="00000000" w:rsidR="00000000" w:rsidRPr="00000000">
              <w:rPr>
                <w:rtl w:val="0"/>
              </w:rPr>
              <w:t xml:space="preserve">Support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jc w:val="left"/>
              <w:rPr/>
            </w:pPr>
            <w:r w:rsidDel="00000000" w:rsidR="00000000" w:rsidRPr="00000000">
              <w:rPr>
                <w:rtl w:val="0"/>
              </w:rPr>
              <w:t xml:space="preserve">&lt;5/week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left"/>
              <w:rPr/>
            </w:pPr>
            <w:r w:rsidDel="00000000" w:rsidR="00000000" w:rsidRPr="00000000">
              <w:rPr>
                <w:rtl w:val="0"/>
              </w:rPr>
              <w:t xml:space="preserve">Help desk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left"/>
              <w:rPr/>
            </w:pPr>
            <w:r w:rsidDel="00000000" w:rsidR="00000000" w:rsidRPr="00000000">
              <w:rPr>
                <w:b w:val="1"/>
                <w:rtl w:val="0"/>
              </w:rPr>
              <w:t xml:space="preserve">Growth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left"/>
              <w:rPr/>
            </w:pPr>
            <w:r w:rsidDel="00000000" w:rsidR="00000000" w:rsidRPr="00000000">
              <w:rPr>
                <w:rtl w:val="0"/>
              </w:rPr>
              <w:t xml:space="preserve">Service 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left"/>
              <w:rPr/>
            </w:pPr>
            <w:r w:rsidDel="00000000" w:rsidR="00000000" w:rsidRPr="00000000">
              <w:rPr>
                <w:rtl w:val="0"/>
              </w:rPr>
              <w:t xml:space="preserve">20%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left"/>
              <w:rPr/>
            </w:pPr>
            <w:r w:rsidDel="00000000" w:rsidR="00000000" w:rsidRPr="00000000">
              <w:rPr>
                <w:rtl w:val="0"/>
              </w:rPr>
              <w:t xml:space="preserve">New services activated</w:t>
            </w:r>
          </w:p>
        </w:tc>
      </w:tr>
    </w:tbl>
    <w:p w:rsidR="00000000" w:rsidDel="00000000" w:rsidP="00000000" w:rsidRDefault="00000000" w:rsidRPr="00000000" w14:paraId="000002F1">
      <w:pPr>
        <w:pStyle w:val="Heading3"/>
        <w:rPr/>
      </w:pPr>
      <w:bookmarkStart w:colFirst="0" w:colLast="0" w:name="_hhebjqmv6e98" w:id="40"/>
      <w:bookmarkEnd w:id="40"/>
      <w:r w:rsidDel="00000000" w:rsidR="00000000" w:rsidRPr="00000000">
        <w:rPr>
          <w:rtl w:val="0"/>
        </w:rPr>
        <w:t xml:space="preserve">7.2 Business Impact Metrics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left"/>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jc w:val="left"/>
              <w:rPr>
                <w:b w:val="1"/>
              </w:rPr>
            </w:pPr>
            <w:r w:rsidDel="00000000" w:rsidR="00000000" w:rsidRPr="00000000">
              <w:rPr>
                <w:b w:val="1"/>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left"/>
              <w:rPr>
                <w:b w:val="1"/>
              </w:rPr>
            </w:pPr>
            <w:r w:rsidDel="00000000" w:rsidR="00000000" w:rsidRPr="00000000">
              <w:rPr>
                <w:b w:val="1"/>
                <w:rtl w:val="0"/>
              </w:rPr>
              <w:t xml:space="preserve">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left"/>
              <w:rPr/>
            </w:pPr>
            <w:r w:rsidDel="00000000" w:rsidR="00000000" w:rsidRPr="00000000">
              <w:rPr>
                <w:b w:val="1"/>
                <w:rtl w:val="0"/>
              </w:rPr>
              <w:t xml:space="preserve">Email Volume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left"/>
              <w:rPr/>
            </w:pPr>
            <w:r w:rsidDel="00000000" w:rsidR="00000000" w:rsidRPr="00000000">
              <w:rPr>
                <w:rtl w:val="0"/>
              </w:rPr>
              <w:t xml:space="preserve">100/week/client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left"/>
              <w:rPr/>
            </w:pPr>
            <w:r w:rsidDel="00000000" w:rsidR="00000000" w:rsidRPr="00000000">
              <w:rPr>
                <w:rtl w:val="0"/>
              </w:rPr>
              <w:t xml:space="preserve">70/week/client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jc w:val="left"/>
              <w:rPr/>
            </w:pPr>
            <w:r w:rsidDel="00000000" w:rsidR="00000000" w:rsidRPr="00000000">
              <w:rPr>
                <w:rtl w:val="0"/>
              </w:rPr>
              <w:t xml:space="preserve">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jc w:val="left"/>
              <w:rPr/>
            </w:pPr>
            <w:r w:rsidDel="00000000" w:rsidR="00000000" w:rsidRPr="00000000">
              <w:rPr>
                <w:b w:val="1"/>
                <w:rtl w:val="0"/>
              </w:rPr>
              <w:t xml:space="preserve">Client Onboarding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jc w:val="left"/>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jc w:val="left"/>
              <w:rPr/>
            </w:pPr>
            <w:r w:rsidDel="00000000" w:rsidR="00000000" w:rsidRPr="00000000">
              <w:rPr>
                <w:rtl w:val="0"/>
              </w:rPr>
              <w:t xml:space="preserve">2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jc w:val="left"/>
              <w:rPr/>
            </w:pPr>
            <w:r w:rsidDel="00000000" w:rsidR="00000000" w:rsidRPr="00000000">
              <w:rPr>
                <w:b w:val="1"/>
                <w:rtl w:val="0"/>
              </w:rPr>
              <w:t xml:space="preserve">Report Delivery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left"/>
              <w:rPr/>
            </w:pPr>
            <w:r w:rsidDel="00000000" w:rsidR="00000000" w:rsidRPr="00000000">
              <w:rPr>
                <w:rtl w:val="0"/>
              </w:rPr>
              <w:t xml:space="preserve">48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left"/>
              <w:rPr/>
            </w:pPr>
            <w:r w:rsidDel="00000000" w:rsidR="00000000" w:rsidRPr="00000000">
              <w:rPr>
                <w:rtl w:val="0"/>
              </w:rPr>
              <w:t xml:space="preserve">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left"/>
              <w:rPr/>
            </w:pPr>
            <w:r w:rsidDel="00000000" w:rsidR="00000000" w:rsidRPr="00000000">
              <w:rPr>
                <w:b w:val="1"/>
                <w:rtl w:val="0"/>
              </w:rPr>
              <w:t xml:space="preserve">Client Retention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left"/>
              <w:rPr/>
            </w:pPr>
            <w:r w:rsidDel="00000000" w:rsidR="00000000" w:rsidRPr="00000000">
              <w:rPr>
                <w:rtl w:val="0"/>
              </w:rPr>
              <w:t xml:space="preserve">6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left"/>
              <w:rPr/>
            </w:pPr>
            <w:r w:rsidDel="00000000" w:rsidR="00000000" w:rsidRPr="00000000">
              <w:rPr>
                <w:b w:val="1"/>
                <w:rtl w:val="0"/>
              </w:rPr>
              <w:t xml:space="preserve">Upsell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left"/>
              <w:rPr/>
            </w:pPr>
            <w:r w:rsidDel="00000000" w:rsidR="00000000" w:rsidRPr="00000000">
              <w:rPr>
                <w:rtl w:val="0"/>
              </w:rPr>
              <w:t xml:space="preserve">4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jc w:val="left"/>
              <w:rPr/>
            </w:pPr>
            <w:r w:rsidDel="00000000" w:rsidR="00000000" w:rsidRPr="00000000">
              <w:rPr>
                <w:b w:val="1"/>
                <w:rtl w:val="0"/>
              </w:rPr>
              <w:t xml:space="preserve">Team Productivity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left"/>
              <w:rPr/>
            </w:pPr>
            <w:r w:rsidDel="00000000" w:rsidR="00000000" w:rsidRPr="00000000">
              <w:rPr>
                <w:rtl w:val="0"/>
              </w:rPr>
              <w:t xml:space="preserve">5 clients/manager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left"/>
              <w:rPr/>
            </w:pPr>
            <w:r w:rsidDel="00000000" w:rsidR="00000000" w:rsidRPr="00000000">
              <w:rPr>
                <w:rtl w:val="0"/>
              </w:rPr>
              <w:t xml:space="preserve">8 clients/manager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jc w:val="left"/>
              <w:rPr/>
            </w:pPr>
            <w:r w:rsidDel="00000000" w:rsidR="00000000" w:rsidRPr="00000000">
              <w:rPr>
                <w:rtl w:val="0"/>
              </w:rPr>
              <w:t xml:space="preserve">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jc w:val="left"/>
              <w:rPr/>
            </w:pPr>
            <w:r w:rsidDel="00000000" w:rsidR="00000000" w:rsidRPr="00000000">
              <w:rPr>
                <w:b w:val="1"/>
                <w:rtl w:val="0"/>
              </w:rPr>
              <w:t xml:space="preserve">Client Satisfaction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left"/>
              <w:rPr/>
            </w:pPr>
            <w:r w:rsidDel="00000000" w:rsidR="00000000" w:rsidRPr="00000000">
              <w:rPr>
                <w:rtl w:val="0"/>
              </w:rPr>
              <w:t xml:space="preserve">7.5 NPS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jc w:val="left"/>
              <w:rPr/>
            </w:pPr>
            <w:r w:rsidDel="00000000" w:rsidR="00000000" w:rsidRPr="00000000">
              <w:rPr>
                <w:rtl w:val="0"/>
              </w:rPr>
              <w:t xml:space="preserve">9.0 NPS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left"/>
              <w:rPr/>
            </w:pPr>
            <w:r w:rsidDel="00000000" w:rsidR="00000000" w:rsidRPr="00000000">
              <w:rPr>
                <w:rtl w:val="0"/>
              </w:rPr>
              <w:t xml:space="preserve">3 months</w:t>
            </w:r>
          </w:p>
        </w:tc>
      </w:tr>
    </w:tbl>
    <w:p w:rsidR="00000000" w:rsidDel="00000000" w:rsidP="00000000" w:rsidRDefault="00000000" w:rsidRPr="00000000" w14:paraId="00000312">
      <w:pPr>
        <w:pStyle w:val="Heading3"/>
        <w:rPr/>
      </w:pPr>
      <w:bookmarkStart w:colFirst="0" w:colLast="0" w:name="_zf9chhh0t63u" w:id="41"/>
      <w:bookmarkEnd w:id="41"/>
      <w:r w:rsidDel="00000000" w:rsidR="00000000" w:rsidRPr="00000000">
        <w:rPr>
          <w:rtl w:val="0"/>
        </w:rPr>
        <w:t xml:space="preserve">7.3 Technical Performance Metrics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jc w:val="left"/>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jc w:val="left"/>
              <w:rPr>
                <w:b w:val="1"/>
              </w:rPr>
            </w:pPr>
            <w:r w:rsidDel="00000000" w:rsidR="00000000" w:rsidRPr="00000000">
              <w:rPr>
                <w:b w:val="1"/>
                <w:rtl w:val="0"/>
              </w:rPr>
              <w:t xml:space="preserve">Alert Threshold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left"/>
              <w:rPr/>
            </w:pPr>
            <w:r w:rsidDel="00000000" w:rsidR="00000000" w:rsidRPr="00000000">
              <w:rPr>
                <w:b w:val="1"/>
                <w:rtl w:val="0"/>
              </w:rPr>
              <w:t xml:space="preserve">API Response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left"/>
              <w:rPr/>
            </w:pPr>
            <w:r w:rsidDel="00000000" w:rsidR="00000000" w:rsidRPr="00000000">
              <w:rPr>
                <w:rtl w:val="0"/>
              </w:rPr>
              <w:t xml:space="preserve">&lt;200ms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jc w:val="left"/>
              <w:rPr/>
            </w:pPr>
            <w:r w:rsidDel="00000000" w:rsidR="00000000" w:rsidRPr="00000000">
              <w:rPr>
                <w:rtl w:val="0"/>
              </w:rPr>
              <w:t xml:space="preserve">&gt;500ms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jc w:val="left"/>
              <w:rPr/>
            </w:pPr>
            <w:r w:rsidDel="00000000" w:rsidR="00000000" w:rsidRPr="00000000">
              <w:rPr>
                <w:b w:val="1"/>
                <w:rtl w:val="0"/>
              </w:rPr>
              <w:t xml:space="preserve">Database Query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jc w:val="left"/>
              <w:rPr/>
            </w:pPr>
            <w:r w:rsidDel="00000000" w:rsidR="00000000" w:rsidRPr="00000000">
              <w:rPr>
                <w:rtl w:val="0"/>
              </w:rPr>
              <w:t xml:space="preserve">&lt;50ms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jc w:val="left"/>
              <w:rPr/>
            </w:pPr>
            <w:r w:rsidDel="00000000" w:rsidR="00000000" w:rsidRPr="00000000">
              <w:rPr>
                <w:rtl w:val="0"/>
              </w:rPr>
              <w:t xml:space="preserve">&gt;100ms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jc w:val="left"/>
              <w:rPr/>
            </w:pPr>
            <w:r w:rsidDel="00000000" w:rsidR="00000000" w:rsidRPr="00000000">
              <w:rPr>
                <w:b w:val="1"/>
                <w:rtl w:val="0"/>
              </w:rPr>
              <w:t xml:space="preserve">Error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jc w:val="left"/>
              <w:rPr/>
            </w:pPr>
            <w:r w:rsidDel="00000000" w:rsidR="00000000" w:rsidRPr="00000000">
              <w:rPr>
                <w:rtl w:val="0"/>
              </w:rPr>
              <w:t xml:space="preserve">&lt;0.1%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jc w:val="left"/>
              <w:rPr/>
            </w:pPr>
            <w:r w:rsidDel="00000000" w:rsidR="00000000" w:rsidRPr="00000000">
              <w:rPr>
                <w:rtl w:val="0"/>
              </w:rPr>
              <w:t xml:space="preserve">&gt;1%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jc w:val="left"/>
              <w:rPr/>
            </w:pPr>
            <w:r w:rsidDel="00000000" w:rsidR="00000000" w:rsidRPr="00000000">
              <w:rPr>
                <w:b w:val="1"/>
                <w:rtl w:val="0"/>
              </w:rPr>
              <w:t xml:space="preserve">Concurrent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left"/>
              <w:rPr/>
            </w:pPr>
            <w:r w:rsidDel="00000000" w:rsidR="00000000" w:rsidRPr="00000000">
              <w:rPr>
                <w:rtl w:val="0"/>
              </w:rPr>
              <w:t xml:space="preserve">System degradation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left"/>
              <w:rPr/>
            </w:pPr>
            <w:r w:rsidDel="00000000" w:rsidR="00000000" w:rsidRPr="00000000">
              <w:rPr>
                <w:b w:val="1"/>
                <w:rtl w:val="0"/>
              </w:rPr>
              <w:t xml:space="preserve">Data Sync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left"/>
              <w:rPr/>
            </w:pPr>
            <w:r w:rsidDel="00000000" w:rsidR="00000000" w:rsidRPr="00000000">
              <w:rPr>
                <w:rtl w:val="0"/>
              </w:rPr>
              <w:t xml:space="preserve">Every 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jc w:val="left"/>
              <w:rPr/>
            </w:pPr>
            <w:r w:rsidDel="00000000" w:rsidR="00000000" w:rsidRPr="00000000">
              <w:rPr>
                <w:rtl w:val="0"/>
              </w:rPr>
              <w:t xml:space="preserve">Failure after 12 hours</w:t>
            </w:r>
          </w:p>
        </w:tc>
      </w:tr>
    </w:tbl>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2"/>
        <w:rPr/>
      </w:pPr>
      <w:bookmarkStart w:colFirst="0" w:colLast="0" w:name="_ti277lr8ywyr" w:id="42"/>
      <w:bookmarkEnd w:id="42"/>
      <w:r w:rsidDel="00000000" w:rsidR="00000000" w:rsidRPr="00000000">
        <w:rPr>
          <w:rtl w:val="0"/>
        </w:rPr>
        <w:t xml:space="preserve">8. Implementation Timeline</w:t>
      </w:r>
    </w:p>
    <w:p w:rsidR="00000000" w:rsidDel="00000000" w:rsidP="00000000" w:rsidRDefault="00000000" w:rsidRPr="00000000" w14:paraId="00000328">
      <w:pPr>
        <w:pStyle w:val="Heading3"/>
        <w:rPr/>
      </w:pPr>
      <w:bookmarkStart w:colFirst="0" w:colLast="0" w:name="_5vlunefic2ve" w:id="43"/>
      <w:bookmarkEnd w:id="43"/>
      <w:r w:rsidDel="00000000" w:rsidR="00000000" w:rsidRPr="00000000">
        <w:rPr>
          <w:rtl w:val="0"/>
        </w:rPr>
        <w:t xml:space="preserve">Week 1-2: Foundation Setup</w:t>
      </w:r>
    </w:p>
    <w:p w:rsidR="00000000" w:rsidDel="00000000" w:rsidP="00000000" w:rsidRDefault="00000000" w:rsidRPr="00000000" w14:paraId="0000032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Week 1</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2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environment setup</w:t>
      </w:r>
    </w:p>
    <w:p w:rsidR="00000000" w:rsidDel="00000000" w:rsidP="00000000" w:rsidRDefault="00000000" w:rsidRPr="00000000" w14:paraId="0000032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 schema implementation</w:t>
      </w:r>
    </w:p>
    <w:p w:rsidR="00000000" w:rsidDel="00000000" w:rsidP="00000000" w:rsidRDefault="00000000" w:rsidRPr="00000000" w14:paraId="0000032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Authentication system setup</w:t>
      </w:r>
    </w:p>
    <w:p w:rsidR="00000000" w:rsidDel="00000000" w:rsidP="00000000" w:rsidRDefault="00000000" w:rsidRPr="00000000" w14:paraId="0000032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Basic user model and CRUD</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3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Week 2</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3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Company hierarchy implementation</w:t>
      </w:r>
    </w:p>
    <w:p w:rsidR="00000000" w:rsidDel="00000000" w:rsidP="00000000" w:rsidRDefault="00000000" w:rsidRPr="00000000" w14:paraId="0000033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Role-based access control</w:t>
      </w:r>
    </w:p>
    <w:p w:rsidR="00000000" w:rsidDel="00000000" w:rsidP="00000000" w:rsidRDefault="00000000" w:rsidRPr="00000000" w14:paraId="0000033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Security middleware</w:t>
      </w:r>
    </w:p>
    <w:p w:rsidR="00000000" w:rsidDel="00000000" w:rsidP="00000000" w:rsidRDefault="00000000" w:rsidRPr="00000000" w14:paraId="0000033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endpoint structure</w:t>
      </w:r>
    </w:p>
    <w:p w:rsidR="00000000" w:rsidDel="00000000" w:rsidP="00000000" w:rsidRDefault="00000000" w:rsidRPr="00000000" w14:paraId="00000336">
      <w:pPr>
        <w:pStyle w:val="Heading3"/>
        <w:rPr/>
      </w:pPr>
      <w:bookmarkStart w:colFirst="0" w:colLast="0" w:name="_nx5upl89u134" w:id="44"/>
      <w:bookmarkEnd w:id="44"/>
      <w:r w:rsidDel="00000000" w:rsidR="00000000" w:rsidRPr="00000000">
        <w:rPr>
          <w:rtl w:val="0"/>
        </w:rPr>
        <w:t xml:space="preserve">Week 3-4: Core Platform</w:t>
      </w:r>
    </w:p>
    <w:p w:rsidR="00000000" w:rsidDel="00000000" w:rsidP="00000000" w:rsidRDefault="00000000" w:rsidRPr="00000000" w14:paraId="0000033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Week 3</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3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interface framework</w:t>
      </w:r>
    </w:p>
    <w:p w:rsidR="00000000" w:rsidDel="00000000" w:rsidP="00000000" w:rsidRDefault="00000000" w:rsidRPr="00000000" w14:paraId="0000033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Navigation and routing</w:t>
      </w:r>
    </w:p>
    <w:p w:rsidR="00000000" w:rsidDel="00000000" w:rsidP="00000000" w:rsidRDefault="00000000" w:rsidRPr="00000000" w14:paraId="0000033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Company management UI</w:t>
      </w:r>
    </w:p>
    <w:p w:rsidR="00000000" w:rsidDel="00000000" w:rsidP="00000000" w:rsidRDefault="00000000" w:rsidRPr="00000000" w14:paraId="0000033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management UI</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3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Week 4</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4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management structure</w:t>
      </w:r>
    </w:p>
    <w:p w:rsidR="00000000" w:rsidDel="00000000" w:rsidP="00000000" w:rsidRDefault="00000000" w:rsidRPr="00000000" w14:paraId="0000034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 control implementation</w:t>
      </w:r>
    </w:p>
    <w:p w:rsidR="00000000" w:rsidDel="00000000" w:rsidP="00000000" w:rsidRDefault="00000000" w:rsidRPr="00000000" w14:paraId="0000034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Audit logging system</w:t>
      </w:r>
    </w:p>
    <w:p w:rsidR="00000000" w:rsidDel="00000000" w:rsidP="00000000" w:rsidRDefault="00000000" w:rsidRPr="00000000" w14:paraId="0000034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Security testing</w:t>
      </w:r>
    </w:p>
    <w:p w:rsidR="00000000" w:rsidDel="00000000" w:rsidP="00000000" w:rsidRDefault="00000000" w:rsidRPr="00000000" w14:paraId="00000344">
      <w:pPr>
        <w:pStyle w:val="Heading3"/>
        <w:rPr/>
      </w:pPr>
      <w:bookmarkStart w:colFirst="0" w:colLast="0" w:name="_1fqfv1sw10br" w:id="45"/>
      <w:bookmarkEnd w:id="45"/>
      <w:r w:rsidDel="00000000" w:rsidR="00000000" w:rsidRPr="00000000">
        <w:rPr>
          <w:rtl w:val="0"/>
        </w:rPr>
        <w:t xml:space="preserve">Week 5-6: Digital Audit Module</w:t>
      </w:r>
    </w:p>
    <w:p w:rsidR="00000000" w:rsidDel="00000000" w:rsidP="00000000" w:rsidRDefault="00000000" w:rsidRPr="00000000" w14:paraId="0000034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Week 5</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4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Audit report data model</w:t>
      </w:r>
    </w:p>
    <w:p w:rsidR="00000000" w:rsidDel="00000000" w:rsidP="00000000" w:rsidRDefault="00000000" w:rsidRPr="00000000" w14:paraId="0000034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HTML content storage</w:t>
      </w:r>
    </w:p>
    <w:p w:rsidR="00000000" w:rsidDel="00000000" w:rsidP="00000000" w:rsidRDefault="00000000" w:rsidRPr="00000000" w14:paraId="0000034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Report viewer component</w:t>
      </w:r>
    </w:p>
    <w:p w:rsidR="00000000" w:rsidDel="00000000" w:rsidP="00000000" w:rsidRDefault="00000000" w:rsidRPr="00000000" w14:paraId="0000034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 control for prospects</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4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Week 6</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4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Analytics tracking</w:t>
      </w:r>
    </w:p>
    <w:p w:rsidR="00000000" w:rsidDel="00000000" w:rsidP="00000000" w:rsidRDefault="00000000" w:rsidRPr="00000000" w14:paraId="0000034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Engagement metrics</w:t>
      </w:r>
    </w:p>
    <w:p w:rsidR="00000000" w:rsidDel="00000000" w:rsidP="00000000" w:rsidRDefault="00000000" w:rsidRPr="00000000" w14:paraId="0000035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Export functionality</w:t>
      </w:r>
    </w:p>
    <w:p w:rsidR="00000000" w:rsidDel="00000000" w:rsidP="00000000" w:rsidRDefault="00000000" w:rsidRPr="00000000" w14:paraId="0000035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Publishing workflow</w:t>
      </w:r>
    </w:p>
    <w:p w:rsidR="00000000" w:rsidDel="00000000" w:rsidP="00000000" w:rsidRDefault="00000000" w:rsidRPr="00000000" w14:paraId="00000352">
      <w:pPr>
        <w:pStyle w:val="Heading3"/>
        <w:rPr/>
      </w:pPr>
      <w:bookmarkStart w:colFirst="0" w:colLast="0" w:name="_wq1mchgi739m" w:id="46"/>
      <w:bookmarkEnd w:id="46"/>
      <w:r w:rsidDel="00000000" w:rsidR="00000000" w:rsidRPr="00000000">
        <w:rPr>
          <w:rtl w:val="0"/>
        </w:rPr>
        <w:t xml:space="preserve">Week 7: Reporting Dashboard</w:t>
      </w:r>
    </w:p>
    <w:p w:rsidR="00000000" w:rsidDel="00000000" w:rsidP="00000000" w:rsidRDefault="00000000" w:rsidRPr="00000000" w14:paraId="0000035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1-2:</w:t>
      </w:r>
      <w:r w:rsidDel="00000000" w:rsidR="00000000" w:rsidRPr="00000000">
        <w:rPr>
          <w:rtl w:val="0"/>
        </w:rPr>
        <w:t xml:space="preserve"> KPI framework and data model</w:t>
      </w:r>
    </w:p>
    <w:p w:rsidR="00000000" w:rsidDel="00000000" w:rsidP="00000000" w:rsidRDefault="00000000" w:rsidRPr="00000000" w14:paraId="0000035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3-4:</w:t>
      </w:r>
      <w:r w:rsidDel="00000000" w:rsidR="00000000" w:rsidRPr="00000000">
        <w:rPr>
          <w:rtl w:val="0"/>
        </w:rPr>
        <w:t xml:space="preserve"> Dashboard UI components</w:t>
      </w:r>
    </w:p>
    <w:p w:rsidR="00000000" w:rsidDel="00000000" w:rsidP="00000000" w:rsidRDefault="00000000" w:rsidRPr="00000000" w14:paraId="0000035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5:</w:t>
      </w:r>
      <w:r w:rsidDel="00000000" w:rsidR="00000000" w:rsidRPr="00000000">
        <w:rPr>
          <w:rtl w:val="0"/>
        </w:rPr>
        <w:t xml:space="preserve"> Data visualization libraries</w:t>
      </w:r>
    </w:p>
    <w:p w:rsidR="00000000" w:rsidDel="00000000" w:rsidP="00000000" w:rsidRDefault="00000000" w:rsidRPr="00000000" w14:paraId="0000035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6-7:</w:t>
      </w:r>
      <w:r w:rsidDel="00000000" w:rsidR="00000000" w:rsidRPr="00000000">
        <w:rPr>
          <w:rtl w:val="0"/>
        </w:rPr>
        <w:t xml:space="preserve"> Integration with data sources</w:t>
      </w:r>
    </w:p>
    <w:p w:rsidR="00000000" w:rsidDel="00000000" w:rsidP="00000000" w:rsidRDefault="00000000" w:rsidRPr="00000000" w14:paraId="00000357">
      <w:pPr>
        <w:pStyle w:val="Heading3"/>
        <w:rPr/>
      </w:pPr>
      <w:bookmarkStart w:colFirst="0" w:colLast="0" w:name="_kztk621ejils" w:id="47"/>
      <w:bookmarkEnd w:id="47"/>
      <w:r w:rsidDel="00000000" w:rsidR="00000000" w:rsidRPr="00000000">
        <w:rPr>
          <w:rtl w:val="0"/>
        </w:rPr>
        <w:t xml:space="preserve">Week 8: Brand Monitoring</w:t>
      </w:r>
    </w:p>
    <w:p w:rsidR="00000000" w:rsidDel="00000000" w:rsidP="00000000" w:rsidRDefault="00000000" w:rsidRPr="00000000" w14:paraId="0000035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1-2:</w:t>
      </w:r>
      <w:r w:rsidDel="00000000" w:rsidR="00000000" w:rsidRPr="00000000">
        <w:rPr>
          <w:rtl w:val="0"/>
        </w:rPr>
        <w:t xml:space="preserve"> Integration with Brand24/Meltwater</w:t>
      </w:r>
    </w:p>
    <w:p w:rsidR="00000000" w:rsidDel="00000000" w:rsidP="00000000" w:rsidRDefault="00000000" w:rsidRPr="00000000" w14:paraId="0000035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3-4:</w:t>
      </w:r>
      <w:r w:rsidDel="00000000" w:rsidR="00000000" w:rsidRPr="00000000">
        <w:rPr>
          <w:rtl w:val="0"/>
        </w:rPr>
        <w:t xml:space="preserve"> Alert system and notifications</w:t>
      </w:r>
    </w:p>
    <w:p w:rsidR="00000000" w:rsidDel="00000000" w:rsidP="00000000" w:rsidRDefault="00000000" w:rsidRPr="00000000" w14:paraId="0000035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5:</w:t>
      </w:r>
      <w:r w:rsidDel="00000000" w:rsidR="00000000" w:rsidRPr="00000000">
        <w:rPr>
          <w:rtl w:val="0"/>
        </w:rPr>
        <w:t xml:space="preserve"> News feed UI</w:t>
      </w:r>
    </w:p>
    <w:p w:rsidR="00000000" w:rsidDel="00000000" w:rsidP="00000000" w:rsidRDefault="00000000" w:rsidRPr="00000000" w14:paraId="0000035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6-7:</w:t>
      </w:r>
      <w:r w:rsidDel="00000000" w:rsidR="00000000" w:rsidRPr="00000000">
        <w:rPr>
          <w:rtl w:val="0"/>
        </w:rPr>
        <w:t xml:space="preserve"> Configuration interface</w:t>
      </w:r>
    </w:p>
    <w:p w:rsidR="00000000" w:rsidDel="00000000" w:rsidP="00000000" w:rsidRDefault="00000000" w:rsidRPr="00000000" w14:paraId="0000035C">
      <w:pPr>
        <w:pStyle w:val="Heading3"/>
        <w:rPr/>
      </w:pPr>
      <w:bookmarkStart w:colFirst="0" w:colLast="0" w:name="_rc9udk5088a8" w:id="48"/>
      <w:bookmarkEnd w:id="48"/>
      <w:r w:rsidDel="00000000" w:rsidR="00000000" w:rsidRPr="00000000">
        <w:rPr>
          <w:rtl w:val="0"/>
        </w:rPr>
        <w:t xml:space="preserve">Week 9: Integration &amp; Testing</w:t>
      </w:r>
    </w:p>
    <w:p w:rsidR="00000000" w:rsidDel="00000000" w:rsidP="00000000" w:rsidRDefault="00000000" w:rsidRPr="00000000" w14:paraId="0000035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1-2:</w:t>
      </w:r>
      <w:r w:rsidDel="00000000" w:rsidR="00000000" w:rsidRPr="00000000">
        <w:rPr>
          <w:rtl w:val="0"/>
        </w:rPr>
        <w:t xml:space="preserve"> ClickUp integration</w:t>
      </w:r>
    </w:p>
    <w:p w:rsidR="00000000" w:rsidDel="00000000" w:rsidP="00000000" w:rsidRDefault="00000000" w:rsidRPr="00000000" w14:paraId="0000035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3:</w:t>
      </w:r>
      <w:r w:rsidDel="00000000" w:rsidR="00000000" w:rsidRPr="00000000">
        <w:rPr>
          <w:rtl w:val="0"/>
        </w:rPr>
        <w:t xml:space="preserve"> GA4 and analytics setup</w:t>
      </w:r>
    </w:p>
    <w:p w:rsidR="00000000" w:rsidDel="00000000" w:rsidP="00000000" w:rsidRDefault="00000000" w:rsidRPr="00000000" w14:paraId="0000035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4:</w:t>
      </w:r>
      <w:r w:rsidDel="00000000" w:rsidR="00000000" w:rsidRPr="00000000">
        <w:rPr>
          <w:rtl w:val="0"/>
        </w:rPr>
        <w:t xml:space="preserve"> HubSpot CRM connection</w:t>
      </w:r>
    </w:p>
    <w:p w:rsidR="00000000" w:rsidDel="00000000" w:rsidP="00000000" w:rsidRDefault="00000000" w:rsidRPr="00000000" w14:paraId="0000036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5-7:</w:t>
      </w:r>
      <w:r w:rsidDel="00000000" w:rsidR="00000000" w:rsidRPr="00000000">
        <w:rPr>
          <w:rtl w:val="0"/>
        </w:rPr>
        <w:t xml:space="preserve"> Comprehensive testing</w:t>
      </w:r>
    </w:p>
    <w:p w:rsidR="00000000" w:rsidDel="00000000" w:rsidP="00000000" w:rsidRDefault="00000000" w:rsidRPr="00000000" w14:paraId="00000361">
      <w:pPr>
        <w:pStyle w:val="Heading3"/>
        <w:rPr/>
      </w:pPr>
      <w:bookmarkStart w:colFirst="0" w:colLast="0" w:name="_ehxqzdf2u3ol" w:id="49"/>
      <w:bookmarkEnd w:id="49"/>
      <w:r w:rsidDel="00000000" w:rsidR="00000000" w:rsidRPr="00000000">
        <w:rPr>
          <w:rtl w:val="0"/>
        </w:rPr>
        <w:t xml:space="preserve">Week 10: Launch Preparation</w:t>
      </w:r>
    </w:p>
    <w:p w:rsidR="00000000" w:rsidDel="00000000" w:rsidP="00000000" w:rsidRDefault="00000000" w:rsidRPr="00000000" w14:paraId="0000036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1-2:</w:t>
      </w:r>
      <w:r w:rsidDel="00000000" w:rsidR="00000000" w:rsidRPr="00000000">
        <w:rPr>
          <w:rtl w:val="0"/>
        </w:rPr>
        <w:t xml:space="preserve"> Bug fixes and optimization</w:t>
      </w:r>
    </w:p>
    <w:p w:rsidR="00000000" w:rsidDel="00000000" w:rsidP="00000000" w:rsidRDefault="00000000" w:rsidRPr="00000000" w14:paraId="0000036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3:</w:t>
      </w:r>
      <w:r w:rsidDel="00000000" w:rsidR="00000000" w:rsidRPr="00000000">
        <w:rPr>
          <w:rtl w:val="0"/>
        </w:rPr>
        <w:t xml:space="preserve"> Documentation completion</w:t>
      </w:r>
    </w:p>
    <w:p w:rsidR="00000000" w:rsidDel="00000000" w:rsidP="00000000" w:rsidRDefault="00000000" w:rsidRPr="00000000" w14:paraId="0000036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4:</w:t>
      </w:r>
      <w:r w:rsidDel="00000000" w:rsidR="00000000" w:rsidRPr="00000000">
        <w:rPr>
          <w:rtl w:val="0"/>
        </w:rPr>
        <w:t xml:space="preserve"> Client onboarding preparation</w:t>
      </w:r>
    </w:p>
    <w:p w:rsidR="00000000" w:rsidDel="00000000" w:rsidP="00000000" w:rsidRDefault="00000000" w:rsidRPr="00000000" w14:paraId="0000036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5:</w:t>
      </w:r>
      <w:r w:rsidDel="00000000" w:rsidR="00000000" w:rsidRPr="00000000">
        <w:rPr>
          <w:rtl w:val="0"/>
        </w:rPr>
        <w:t xml:space="preserve"> Training materials</w:t>
      </w:r>
    </w:p>
    <w:p w:rsidR="00000000" w:rsidDel="00000000" w:rsidP="00000000" w:rsidRDefault="00000000" w:rsidRPr="00000000" w14:paraId="0000036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Day 6-7:</w:t>
      </w:r>
      <w:r w:rsidDel="00000000" w:rsidR="00000000" w:rsidRPr="00000000">
        <w:rPr>
          <w:rtl w:val="0"/>
        </w:rPr>
        <w:t xml:space="preserve"> Soft launch with first client</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2"/>
        <w:rPr/>
      </w:pPr>
      <w:bookmarkStart w:colFirst="0" w:colLast="0" w:name="_et44ziecu99f" w:id="50"/>
      <w:bookmarkEnd w:id="50"/>
      <w:r w:rsidDel="00000000" w:rsidR="00000000" w:rsidRPr="00000000">
        <w:rPr>
          <w:rtl w:val="0"/>
        </w:rPr>
        <w:t xml:space="preserve">9. Risk Mitigation</w:t>
      </w:r>
    </w:p>
    <w:p w:rsidR="00000000" w:rsidDel="00000000" w:rsidP="00000000" w:rsidRDefault="00000000" w:rsidRPr="00000000" w14:paraId="0000036A">
      <w:pPr>
        <w:pStyle w:val="Heading3"/>
        <w:rPr/>
      </w:pPr>
      <w:bookmarkStart w:colFirst="0" w:colLast="0" w:name="_fxtl4f44nl70" w:id="51"/>
      <w:bookmarkEnd w:id="51"/>
      <w:r w:rsidDel="00000000" w:rsidR="00000000" w:rsidRPr="00000000">
        <w:rPr>
          <w:rtl w:val="0"/>
        </w:rPr>
        <w:t xml:space="preserve">Technical Risks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jc w:val="left"/>
              <w:rPr>
                <w:b w:val="1"/>
              </w:rPr>
            </w:pPr>
            <w:r w:rsidDel="00000000" w:rsidR="00000000" w:rsidRPr="00000000">
              <w:rPr>
                <w:b w:val="1"/>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jc w:val="left"/>
              <w:rPr/>
            </w:pPr>
            <w:r w:rsidDel="00000000" w:rsidR="00000000" w:rsidRPr="00000000">
              <w:rPr>
                <w:b w:val="1"/>
                <w:rtl w:val="0"/>
              </w:rPr>
              <w:t xml:space="preserve">Security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 Penetration testing</w:t>
            </w:r>
          </w:p>
          <w:p w:rsidR="00000000" w:rsidDel="00000000" w:rsidP="00000000" w:rsidRDefault="00000000" w:rsidRPr="00000000" w14:paraId="00000373">
            <w:pPr>
              <w:rPr/>
            </w:pPr>
            <w:r w:rsidDel="00000000" w:rsidR="00000000" w:rsidRPr="00000000">
              <w:rPr>
                <w:rtl w:val="0"/>
              </w:rPr>
              <w:t xml:space="preserve">• Security audit</w:t>
            </w:r>
          </w:p>
          <w:p w:rsidR="00000000" w:rsidDel="00000000" w:rsidP="00000000" w:rsidRDefault="00000000" w:rsidRPr="00000000" w14:paraId="00000374">
            <w:pPr>
              <w:rPr/>
            </w:pPr>
            <w:r w:rsidDel="00000000" w:rsidR="00000000" w:rsidRPr="00000000">
              <w:rPr>
                <w:rtl w:val="0"/>
              </w:rPr>
              <w:t xml:space="preserve">• Encryption at rest/transit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6">
            <w:pPr>
              <w:jc w:val="left"/>
              <w:rPr/>
            </w:pPr>
            <w:r w:rsidDel="00000000" w:rsidR="00000000" w:rsidRPr="00000000">
              <w:rPr>
                <w:rtl w:val="0"/>
              </w:rPr>
              <w:t xml:space="preserve">• Regular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left"/>
              <w:rPr/>
            </w:pPr>
            <w:r w:rsidDel="00000000" w:rsidR="00000000" w:rsidRPr="00000000">
              <w:rPr>
                <w:b w:val="1"/>
                <w:rtl w:val="0"/>
              </w:rPr>
              <w:t xml:space="preserve">Performance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 Load testing</w:t>
            </w:r>
          </w:p>
          <w:p w:rsidR="00000000" w:rsidDel="00000000" w:rsidP="00000000" w:rsidRDefault="00000000" w:rsidRPr="00000000" w14:paraId="0000037B">
            <w:pPr>
              <w:rPr/>
            </w:pPr>
            <w:r w:rsidDel="00000000" w:rsidR="00000000" w:rsidRPr="00000000">
              <w:rPr>
                <w:rtl w:val="0"/>
              </w:rPr>
              <w:t xml:space="preserve">• Caching strategy</w:t>
            </w:r>
          </w:p>
          <w:p w:rsidR="00000000" w:rsidDel="00000000" w:rsidP="00000000" w:rsidRDefault="00000000" w:rsidRPr="00000000" w14:paraId="0000037C">
            <w:pPr>
              <w:rPr/>
            </w:pPr>
            <w:r w:rsidDel="00000000" w:rsidR="00000000" w:rsidRPr="00000000">
              <w:rPr>
                <w:rtl w:val="0"/>
              </w:rPr>
              <w:t xml:space="preserve">• CDN implementation</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E">
            <w:pPr>
              <w:jc w:val="left"/>
              <w:rPr/>
            </w:pPr>
            <w:r w:rsidDel="00000000" w:rsidR="00000000" w:rsidRPr="00000000">
              <w:rPr>
                <w:rtl w:val="0"/>
              </w:rPr>
              <w:t xml:space="preserve">• Database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left"/>
              <w:rPr/>
            </w:pPr>
            <w:r w:rsidDel="00000000" w:rsidR="00000000" w:rsidRPr="00000000">
              <w:rPr>
                <w:b w:val="1"/>
                <w:rtl w:val="0"/>
              </w:rPr>
              <w:t xml:space="preserve">Integration Failures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 Fallback mechanisms</w:t>
            </w:r>
          </w:p>
          <w:p w:rsidR="00000000" w:rsidDel="00000000" w:rsidP="00000000" w:rsidRDefault="00000000" w:rsidRPr="00000000" w14:paraId="00000383">
            <w:pPr>
              <w:rPr/>
            </w:pPr>
            <w:r w:rsidDel="00000000" w:rsidR="00000000" w:rsidRPr="00000000">
              <w:rPr>
                <w:rtl w:val="0"/>
              </w:rPr>
              <w:t xml:space="preserve">• Manual processes</w:t>
            </w:r>
          </w:p>
          <w:p w:rsidR="00000000" w:rsidDel="00000000" w:rsidP="00000000" w:rsidRDefault="00000000" w:rsidRPr="00000000" w14:paraId="00000384">
            <w:pPr>
              <w:rPr/>
            </w:pPr>
            <w:r w:rsidDel="00000000" w:rsidR="00000000" w:rsidRPr="00000000">
              <w:rPr>
                <w:rtl w:val="0"/>
              </w:rPr>
              <w:t xml:space="preserve">• Retry logic</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6">
            <w:pPr>
              <w:jc w:val="left"/>
              <w:rPr/>
            </w:pPr>
            <w:r w:rsidDel="00000000" w:rsidR="00000000" w:rsidRPr="00000000">
              <w:rPr>
                <w:rtl w:val="0"/>
              </w:rPr>
              <w:t xml:space="preserve">• Error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jc w:val="left"/>
              <w:rPr/>
            </w:pPr>
            <w:r w:rsidDel="00000000" w:rsidR="00000000" w:rsidRPr="00000000">
              <w:rPr>
                <w:b w:val="1"/>
                <w:rtl w:val="0"/>
              </w:rPr>
              <w:t xml:space="preserve">Data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 Automated backups</w:t>
            </w:r>
          </w:p>
          <w:p w:rsidR="00000000" w:rsidDel="00000000" w:rsidP="00000000" w:rsidRDefault="00000000" w:rsidRPr="00000000" w14:paraId="0000038B">
            <w:pPr>
              <w:rPr/>
            </w:pPr>
            <w:r w:rsidDel="00000000" w:rsidR="00000000" w:rsidRPr="00000000">
              <w:rPr>
                <w:rtl w:val="0"/>
              </w:rPr>
              <w:t xml:space="preserve">• Replication</w:t>
            </w:r>
          </w:p>
          <w:p w:rsidR="00000000" w:rsidDel="00000000" w:rsidP="00000000" w:rsidRDefault="00000000" w:rsidRPr="00000000" w14:paraId="0000038C">
            <w:pPr>
              <w:rPr/>
            </w:pPr>
            <w:r w:rsidDel="00000000" w:rsidR="00000000" w:rsidRPr="00000000">
              <w:rPr>
                <w:rtl w:val="0"/>
              </w:rPr>
              <w:t xml:space="preserve">• Point-in-time recovery</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E">
            <w:pPr>
              <w:jc w:val="left"/>
              <w:rPr/>
            </w:pPr>
            <w:r w:rsidDel="00000000" w:rsidR="00000000" w:rsidRPr="00000000">
              <w:rPr>
                <w:rtl w:val="0"/>
              </w:rPr>
              <w:t xml:space="preserve">• Disaster recovery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left"/>
              <w:rPr/>
            </w:pPr>
            <w:r w:rsidDel="00000000" w:rsidR="00000000" w:rsidRPr="00000000">
              <w:rPr>
                <w:b w:val="1"/>
                <w:rtl w:val="0"/>
              </w:rPr>
              <w:t xml:space="preserve">Scalability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 Horizontal scaling plan</w:t>
            </w:r>
          </w:p>
          <w:p w:rsidR="00000000" w:rsidDel="00000000" w:rsidP="00000000" w:rsidRDefault="00000000" w:rsidRPr="00000000" w14:paraId="00000393">
            <w:pPr>
              <w:rPr/>
            </w:pPr>
            <w:r w:rsidDel="00000000" w:rsidR="00000000" w:rsidRPr="00000000">
              <w:rPr>
                <w:rtl w:val="0"/>
              </w:rPr>
              <w:t xml:space="preserve">• Microservices architecture</w:t>
            </w:r>
          </w:p>
          <w:p w:rsidR="00000000" w:rsidDel="00000000" w:rsidP="00000000" w:rsidRDefault="00000000" w:rsidRPr="00000000" w14:paraId="00000394">
            <w:pPr>
              <w:rPr/>
            </w:pPr>
            <w:r w:rsidDel="00000000" w:rsidR="00000000" w:rsidRPr="00000000">
              <w:rPr>
                <w:rtl w:val="0"/>
              </w:rPr>
              <w:t xml:space="preserve">• Queue systems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6">
            <w:pPr>
              <w:jc w:val="left"/>
              <w:rPr/>
            </w:pPr>
            <w:r w:rsidDel="00000000" w:rsidR="00000000" w:rsidRPr="00000000">
              <w:rPr>
                <w:rtl w:val="0"/>
              </w:rPr>
              <w:t xml:space="preserve">• Load balancing</w:t>
            </w:r>
          </w:p>
        </w:tc>
      </w:tr>
    </w:tbl>
    <w:p w:rsidR="00000000" w:rsidDel="00000000" w:rsidP="00000000" w:rsidRDefault="00000000" w:rsidRPr="00000000" w14:paraId="00000397">
      <w:pPr>
        <w:pStyle w:val="Heading3"/>
        <w:rPr/>
      </w:pPr>
      <w:bookmarkStart w:colFirst="0" w:colLast="0" w:name="_9bgwosbfjoy7" w:id="52"/>
      <w:bookmarkEnd w:id="52"/>
      <w:r w:rsidDel="00000000" w:rsidR="00000000" w:rsidRPr="00000000">
        <w:rPr>
          <w:rtl w:val="0"/>
        </w:rPr>
        <w:t xml:space="preserve">Business Risks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left"/>
              <w:rPr>
                <w:b w:val="1"/>
              </w:rPr>
            </w:pPr>
            <w:r w:rsidDel="00000000" w:rsidR="00000000" w:rsidRPr="00000000">
              <w:rPr>
                <w:b w:val="1"/>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left"/>
              <w:rPr/>
            </w:pPr>
            <w:r w:rsidDel="00000000" w:rsidR="00000000" w:rsidRPr="00000000">
              <w:rPr>
                <w:b w:val="1"/>
                <w:rtl w:val="0"/>
              </w:rPr>
              <w:t xml:space="preserve">Low Client Adoption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 Onboarding support</w:t>
            </w:r>
          </w:p>
          <w:p w:rsidR="00000000" w:rsidDel="00000000" w:rsidP="00000000" w:rsidRDefault="00000000" w:rsidRPr="00000000" w14:paraId="000003A0">
            <w:pPr>
              <w:rPr/>
            </w:pPr>
            <w:r w:rsidDel="00000000" w:rsidR="00000000" w:rsidRPr="00000000">
              <w:rPr>
                <w:rtl w:val="0"/>
              </w:rPr>
              <w:t xml:space="preserve">• Training videos</w:t>
            </w:r>
          </w:p>
          <w:p w:rsidR="00000000" w:rsidDel="00000000" w:rsidP="00000000" w:rsidRDefault="00000000" w:rsidRPr="00000000" w14:paraId="000003A1">
            <w:pPr>
              <w:rPr/>
            </w:pPr>
            <w:r w:rsidDel="00000000" w:rsidR="00000000" w:rsidRPr="00000000">
              <w:rPr>
                <w:rtl w:val="0"/>
              </w:rPr>
              <w:t xml:space="preserve">• Incentive program</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3">
            <w:pPr>
              <w:jc w:val="left"/>
              <w:rPr/>
            </w:pPr>
            <w:r w:rsidDel="00000000" w:rsidR="00000000" w:rsidRPr="00000000">
              <w:rPr>
                <w:rtl w:val="0"/>
              </w:rPr>
              <w:t xml:space="preserve">• Feedback loops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jc w:val="left"/>
              <w:rPr/>
            </w:pPr>
            <w:r w:rsidDel="00000000" w:rsidR="00000000" w:rsidRPr="00000000">
              <w:rPr>
                <w:b w:val="1"/>
                <w:rtl w:val="0"/>
              </w:rPr>
              <w:t xml:space="preserve">Scope Creep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 Strict MVP definition</w:t>
            </w:r>
          </w:p>
          <w:p w:rsidR="00000000" w:rsidDel="00000000" w:rsidP="00000000" w:rsidRDefault="00000000" w:rsidRPr="00000000" w14:paraId="000003A8">
            <w:pPr>
              <w:rPr/>
            </w:pPr>
            <w:r w:rsidDel="00000000" w:rsidR="00000000" w:rsidRPr="00000000">
              <w:rPr>
                <w:rtl w:val="0"/>
              </w:rPr>
              <w:t xml:space="preserve">• Change control process</w:t>
            </w:r>
          </w:p>
          <w:p w:rsidR="00000000" w:rsidDel="00000000" w:rsidP="00000000" w:rsidRDefault="00000000" w:rsidRPr="00000000" w14:paraId="000003A9">
            <w:pPr>
              <w:rPr/>
            </w:pPr>
            <w:r w:rsidDel="00000000" w:rsidR="00000000" w:rsidRPr="00000000">
              <w:rPr>
                <w:rtl w:val="0"/>
              </w:rPr>
              <w:t xml:space="preserve">• Feature freeze</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B">
            <w:pPr>
              <w:jc w:val="left"/>
              <w:rPr/>
            </w:pPr>
            <w:r w:rsidDel="00000000" w:rsidR="00000000" w:rsidRPr="00000000">
              <w:rPr>
                <w:rtl w:val="0"/>
              </w:rPr>
              <w:t xml:space="preserve">• Phase 2 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jc w:val="left"/>
              <w:rPr/>
            </w:pPr>
            <w:r w:rsidDel="00000000" w:rsidR="00000000" w:rsidRPr="00000000">
              <w:rPr>
                <w:b w:val="1"/>
                <w:rtl w:val="0"/>
              </w:rPr>
              <w:t xml:space="preserve">Resource Constraints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 Partner augmentation</w:t>
            </w:r>
          </w:p>
          <w:p w:rsidR="00000000" w:rsidDel="00000000" w:rsidP="00000000" w:rsidRDefault="00000000" w:rsidRPr="00000000" w14:paraId="000003B0">
            <w:pPr>
              <w:rPr/>
            </w:pPr>
            <w:r w:rsidDel="00000000" w:rsidR="00000000" w:rsidRPr="00000000">
              <w:rPr>
                <w:rtl w:val="0"/>
              </w:rPr>
              <w:t xml:space="preserve">• Prioritization matrix</w:t>
            </w:r>
          </w:p>
          <w:p w:rsidR="00000000" w:rsidDel="00000000" w:rsidP="00000000" w:rsidRDefault="00000000" w:rsidRPr="00000000" w14:paraId="000003B1">
            <w:pPr>
              <w:rPr/>
            </w:pPr>
            <w:r w:rsidDel="00000000" w:rsidR="00000000" w:rsidRPr="00000000">
              <w:rPr>
                <w:rtl w:val="0"/>
              </w:rPr>
              <w:t xml:space="preserve">• Phased delivery</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3">
            <w:pPr>
              <w:jc w:val="left"/>
              <w:rPr/>
            </w:pPr>
            <w:r w:rsidDel="00000000" w:rsidR="00000000" w:rsidRPr="00000000">
              <w:rPr>
                <w:rtl w:val="0"/>
              </w:rPr>
              <w:t xml:space="preserve">• Automation focus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jc w:val="left"/>
              <w:rPr/>
            </w:pPr>
            <w:r w:rsidDel="00000000" w:rsidR="00000000" w:rsidRPr="00000000">
              <w:rPr>
                <w:b w:val="1"/>
                <w:rtl w:val="0"/>
              </w:rPr>
              <w:t xml:space="preserve">Competitive 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 Rapid MVP delivery</w:t>
            </w:r>
          </w:p>
          <w:p w:rsidR="00000000" w:rsidDel="00000000" w:rsidP="00000000" w:rsidRDefault="00000000" w:rsidRPr="00000000" w14:paraId="000003B8">
            <w:pPr>
              <w:rPr/>
            </w:pPr>
            <w:r w:rsidDel="00000000" w:rsidR="00000000" w:rsidRPr="00000000">
              <w:rPr>
                <w:rtl w:val="0"/>
              </w:rPr>
              <w:t xml:space="preserve">• Unique value props</w:t>
            </w:r>
          </w:p>
          <w:p w:rsidR="00000000" w:rsidDel="00000000" w:rsidP="00000000" w:rsidRDefault="00000000" w:rsidRPr="00000000" w14:paraId="000003B9">
            <w:pPr>
              <w:rPr/>
            </w:pPr>
            <w:r w:rsidDel="00000000" w:rsidR="00000000" w:rsidRPr="00000000">
              <w:rPr>
                <w:rtl w:val="0"/>
              </w:rPr>
              <w:t xml:space="preserve">• Client lock-in</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B">
            <w:pPr>
              <w:jc w:val="left"/>
              <w:rPr/>
            </w:pPr>
            <w:r w:rsidDel="00000000" w:rsidR="00000000" w:rsidRPr="00000000">
              <w:rPr>
                <w:rtl w:val="0"/>
              </w:rPr>
              <w:t xml:space="preserve">• Continuous innovation</w:t>
            </w:r>
          </w:p>
        </w:tc>
      </w:tr>
    </w:tbl>
    <w:p w:rsidR="00000000" w:rsidDel="00000000" w:rsidP="00000000" w:rsidRDefault="00000000" w:rsidRPr="00000000" w14:paraId="000003BC">
      <w:pPr>
        <w:pStyle w:val="Heading3"/>
        <w:rPr/>
      </w:pPr>
      <w:bookmarkStart w:colFirst="0" w:colLast="0" w:name="_b54v812pt5as" w:id="53"/>
      <w:bookmarkEnd w:id="53"/>
      <w:r w:rsidDel="00000000" w:rsidR="00000000" w:rsidRPr="00000000">
        <w:rPr>
          <w:rtl w:val="0"/>
        </w:rPr>
        <w:t xml:space="preserve">Operational Risks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jc w:val="left"/>
              <w:rPr>
                <w:b w:val="1"/>
              </w:rPr>
            </w:pPr>
            <w:r w:rsidDel="00000000" w:rsidR="00000000" w:rsidRPr="00000000">
              <w:rPr>
                <w:b w:val="1"/>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jc w:val="left"/>
              <w:rPr/>
            </w:pPr>
            <w:r w:rsidDel="00000000" w:rsidR="00000000" w:rsidRPr="00000000">
              <w:rPr>
                <w:b w:val="1"/>
                <w:rtl w:val="0"/>
              </w:rPr>
              <w:t xml:space="preserve">Team Burnout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 Realistic timelines</w:t>
            </w:r>
          </w:p>
          <w:p w:rsidR="00000000" w:rsidDel="00000000" w:rsidP="00000000" w:rsidRDefault="00000000" w:rsidRPr="00000000" w14:paraId="000003C5">
            <w:pPr>
              <w:rPr/>
            </w:pPr>
            <w:r w:rsidDel="00000000" w:rsidR="00000000" w:rsidRPr="00000000">
              <w:rPr>
                <w:rtl w:val="0"/>
              </w:rPr>
              <w:t xml:space="preserve">• Resource planning</w:t>
            </w:r>
          </w:p>
          <w:p w:rsidR="00000000" w:rsidDel="00000000" w:rsidP="00000000" w:rsidRDefault="00000000" w:rsidRPr="00000000" w14:paraId="000003C6">
            <w:pPr>
              <w:rPr/>
            </w:pPr>
            <w:r w:rsidDel="00000000" w:rsidR="00000000" w:rsidRPr="00000000">
              <w:rPr>
                <w:rtl w:val="0"/>
              </w:rPr>
              <w:t xml:space="preserve">• Automation priority</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8">
            <w:pPr>
              <w:jc w:val="left"/>
              <w:rPr/>
            </w:pPr>
            <w:r w:rsidDel="00000000" w:rsidR="00000000" w:rsidRPr="00000000">
              <w:rPr>
                <w:rtl w:val="0"/>
              </w:rPr>
              <w:t xml:space="preserve">• Work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jc w:val="left"/>
              <w:rPr/>
            </w:pPr>
            <w:r w:rsidDel="00000000" w:rsidR="00000000" w:rsidRPr="00000000">
              <w:rPr>
                <w:b w:val="1"/>
                <w:rtl w:val="0"/>
              </w:rPr>
              <w:t xml:space="preserve">Communication Gaps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 Daily standups</w:t>
            </w:r>
          </w:p>
          <w:p w:rsidR="00000000" w:rsidDel="00000000" w:rsidP="00000000" w:rsidRDefault="00000000" w:rsidRPr="00000000" w14:paraId="000003CD">
            <w:pPr>
              <w:rPr/>
            </w:pPr>
            <w:r w:rsidDel="00000000" w:rsidR="00000000" w:rsidRPr="00000000">
              <w:rPr>
                <w:rtl w:val="0"/>
              </w:rPr>
              <w:t xml:space="preserve">• Clear documentation</w:t>
            </w:r>
          </w:p>
          <w:p w:rsidR="00000000" w:rsidDel="00000000" w:rsidP="00000000" w:rsidRDefault="00000000" w:rsidRPr="00000000" w14:paraId="000003CE">
            <w:pPr>
              <w:rPr/>
            </w:pPr>
            <w:r w:rsidDel="00000000" w:rsidR="00000000" w:rsidRPr="00000000">
              <w:rPr>
                <w:rtl w:val="0"/>
              </w:rPr>
              <w:t xml:space="preserve">• Regular demos</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0">
            <w:pPr>
              <w:jc w:val="left"/>
              <w:rPr/>
            </w:pPr>
            <w:r w:rsidDel="00000000" w:rsidR="00000000" w:rsidRPr="00000000">
              <w:rPr>
                <w:rtl w:val="0"/>
              </w:rPr>
              <w:t xml:space="preserve">• Stakeholder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jc w:val="left"/>
              <w:rPr/>
            </w:pPr>
            <w:r w:rsidDel="00000000" w:rsidR="00000000" w:rsidRPr="00000000">
              <w:rPr>
                <w:b w:val="1"/>
                <w:rtl w:val="0"/>
              </w:rPr>
              <w:t xml:space="preserve">Quality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 Code reviews</w:t>
            </w:r>
          </w:p>
          <w:p w:rsidR="00000000" w:rsidDel="00000000" w:rsidP="00000000" w:rsidRDefault="00000000" w:rsidRPr="00000000" w14:paraId="000003D5">
            <w:pPr>
              <w:rPr/>
            </w:pPr>
            <w:r w:rsidDel="00000000" w:rsidR="00000000" w:rsidRPr="00000000">
              <w:rPr>
                <w:rtl w:val="0"/>
              </w:rPr>
              <w:t xml:space="preserve">• Automated testing</w:t>
            </w:r>
          </w:p>
          <w:p w:rsidR="00000000" w:rsidDel="00000000" w:rsidP="00000000" w:rsidRDefault="00000000" w:rsidRPr="00000000" w14:paraId="000003D6">
            <w:pPr>
              <w:rPr/>
            </w:pPr>
            <w:r w:rsidDel="00000000" w:rsidR="00000000" w:rsidRPr="00000000">
              <w:rPr>
                <w:rtl w:val="0"/>
              </w:rPr>
              <w:t xml:space="preserve">• QA process</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8">
            <w:pPr>
              <w:jc w:val="left"/>
              <w:rPr/>
            </w:pPr>
            <w:r w:rsidDel="00000000" w:rsidR="00000000" w:rsidRPr="00000000">
              <w:rPr>
                <w:rtl w:val="0"/>
              </w:rPr>
              <w:t xml:space="preserve">• User acceptance testing</w:t>
            </w:r>
          </w:p>
        </w:tc>
      </w:tr>
    </w:tbl>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2"/>
        <w:rPr/>
      </w:pPr>
      <w:bookmarkStart w:colFirst="0" w:colLast="0" w:name="_lm0k20fk5pfe" w:id="54"/>
      <w:bookmarkEnd w:id="54"/>
      <w:r w:rsidDel="00000000" w:rsidR="00000000" w:rsidRPr="00000000">
        <w:rPr>
          <w:rtl w:val="0"/>
        </w:rPr>
        <w:t xml:space="preserve">10. Future Roadmap (Post-MVP)</w:t>
      </w:r>
    </w:p>
    <w:p w:rsidR="00000000" w:rsidDel="00000000" w:rsidP="00000000" w:rsidRDefault="00000000" w:rsidRPr="00000000" w14:paraId="000003DC">
      <w:pPr>
        <w:pStyle w:val="Heading3"/>
        <w:rPr/>
      </w:pPr>
      <w:bookmarkStart w:colFirst="0" w:colLast="0" w:name="_437jdc9b4qpp" w:id="55"/>
      <w:bookmarkEnd w:id="55"/>
      <w:r w:rsidDel="00000000" w:rsidR="00000000" w:rsidRPr="00000000">
        <w:rPr>
          <w:rtl w:val="0"/>
        </w:rPr>
        <w:t xml:space="preserve">Phase 2: Q1 2026 (Months 1-3 Post-Launch)</w:t>
      </w:r>
    </w:p>
    <w:p w:rsidR="00000000" w:rsidDel="00000000" w:rsidP="00000000" w:rsidRDefault="00000000" w:rsidRPr="00000000" w14:paraId="000003D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Enhanced Analytics</w:t>
      </w: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D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report builder</w:t>
      </w:r>
    </w:p>
    <w:p w:rsidR="00000000" w:rsidDel="00000000" w:rsidP="00000000" w:rsidRDefault="00000000" w:rsidRPr="00000000" w14:paraId="000003E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Predictive analytics</w:t>
      </w:r>
    </w:p>
    <w:p w:rsidR="00000000" w:rsidDel="00000000" w:rsidP="00000000" w:rsidRDefault="00000000" w:rsidRPr="00000000" w14:paraId="000003E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Benchmarking tools</w:t>
      </w:r>
    </w:p>
    <w:p w:rsidR="00000000" w:rsidDel="00000000" w:rsidP="00000000" w:rsidRDefault="00000000" w:rsidRPr="00000000" w14:paraId="000003E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ROI calculators</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E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Workflow Automation</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E6">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Automated task creation</w:t>
      </w:r>
    </w:p>
    <w:p w:rsidR="00000000" w:rsidDel="00000000" w:rsidP="00000000" w:rsidRDefault="00000000" w:rsidRPr="00000000" w14:paraId="000003E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notifications</w:t>
      </w:r>
    </w:p>
    <w:p w:rsidR="00000000" w:rsidDel="00000000" w:rsidP="00000000" w:rsidRDefault="00000000" w:rsidRPr="00000000" w14:paraId="000003E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Workflow templates</w:t>
      </w:r>
    </w:p>
    <w:p w:rsidR="00000000" w:rsidDel="00000000" w:rsidP="00000000" w:rsidRDefault="00000000" w:rsidRPr="00000000" w14:paraId="000003E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Process automation</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E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Advanced Integrations</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E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Slack integration</w:t>
      </w:r>
    </w:p>
    <w:p w:rsidR="00000000" w:rsidDel="00000000" w:rsidP="00000000" w:rsidRDefault="00000000" w:rsidRPr="00000000" w14:paraId="000003E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Microsoft Teams</w:t>
      </w:r>
    </w:p>
    <w:p w:rsidR="00000000" w:rsidDel="00000000" w:rsidP="00000000" w:rsidRDefault="00000000" w:rsidRPr="00000000" w14:paraId="000003E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Salesforce CRM</w:t>
      </w:r>
    </w:p>
    <w:p w:rsidR="00000000" w:rsidDel="00000000" w:rsidP="00000000" w:rsidRDefault="00000000" w:rsidRPr="00000000" w14:paraId="000003F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API webhooks</w:t>
      </w:r>
    </w:p>
    <w:p w:rsidR="00000000" w:rsidDel="00000000" w:rsidP="00000000" w:rsidRDefault="00000000" w:rsidRPr="00000000" w14:paraId="000003F1">
      <w:pPr>
        <w:pStyle w:val="Heading3"/>
        <w:rPr/>
      </w:pPr>
      <w:bookmarkStart w:colFirst="0" w:colLast="0" w:name="_va91iney89ft" w:id="56"/>
      <w:bookmarkEnd w:id="56"/>
      <w:r w:rsidDel="00000000" w:rsidR="00000000" w:rsidRPr="00000000">
        <w:rPr>
          <w:rtl w:val="0"/>
        </w:rPr>
        <w:t xml:space="preserve">Phase 3: Q2 2026 (Months 4-6 Post-Launch)</w:t>
      </w:r>
    </w:p>
    <w:p w:rsidR="00000000" w:rsidDel="00000000" w:rsidP="00000000" w:rsidRDefault="00000000" w:rsidRPr="00000000" w14:paraId="000003F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Mobile Applications</w:t>
      </w: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F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iOS native app</w:t>
      </w:r>
    </w:p>
    <w:p w:rsidR="00000000" w:rsidDel="00000000" w:rsidP="00000000" w:rsidRDefault="00000000" w:rsidRPr="00000000" w14:paraId="000003F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Android native app</w:t>
      </w:r>
    </w:p>
    <w:p w:rsidR="00000000" w:rsidDel="00000000" w:rsidP="00000000" w:rsidRDefault="00000000" w:rsidRPr="00000000" w14:paraId="000003F6">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Push notifications</w:t>
      </w:r>
    </w:p>
    <w:p w:rsidR="00000000" w:rsidDel="00000000" w:rsidP="00000000" w:rsidRDefault="00000000" w:rsidRPr="00000000" w14:paraId="000003F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Offline capabilities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F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AI-Powered Features</w:t>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F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insights</w:t>
      </w:r>
    </w:p>
    <w:p w:rsidR="00000000" w:rsidDel="00000000" w:rsidP="00000000" w:rsidRDefault="00000000" w:rsidRPr="00000000" w14:paraId="000003F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Anomaly detection</w:t>
      </w:r>
    </w:p>
    <w:p w:rsidR="00000000" w:rsidDel="00000000" w:rsidP="00000000" w:rsidRDefault="00000000" w:rsidRPr="00000000" w14:paraId="000003F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Content generation</w:t>
      </w:r>
    </w:p>
    <w:p w:rsidR="00000000" w:rsidDel="00000000" w:rsidP="00000000" w:rsidRDefault="00000000" w:rsidRPr="00000000" w14:paraId="000003F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Chatbot support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0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Collaboration Tools</w:t>
      </w: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0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Real-time commenting</w:t>
      </w:r>
    </w:p>
    <w:p w:rsidR="00000000" w:rsidDel="00000000" w:rsidP="00000000" w:rsidRDefault="00000000" w:rsidRPr="00000000" w14:paraId="0000040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 collaboration</w:t>
      </w:r>
    </w:p>
    <w:p w:rsidR="00000000" w:rsidDel="00000000" w:rsidP="00000000" w:rsidRDefault="00000000" w:rsidRPr="00000000" w14:paraId="0000040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Video conferencing</w:t>
      </w:r>
    </w:p>
    <w:p w:rsidR="00000000" w:rsidDel="00000000" w:rsidP="00000000" w:rsidRDefault="00000000" w:rsidRPr="00000000" w14:paraId="0000040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Screen sharing</w:t>
      </w:r>
    </w:p>
    <w:p w:rsidR="00000000" w:rsidDel="00000000" w:rsidP="00000000" w:rsidRDefault="00000000" w:rsidRPr="00000000" w14:paraId="00000406">
      <w:pPr>
        <w:pStyle w:val="Heading3"/>
        <w:rPr/>
      </w:pPr>
      <w:bookmarkStart w:colFirst="0" w:colLast="0" w:name="_lqyi4multfl8" w:id="57"/>
      <w:bookmarkEnd w:id="57"/>
      <w:r w:rsidDel="00000000" w:rsidR="00000000" w:rsidRPr="00000000">
        <w:rPr>
          <w:rtl w:val="0"/>
        </w:rPr>
        <w:t xml:space="preserve">Phase 4: Q3-Q4 2026 (Scale &amp; White-Label)</w:t>
      </w:r>
    </w:p>
    <w:p w:rsidR="00000000" w:rsidDel="00000000" w:rsidP="00000000" w:rsidRDefault="00000000" w:rsidRPr="00000000" w14:paraId="0000040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White-Label Platform</w:t>
      </w: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0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Multi-instance architecture</w:t>
      </w:r>
    </w:p>
    <w:p w:rsidR="00000000" w:rsidDel="00000000" w:rsidP="00000000" w:rsidRDefault="00000000" w:rsidRPr="00000000" w14:paraId="0000040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domains</w:t>
      </w:r>
    </w:p>
    <w:p w:rsidR="00000000" w:rsidDel="00000000" w:rsidP="00000000" w:rsidRDefault="00000000" w:rsidRPr="00000000" w14:paraId="0000040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Branding customization</w:t>
      </w:r>
    </w:p>
    <w:p w:rsidR="00000000" w:rsidDel="00000000" w:rsidP="00000000" w:rsidRDefault="00000000" w:rsidRPr="00000000" w14:paraId="0000040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Independent databases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0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Advanced Business Tools</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1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Proposal generator</w:t>
      </w:r>
    </w:p>
    <w:p w:rsidR="00000000" w:rsidDel="00000000" w:rsidP="00000000" w:rsidRDefault="00000000" w:rsidRPr="00000000" w14:paraId="0000041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Contract management</w:t>
      </w:r>
    </w:p>
    <w:p w:rsidR="00000000" w:rsidDel="00000000" w:rsidP="00000000" w:rsidRDefault="00000000" w:rsidRPr="00000000" w14:paraId="00000412">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Invoice processing</w:t>
      </w:r>
    </w:p>
    <w:p w:rsidR="00000000" w:rsidDel="00000000" w:rsidP="00000000" w:rsidRDefault="00000000" w:rsidRPr="00000000" w14:paraId="0000041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Payment integration</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1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Enterprise Features</w:t>
      </w: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1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SSO providers</w:t>
      </w:r>
    </w:p>
    <w:p w:rsidR="00000000" w:rsidDel="00000000" w:rsidP="00000000" w:rsidRDefault="00000000" w:rsidRPr="00000000" w14:paraId="0000041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Advanced permissions</w:t>
      </w:r>
    </w:p>
    <w:p w:rsidR="00000000" w:rsidDel="00000000" w:rsidP="00000000" w:rsidRDefault="00000000" w:rsidRPr="00000000" w14:paraId="0000041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Compliance tools</w:t>
      </w:r>
    </w:p>
    <w:p w:rsidR="00000000" w:rsidDel="00000000" w:rsidP="00000000" w:rsidRDefault="00000000" w:rsidRPr="00000000" w14:paraId="0000041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marketplace</w:t>
      </w:r>
    </w:p>
    <w:p w:rsidR="00000000" w:rsidDel="00000000" w:rsidP="00000000" w:rsidRDefault="00000000" w:rsidRPr="00000000" w14:paraId="0000041B">
      <w:pPr>
        <w:pStyle w:val="Heading3"/>
        <w:rPr/>
      </w:pPr>
      <w:bookmarkStart w:colFirst="0" w:colLast="0" w:name="_x44p32e479zs" w:id="58"/>
      <w:bookmarkEnd w:id="58"/>
      <w:r w:rsidDel="00000000" w:rsidR="00000000" w:rsidRPr="00000000">
        <w:rPr>
          <w:rtl w:val="0"/>
        </w:rPr>
        <w:t xml:space="preserve">Long-Term Vision (2027+)</w:t>
      </w:r>
    </w:p>
    <w:p w:rsidR="00000000" w:rsidDel="00000000" w:rsidP="00000000" w:rsidRDefault="00000000" w:rsidRPr="00000000" w14:paraId="0000041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Market Expansion</w:t>
      </w: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1E">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Industry-specific versions</w:t>
      </w:r>
    </w:p>
    <w:p w:rsidR="00000000" w:rsidDel="00000000" w:rsidP="00000000" w:rsidRDefault="00000000" w:rsidRPr="00000000" w14:paraId="0000041F">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International support</w:t>
      </w:r>
    </w:p>
    <w:p w:rsidR="00000000" w:rsidDel="00000000" w:rsidP="00000000" w:rsidRDefault="00000000" w:rsidRPr="00000000" w14:paraId="00000420">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Multi-language</w:t>
      </w:r>
    </w:p>
    <w:p w:rsidR="00000000" w:rsidDel="00000000" w:rsidP="00000000" w:rsidRDefault="00000000" w:rsidRPr="00000000" w14:paraId="0000042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Regional compliance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2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Platform Ecosystem</w:t>
      </w: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2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 marketplace</w:t>
      </w:r>
    </w:p>
    <w:p w:rsidR="00000000" w:rsidDel="00000000" w:rsidP="00000000" w:rsidRDefault="00000000" w:rsidRPr="00000000" w14:paraId="00000426">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Developer APIs</w:t>
      </w:r>
    </w:p>
    <w:p w:rsidR="00000000" w:rsidDel="00000000" w:rsidP="00000000" w:rsidRDefault="00000000" w:rsidRPr="00000000" w14:paraId="0000042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Partner integrations</w:t>
      </w:r>
    </w:p>
    <w:p w:rsidR="00000000" w:rsidDel="00000000" w:rsidP="00000000" w:rsidRDefault="00000000" w:rsidRPr="00000000" w14:paraId="0000042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features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2"/>
        <w:rPr/>
      </w:pPr>
      <w:bookmarkStart w:colFirst="0" w:colLast="0" w:name="_2yuh1qeio0dk" w:id="59"/>
      <w:bookmarkEnd w:id="59"/>
      <w:r w:rsidDel="00000000" w:rsidR="00000000" w:rsidRPr="00000000">
        <w:rPr>
          <w:rtl w:val="0"/>
        </w:rPr>
        <w:t xml:space="preserve">11. Development Guidelines</w:t>
      </w:r>
    </w:p>
    <w:p w:rsidR="00000000" w:rsidDel="00000000" w:rsidP="00000000" w:rsidRDefault="00000000" w:rsidRPr="00000000" w14:paraId="0000042C">
      <w:pPr>
        <w:pStyle w:val="Heading3"/>
        <w:rPr/>
      </w:pPr>
      <w:bookmarkStart w:colFirst="0" w:colLast="0" w:name="_epy1c7qhvkuc" w:id="60"/>
      <w:bookmarkEnd w:id="60"/>
      <w:r w:rsidDel="00000000" w:rsidR="00000000" w:rsidRPr="00000000">
        <w:rPr>
          <w:rtl w:val="0"/>
        </w:rPr>
        <w:t xml:space="preserve">11.1 Coding Standards</w:t>
      </w:r>
    </w:p>
    <w:p w:rsidR="00000000" w:rsidDel="00000000" w:rsidP="00000000" w:rsidRDefault="00000000" w:rsidRPr="00000000" w14:paraId="0000042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rtl w:val="0"/>
        </w:rPr>
      </w:r>
    </w:p>
    <w:p w:rsidR="00000000" w:rsidDel="00000000" w:rsidP="00000000" w:rsidRDefault="00000000" w:rsidRPr="00000000" w14:paraId="000004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4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tl w:val="0"/>
        </w:rPr>
      </w:r>
    </w:p>
    <w:p w:rsidR="00000000" w:rsidDel="00000000" w:rsidP="00000000" w:rsidRDefault="00000000" w:rsidRPr="00000000" w14:paraId="000004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pages</w:t>
      </w:r>
      <w:r w:rsidDel="00000000" w:rsidR="00000000" w:rsidRPr="00000000">
        <w:rPr>
          <w:rtl w:val="0"/>
        </w:rPr>
      </w:r>
    </w:p>
    <w:p w:rsidR="00000000" w:rsidDel="00000000" w:rsidP="00000000" w:rsidRDefault="00000000" w:rsidRPr="00000000" w14:paraId="000004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Business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logic</w:t>
      </w:r>
      <w:r w:rsidDel="00000000" w:rsidR="00000000" w:rsidRPr="00000000">
        <w:rPr>
          <w:rtl w:val="0"/>
        </w:rPr>
      </w:r>
    </w:p>
    <w:p w:rsidR="00000000" w:rsidDel="00000000" w:rsidP="00000000" w:rsidRDefault="00000000" w:rsidRPr="00000000" w14:paraId="000004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functions</w:t>
      </w:r>
      <w:r w:rsidDel="00000000" w:rsidR="00000000" w:rsidRPr="00000000">
        <w:rPr>
          <w:rtl w:val="0"/>
        </w:rPr>
      </w:r>
    </w:p>
    <w:p w:rsidR="00000000" w:rsidDel="00000000" w:rsidP="00000000" w:rsidRDefault="00000000" w:rsidRPr="00000000" w14:paraId="000004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Custom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hooks</w:t>
      </w:r>
      <w:r w:rsidDel="00000000" w:rsidR="00000000" w:rsidRPr="00000000">
        <w:rPr>
          <w:rtl w:val="0"/>
        </w:rPr>
      </w:r>
    </w:p>
    <w:p w:rsidR="00000000" w:rsidDel="00000000" w:rsidP="00000000" w:rsidRDefault="00000000" w:rsidRPr="00000000" w14:paraId="000004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contexts</w:t>
      </w:r>
      <w:r w:rsidDel="00000000" w:rsidR="00000000" w:rsidRPr="00000000">
        <w:rPr>
          <w:rtl w:val="0"/>
        </w:rPr>
      </w:r>
    </w:p>
    <w:p w:rsidR="00000000" w:rsidDel="00000000" w:rsidP="00000000" w:rsidRDefault="00000000" w:rsidRPr="00000000" w14:paraId="000004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/styles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CSS/styled-components</w:t>
      </w:r>
      <w:r w:rsidDel="00000000" w:rsidR="00000000" w:rsidRPr="00000000">
        <w:rPr>
          <w:rtl w:val="0"/>
        </w:rPr>
      </w:r>
    </w:p>
    <w:p w:rsidR="00000000" w:rsidDel="00000000" w:rsidP="00000000" w:rsidRDefault="00000000" w:rsidRPr="00000000" w14:paraId="000004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/constants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constants</w:t>
      </w:r>
      <w:r w:rsidDel="00000000" w:rsidR="00000000" w:rsidRPr="00000000">
        <w:rPr>
          <w:rtl w:val="0"/>
        </w:rPr>
      </w:r>
    </w:p>
    <w:p w:rsidR="00000000" w:rsidDel="00000000" w:rsidP="00000000" w:rsidRDefault="00000000" w:rsidRPr="00000000" w14:paraId="000004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TypeScript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tl w:val="0"/>
        </w:rPr>
      </w:r>
    </w:p>
    <w:p w:rsidR="00000000" w:rsidDel="00000000" w:rsidP="00000000" w:rsidRDefault="00000000" w:rsidRPr="00000000" w14:paraId="0000043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3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Conventions</w:t>
      </w:r>
      <w:r w:rsidDel="00000000" w:rsidR="00000000" w:rsidRPr="00000000">
        <w:rPr>
          <w:rtl w:val="0"/>
        </w:rPr>
      </w:r>
    </w:p>
    <w:p w:rsidR="00000000" w:rsidDel="00000000" w:rsidP="00000000" w:rsidRDefault="00000000" w:rsidRPr="00000000" w14:paraId="0000043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PascalCase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(UserDashboard.jsx)</w:t>
      </w:r>
      <w:r w:rsidDel="00000000" w:rsidR="00000000" w:rsidRPr="00000000">
        <w:rPr>
          <w:rtl w:val="0"/>
        </w:rPr>
      </w:r>
    </w:p>
    <w:p w:rsidR="00000000" w:rsidDel="00000000" w:rsidP="00000000" w:rsidRDefault="00000000" w:rsidRPr="00000000" w14:paraId="000004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camelCase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(getUserData())</w:t>
      </w:r>
      <w:r w:rsidDel="00000000" w:rsidR="00000000" w:rsidRPr="00000000">
        <w:rPr>
          <w:rtl w:val="0"/>
        </w:rPr>
      </w:r>
    </w:p>
    <w:p w:rsidR="00000000" w:rsidDel="00000000" w:rsidP="00000000" w:rsidRDefault="00000000" w:rsidRPr="00000000" w14:paraId="000004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Constants: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UPPER_SNAKE_CASE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(MAX_RETRIES)</w:t>
      </w:r>
      <w:r w:rsidDel="00000000" w:rsidR="00000000" w:rsidRPr="00000000">
        <w:rPr>
          <w:rtl w:val="0"/>
        </w:rPr>
      </w:r>
    </w:p>
    <w:p w:rsidR="00000000" w:rsidDel="00000000" w:rsidP="00000000" w:rsidRDefault="00000000" w:rsidRPr="00000000" w14:paraId="000004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kebab-case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(user-service.js)</w:t>
      </w:r>
      <w:r w:rsidDel="00000000" w:rsidR="00000000" w:rsidRPr="00000000">
        <w:rPr>
          <w:rtl w:val="0"/>
        </w:rPr>
      </w:r>
    </w:p>
    <w:p w:rsidR="00000000" w:rsidDel="00000000" w:rsidP="00000000" w:rsidRDefault="00000000" w:rsidRPr="00000000" w14:paraId="0000043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3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Quality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Rules</w:t>
      </w:r>
      <w:r w:rsidDel="00000000" w:rsidR="00000000" w:rsidRPr="00000000">
        <w:rPr>
          <w:rtl w:val="0"/>
        </w:rPr>
      </w:r>
    </w:p>
    <w:p w:rsidR="00000000" w:rsidDel="00000000" w:rsidP="00000000" w:rsidRDefault="00000000" w:rsidRPr="00000000" w14:paraId="0000044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ESLint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required</w:t>
      </w:r>
      <w:r w:rsidDel="00000000" w:rsidR="00000000" w:rsidRPr="00000000">
        <w:rPr>
          <w:rtl w:val="0"/>
        </w:rPr>
      </w:r>
    </w:p>
    <w:p w:rsidR="00000000" w:rsidDel="00000000" w:rsidP="00000000" w:rsidRDefault="00000000" w:rsidRPr="00000000" w14:paraId="0000044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Prettier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formatting</w:t>
      </w:r>
      <w:r w:rsidDel="00000000" w:rsidR="00000000" w:rsidRPr="00000000">
        <w:rPr>
          <w:rtl w:val="0"/>
        </w:rPr>
      </w:r>
    </w:p>
    <w:p w:rsidR="00000000" w:rsidDel="00000000" w:rsidP="00000000" w:rsidRDefault="00000000" w:rsidRPr="00000000" w14:paraId="0000044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coverage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minimum</w:t>
      </w:r>
      <w:r w:rsidDel="00000000" w:rsidR="00000000" w:rsidRPr="00000000">
        <w:rPr>
          <w:rtl w:val="0"/>
        </w:rPr>
      </w:r>
    </w:p>
    <w:p w:rsidR="00000000" w:rsidDel="00000000" w:rsidP="00000000" w:rsidRDefault="00000000" w:rsidRPr="00000000" w14:paraId="0000044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console.logs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production</w:t>
      </w:r>
      <w:r w:rsidDel="00000000" w:rsidR="00000000" w:rsidRPr="00000000">
        <w:rPr>
          <w:rtl w:val="0"/>
        </w:rPr>
      </w:r>
    </w:p>
    <w:p w:rsidR="00000000" w:rsidDel="00000000" w:rsidP="00000000" w:rsidRDefault="00000000" w:rsidRPr="00000000" w14:paraId="000004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boundaries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tl w:val="0"/>
        </w:rPr>
      </w:r>
    </w:p>
    <w:p w:rsidR="00000000" w:rsidDel="00000000" w:rsidP="00000000" w:rsidRDefault="00000000" w:rsidRPr="00000000" w14:paraId="0000044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TypeScript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typing</w:t>
      </w:r>
      <w:r w:rsidDel="00000000" w:rsidR="00000000" w:rsidRPr="00000000">
        <w:rPr>
          <w:rtl w:val="0"/>
        </w:rPr>
      </w:r>
    </w:p>
    <w:p w:rsidR="00000000" w:rsidDel="00000000" w:rsidP="00000000" w:rsidRDefault="00000000" w:rsidRPr="00000000" w14:paraId="00000446">
      <w:pPr>
        <w:pStyle w:val="Heading3"/>
        <w:rPr/>
      </w:pPr>
      <w:bookmarkStart w:colFirst="0" w:colLast="0" w:name="_6crpgp7jp3yz" w:id="61"/>
      <w:bookmarkEnd w:id="61"/>
      <w:r w:rsidDel="00000000" w:rsidR="00000000" w:rsidRPr="00000000">
        <w:rPr>
          <w:rtl w:val="0"/>
        </w:rPr>
        <w:t xml:space="preserve">11.2 Security Guidelines</w:t>
      </w:r>
    </w:p>
    <w:p w:rsidR="00000000" w:rsidDel="00000000" w:rsidP="00000000" w:rsidRDefault="00000000" w:rsidRPr="00000000" w14:paraId="0000044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49">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JWT tokens with expiration</w:t>
      </w:r>
    </w:p>
    <w:p w:rsidR="00000000" w:rsidDel="00000000" w:rsidP="00000000" w:rsidRDefault="00000000" w:rsidRPr="00000000" w14:paraId="0000044A">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Refresh token rotation</w:t>
      </w:r>
    </w:p>
    <w:p w:rsidR="00000000" w:rsidDel="00000000" w:rsidP="00000000" w:rsidRDefault="00000000" w:rsidRPr="00000000" w14:paraId="0000044B">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Session invalidation on logout</w:t>
      </w:r>
    </w:p>
    <w:p w:rsidR="00000000" w:rsidDel="00000000" w:rsidP="00000000" w:rsidRDefault="00000000" w:rsidRPr="00000000" w14:paraId="0000044C">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Rate limiting on auth endpoints</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4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Authorization</w:t>
      </w: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50">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permissions on every request</w:t>
      </w:r>
    </w:p>
    <w:p w:rsidR="00000000" w:rsidDel="00000000" w:rsidP="00000000" w:rsidRDefault="00000000" w:rsidRPr="00000000" w14:paraId="00000451">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Validate user context</w:t>
      </w:r>
    </w:p>
    <w:p w:rsidR="00000000" w:rsidDel="00000000" w:rsidP="00000000" w:rsidRDefault="00000000" w:rsidRPr="00000000" w14:paraId="00000452">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Audit sensitive operations</w:t>
      </w:r>
    </w:p>
    <w:p w:rsidR="00000000" w:rsidDel="00000000" w:rsidP="00000000" w:rsidRDefault="00000000" w:rsidRPr="00000000" w14:paraId="00000453">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Principle of least privilege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5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Protection</w:t>
      </w: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57">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Encrypt sensitive data</w:t>
      </w:r>
    </w:p>
    <w:p w:rsidR="00000000" w:rsidDel="00000000" w:rsidP="00000000" w:rsidRDefault="00000000" w:rsidRPr="00000000" w14:paraId="00000458">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Sanitize all inputs</w:t>
      </w:r>
    </w:p>
    <w:p w:rsidR="00000000" w:rsidDel="00000000" w:rsidP="00000000" w:rsidRDefault="00000000" w:rsidRPr="00000000" w14:paraId="00000459">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Parameterized queries</w:t>
      </w:r>
    </w:p>
    <w:p w:rsidR="00000000" w:rsidDel="00000000" w:rsidP="00000000" w:rsidRDefault="00000000" w:rsidRPr="00000000" w14:paraId="0000045A">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XSS protection</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5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API Security</w:t>
      </w: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5E">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HTTPS only</w:t>
      </w:r>
    </w:p>
    <w:p w:rsidR="00000000" w:rsidDel="00000000" w:rsidP="00000000" w:rsidRDefault="00000000" w:rsidRPr="00000000" w14:paraId="0000045F">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CORS configuration</w:t>
      </w:r>
    </w:p>
    <w:p w:rsidR="00000000" w:rsidDel="00000000" w:rsidP="00000000" w:rsidRDefault="00000000" w:rsidRPr="00000000" w14:paraId="00000460">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rate limiting</w:t>
      </w:r>
    </w:p>
    <w:p w:rsidR="00000000" w:rsidDel="00000000" w:rsidP="00000000" w:rsidRDefault="00000000" w:rsidRPr="00000000" w14:paraId="00000461">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Request validation</w:t>
      </w:r>
    </w:p>
    <w:p w:rsidR="00000000" w:rsidDel="00000000" w:rsidP="00000000" w:rsidRDefault="00000000" w:rsidRPr="00000000" w14:paraId="00000462">
      <w:pPr>
        <w:pStyle w:val="Heading3"/>
        <w:rPr/>
      </w:pPr>
      <w:bookmarkStart w:colFirst="0" w:colLast="0" w:name="_tpepxcjlcvje" w:id="62"/>
      <w:bookmarkEnd w:id="62"/>
      <w:r w:rsidDel="00000000" w:rsidR="00000000" w:rsidRPr="00000000">
        <w:rPr>
          <w:rtl w:val="0"/>
        </w:rPr>
        <w:t xml:space="preserve">11.3 Testing Requirements</w:t>
      </w:r>
    </w:p>
    <w:p w:rsidR="00000000" w:rsidDel="00000000" w:rsidP="00000000" w:rsidRDefault="00000000" w:rsidRPr="00000000" w14:paraId="0000046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(Jest)</w:t>
      </w:r>
      <w:r w:rsidDel="00000000" w:rsidR="00000000" w:rsidRPr="00000000">
        <w:rPr>
          <w:rtl w:val="0"/>
        </w:rPr>
      </w:r>
    </w:p>
    <w:p w:rsidR="00000000" w:rsidDel="00000000" w:rsidP="00000000" w:rsidRDefault="00000000" w:rsidRPr="00000000" w14:paraId="0000046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describe('UserService',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test('should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UserService.create(validUserData);</w:t>
      </w:r>
      <w:r w:rsidDel="00000000" w:rsidR="00000000" w:rsidRPr="00000000">
        <w:rPr>
          <w:rtl w:val="0"/>
        </w:rPr>
      </w:r>
    </w:p>
    <w:p w:rsidR="00000000" w:rsidDel="00000000" w:rsidP="00000000" w:rsidRDefault="00000000" w:rsidRPr="00000000" w14:paraId="000004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expect(user).toHaveProperty('id');</w:t>
      </w:r>
      <w:r w:rsidDel="00000000" w:rsidR="00000000" w:rsidRPr="00000000">
        <w:rPr>
          <w:rtl w:val="0"/>
        </w:rPr>
      </w:r>
    </w:p>
    <w:p w:rsidR="00000000" w:rsidDel="00000000" w:rsidP="00000000" w:rsidRDefault="00000000" w:rsidRPr="00000000" w14:paraId="000004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expect(user.email).toBe(validUserData.email);</w:t>
      </w:r>
      <w:r w:rsidDel="00000000" w:rsidR="00000000" w:rsidRPr="00000000">
        <w:rPr>
          <w:rtl w:val="0"/>
        </w:rPr>
      </w:r>
    </w:p>
    <w:p w:rsidR="00000000" w:rsidDel="00000000" w:rsidP="00000000" w:rsidRDefault="00000000" w:rsidRPr="00000000" w14:paraId="000004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6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6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6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Integration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Tests</w:t>
      </w:r>
      <w:r w:rsidDel="00000000" w:rsidR="00000000" w:rsidRPr="00000000">
        <w:rPr>
          <w:rtl w:val="0"/>
        </w:rPr>
      </w:r>
    </w:p>
    <w:p w:rsidR="00000000" w:rsidDel="00000000" w:rsidP="00000000" w:rsidRDefault="00000000" w:rsidRPr="00000000" w14:paraId="0000046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describe('API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Endpoints',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/api/users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authentication',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request(app)</w:t>
      </w:r>
      <w:r w:rsidDel="00000000" w:rsidR="00000000" w:rsidRPr="00000000">
        <w:rPr>
          <w:rtl w:val="0"/>
        </w:rPr>
      </w:r>
    </w:p>
    <w:p w:rsidR="00000000" w:rsidDel="00000000" w:rsidP="00000000" w:rsidRDefault="00000000" w:rsidRPr="00000000" w14:paraId="000004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.post('/api/users')</w:t>
      </w:r>
      <w:r w:rsidDel="00000000" w:rsidR="00000000" w:rsidRPr="00000000">
        <w:rPr>
          <w:rtl w:val="0"/>
        </w:rPr>
      </w:r>
    </w:p>
    <w:p w:rsidR="00000000" w:rsidDel="00000000" w:rsidP="00000000" w:rsidRDefault="00000000" w:rsidRPr="00000000" w14:paraId="000004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.send(userData);</w:t>
      </w:r>
      <w:r w:rsidDel="00000000" w:rsidR="00000000" w:rsidRPr="00000000">
        <w:rPr>
          <w:rtl w:val="0"/>
        </w:rPr>
      </w:r>
    </w:p>
    <w:p w:rsidR="00000000" w:rsidDel="00000000" w:rsidP="00000000" w:rsidRDefault="00000000" w:rsidRPr="00000000" w14:paraId="000004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expect(response.status).toBe(401);</w:t>
      </w:r>
      <w:r w:rsidDel="00000000" w:rsidR="00000000" w:rsidRPr="00000000">
        <w:rPr>
          <w:rtl w:val="0"/>
        </w:rPr>
      </w:r>
    </w:p>
    <w:p w:rsidR="00000000" w:rsidDel="00000000" w:rsidP="00000000" w:rsidRDefault="00000000" w:rsidRPr="00000000" w14:paraId="000004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7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7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47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E2E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(Cypress)</w:t>
      </w:r>
      <w:r w:rsidDel="00000000" w:rsidR="00000000" w:rsidRPr="00000000">
        <w:rPr>
          <w:rtl w:val="0"/>
        </w:rPr>
      </w:r>
    </w:p>
    <w:p w:rsidR="00000000" w:rsidDel="00000000" w:rsidP="00000000" w:rsidRDefault="00000000" w:rsidRPr="00000000" w14:paraId="0000047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describe('User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it('should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credentials',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cy.visit('/login');</w:t>
      </w:r>
      <w:r w:rsidDel="00000000" w:rsidR="00000000" w:rsidRPr="00000000">
        <w:rPr>
          <w:rtl w:val="0"/>
        </w:rPr>
      </w:r>
    </w:p>
    <w:p w:rsidR="00000000" w:rsidDel="00000000" w:rsidP="00000000" w:rsidRDefault="00000000" w:rsidRPr="00000000" w14:paraId="000004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cy.get('[data-testid="email"]').type('user@example.com');</w:t>
      </w:r>
      <w:r w:rsidDel="00000000" w:rsidR="00000000" w:rsidRPr="00000000">
        <w:rPr>
          <w:rtl w:val="0"/>
        </w:rPr>
      </w:r>
    </w:p>
    <w:p w:rsidR="00000000" w:rsidDel="00000000" w:rsidP="00000000" w:rsidRDefault="00000000" w:rsidRPr="00000000" w14:paraId="000004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cy.get('[data-testid="password"]').type('password123');</w:t>
      </w:r>
      <w:r w:rsidDel="00000000" w:rsidR="00000000" w:rsidRPr="00000000">
        <w:rPr>
          <w:rtl w:val="0"/>
        </w:rPr>
      </w:r>
    </w:p>
    <w:p w:rsidR="00000000" w:rsidDel="00000000" w:rsidP="00000000" w:rsidRDefault="00000000" w:rsidRPr="00000000" w14:paraId="000004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cy.get('[data-testid="submit"]').click();</w:t>
      </w:r>
      <w:r w:rsidDel="00000000" w:rsidR="00000000" w:rsidRPr="00000000">
        <w:rPr>
          <w:rtl w:val="0"/>
        </w:rPr>
      </w:r>
    </w:p>
    <w:p w:rsidR="00000000" w:rsidDel="00000000" w:rsidP="00000000" w:rsidRDefault="00000000" w:rsidRPr="00000000" w14:paraId="000004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cy.url().should('include',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'/dashboard');</w:t>
      </w:r>
      <w:r w:rsidDel="00000000" w:rsidR="00000000" w:rsidRPr="00000000">
        <w:rPr>
          <w:rtl w:val="0"/>
        </w:rPr>
      </w:r>
    </w:p>
    <w:p w:rsidR="00000000" w:rsidDel="00000000" w:rsidP="00000000" w:rsidRDefault="00000000" w:rsidRPr="00000000" w14:paraId="000004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7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80">
      <w:pPr>
        <w:pStyle w:val="Heading3"/>
        <w:rPr/>
      </w:pPr>
      <w:bookmarkStart w:colFirst="0" w:colLast="0" w:name="_qfoat120ggqs" w:id="63"/>
      <w:bookmarkEnd w:id="63"/>
      <w:r w:rsidDel="00000000" w:rsidR="00000000" w:rsidRPr="00000000">
        <w:rPr>
          <w:rtl w:val="0"/>
        </w:rPr>
        <w:t xml:space="preserve">11.4 Documentation Standards</w:t>
      </w:r>
    </w:p>
    <w:p w:rsidR="00000000" w:rsidDel="00000000" w:rsidP="00000000" w:rsidRDefault="00000000" w:rsidRPr="00000000" w14:paraId="0000048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Code Documentation</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tl w:val="0"/>
        </w:rPr>
      </w:r>
    </w:p>
    <w:p w:rsidR="00000000" w:rsidDel="00000000" w:rsidP="00000000" w:rsidRDefault="00000000" w:rsidRPr="00000000" w14:paraId="000004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configuration</w:t>
      </w:r>
      <w:r w:rsidDel="00000000" w:rsidR="00000000" w:rsidRPr="00000000">
        <w:rPr>
          <w:rtl w:val="0"/>
        </w:rPr>
      </w:r>
    </w:p>
    <w:p w:rsidR="00000000" w:rsidDel="00000000" w:rsidP="00000000" w:rsidRDefault="00000000" w:rsidRPr="00000000" w14:paraId="000004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projectData.name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tl w:val="0"/>
        </w:rPr>
      </w:r>
    </w:p>
    <w:p w:rsidR="00000000" w:rsidDel="00000000" w:rsidP="00000000" w:rsidRDefault="00000000" w:rsidRPr="00000000" w14:paraId="000004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projectData.clientId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4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{Array}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projectData.partners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companies</w:t>
      </w:r>
      <w:r w:rsidDel="00000000" w:rsidR="00000000" w:rsidRPr="00000000">
        <w:rPr>
          <w:rtl w:val="0"/>
        </w:rPr>
      </w:r>
    </w:p>
    <w:p w:rsidR="00000000" w:rsidDel="00000000" w:rsidP="00000000" w:rsidRDefault="00000000" w:rsidRPr="00000000" w14:paraId="000004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{Promise&lt;Project&gt;}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object</w:t>
      </w:r>
      <w:r w:rsidDel="00000000" w:rsidR="00000000" w:rsidRPr="00000000">
        <w:rPr>
          <w:rtl w:val="0"/>
        </w:rPr>
      </w:r>
    </w:p>
    <w:p w:rsidR="00000000" w:rsidDel="00000000" w:rsidP="00000000" w:rsidRDefault="00000000" w:rsidRPr="00000000" w14:paraId="000004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{ValidationError}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tl w:val="0"/>
        </w:rPr>
      </w:r>
    </w:p>
    <w:p w:rsidR="00000000" w:rsidDel="00000000" w:rsidP="00000000" w:rsidRDefault="00000000" w:rsidRPr="00000000" w14:paraId="000004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{AuthorizationError}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permission</w:t>
      </w:r>
      <w:r w:rsidDel="00000000" w:rsidR="00000000" w:rsidRPr="00000000">
        <w:rPr>
          <w:rtl w:val="0"/>
        </w:rPr>
      </w:r>
    </w:p>
    <w:p w:rsidR="00000000" w:rsidDel="00000000" w:rsidP="00000000" w:rsidRDefault="00000000" w:rsidRPr="00000000" w14:paraId="000004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8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createProject(projectData)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Implementation</w:t>
      </w:r>
      <w:r w:rsidDel="00000000" w:rsidR="00000000" w:rsidRPr="00000000">
        <w:rPr>
          <w:rtl w:val="0"/>
        </w:rPr>
      </w:r>
    </w:p>
    <w:p w:rsidR="00000000" w:rsidDel="00000000" w:rsidP="00000000" w:rsidRDefault="00000000" w:rsidRPr="00000000" w14:paraId="0000048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9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API Documentation</w:t>
      </w: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93">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OpenAPI/Swagger specification</w:t>
      </w:r>
    </w:p>
    <w:p w:rsidR="00000000" w:rsidDel="00000000" w:rsidP="00000000" w:rsidRDefault="00000000" w:rsidRPr="00000000" w14:paraId="00000494">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Postman collection</w:t>
      </w:r>
    </w:p>
    <w:p w:rsidR="00000000" w:rsidDel="00000000" w:rsidP="00000000" w:rsidRDefault="00000000" w:rsidRPr="00000000" w14:paraId="00000495">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requests/responses</w:t>
      </w:r>
    </w:p>
    <w:p w:rsidR="00000000" w:rsidDel="00000000" w:rsidP="00000000" w:rsidRDefault="00000000" w:rsidRPr="00000000" w14:paraId="00000496">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 code definitions</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9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Documentation</w:t>
      </w: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9A">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Getting started guide</w:t>
      </w:r>
    </w:p>
    <w:p w:rsidR="00000000" w:rsidDel="00000000" w:rsidP="00000000" w:rsidRDefault="00000000" w:rsidRPr="00000000" w14:paraId="0000049B">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tutorials</w:t>
      </w:r>
    </w:p>
    <w:p w:rsidR="00000000" w:rsidDel="00000000" w:rsidP="00000000" w:rsidRDefault="00000000" w:rsidRPr="00000000" w14:paraId="0000049C">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Video walkthroughs</w:t>
      </w:r>
    </w:p>
    <w:p w:rsidR="00000000" w:rsidDel="00000000" w:rsidP="00000000" w:rsidRDefault="00000000" w:rsidRPr="00000000" w14:paraId="0000049D">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FAQ section</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Style w:val="Heading2"/>
        <w:rPr/>
      </w:pPr>
      <w:bookmarkStart w:colFirst="0" w:colLast="0" w:name="_2doh6d7hfntd" w:id="64"/>
      <w:bookmarkEnd w:id="64"/>
      <w:r w:rsidDel="00000000" w:rsidR="00000000" w:rsidRPr="00000000">
        <w:rPr>
          <w:rtl w:val="0"/>
        </w:rPr>
        <w:t xml:space="preserve">12. Approval &amp; Sign-off</w:t>
      </w:r>
    </w:p>
    <w:p w:rsidR="00000000" w:rsidDel="00000000" w:rsidP="00000000" w:rsidRDefault="00000000" w:rsidRPr="00000000" w14:paraId="000004A1">
      <w:pPr>
        <w:pStyle w:val="Heading3"/>
        <w:rPr/>
      </w:pPr>
      <w:bookmarkStart w:colFirst="0" w:colLast="0" w:name="_xj8uitfhz80m" w:id="65"/>
      <w:bookmarkEnd w:id="65"/>
      <w:r w:rsidDel="00000000" w:rsidR="00000000" w:rsidRPr="00000000">
        <w:rPr>
          <w:rtl w:val="0"/>
        </w:rPr>
        <w:t xml:space="preserve">Stakeholder Approval</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jc w:val="left"/>
              <w:rPr>
                <w:b w:val="1"/>
              </w:rPr>
            </w:pPr>
            <w:r w:rsidDel="00000000" w:rsidR="00000000" w:rsidRPr="00000000">
              <w:rPr>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jc w:val="left"/>
              <w:rPr>
                <w:b w:val="1"/>
              </w:rPr>
            </w:pPr>
            <w:r w:rsidDel="00000000" w:rsidR="00000000" w:rsidRPr="00000000">
              <w:rPr>
                <w:b w:val="1"/>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jc w:val="left"/>
              <w:rPr>
                <w:b w:val="1"/>
              </w:rPr>
            </w:pPr>
            <w:r w:rsidDel="00000000" w:rsidR="00000000" w:rsidRPr="00000000">
              <w:rPr>
                <w:b w:val="1"/>
                <w:rtl w:val="0"/>
              </w:rPr>
              <w:t xml:space="preserve">Approval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jc w:val="left"/>
              <w:rPr>
                <w:b w:val="1"/>
              </w:rPr>
            </w:pPr>
            <w:r w:rsidDel="00000000" w:rsidR="00000000" w:rsidRPr="00000000">
              <w:rPr>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jc w:val="left"/>
              <w:rPr/>
            </w:pPr>
            <w:r w:rsidDel="00000000" w:rsidR="00000000" w:rsidRPr="00000000">
              <w:rPr>
                <w:rtl w:val="0"/>
              </w:rPr>
              <w:t xml:space="preserve">Jason Johnston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jc w:val="left"/>
              <w:rPr/>
            </w:pPr>
            <w:r w:rsidDel="00000000" w:rsidR="00000000" w:rsidRPr="00000000">
              <w:rPr>
                <w:rtl w:val="0"/>
              </w:rPr>
              <w:t xml:space="preserve">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jc w:val="left"/>
              <w:rPr/>
            </w:pPr>
            <w:r w:rsidDel="00000000" w:rsidR="00000000" w:rsidRPr="00000000">
              <w:rPr>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jc w:val="left"/>
              <w:rPr/>
            </w:pPr>
            <w:r w:rsidDel="00000000" w:rsidR="00000000" w:rsidRPr="00000000">
              <w:rPr>
                <w:rtl w:val="0"/>
              </w:rPr>
              <w:t xml:space="preserve">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jc w:val="left"/>
              <w:rPr/>
            </w:pPr>
            <w:r w:rsidDel="00000000" w:rsidR="00000000" w:rsidRPr="00000000">
              <w:rPr>
                <w:rtl w:val="0"/>
              </w:rPr>
              <w:t xml:space="preserve">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jc w:val="left"/>
              <w:rPr/>
            </w:pPr>
            <w:r w:rsidDel="00000000" w:rsidR="00000000" w:rsidRPr="00000000">
              <w:rPr>
                <w:rtl w:val="0"/>
              </w:rPr>
              <w:t xml:space="preserve">[Lead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jc w:val="left"/>
              <w:rPr/>
            </w:pPr>
            <w:r w:rsidDel="00000000" w:rsidR="00000000" w:rsidRPr="00000000">
              <w:rPr>
                <w:rtl w:val="0"/>
              </w:rPr>
              <w:t xml:space="preserve">Technical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jc w:val="left"/>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jc w:val="left"/>
              <w:rPr/>
            </w:pPr>
            <w:r w:rsidDel="00000000" w:rsidR="00000000" w:rsidRPr="00000000">
              <w:rPr>
                <w:rtl w:val="0"/>
              </w:rPr>
              <w:t xml:space="preserve">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jc w:val="left"/>
              <w:rPr/>
            </w:pPr>
            <w:r w:rsidDel="00000000" w:rsidR="00000000" w:rsidRPr="00000000">
              <w:rPr>
                <w:rtl w:val="0"/>
              </w:rPr>
              <w:t xml:space="preserve">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jc w:val="left"/>
              <w:rPr/>
            </w:pPr>
            <w:r w:rsidDel="00000000" w:rsidR="00000000" w:rsidRPr="00000000">
              <w:rPr>
                <w:rtl w:val="0"/>
              </w:rPr>
              <w:t xml:space="preserve">[Client Services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jc w:val="left"/>
              <w:rPr/>
            </w:pPr>
            <w:r w:rsidDel="00000000" w:rsidR="00000000" w:rsidRPr="00000000">
              <w:rPr>
                <w:rtl w:val="0"/>
              </w:rPr>
              <w:t xml:space="preserve">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jc w:val="left"/>
              <w:rPr/>
            </w:pPr>
            <w:r w:rsidDel="00000000" w:rsidR="00000000" w:rsidRPr="00000000">
              <w:rPr>
                <w:rtl w:val="0"/>
              </w:rPr>
              <w:t xml:space="preserve">Client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jc w:val="left"/>
              <w:rPr/>
            </w:pPr>
            <w:r w:rsidDel="00000000" w:rsidR="00000000" w:rsidRPr="00000000">
              <w:rPr>
                <w:rtl w:val="0"/>
              </w:rPr>
              <w:t xml:space="preserve">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jc w:val="left"/>
              <w:rPr/>
            </w:pPr>
            <w:r w:rsidDel="00000000" w:rsidR="00000000" w:rsidRPr="00000000">
              <w:rPr>
                <w:rtl w:val="0"/>
              </w:rPr>
              <w:t xml:space="preserve">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jc w:val="left"/>
              <w:rPr/>
            </w:pPr>
            <w:r w:rsidDel="00000000" w:rsidR="00000000" w:rsidRPr="00000000">
              <w:rPr>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jc w:val="left"/>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jc w:val="left"/>
              <w:rPr/>
            </w:pPr>
            <w:r w:rsidDel="00000000" w:rsidR="00000000" w:rsidRPr="00000000">
              <w:rPr>
                <w:rtl w:val="0"/>
              </w:rPr>
              <w:t xml:space="preserve">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jc w:val="left"/>
              <w:rPr/>
            </w:pPr>
            <w:r w:rsidDel="00000000" w:rsidR="00000000" w:rsidRPr="00000000">
              <w:rPr>
                <w:rtl w:val="0"/>
              </w:rPr>
              <w:t xml:space="preserve">_________</w:t>
            </w:r>
          </w:p>
        </w:tc>
      </w:tr>
    </w:tbl>
    <w:p w:rsidR="00000000" w:rsidDel="00000000" w:rsidP="00000000" w:rsidRDefault="00000000" w:rsidRPr="00000000" w14:paraId="000004BB">
      <w:pPr>
        <w:pStyle w:val="Heading3"/>
        <w:rPr/>
      </w:pPr>
      <w:bookmarkStart w:colFirst="0" w:colLast="0" w:name="_xgbfb3i2j2eb" w:id="66"/>
      <w:bookmarkEnd w:id="66"/>
      <w:r w:rsidDel="00000000" w:rsidR="00000000" w:rsidRPr="00000000">
        <w:rPr>
          <w:rtl w:val="0"/>
        </w:rPr>
        <w:t xml:space="preserve">Document Revision History</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jc w:val="left"/>
              <w:rPr>
                <w:b w:val="1"/>
              </w:rPr>
            </w:pPr>
            <w:r w:rsidDel="00000000" w:rsidR="00000000" w:rsidRPr="00000000">
              <w:rPr>
                <w:b w:val="1"/>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jc w:val="left"/>
              <w:rPr/>
            </w:pPr>
            <w:r w:rsidDel="00000000" w:rsidR="00000000" w:rsidRPr="00000000">
              <w:rPr>
                <w:rtl w:val="0"/>
              </w:rPr>
              <w:t xml:space="preserve">Aug 23,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jc w:val="left"/>
              <w:rPr/>
            </w:pPr>
            <w:r w:rsidDel="00000000" w:rsidR="00000000" w:rsidRPr="00000000">
              <w:rPr>
                <w:rtl w:val="0"/>
              </w:rPr>
              <w:t xml:space="preserve">Complete PRD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jc w:val="left"/>
              <w:rPr/>
            </w:pPr>
            <w:r w:rsidDel="00000000" w:rsidR="00000000" w:rsidRPr="00000000">
              <w:rPr>
                <w:rtl w:val="0"/>
              </w:rPr>
            </w:r>
          </w:p>
        </w:tc>
      </w:tr>
    </w:tbl>
    <w:p w:rsidR="00000000" w:rsidDel="00000000" w:rsidP="00000000" w:rsidRDefault="00000000" w:rsidRPr="00000000" w14:paraId="000004CC">
      <w:pPr>
        <w:pStyle w:val="Heading3"/>
        <w:rPr/>
      </w:pPr>
      <w:bookmarkStart w:colFirst="0" w:colLast="0" w:name="_4cg4l8zib6ow" w:id="67"/>
      <w:bookmarkEnd w:id="67"/>
      <w:r w:rsidDel="00000000" w:rsidR="00000000" w:rsidRPr="00000000">
        <w:rPr>
          <w:rtl w:val="0"/>
        </w:rPr>
        <w:t xml:space="preserve">Acceptance Criteria</w:t>
      </w:r>
    </w:p>
    <w:p w:rsidR="00000000" w:rsidDel="00000000" w:rsidP="00000000" w:rsidRDefault="00000000" w:rsidRPr="00000000" w14:paraId="000004C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stakeholders have reviewed and approved</w:t>
      </w:r>
    </w:p>
    <w:p w:rsidR="00000000" w:rsidDel="00000000" w:rsidP="00000000" w:rsidRDefault="00000000" w:rsidRPr="00000000" w14:paraId="000004C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architecture validated</w:t>
      </w:r>
    </w:p>
    <w:p w:rsidR="00000000" w:rsidDel="00000000" w:rsidP="00000000" w:rsidRDefault="00000000" w:rsidRPr="00000000" w14:paraId="000004C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Security review completed</w:t>
      </w:r>
    </w:p>
    <w:p w:rsidR="00000000" w:rsidDel="00000000" w:rsidP="00000000" w:rsidRDefault="00000000" w:rsidRPr="00000000" w14:paraId="000004D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Budget approved</w:t>
      </w:r>
    </w:p>
    <w:p w:rsidR="00000000" w:rsidDel="00000000" w:rsidP="00000000" w:rsidRDefault="00000000" w:rsidRPr="00000000" w14:paraId="000004D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Timeline accepted</w:t>
      </w:r>
    </w:p>
    <w:p w:rsidR="00000000" w:rsidDel="00000000" w:rsidP="00000000" w:rsidRDefault="00000000" w:rsidRPr="00000000" w14:paraId="000004D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Resources allocated</w:t>
      </w:r>
    </w:p>
    <w:p w:rsidR="00000000" w:rsidDel="00000000" w:rsidP="00000000" w:rsidRDefault="00000000" w:rsidRPr="00000000" w14:paraId="000004D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Success metrics agreed upon</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pStyle w:val="Heading2"/>
        <w:rPr/>
      </w:pPr>
      <w:bookmarkStart w:colFirst="0" w:colLast="0" w:name="_o4qbevrzh3ob" w:id="68"/>
      <w:bookmarkEnd w:id="68"/>
      <w:r w:rsidDel="00000000" w:rsidR="00000000" w:rsidRPr="00000000">
        <w:rPr>
          <w:rtl w:val="0"/>
        </w:rPr>
        <w:t xml:space="preserve">Appendices</w:t>
      </w:r>
    </w:p>
    <w:p w:rsidR="00000000" w:rsidDel="00000000" w:rsidP="00000000" w:rsidRDefault="00000000" w:rsidRPr="00000000" w14:paraId="000004D7">
      <w:pPr>
        <w:pStyle w:val="Heading3"/>
        <w:rPr/>
      </w:pPr>
      <w:bookmarkStart w:colFirst="0" w:colLast="0" w:name="_psau8dnbax46" w:id="69"/>
      <w:bookmarkEnd w:id="69"/>
      <w:r w:rsidDel="00000000" w:rsidR="00000000" w:rsidRPr="00000000">
        <w:rPr>
          <w:rtl w:val="0"/>
        </w:rPr>
        <w:t xml:space="preserve">Appendix A: Glossary</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jc w:val="left"/>
              <w:rPr/>
            </w:pPr>
            <w:r w:rsidDel="00000000" w:rsidR="00000000" w:rsidRPr="00000000">
              <w:rPr>
                <w:b w:val="1"/>
                <w:rtl w:val="0"/>
              </w:rPr>
              <w:t xml:space="preserve">Owner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jc w:val="left"/>
              <w:rPr/>
            </w:pPr>
            <w:r w:rsidDel="00000000" w:rsidR="00000000" w:rsidRPr="00000000">
              <w:rPr>
                <w:rtl w:val="0"/>
              </w:rPr>
              <w:t xml:space="preserve">The agency that owns the platform instance (initially Conveyor)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jc w:val="left"/>
              <w:rPr/>
            </w:pPr>
            <w:r w:rsidDel="00000000" w:rsidR="00000000" w:rsidRPr="00000000">
              <w:rPr>
                <w:b w:val="1"/>
                <w:rtl w:val="0"/>
              </w:rPr>
              <w:t xml:space="preserve">Partner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jc w:val="left"/>
              <w:rPr/>
            </w:pPr>
            <w:r w:rsidDel="00000000" w:rsidR="00000000" w:rsidRPr="00000000">
              <w:rPr>
                <w:rtl w:val="0"/>
              </w:rPr>
              <w:t xml:space="preserve">External service providers working with the owner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jc w:val="left"/>
              <w:rPr/>
            </w:pPr>
            <w:r w:rsidDel="00000000" w:rsidR="00000000" w:rsidRPr="00000000">
              <w:rPr>
                <w:b w:val="1"/>
                <w:rtl w:val="0"/>
              </w:rPr>
              <w:t xml:space="preserve">Client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jc w:val="left"/>
              <w:rPr/>
            </w:pPr>
            <w:r w:rsidDel="00000000" w:rsidR="00000000" w:rsidRPr="00000000">
              <w:rPr>
                <w:rtl w:val="0"/>
              </w:rPr>
              <w:t xml:space="preserve">End clients receiving services through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jc w:val="left"/>
              <w:rPr/>
            </w:pPr>
            <w:r w:rsidDel="00000000" w:rsidR="00000000" w:rsidRPr="00000000">
              <w:rPr>
                <w:b w:val="1"/>
                <w:rtl w:val="0"/>
              </w:rPr>
              <w:t xml:space="preserve">MVP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jc w:val="left"/>
              <w:rPr/>
            </w:pPr>
            <w:r w:rsidDel="00000000" w:rsidR="00000000" w:rsidRPr="00000000">
              <w:rPr>
                <w:rtl w:val="0"/>
              </w:rPr>
              <w:t xml:space="preserve">Minimum Viable Product - initial feature set for launch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jc w:val="left"/>
              <w:rPr/>
            </w:pPr>
            <w:r w:rsidDel="00000000" w:rsidR="00000000" w:rsidRPr="00000000">
              <w:rPr>
                <w:b w:val="1"/>
                <w:rtl w:val="0"/>
              </w:rPr>
              <w:t xml:space="preserve">KPI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jc w:val="left"/>
              <w:rPr/>
            </w:pPr>
            <w:r w:rsidDel="00000000" w:rsidR="00000000" w:rsidRPr="00000000">
              <w:rPr>
                <w:rtl w:val="0"/>
              </w:rPr>
              <w:t xml:space="preserve">Key Performance Indicator - measurable business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jc w:val="left"/>
              <w:rPr/>
            </w:pPr>
            <w:r w:rsidDel="00000000" w:rsidR="00000000" w:rsidRPr="00000000">
              <w:rPr>
                <w:b w:val="1"/>
                <w:rtl w:val="0"/>
              </w:rPr>
              <w:t xml:space="preserve">SSO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jc w:val="left"/>
              <w:rPr/>
            </w:pPr>
            <w:r w:rsidDel="00000000" w:rsidR="00000000" w:rsidRPr="00000000">
              <w:rPr>
                <w:rtl w:val="0"/>
              </w:rPr>
              <w:t xml:space="preserve">Single Sign-On - unified authentication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jc w:val="left"/>
              <w:rPr/>
            </w:pPr>
            <w:r w:rsidDel="00000000" w:rsidR="00000000" w:rsidRPr="00000000">
              <w:rPr>
                <w:b w:val="1"/>
                <w:rtl w:val="0"/>
              </w:rPr>
              <w:t xml:space="preserve">RLS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jc w:val="left"/>
              <w:rPr/>
            </w:pPr>
            <w:r w:rsidDel="00000000" w:rsidR="00000000" w:rsidRPr="00000000">
              <w:rPr>
                <w:rtl w:val="0"/>
              </w:rPr>
              <w:t xml:space="preserve">Row-Level Security - database access control mechanism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jc w:val="left"/>
              <w:rPr/>
            </w:pPr>
            <w:r w:rsidDel="00000000" w:rsidR="00000000" w:rsidRPr="00000000">
              <w:rPr>
                <w:b w:val="1"/>
                <w:rtl w:val="0"/>
              </w:rPr>
              <w:t xml:space="preserve">GDPR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jc w:val="left"/>
              <w:rPr/>
            </w:pPr>
            <w:r w:rsidDel="00000000" w:rsidR="00000000" w:rsidRPr="00000000">
              <w:rPr>
                <w:rtl w:val="0"/>
              </w:rPr>
              <w:t xml:space="preserve">General Data Protection Regulation - EU privacy law</w:t>
            </w:r>
          </w:p>
        </w:tc>
      </w:tr>
    </w:tbl>
    <w:p w:rsidR="00000000" w:rsidDel="00000000" w:rsidP="00000000" w:rsidRDefault="00000000" w:rsidRPr="00000000" w14:paraId="000004EA">
      <w:pPr>
        <w:pStyle w:val="Heading3"/>
        <w:rPr/>
      </w:pPr>
      <w:bookmarkStart w:colFirst="0" w:colLast="0" w:name="_h0ku2jkvsqex" w:id="70"/>
      <w:bookmarkEnd w:id="70"/>
      <w:r w:rsidDel="00000000" w:rsidR="00000000" w:rsidRPr="00000000">
        <w:rPr>
          <w:rtl w:val="0"/>
        </w:rPr>
        <w:t xml:space="preserve">Appendix B: Reference Links</w:t>
      </w:r>
    </w:p>
    <w:p w:rsidR="00000000" w:rsidDel="00000000" w:rsidP="00000000" w:rsidRDefault="00000000" w:rsidRPr="00000000" w14:paraId="000004E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[Figma Designs] - </w:t>
      </w:r>
      <w:r w:rsidDel="00000000" w:rsidR="00000000" w:rsidRPr="00000000">
        <w:rPr>
          <w:i w:val="1"/>
          <w:rtl w:val="0"/>
        </w:rPr>
        <w:t xml:space="preserve">To be added</w:t>
      </w:r>
      <w:r w:rsidDel="00000000" w:rsidR="00000000" w:rsidRPr="00000000">
        <w:rPr>
          <w:rtl w:val="0"/>
        </w:rPr>
      </w:r>
    </w:p>
    <w:p w:rsidR="00000000" w:rsidDel="00000000" w:rsidP="00000000" w:rsidRDefault="00000000" w:rsidRPr="00000000" w14:paraId="000004E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Architecture Diagram] - </w:t>
      </w:r>
      <w:r w:rsidDel="00000000" w:rsidR="00000000" w:rsidRPr="00000000">
        <w:rPr>
          <w:i w:val="1"/>
          <w:rtl w:val="0"/>
        </w:rPr>
        <w:t xml:space="preserve">To be added</w:t>
      </w:r>
      <w:r w:rsidDel="00000000" w:rsidR="00000000" w:rsidRPr="00000000">
        <w:rPr>
          <w:rtl w:val="0"/>
        </w:rPr>
      </w:r>
    </w:p>
    <w:p w:rsidR="00000000" w:rsidDel="00000000" w:rsidP="00000000" w:rsidRDefault="00000000" w:rsidRPr="00000000" w14:paraId="000004E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Documentation] - </w:t>
      </w:r>
      <w:r w:rsidDel="00000000" w:rsidR="00000000" w:rsidRPr="00000000">
        <w:rPr>
          <w:i w:val="1"/>
          <w:rtl w:val="0"/>
        </w:rPr>
        <w:t xml:space="preserve">To be added</w:t>
      </w:r>
      <w:r w:rsidDel="00000000" w:rsidR="00000000" w:rsidRPr="00000000">
        <w:rPr>
          <w:rtl w:val="0"/>
        </w:rPr>
      </w:r>
    </w:p>
    <w:p w:rsidR="00000000" w:rsidDel="00000000" w:rsidP="00000000" w:rsidRDefault="00000000" w:rsidRPr="00000000" w14:paraId="000004E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[Security Audit Checklist] - </w:t>
      </w:r>
      <w:r w:rsidDel="00000000" w:rsidR="00000000" w:rsidRPr="00000000">
        <w:rPr>
          <w:i w:val="1"/>
          <w:rtl w:val="0"/>
        </w:rPr>
        <w:t xml:space="preserve">To be added</w:t>
      </w:r>
      <w:r w:rsidDel="00000000" w:rsidR="00000000" w:rsidRPr="00000000">
        <w:rPr>
          <w:rtl w:val="0"/>
        </w:rPr>
      </w:r>
    </w:p>
    <w:p w:rsidR="00000000" w:rsidDel="00000000" w:rsidP="00000000" w:rsidRDefault="00000000" w:rsidRPr="00000000" w14:paraId="000004E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[GDPR Compliance Matrix] - </w:t>
      </w:r>
      <w:r w:rsidDel="00000000" w:rsidR="00000000" w:rsidRPr="00000000">
        <w:rPr>
          <w:i w:val="1"/>
          <w:rtl w:val="0"/>
        </w:rPr>
        <w:t xml:space="preserve">To be added</w:t>
      </w:r>
      <w:r w:rsidDel="00000000" w:rsidR="00000000" w:rsidRPr="00000000">
        <w:rPr>
          <w:rtl w:val="0"/>
        </w:rPr>
      </w:r>
    </w:p>
    <w:p w:rsidR="00000000" w:rsidDel="00000000" w:rsidP="00000000" w:rsidRDefault="00000000" w:rsidRPr="00000000" w14:paraId="000004F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[Testing Strategy Document] - </w:t>
      </w:r>
      <w:r w:rsidDel="00000000" w:rsidR="00000000" w:rsidRPr="00000000">
        <w:rPr>
          <w:i w:val="1"/>
          <w:rtl w:val="0"/>
        </w:rPr>
        <w:t xml:space="preserve">To be added</w:t>
      </w:r>
      <w:r w:rsidDel="00000000" w:rsidR="00000000" w:rsidRPr="00000000">
        <w:rPr>
          <w:rtl w:val="0"/>
        </w:rPr>
      </w:r>
    </w:p>
    <w:p w:rsidR="00000000" w:rsidDel="00000000" w:rsidP="00000000" w:rsidRDefault="00000000" w:rsidRPr="00000000" w14:paraId="000004F1">
      <w:pPr>
        <w:pStyle w:val="Heading3"/>
        <w:rPr/>
      </w:pPr>
      <w:bookmarkStart w:colFirst="0" w:colLast="0" w:name="_cwovj0xqaf50" w:id="71"/>
      <w:bookmarkEnd w:id="71"/>
      <w:r w:rsidDel="00000000" w:rsidR="00000000" w:rsidRPr="00000000">
        <w:rPr>
          <w:rtl w:val="0"/>
        </w:rPr>
        <w:t xml:space="preserve">Appendix C: Example User Scenarios</w:t>
      </w:r>
    </w:p>
    <w:p w:rsidR="00000000" w:rsidDel="00000000" w:rsidP="00000000" w:rsidRDefault="00000000" w:rsidRPr="00000000" w14:paraId="000004F2">
      <w:pPr>
        <w:rPr/>
      </w:pPr>
      <w:r w:rsidDel="00000000" w:rsidR="00000000" w:rsidRPr="00000000">
        <w:rPr>
          <w:b w:val="1"/>
          <w:rtl w:val="0"/>
        </w:rPr>
        <w:t xml:space="preserve">Scenario 1: Agency Account Manager</w:t>
      </w: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F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Logs in Monday morning</w:t>
      </w:r>
    </w:p>
    <w:p w:rsidR="00000000" w:rsidDel="00000000" w:rsidP="00000000" w:rsidRDefault="00000000" w:rsidRPr="00000000" w14:paraId="000004F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Checks weekend alerts across 5 clients</w:t>
      </w:r>
    </w:p>
    <w:p w:rsidR="00000000" w:rsidDel="00000000" w:rsidP="00000000" w:rsidRDefault="00000000" w:rsidRPr="00000000" w14:paraId="000004F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Reviews KPI dashboards for anomalies</w:t>
      </w:r>
    </w:p>
    <w:p w:rsidR="00000000" w:rsidDel="00000000" w:rsidP="00000000" w:rsidRDefault="00000000" w:rsidRPr="00000000" w14:paraId="000004F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Schedules client check-in calls</w:t>
      </w:r>
    </w:p>
    <w:p w:rsidR="00000000" w:rsidDel="00000000" w:rsidP="00000000" w:rsidRDefault="00000000" w:rsidRPr="00000000" w14:paraId="000004F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Assigns tasks to delivery team</w:t>
      </w:r>
    </w:p>
    <w:p w:rsidR="00000000" w:rsidDel="00000000" w:rsidP="00000000" w:rsidRDefault="00000000" w:rsidRPr="00000000" w14:paraId="000004F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Updates project status</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FB">
      <w:pPr>
        <w:rPr/>
      </w:pPr>
      <w:r w:rsidDel="00000000" w:rsidR="00000000" w:rsidRPr="00000000">
        <w:rPr>
          <w:b w:val="1"/>
          <w:rtl w:val="0"/>
        </w:rPr>
        <w:t xml:space="preserve">Scenario 2: Client Marketing Director</w:t>
      </w: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F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Receives mobile alert about traffic spike</w:t>
      </w:r>
    </w:p>
    <w:p w:rsidR="00000000" w:rsidDel="00000000" w:rsidP="00000000" w:rsidRDefault="00000000" w:rsidRPr="00000000" w14:paraId="000004F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Logs in to investigate cause</w:t>
      </w:r>
    </w:p>
    <w:p w:rsidR="00000000" w:rsidDel="00000000" w:rsidP="00000000" w:rsidRDefault="00000000" w:rsidRPr="00000000" w14:paraId="000004F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Reviews real-time analytics</w:t>
      </w:r>
    </w:p>
    <w:p w:rsidR="00000000" w:rsidDel="00000000" w:rsidP="00000000" w:rsidRDefault="00000000" w:rsidRPr="00000000" w14:paraId="0000050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Downloads report for executive meeting</w:t>
      </w:r>
    </w:p>
    <w:p w:rsidR="00000000" w:rsidDel="00000000" w:rsidP="00000000" w:rsidRDefault="00000000" w:rsidRPr="00000000" w14:paraId="0000050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Requests additional analysis from agency</w:t>
      </w:r>
    </w:p>
    <w:p w:rsidR="00000000" w:rsidDel="00000000" w:rsidP="00000000" w:rsidRDefault="00000000" w:rsidRPr="00000000" w14:paraId="0000050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Approves new campaign creative</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04">
      <w:pPr>
        <w:rPr/>
      </w:pPr>
      <w:r w:rsidDel="00000000" w:rsidR="00000000" w:rsidRPr="00000000">
        <w:rPr>
          <w:b w:val="1"/>
          <w:rtl w:val="0"/>
        </w:rPr>
        <w:t xml:space="preserve">Scenario 3: Partner Developer</w:t>
      </w: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Receives project assignment notification</w:t>
      </w:r>
    </w:p>
    <w:p w:rsidR="00000000" w:rsidDel="00000000" w:rsidP="00000000" w:rsidRDefault="00000000" w:rsidRPr="00000000" w14:paraId="0000050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Accesses project requirements</w:t>
      </w:r>
    </w:p>
    <w:p w:rsidR="00000000" w:rsidDel="00000000" w:rsidP="00000000" w:rsidRDefault="00000000" w:rsidRPr="00000000" w14:paraId="000005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Reviews client brand guidelines</w:t>
      </w:r>
    </w:p>
    <w:p w:rsidR="00000000" w:rsidDel="00000000" w:rsidP="00000000" w:rsidRDefault="00000000" w:rsidRPr="00000000" w14:paraId="000005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Uploads development milestones</w:t>
      </w:r>
    </w:p>
    <w:p w:rsidR="00000000" w:rsidDel="00000000" w:rsidP="00000000" w:rsidRDefault="00000000" w:rsidRPr="00000000" w14:paraId="000005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Responds to client feedback</w:t>
      </w:r>
    </w:p>
    <w:p w:rsidR="00000000" w:rsidDel="00000000" w:rsidP="00000000" w:rsidRDefault="00000000" w:rsidRPr="00000000" w14:paraId="000005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Marks project complete</w:t>
      </w:r>
    </w:p>
    <w:p w:rsidR="00000000" w:rsidDel="00000000" w:rsidP="00000000" w:rsidRDefault="00000000" w:rsidRPr="00000000" w14:paraId="0000050C">
      <w:pPr>
        <w:pStyle w:val="Heading3"/>
        <w:rPr/>
      </w:pPr>
      <w:bookmarkStart w:colFirst="0" w:colLast="0" w:name="_3k02qvn2d7sh" w:id="72"/>
      <w:bookmarkEnd w:id="72"/>
      <w:r w:rsidDel="00000000" w:rsidR="00000000" w:rsidRPr="00000000">
        <w:rPr>
          <w:rtl w:val="0"/>
        </w:rPr>
        <w:t xml:space="preserve">Appendix D: Data Privacy &amp; Compliance</w:t>
      </w:r>
    </w:p>
    <w:p w:rsidR="00000000" w:rsidDel="00000000" w:rsidP="00000000" w:rsidRDefault="00000000" w:rsidRPr="00000000" w14:paraId="0000050D">
      <w:pPr>
        <w:rPr/>
      </w:pPr>
      <w:r w:rsidDel="00000000" w:rsidR="00000000" w:rsidRPr="00000000">
        <w:rPr>
          <w:b w:val="1"/>
          <w:rtl w:val="0"/>
        </w:rPr>
        <w:t xml:space="preserve">Data Retention Policy</w:t>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Active client data: Retained indefinitely</w:t>
      </w:r>
    </w:p>
    <w:p w:rsidR="00000000" w:rsidDel="00000000" w:rsidP="00000000" w:rsidRDefault="00000000" w:rsidRPr="00000000" w14:paraId="000005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Inactive client data: 2 years</w:t>
      </w:r>
    </w:p>
    <w:p w:rsidR="00000000" w:rsidDel="00000000" w:rsidP="00000000" w:rsidRDefault="00000000" w:rsidRPr="00000000" w14:paraId="000005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Prospect data: 1 year</w:t>
      </w:r>
    </w:p>
    <w:p w:rsidR="00000000" w:rsidDel="00000000" w:rsidP="00000000" w:rsidRDefault="00000000" w:rsidRPr="00000000" w14:paraId="000005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Audit logs: 3 years</w:t>
      </w:r>
    </w:p>
    <w:p w:rsidR="00000000" w:rsidDel="00000000" w:rsidP="00000000" w:rsidRDefault="00000000" w:rsidRPr="00000000" w14:paraId="000005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Analytics data: 13 months</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5">
      <w:pPr>
        <w:rPr/>
      </w:pPr>
      <w:r w:rsidDel="00000000" w:rsidR="00000000" w:rsidRPr="00000000">
        <w:rPr>
          <w:b w:val="1"/>
          <w:rtl w:val="0"/>
        </w:rPr>
        <w:t xml:space="preserve">Compliance Requirements</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GDPR (European Union)</w:t>
      </w:r>
    </w:p>
    <w:p w:rsidR="00000000" w:rsidDel="00000000" w:rsidP="00000000" w:rsidRDefault="00000000" w:rsidRPr="00000000" w14:paraId="000005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CCPA (California)</w:t>
      </w:r>
    </w:p>
    <w:p w:rsidR="00000000" w:rsidDel="00000000" w:rsidP="00000000" w:rsidRDefault="00000000" w:rsidRPr="00000000" w14:paraId="000005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PIPEDA (Canada)</w:t>
      </w:r>
    </w:p>
    <w:p w:rsidR="00000000" w:rsidDel="00000000" w:rsidP="00000000" w:rsidRDefault="00000000" w:rsidRPr="00000000" w14:paraId="000005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Industry-specific regulations</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C">
      <w:pPr>
        <w:rPr/>
      </w:pPr>
      <w:r w:rsidDel="00000000" w:rsidR="00000000" w:rsidRPr="00000000">
        <w:rPr>
          <w:b w:val="1"/>
          <w:rtl w:val="0"/>
        </w:rPr>
        <w:t xml:space="preserve">Security Certifications (Future)</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 2 Type II</w:t>
      </w:r>
    </w:p>
    <w:p w:rsidR="00000000" w:rsidDel="00000000" w:rsidP="00000000" w:rsidRDefault="00000000" w:rsidRPr="00000000" w14:paraId="000005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ISO 27001</w:t>
      </w:r>
    </w:p>
    <w:p w:rsidR="00000000" w:rsidDel="00000000" w:rsidP="00000000" w:rsidRDefault="00000000" w:rsidRPr="00000000" w14:paraId="000005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HIPAA (if healthcare clients)</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pStyle w:val="Heading2"/>
        <w:rPr/>
      </w:pPr>
      <w:bookmarkStart w:colFirst="0" w:colLast="0" w:name="_ejeponjujt17" w:id="73"/>
      <w:bookmarkEnd w:id="73"/>
      <w:r w:rsidDel="00000000" w:rsidR="00000000" w:rsidRPr="00000000">
        <w:rPr>
          <w:rtl w:val="0"/>
        </w:rPr>
        <w:t xml:space="preserve">Contact Information</w:t>
      </w:r>
    </w:p>
    <w:p w:rsidR="00000000" w:rsidDel="00000000" w:rsidP="00000000" w:rsidRDefault="00000000" w:rsidRPr="00000000" w14:paraId="00000524">
      <w:pPr>
        <w:rPr/>
      </w:pPr>
      <w:r w:rsidDel="00000000" w:rsidR="00000000" w:rsidRPr="00000000">
        <w:rPr>
          <w:b w:val="1"/>
          <w:rtl w:val="0"/>
        </w:rPr>
        <w:t xml:space="preserve">Project Owner</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Name: Jason Johnston</w:t>
      </w:r>
    </w:p>
    <w:p w:rsidR="00000000" w:rsidDel="00000000" w:rsidP="00000000" w:rsidRDefault="00000000" w:rsidRPr="00000000" w14:paraId="000005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 CEO, Conveyor Marketing Group</w:t>
      </w:r>
    </w:p>
    <w:p w:rsidR="00000000" w:rsidDel="00000000" w:rsidP="00000000" w:rsidRDefault="00000000" w:rsidRPr="00000000" w14:paraId="000005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w:t>
      </w:r>
      <w:hyperlink r:id="rId6">
        <w:r w:rsidDel="00000000" w:rsidR="00000000" w:rsidRPr="00000000">
          <w:rPr>
            <w:color w:val="1155cc"/>
            <w:u w:val="single"/>
            <w:rtl w:val="0"/>
          </w:rPr>
          <w:t xml:space="preserve">jason@conveyormg.com</w:t>
        </w:r>
      </w:hyperlink>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A">
      <w:pPr>
        <w:rPr/>
      </w:pPr>
      <w:r w:rsidDel="00000000" w:rsidR="00000000" w:rsidRPr="00000000">
        <w:rPr>
          <w:b w:val="1"/>
          <w:rtl w:val="0"/>
        </w:rPr>
        <w:t xml:space="preserve">Technical Lead</w:t>
      </w: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Name: [To be assigned]</w:t>
      </w:r>
    </w:p>
    <w:p w:rsidR="00000000" w:rsidDel="00000000" w:rsidP="00000000" w:rsidRDefault="00000000" w:rsidRPr="00000000" w14:paraId="000005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 Lead Developer</w:t>
      </w:r>
    </w:p>
    <w:p w:rsidR="00000000" w:rsidDel="00000000" w:rsidP="00000000" w:rsidRDefault="00000000" w:rsidRPr="00000000" w14:paraId="000005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[To be assigned]</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30">
      <w:pPr>
        <w:rPr/>
      </w:pPr>
      <w:r w:rsidDel="00000000" w:rsidR="00000000" w:rsidRPr="00000000">
        <w:rPr>
          <w:b w:val="1"/>
          <w:rtl w:val="0"/>
        </w:rPr>
        <w:t xml:space="preserve">Project Manager</w:t>
      </w: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Name: [To be assigned]</w:t>
      </w:r>
    </w:p>
    <w:p w:rsidR="00000000" w:rsidDel="00000000" w:rsidP="00000000" w:rsidRDefault="00000000" w:rsidRPr="00000000" w14:paraId="000005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Role: Project Coordinator</w:t>
      </w:r>
    </w:p>
    <w:p w:rsidR="00000000" w:rsidDel="00000000" w:rsidP="00000000" w:rsidRDefault="00000000" w:rsidRPr="00000000" w14:paraId="000005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[To be assigned]</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38">
      <w:pPr>
        <w:rPr/>
      </w:pPr>
      <w:r w:rsidDel="00000000" w:rsidR="00000000" w:rsidRPr="00000000">
        <w:rPr>
          <w:i w:val="1"/>
          <w:rtl w:val="0"/>
        </w:rPr>
        <w:t xml:space="preserve">This document is confidential and proprietary to Conveyor Marketing Group. Distribution is limited to authorized personnel only.</w:t>
      </w: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Document Version:</w:t>
      </w:r>
      <w:r w:rsidDel="00000000" w:rsidR="00000000" w:rsidRPr="00000000">
        <w:rPr>
          <w:rtl w:val="0"/>
        </w:rPr>
        <w:t xml:space="preserve"> 1.0</w:t>
        <w:br w:type="textWrapping"/>
      </w:r>
      <w:r w:rsidDel="00000000" w:rsidR="00000000" w:rsidRPr="00000000">
        <w:rPr>
          <w:b w:val="1"/>
          <w:rtl w:val="0"/>
        </w:rPr>
        <w:t xml:space="preserve">Last Updated:</w:t>
      </w:r>
      <w:r w:rsidDel="00000000" w:rsidR="00000000" w:rsidRPr="00000000">
        <w:rPr>
          <w:rtl w:val="0"/>
        </w:rPr>
        <w:t xml:space="preserve"> August 23, 2025</w:t>
        <w:br w:type="textWrapping"/>
      </w:r>
      <w:r w:rsidDel="00000000" w:rsidR="00000000" w:rsidRPr="00000000">
        <w:rPr>
          <w:b w:val="1"/>
          <w:rtl w:val="0"/>
        </w:rPr>
        <w:t xml:space="preserve">Next Review:</w:t>
      </w:r>
      <w:r w:rsidDel="00000000" w:rsidR="00000000" w:rsidRPr="00000000">
        <w:rPr>
          <w:rtl w:val="0"/>
        </w:rPr>
        <w:t xml:space="preserve"> TBD</w:t>
      </w:r>
      <w:r w:rsidDel="00000000" w:rsidR="00000000" w:rsidRPr="00000000">
        <w:rPr>
          <w:rtl w:val="0"/>
        </w:rPr>
      </w:r>
    </w:p>
    <w:sectPr>
      <w:headerReference r:id="rId7" w:type="default"/>
      <w:footerReference r:id="rId8" w:type="default"/>
      <w:footerReference r:id="rId9" w:type="even"/>
      <w:pgSz w:h="15840" w:w="12240" w:orient="portrait"/>
      <w:pgMar w:bottom="1440" w:top="166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venir" w:cs="Avenir" w:eastAsia="Avenir" w:hAnsi="Avenir"/>
        <w:b w:val="0"/>
        <w:i w:val="0"/>
        <w:smallCaps w:val="0"/>
        <w:strike w:val="0"/>
        <w:color w:val="565656"/>
        <w:sz w:val="20"/>
        <w:szCs w:val="20"/>
        <w:u w:val="none"/>
        <w:shd w:fill="auto" w:val="clear"/>
        <w:vertAlign w:val="baseline"/>
      </w:rPr>
    </w:pPr>
    <w:r w:rsidDel="00000000" w:rsidR="00000000" w:rsidRPr="00000000">
      <w:rPr>
        <w:rFonts w:ascii="Avenir" w:cs="Avenir" w:eastAsia="Avenir" w:hAnsi="Avenir"/>
        <w:b w:val="0"/>
        <w:i w:val="0"/>
        <w:smallCaps w:val="0"/>
        <w:strike w:val="0"/>
        <w:color w:val="565656"/>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venir" w:cs="Avenir" w:eastAsia="Avenir" w:hAnsi="Avenir"/>
        <w:b w:val="0"/>
        <w:i w:val="0"/>
        <w:smallCaps w:val="0"/>
        <w:strike w:val="0"/>
        <w:color w:val="565656"/>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venir" w:cs="Avenir" w:eastAsia="Avenir" w:hAnsi="Avenir"/>
        <w:b w:val="0"/>
        <w:i w:val="0"/>
        <w:smallCaps w:val="0"/>
        <w:strike w:val="0"/>
        <w:color w:val="565656"/>
        <w:sz w:val="10"/>
        <w:szCs w:val="10"/>
        <w:u w:val="none"/>
        <w:shd w:fill="auto" w:val="clear"/>
        <w:vertAlign w:val="baseline"/>
      </w:rPr>
    </w:pPr>
    <w:r w:rsidDel="00000000" w:rsidR="00000000" w:rsidRPr="00000000">
      <w:rPr>
        <w:rFonts w:ascii="Avenir" w:cs="Avenir" w:eastAsia="Avenir" w:hAnsi="Avenir"/>
        <w:b w:val="0"/>
        <w:i w:val="0"/>
        <w:smallCaps w:val="0"/>
        <w:strike w:val="0"/>
        <w:color w:val="565656"/>
        <w:sz w:val="10"/>
        <w:szCs w:val="1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venir" w:cs="Avenir" w:eastAsia="Avenir" w:hAnsi="Avenir"/>
        <w:b w:val="0"/>
        <w:i w:val="0"/>
        <w:smallCaps w:val="0"/>
        <w:strike w:val="0"/>
        <w:color w:val="565656"/>
        <w:sz w:val="10"/>
        <w:szCs w:val="10"/>
        <w:u w:val="none"/>
        <w:shd w:fill="auto" w:val="clear"/>
        <w:vertAlign w:val="baseline"/>
      </w:rPr>
    </w:pPr>
    <w:r w:rsidDel="00000000" w:rsidR="00000000" w:rsidRPr="00000000">
      <w:rPr>
        <w:sz w:val="10"/>
        <w:szCs w:val="10"/>
        <w:rtl w:val="0"/>
      </w:rPr>
      <w:t xml:space="preserve">This document and its contents are confidential and proprietary to Conveyor Partners, LLC. It is intended solely for the use of authorized personnel and may not be shared, copied, or distributed without prior written consent.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venir" w:cs="Avenir" w:eastAsia="Avenir" w:hAnsi="Avenir"/>
        <w:b w:val="0"/>
        <w:i w:val="0"/>
        <w:smallCaps w:val="0"/>
        <w:strike w:val="0"/>
        <w:color w:val="565656"/>
        <w:sz w:val="20"/>
        <w:szCs w:val="20"/>
        <w:u w:val="none"/>
        <w:shd w:fill="auto" w:val="clear"/>
        <w:vertAlign w:val="baseline"/>
      </w:rPr>
    </w:pPr>
    <w:r w:rsidDel="00000000" w:rsidR="00000000" w:rsidRPr="00000000">
      <w:rPr>
        <w:rFonts w:ascii="Avenir" w:cs="Avenir" w:eastAsia="Avenir" w:hAnsi="Avenir"/>
        <w:b w:val="0"/>
        <w:i w:val="0"/>
        <w:smallCaps w:val="0"/>
        <w:strike w:val="0"/>
        <w:color w:val="565656"/>
        <w:sz w:val="20"/>
        <w:szCs w:val="20"/>
        <w:u w:val="none"/>
        <w:shd w:fill="auto" w:val="clear"/>
        <w:vertAlign w:val="baseline"/>
      </w:rPr>
      <w:drawing>
        <wp:inline distB="0" distT="0" distL="0" distR="0">
          <wp:extent cx="1584356" cy="248677"/>
          <wp:effectExtent b="0" l="0" r="0" t="0"/>
          <wp:docPr id="3" name="image1.png"/>
          <a:graphic>
            <a:graphicData uri="http://schemas.openxmlformats.org/drawingml/2006/picture">
              <pic:pic>
                <pic:nvPicPr>
                  <pic:cNvPr id="0" name="image1.png"/>
                  <pic:cNvPicPr preferRelativeResize="0"/>
                </pic:nvPicPr>
                <pic:blipFill>
                  <a:blip r:embed="rId1"/>
                  <a:srcRect b="20415" l="0" r="0" t="35266"/>
                  <a:stretch>
                    <a:fillRect/>
                  </a:stretch>
                </pic:blipFill>
                <pic:spPr>
                  <a:xfrm>
                    <a:off x="0" y="0"/>
                    <a:ext cx="1584356" cy="24867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1910752" cy="257810"/>
              <wp:effectExtent b="0" l="0" r="0" t="0"/>
              <wp:wrapNone/>
              <wp:docPr id="1" name=""/>
              <a:graphic>
                <a:graphicData uri="http://schemas.microsoft.com/office/word/2010/wordprocessingShape">
                  <wps:wsp>
                    <wps:cNvSpPr/>
                    <wps:cNvPr id="2" name="Shape 2"/>
                    <wps:spPr>
                      <a:xfrm>
                        <a:off x="4395387" y="3655858"/>
                        <a:ext cx="1901227" cy="24828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venir" w:cs="Avenir" w:eastAsia="Avenir" w:hAnsi="Avenir"/>
                              <w:b w:val="0"/>
                              <w:i w:val="0"/>
                              <w:smallCaps w:val="0"/>
                              <w:strike w:val="0"/>
                              <w:color w:val="565656"/>
                              <w:sz w:val="18"/>
                              <w:vertAlign w:val="baseline"/>
                            </w:rPr>
                            <w:t xml:space="preserve">conveyormg.com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1910752" cy="25781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910752" cy="257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433367" cy="91007"/>
              <wp:effectExtent b="0" l="0" r="0" t="0"/>
              <wp:wrapNone/>
              <wp:docPr id="2" name=""/>
              <a:graphic>
                <a:graphicData uri="http://schemas.microsoft.com/office/word/2010/wordprocessingShape">
                  <wps:wsp>
                    <wps:cNvSpPr/>
                    <wps:cNvPr id="3" name="Shape 3"/>
                    <wps:spPr>
                      <a:xfrm flipH="1" rot="10800000">
                        <a:off x="1634079" y="3739259"/>
                        <a:ext cx="7423842" cy="81482"/>
                      </a:xfrm>
                      <a:prstGeom prst="round1Rect">
                        <a:avLst>
                          <a:gd fmla="val 50000" name="adj"/>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433367" cy="91007"/>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433367" cy="9100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venir" w:cs="Avenir" w:eastAsia="Avenir" w:hAnsi="Avenir"/>
        <w:color w:val="565656"/>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color w:val="76a7c8"/>
      <w:sz w:val="32"/>
      <w:szCs w:val="32"/>
    </w:rPr>
  </w:style>
  <w:style w:type="paragraph" w:styleId="Heading2">
    <w:name w:val="heading 2"/>
    <w:basedOn w:val="Normal"/>
    <w:next w:val="Normal"/>
    <w:pPr>
      <w:keepNext w:val="1"/>
      <w:keepLines w:val="1"/>
      <w:spacing w:before="40" w:lineRule="auto"/>
    </w:pPr>
    <w:rPr>
      <w:color w:val="202b4e"/>
      <w:sz w:val="26"/>
      <w:szCs w:val="26"/>
    </w:rPr>
  </w:style>
  <w:style w:type="paragraph" w:styleId="Heading3">
    <w:name w:val="heading 3"/>
    <w:basedOn w:val="Normal"/>
    <w:next w:val="Normal"/>
    <w:pPr>
      <w:keepNext w:val="1"/>
      <w:keepLines w:val="1"/>
      <w:spacing w:before="40" w:lineRule="auto"/>
    </w:pPr>
    <w:rPr>
      <w:color w:val="4481a9"/>
      <w:sz w:val="24"/>
      <w:szCs w:val="24"/>
    </w:rPr>
  </w:style>
  <w:style w:type="paragraph" w:styleId="Heading4">
    <w:name w:val="heading 4"/>
    <w:basedOn w:val="Normal"/>
    <w:next w:val="Normal"/>
    <w:pPr>
      <w:keepNext w:val="1"/>
      <w:keepLines w:val="1"/>
      <w:spacing w:before="40" w:lineRule="auto"/>
    </w:pPr>
    <w:rPr>
      <w:i w:val="1"/>
      <w:color w:val="2d5671"/>
    </w:rPr>
  </w:style>
  <w:style w:type="paragraph" w:styleId="Heading5">
    <w:name w:val="heading 5"/>
    <w:basedOn w:val="Normal"/>
    <w:next w:val="Normal"/>
    <w:pPr>
      <w:keepNext w:val="1"/>
      <w:keepLines w:val="1"/>
      <w:spacing w:before="40" w:lineRule="auto"/>
    </w:pPr>
    <w:rPr>
      <w:color w:val="17203a"/>
    </w:rPr>
  </w:style>
  <w:style w:type="paragraph" w:styleId="Heading6">
    <w:name w:val="heading 6"/>
    <w:basedOn w:val="Normal"/>
    <w:next w:val="Normal"/>
    <w:pPr>
      <w:keepNext w:val="1"/>
      <w:keepLines w:val="1"/>
      <w:spacing w:before="40" w:lineRule="auto"/>
    </w:pPr>
    <w:rPr>
      <w:color w:val="101527"/>
    </w:rPr>
  </w:style>
  <w:style w:type="paragraph" w:styleId="Title">
    <w:name w:val="Title"/>
    <w:basedOn w:val="Normal"/>
    <w:next w:val="Normal"/>
    <w:pPr/>
    <w:rPr>
      <w:rFonts w:ascii="Avenir" w:cs="Avenir" w:eastAsia="Avenir" w:hAnsi="Avenir"/>
      <w:color w:val="76a7c8"/>
      <w:sz w:val="56"/>
      <w:szCs w:val="56"/>
    </w:rPr>
  </w:style>
  <w:style w:type="paragraph" w:styleId="Subtitle">
    <w:name w:val="Subtitle"/>
    <w:basedOn w:val="Normal"/>
    <w:next w:val="Normal"/>
    <w:pPr>
      <w:spacing w:after="160" w:lineRule="auto"/>
    </w:pPr>
    <w:rPr>
      <w:rFonts w:ascii="Arial" w:cs="Arial" w:eastAsia="Arial" w:hAnsi="Arial"/>
      <w:color w:val="919191"/>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ason@conveyormg.com"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